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A7" w:rsidRPr="004779C0" w:rsidRDefault="00A55EE8" w:rsidP="00A55EE8">
      <w:pPr>
        <w:jc w:val="right"/>
        <w:rPr>
          <w:sz w:val="26"/>
          <w:szCs w:val="26"/>
        </w:rPr>
      </w:pPr>
      <w:r w:rsidRPr="004779C0">
        <w:rPr>
          <w:sz w:val="26"/>
          <w:szCs w:val="26"/>
        </w:rPr>
        <w:t xml:space="preserve">Приложение </w:t>
      </w:r>
    </w:p>
    <w:p w:rsidR="00A55EE8" w:rsidRPr="004779C0" w:rsidRDefault="00A55EE8" w:rsidP="00A55EE8">
      <w:pPr>
        <w:jc w:val="right"/>
        <w:rPr>
          <w:sz w:val="26"/>
          <w:szCs w:val="26"/>
        </w:rPr>
      </w:pPr>
      <w:r w:rsidRPr="004779C0">
        <w:rPr>
          <w:sz w:val="26"/>
          <w:szCs w:val="26"/>
        </w:rPr>
        <w:t>К постановлению администрации</w:t>
      </w:r>
    </w:p>
    <w:p w:rsidR="00A55EE8" w:rsidRPr="004779C0" w:rsidRDefault="00A55EE8" w:rsidP="00A55EE8">
      <w:pPr>
        <w:jc w:val="right"/>
        <w:rPr>
          <w:sz w:val="26"/>
          <w:szCs w:val="26"/>
        </w:rPr>
      </w:pPr>
      <w:r w:rsidRPr="004779C0">
        <w:rPr>
          <w:sz w:val="26"/>
          <w:szCs w:val="26"/>
        </w:rPr>
        <w:t xml:space="preserve">Кадыйского муниципального района </w:t>
      </w:r>
    </w:p>
    <w:p w:rsidR="00A55EE8" w:rsidRPr="004779C0" w:rsidRDefault="00A55EE8" w:rsidP="00A55EE8">
      <w:pPr>
        <w:jc w:val="right"/>
        <w:rPr>
          <w:sz w:val="26"/>
          <w:szCs w:val="26"/>
        </w:rPr>
      </w:pPr>
      <w:r w:rsidRPr="004779C0">
        <w:rPr>
          <w:sz w:val="26"/>
          <w:szCs w:val="26"/>
        </w:rPr>
        <w:t>От</w:t>
      </w:r>
      <w:r w:rsidR="00784708">
        <w:rPr>
          <w:sz w:val="26"/>
          <w:szCs w:val="26"/>
        </w:rPr>
        <w:t xml:space="preserve">16 декабря </w:t>
      </w:r>
      <w:r w:rsidRPr="004779C0">
        <w:rPr>
          <w:sz w:val="26"/>
          <w:szCs w:val="26"/>
        </w:rPr>
        <w:t>2019 г. №</w:t>
      </w:r>
      <w:r w:rsidR="00784708">
        <w:rPr>
          <w:sz w:val="26"/>
          <w:szCs w:val="26"/>
        </w:rPr>
        <w:t>470</w:t>
      </w:r>
      <w:bookmarkStart w:id="0" w:name="_GoBack"/>
      <w:bookmarkEnd w:id="0"/>
    </w:p>
    <w:p w:rsidR="00A55EE8" w:rsidRPr="004779C0" w:rsidRDefault="00A55EE8" w:rsidP="00A55EE8">
      <w:pPr>
        <w:jc w:val="right"/>
        <w:rPr>
          <w:sz w:val="26"/>
          <w:szCs w:val="26"/>
        </w:rPr>
      </w:pPr>
    </w:p>
    <w:p w:rsidR="00A55EE8" w:rsidRPr="004779C0" w:rsidRDefault="00A55EE8" w:rsidP="00A55EE8">
      <w:pPr>
        <w:jc w:val="right"/>
        <w:rPr>
          <w:sz w:val="26"/>
          <w:szCs w:val="26"/>
        </w:rPr>
      </w:pPr>
    </w:p>
    <w:p w:rsidR="004779C0" w:rsidRDefault="004779C0" w:rsidP="00A55EE8">
      <w:pPr>
        <w:jc w:val="center"/>
        <w:rPr>
          <w:sz w:val="26"/>
          <w:szCs w:val="26"/>
        </w:rPr>
      </w:pPr>
      <w:r w:rsidRPr="004779C0">
        <w:rPr>
          <w:sz w:val="26"/>
          <w:szCs w:val="26"/>
        </w:rPr>
        <w:t xml:space="preserve">Перечень ярмарок </w:t>
      </w:r>
      <w:r>
        <w:rPr>
          <w:sz w:val="26"/>
          <w:szCs w:val="26"/>
        </w:rPr>
        <w:t xml:space="preserve"> в 2020 году  на территории Кадыйского муниципального района</w:t>
      </w:r>
    </w:p>
    <w:tbl>
      <w:tblPr>
        <w:tblpPr w:leftFromText="180" w:rightFromText="180" w:vertAnchor="text" w:tblpXSpec="right" w:tblpY="1"/>
        <w:tblOverlap w:val="never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2277"/>
        <w:gridCol w:w="4491"/>
        <w:gridCol w:w="1843"/>
        <w:gridCol w:w="2693"/>
        <w:gridCol w:w="2087"/>
        <w:gridCol w:w="39"/>
        <w:gridCol w:w="1238"/>
      </w:tblGrid>
      <w:tr w:rsidR="004779C0" w:rsidTr="00B0602D">
        <w:trPr>
          <w:trHeight w:val="215"/>
        </w:trPr>
        <w:tc>
          <w:tcPr>
            <w:tcW w:w="428" w:type="dxa"/>
            <w:vMerge w:val="restart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77" w:type="dxa"/>
            <w:vMerge w:val="restart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ярмарки (адрес)</w:t>
            </w:r>
          </w:p>
        </w:tc>
        <w:tc>
          <w:tcPr>
            <w:tcW w:w="4491" w:type="dxa"/>
            <w:vMerge w:val="restart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 проведения ярмарки (дата начала  и окончания  ярмарки)</w:t>
            </w:r>
          </w:p>
        </w:tc>
        <w:tc>
          <w:tcPr>
            <w:tcW w:w="4536" w:type="dxa"/>
            <w:gridSpan w:val="2"/>
          </w:tcPr>
          <w:p w:rsidR="004779C0" w:rsidRPr="004779C0" w:rsidRDefault="004779C0" w:rsidP="00477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ярмарки</w:t>
            </w:r>
          </w:p>
        </w:tc>
        <w:tc>
          <w:tcPr>
            <w:tcW w:w="2087" w:type="dxa"/>
            <w:vMerge w:val="restart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ярмарки</w:t>
            </w:r>
          </w:p>
        </w:tc>
        <w:tc>
          <w:tcPr>
            <w:tcW w:w="1277" w:type="dxa"/>
            <w:gridSpan w:val="2"/>
            <w:vMerge w:val="restart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торговых мест</w:t>
            </w:r>
          </w:p>
        </w:tc>
      </w:tr>
      <w:tr w:rsidR="004779C0" w:rsidTr="00B0602D">
        <w:trPr>
          <w:trHeight w:val="331"/>
        </w:trPr>
        <w:tc>
          <w:tcPr>
            <w:tcW w:w="428" w:type="dxa"/>
            <w:vMerge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vMerge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</w:p>
        </w:tc>
        <w:tc>
          <w:tcPr>
            <w:tcW w:w="4491" w:type="dxa"/>
            <w:vMerge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срокам  проведения (сезонная, праздничная, выходного дня,  постоянно действующая)</w:t>
            </w:r>
          </w:p>
        </w:tc>
        <w:tc>
          <w:tcPr>
            <w:tcW w:w="269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ассортименту реализуемых товаров (сельскохозяйственная,  продовольственная,  непродовольственная, универсальная, тематическая)</w:t>
            </w:r>
          </w:p>
        </w:tc>
        <w:tc>
          <w:tcPr>
            <w:tcW w:w="2087" w:type="dxa"/>
            <w:vMerge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Merge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</w:p>
        </w:tc>
      </w:tr>
      <w:tr w:rsidR="004779C0" w:rsidTr="00B0602D">
        <w:trPr>
          <w:trHeight w:val="390"/>
        </w:trPr>
        <w:tc>
          <w:tcPr>
            <w:tcW w:w="15096" w:type="dxa"/>
            <w:gridSpan w:val="8"/>
          </w:tcPr>
          <w:p w:rsidR="004779C0" w:rsidRPr="004779C0" w:rsidRDefault="004779C0" w:rsidP="00477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  <w:tr w:rsidR="004779C0" w:rsidTr="00B0602D">
        <w:trPr>
          <w:trHeight w:val="390"/>
        </w:trPr>
        <w:tc>
          <w:tcPr>
            <w:tcW w:w="428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7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п.Кадый, ул.Гагарина, рыночная площадь</w:t>
            </w:r>
          </w:p>
        </w:tc>
        <w:tc>
          <w:tcPr>
            <w:tcW w:w="4491" w:type="dxa"/>
          </w:tcPr>
          <w:p w:rsid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Еженедельно, по средам в течение года:</w:t>
            </w:r>
            <w:r w:rsidR="002B1509">
              <w:rPr>
                <w:sz w:val="22"/>
                <w:szCs w:val="22"/>
              </w:rPr>
              <w:t xml:space="preserve"> 08,15,22,29 января, 05,12,19,26 февраля, 04,11,18,25 марта</w:t>
            </w:r>
          </w:p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за 1 квартал 2020 года:  </w:t>
            </w:r>
            <w:r w:rsidR="002B1509">
              <w:rPr>
                <w:sz w:val="22"/>
                <w:szCs w:val="22"/>
              </w:rPr>
              <w:t>12 ярмарок</w:t>
            </w:r>
          </w:p>
        </w:tc>
        <w:tc>
          <w:tcPr>
            <w:tcW w:w="184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иная</w:t>
            </w:r>
          </w:p>
        </w:tc>
        <w:tc>
          <w:tcPr>
            <w:tcW w:w="269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2087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 поселок Кадый</w:t>
            </w:r>
          </w:p>
        </w:tc>
        <w:tc>
          <w:tcPr>
            <w:tcW w:w="1277" w:type="dxa"/>
            <w:gridSpan w:val="2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4779C0" w:rsidTr="00B0602D">
        <w:trPr>
          <w:trHeight w:val="390"/>
        </w:trPr>
        <w:tc>
          <w:tcPr>
            <w:tcW w:w="15096" w:type="dxa"/>
            <w:gridSpan w:val="8"/>
          </w:tcPr>
          <w:p w:rsidR="004779C0" w:rsidRPr="004779C0" w:rsidRDefault="004779C0" w:rsidP="00477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</w:tr>
      <w:tr w:rsidR="004779C0" w:rsidTr="00B0602D">
        <w:trPr>
          <w:trHeight w:val="390"/>
        </w:trPr>
        <w:tc>
          <w:tcPr>
            <w:tcW w:w="428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7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п.Кадый, ул.Гагарина, рыночная площадь</w:t>
            </w:r>
          </w:p>
        </w:tc>
        <w:tc>
          <w:tcPr>
            <w:tcW w:w="4491" w:type="dxa"/>
          </w:tcPr>
          <w:p w:rsid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Еженедельно, по средам в течение года:</w:t>
            </w:r>
            <w:r w:rsidR="002B1509">
              <w:rPr>
                <w:sz w:val="22"/>
                <w:szCs w:val="22"/>
              </w:rPr>
              <w:t xml:space="preserve"> 01,08,15,22,29 апреля, 06,13,20,27 мая, 03,10,17,24 июня</w:t>
            </w:r>
          </w:p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за 2 квартал 2020 года:  </w:t>
            </w:r>
            <w:r w:rsidR="002B1509">
              <w:rPr>
                <w:sz w:val="22"/>
                <w:szCs w:val="22"/>
              </w:rPr>
              <w:t>13 ярмарок</w:t>
            </w:r>
          </w:p>
        </w:tc>
        <w:tc>
          <w:tcPr>
            <w:tcW w:w="184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иная</w:t>
            </w:r>
          </w:p>
        </w:tc>
        <w:tc>
          <w:tcPr>
            <w:tcW w:w="269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gridSpan w:val="2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 поселок Кадый</w:t>
            </w:r>
          </w:p>
        </w:tc>
        <w:tc>
          <w:tcPr>
            <w:tcW w:w="1238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4779C0" w:rsidTr="00B0602D">
        <w:trPr>
          <w:trHeight w:val="390"/>
        </w:trPr>
        <w:tc>
          <w:tcPr>
            <w:tcW w:w="428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7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п.Кадый, ул.Гагарина, рыночная площадь</w:t>
            </w:r>
          </w:p>
        </w:tc>
        <w:tc>
          <w:tcPr>
            <w:tcW w:w="4491" w:type="dxa"/>
          </w:tcPr>
          <w:p w:rsid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с </w:t>
            </w:r>
            <w:r w:rsidR="002B1509">
              <w:rPr>
                <w:sz w:val="22"/>
                <w:szCs w:val="22"/>
              </w:rPr>
              <w:t>27.04.2020 по 31.05.2020 г.</w:t>
            </w:r>
          </w:p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  <w:r w:rsidR="002B1509">
              <w:rPr>
                <w:sz w:val="22"/>
                <w:szCs w:val="22"/>
              </w:rPr>
              <w:t xml:space="preserve"> 30 ярмарок</w:t>
            </w:r>
          </w:p>
        </w:tc>
        <w:tc>
          <w:tcPr>
            <w:tcW w:w="184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сезонная</w:t>
            </w:r>
          </w:p>
        </w:tc>
        <w:tc>
          <w:tcPr>
            <w:tcW w:w="269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gridSpan w:val="2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 поселок Кадый</w:t>
            </w:r>
          </w:p>
        </w:tc>
        <w:tc>
          <w:tcPr>
            <w:tcW w:w="1238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779C0" w:rsidTr="00B0602D">
        <w:trPr>
          <w:trHeight w:val="214"/>
        </w:trPr>
        <w:tc>
          <w:tcPr>
            <w:tcW w:w="15096" w:type="dxa"/>
            <w:gridSpan w:val="8"/>
          </w:tcPr>
          <w:p w:rsidR="004779C0" w:rsidRDefault="004779C0" w:rsidP="0047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</w:tr>
      <w:tr w:rsidR="004779C0" w:rsidTr="00B0602D">
        <w:trPr>
          <w:trHeight w:val="214"/>
        </w:trPr>
        <w:tc>
          <w:tcPr>
            <w:tcW w:w="428" w:type="dxa"/>
          </w:tcPr>
          <w:p w:rsidR="004779C0" w:rsidRDefault="004779C0" w:rsidP="00477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77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п.Кадый, ул.Гагарина, рыночная площадь</w:t>
            </w:r>
          </w:p>
        </w:tc>
        <w:tc>
          <w:tcPr>
            <w:tcW w:w="4491" w:type="dxa"/>
          </w:tcPr>
          <w:p w:rsid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Еженедельно, по средам в течение года:</w:t>
            </w:r>
            <w:r w:rsidR="002B1509">
              <w:rPr>
                <w:sz w:val="22"/>
                <w:szCs w:val="22"/>
              </w:rPr>
              <w:t>01,08,15,22,29 июля, 05,12,19,26 августа, 02,09,16,23,30 сентября</w:t>
            </w:r>
          </w:p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за 3 квартал 2020 года:  </w:t>
            </w:r>
            <w:r w:rsidR="002B1509">
              <w:rPr>
                <w:sz w:val="22"/>
                <w:szCs w:val="22"/>
              </w:rPr>
              <w:t>14 ярмарок</w:t>
            </w:r>
          </w:p>
        </w:tc>
        <w:tc>
          <w:tcPr>
            <w:tcW w:w="184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иная</w:t>
            </w:r>
          </w:p>
        </w:tc>
        <w:tc>
          <w:tcPr>
            <w:tcW w:w="269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gridSpan w:val="2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 поселок Кадый</w:t>
            </w:r>
          </w:p>
        </w:tc>
        <w:tc>
          <w:tcPr>
            <w:tcW w:w="1238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4779C0" w:rsidTr="00B0602D">
        <w:trPr>
          <w:trHeight w:val="214"/>
        </w:trPr>
        <w:tc>
          <w:tcPr>
            <w:tcW w:w="15096" w:type="dxa"/>
            <w:gridSpan w:val="8"/>
          </w:tcPr>
          <w:p w:rsidR="004779C0" w:rsidRDefault="004779C0" w:rsidP="0047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</w:tr>
      <w:tr w:rsidR="004779C0" w:rsidTr="00B0602D">
        <w:trPr>
          <w:trHeight w:val="214"/>
        </w:trPr>
        <w:tc>
          <w:tcPr>
            <w:tcW w:w="428" w:type="dxa"/>
          </w:tcPr>
          <w:p w:rsidR="004779C0" w:rsidRDefault="004779C0" w:rsidP="00477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77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п.Кадый, ул.Гагарина, рыночная площадь</w:t>
            </w:r>
          </w:p>
        </w:tc>
        <w:tc>
          <w:tcPr>
            <w:tcW w:w="4491" w:type="dxa"/>
          </w:tcPr>
          <w:p w:rsid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Еженедельно, по средам в течение года:</w:t>
            </w:r>
            <w:r w:rsidR="002B1509">
              <w:rPr>
                <w:sz w:val="22"/>
                <w:szCs w:val="22"/>
              </w:rPr>
              <w:t xml:space="preserve"> 07,14,21,28 сентября, 04,11,18,25 ноября, 02,09,16,23,30 декабря</w:t>
            </w:r>
          </w:p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за 4 квартал 2020 года:  </w:t>
            </w:r>
            <w:r w:rsidR="002B1509">
              <w:rPr>
                <w:sz w:val="22"/>
                <w:szCs w:val="22"/>
              </w:rPr>
              <w:t>13 ярмарок</w:t>
            </w:r>
          </w:p>
        </w:tc>
        <w:tc>
          <w:tcPr>
            <w:tcW w:w="184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иная</w:t>
            </w:r>
          </w:p>
        </w:tc>
        <w:tc>
          <w:tcPr>
            <w:tcW w:w="2693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2126" w:type="dxa"/>
            <w:gridSpan w:val="2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 поселок Кадый</w:t>
            </w:r>
          </w:p>
        </w:tc>
        <w:tc>
          <w:tcPr>
            <w:tcW w:w="1238" w:type="dxa"/>
          </w:tcPr>
          <w:p w:rsidR="004779C0" w:rsidRPr="004779C0" w:rsidRDefault="004779C0" w:rsidP="00477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</w:tbl>
    <w:p w:rsidR="004779C0" w:rsidRPr="004779C0" w:rsidRDefault="004779C0" w:rsidP="004779C0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textWrapping" w:clear="all"/>
      </w:r>
    </w:p>
    <w:sectPr w:rsidR="004779C0" w:rsidRPr="004779C0" w:rsidSect="00B0602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50"/>
    <w:rsid w:val="000053A7"/>
    <w:rsid w:val="002B1509"/>
    <w:rsid w:val="00346250"/>
    <w:rsid w:val="004779C0"/>
    <w:rsid w:val="00784708"/>
    <w:rsid w:val="00A55EE8"/>
    <w:rsid w:val="00B0602D"/>
    <w:rsid w:val="00F0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Гафинец Ю.В.</dc:creator>
  <cp:keywords/>
  <dc:description/>
  <cp:lastModifiedBy>Гафинец Ю.В.</cp:lastModifiedBy>
  <cp:revision>9</cp:revision>
  <cp:lastPrinted>2019-12-16T07:24:00Z</cp:lastPrinted>
  <dcterms:created xsi:type="dcterms:W3CDTF">2019-12-16T05:39:00Z</dcterms:created>
  <dcterms:modified xsi:type="dcterms:W3CDTF">2019-12-17T07:30:00Z</dcterms:modified>
</cp:coreProperties>
</file>