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2EA" w:rsidRDefault="00BA42EA" w:rsidP="00BA42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0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32D2CD" wp14:editId="3ACDF198">
            <wp:extent cx="6130714" cy="4598035"/>
            <wp:effectExtent l="133350" t="114300" r="137160" b="164465"/>
            <wp:docPr id="89" name="Рисунок 8" descr="D:\Мои документы\ПРИВАТИЗАЦИЯ\2015\1 Сайты, газеты\Сайты\8  п.п 06.10.2015\ФОТО на сайт\Лот № 7\Нежилое стро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ои документы\ПРИВАТИЗАЦИЯ\2015\1 Сайты, газеты\Сайты\8  п.п 06.10.2015\ФОТО на сайт\Лот № 7\Нежилое стро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005" cy="462450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A42EA" w:rsidRDefault="00BA42EA" w:rsidP="00BA42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2EA" w:rsidRPr="0018339B" w:rsidRDefault="00BA42EA" w:rsidP="00BA42EA">
      <w:pPr>
        <w:spacing w:after="0" w:line="240" w:lineRule="auto"/>
        <w:ind w:right="-8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A2A">
        <w:rPr>
          <w:rFonts w:ascii="Times New Roman" w:hAnsi="Times New Roman" w:cs="Times New Roman"/>
          <w:b/>
          <w:sz w:val="28"/>
          <w:szCs w:val="28"/>
        </w:rPr>
        <w:t>Нежилое строение</w:t>
      </w:r>
      <w:r w:rsidRPr="0018339B">
        <w:rPr>
          <w:rFonts w:ascii="Times New Roman" w:hAnsi="Times New Roman" w:cs="Times New Roman"/>
          <w:sz w:val="28"/>
          <w:szCs w:val="28"/>
        </w:rPr>
        <w:t xml:space="preserve">, расположенное по адресу: Костромская обл., </w:t>
      </w:r>
      <w:proofErr w:type="spellStart"/>
      <w:r w:rsidRPr="0018339B">
        <w:rPr>
          <w:rFonts w:ascii="Times New Roman" w:hAnsi="Times New Roman" w:cs="Times New Roman"/>
          <w:sz w:val="28"/>
          <w:szCs w:val="28"/>
        </w:rPr>
        <w:t>Кадыйский</w:t>
      </w:r>
      <w:proofErr w:type="spellEnd"/>
      <w:r w:rsidRPr="0018339B">
        <w:rPr>
          <w:rFonts w:ascii="Times New Roman" w:hAnsi="Times New Roman" w:cs="Times New Roman"/>
          <w:sz w:val="28"/>
          <w:szCs w:val="28"/>
        </w:rPr>
        <w:t xml:space="preserve"> район, пос. </w:t>
      </w:r>
      <w:proofErr w:type="spellStart"/>
      <w:r w:rsidRPr="0018339B">
        <w:rPr>
          <w:rFonts w:ascii="Times New Roman" w:hAnsi="Times New Roman" w:cs="Times New Roman"/>
          <w:sz w:val="28"/>
          <w:szCs w:val="28"/>
        </w:rPr>
        <w:t>Кадый</w:t>
      </w:r>
      <w:proofErr w:type="spellEnd"/>
      <w:r w:rsidRPr="0018339B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18339B">
        <w:rPr>
          <w:rFonts w:ascii="Times New Roman" w:hAnsi="Times New Roman" w:cs="Times New Roman"/>
          <w:sz w:val="28"/>
          <w:szCs w:val="28"/>
        </w:rPr>
        <w:t>Макарьевская</w:t>
      </w:r>
      <w:proofErr w:type="spellEnd"/>
      <w:r w:rsidRPr="0018339B">
        <w:rPr>
          <w:rFonts w:ascii="Times New Roman" w:hAnsi="Times New Roman" w:cs="Times New Roman"/>
          <w:sz w:val="28"/>
          <w:szCs w:val="28"/>
        </w:rPr>
        <w:t xml:space="preserve">, д. 80. </w:t>
      </w:r>
    </w:p>
    <w:p w:rsidR="00BA42EA" w:rsidRPr="0018339B" w:rsidRDefault="00BA42EA" w:rsidP="00BA42EA">
      <w:pPr>
        <w:spacing w:after="0" w:line="240" w:lineRule="auto"/>
        <w:ind w:right="-8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9B">
        <w:rPr>
          <w:rFonts w:ascii="Times New Roman" w:hAnsi="Times New Roman" w:cs="Times New Roman"/>
          <w:sz w:val="28"/>
          <w:szCs w:val="28"/>
        </w:rPr>
        <w:t xml:space="preserve">Строение лит. </w:t>
      </w:r>
      <w:proofErr w:type="gramStart"/>
      <w:r w:rsidRPr="0018339B">
        <w:rPr>
          <w:rFonts w:ascii="Times New Roman" w:hAnsi="Times New Roman" w:cs="Times New Roman"/>
          <w:sz w:val="28"/>
          <w:szCs w:val="28"/>
        </w:rPr>
        <w:t>Д,д</w:t>
      </w:r>
      <w:proofErr w:type="gramEnd"/>
      <w:r w:rsidRPr="0018339B">
        <w:rPr>
          <w:rFonts w:ascii="Times New Roman" w:hAnsi="Times New Roman" w:cs="Times New Roman"/>
          <w:sz w:val="28"/>
          <w:szCs w:val="28"/>
        </w:rPr>
        <w:t xml:space="preserve">,д1, общая площадь 181,5 </w:t>
      </w:r>
      <w:proofErr w:type="spellStart"/>
      <w:r w:rsidRPr="0018339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8339B">
        <w:rPr>
          <w:rFonts w:ascii="Times New Roman" w:hAnsi="Times New Roman" w:cs="Times New Roman"/>
          <w:sz w:val="28"/>
          <w:szCs w:val="28"/>
        </w:rPr>
        <w:t>, деревянное, одноэтажное, состояние удовлетворительное.</w:t>
      </w:r>
    </w:p>
    <w:p w:rsidR="00BA42EA" w:rsidRDefault="00BA42EA" w:rsidP="00BA42EA">
      <w:pPr>
        <w:spacing w:after="0" w:line="240" w:lineRule="auto"/>
        <w:ind w:right="-8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9B">
        <w:rPr>
          <w:rFonts w:ascii="Times New Roman" w:hAnsi="Times New Roman" w:cs="Times New Roman"/>
          <w:sz w:val="28"/>
          <w:szCs w:val="28"/>
        </w:rPr>
        <w:t xml:space="preserve">Для эксплуатации объекта предоставлен земельный участок общей площадью 1087,46 </w:t>
      </w:r>
      <w:proofErr w:type="spellStart"/>
      <w:r w:rsidRPr="0018339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8339B">
        <w:rPr>
          <w:rFonts w:ascii="Times New Roman" w:hAnsi="Times New Roman" w:cs="Times New Roman"/>
          <w:sz w:val="28"/>
          <w:szCs w:val="28"/>
        </w:rPr>
        <w:t>.</w:t>
      </w:r>
    </w:p>
    <w:p w:rsidR="0089311F" w:rsidRDefault="0089311F">
      <w:bookmarkStart w:id="0" w:name="_GoBack"/>
      <w:bookmarkEnd w:id="0"/>
    </w:p>
    <w:sectPr w:rsidR="00893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EA"/>
    <w:rsid w:val="0086019D"/>
    <w:rsid w:val="0089311F"/>
    <w:rsid w:val="00BA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64CF2-4DE0-4020-9A45-D2456BF0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42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Суслова Ольга Сергеевна</dc:creator>
  <cp:keywords/>
  <dc:description/>
  <cp:lastModifiedBy>Суслова Ольга Сергеевна</cp:lastModifiedBy>
  <cp:revision>1</cp:revision>
  <dcterms:created xsi:type="dcterms:W3CDTF">2019-01-29T07:41:00Z</dcterms:created>
  <dcterms:modified xsi:type="dcterms:W3CDTF">2019-01-29T07:43:00Z</dcterms:modified>
</cp:coreProperties>
</file>