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9B" w:rsidRDefault="00D73F9B" w:rsidP="003E78F3">
      <w:pPr>
        <w:ind w:firstLine="1134"/>
        <w:jc w:val="both"/>
        <w:rPr>
          <w:sz w:val="28"/>
          <w:szCs w:val="28"/>
        </w:rPr>
      </w:pPr>
    </w:p>
    <w:p w:rsidR="00D73F9B" w:rsidRPr="00D73F9B" w:rsidRDefault="00D73F9B" w:rsidP="00D73F9B">
      <w:pPr>
        <w:jc w:val="center"/>
        <w:rPr>
          <w:b/>
          <w:sz w:val="28"/>
          <w:szCs w:val="28"/>
        </w:rPr>
      </w:pPr>
      <w:r w:rsidRPr="00D73F9B">
        <w:rPr>
          <w:b/>
          <w:sz w:val="28"/>
          <w:szCs w:val="28"/>
        </w:rPr>
        <w:t>Управление Россельхознадзора по Костромской и Ивановской областям сообщает об отмене плановых проверок</w:t>
      </w:r>
      <w:r w:rsidR="00D06615">
        <w:rPr>
          <w:b/>
          <w:sz w:val="28"/>
          <w:szCs w:val="28"/>
        </w:rPr>
        <w:t>.</w:t>
      </w:r>
    </w:p>
    <w:p w:rsidR="00D73F9B" w:rsidRDefault="00D73F9B" w:rsidP="003E78F3">
      <w:pPr>
        <w:ind w:firstLine="1134"/>
        <w:jc w:val="both"/>
        <w:rPr>
          <w:sz w:val="28"/>
          <w:szCs w:val="28"/>
        </w:rPr>
      </w:pPr>
    </w:p>
    <w:p w:rsidR="00FB3F56" w:rsidRPr="003E78F3" w:rsidRDefault="00074745" w:rsidP="00074745">
      <w:pPr>
        <w:ind w:firstLine="851"/>
        <w:jc w:val="both"/>
        <w:rPr>
          <w:sz w:val="28"/>
          <w:szCs w:val="28"/>
        </w:rPr>
      </w:pPr>
      <w:r w:rsidRPr="00D73F9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502E31" wp14:editId="0508CBB2">
            <wp:simplePos x="0" y="0"/>
            <wp:positionH relativeFrom="column">
              <wp:posOffset>13335</wp:posOffset>
            </wp:positionH>
            <wp:positionV relativeFrom="paragraph">
              <wp:posOffset>78740</wp:posOffset>
            </wp:positionV>
            <wp:extent cx="1666875" cy="1788795"/>
            <wp:effectExtent l="0" t="0" r="9525" b="1905"/>
            <wp:wrapSquare wrapText="bothSides"/>
            <wp:docPr id="2" name="Рисунок 2" descr="https://ros-spravka.ru/upload/iblock/4a1/rosselhoznad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s-spravka.ru/upload/iblock/4a1/rosselhoznadz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56" w:rsidRPr="003E78F3">
        <w:rPr>
          <w:sz w:val="28"/>
          <w:szCs w:val="28"/>
        </w:rPr>
        <w:t xml:space="preserve">Управление Россельхознадзора по </w:t>
      </w:r>
      <w:r w:rsidR="003E78F3">
        <w:rPr>
          <w:sz w:val="28"/>
          <w:szCs w:val="28"/>
        </w:rPr>
        <w:t xml:space="preserve">Костромской и Ивановской областям информирует юридических лиц, индивидуальных предпринимателей, </w:t>
      </w:r>
      <w:r w:rsidR="0000762E">
        <w:rPr>
          <w:sz w:val="28"/>
          <w:szCs w:val="28"/>
        </w:rPr>
        <w:t xml:space="preserve">граждан, </w:t>
      </w:r>
      <w:r w:rsidR="003E78F3">
        <w:rPr>
          <w:sz w:val="28"/>
          <w:szCs w:val="28"/>
        </w:rPr>
        <w:t>органы местного самоуправления Костромской и Ивановской областей</w:t>
      </w:r>
      <w:r w:rsidR="00FB3F56" w:rsidRPr="003E78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том, </w:t>
      </w:r>
      <w:r w:rsidR="00FB3F56" w:rsidRPr="003E78F3">
        <w:rPr>
          <w:sz w:val="28"/>
          <w:szCs w:val="28"/>
        </w:rPr>
        <w:t xml:space="preserve">что </w:t>
      </w:r>
      <w:r w:rsidR="0000762E">
        <w:rPr>
          <w:sz w:val="28"/>
          <w:szCs w:val="28"/>
        </w:rPr>
        <w:t xml:space="preserve">в целях исполнения </w:t>
      </w:r>
      <w:r w:rsidR="00FB3F56" w:rsidRPr="003E78F3">
        <w:rPr>
          <w:sz w:val="28"/>
          <w:szCs w:val="28"/>
        </w:rPr>
        <w:t xml:space="preserve">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00762E">
        <w:rPr>
          <w:sz w:val="28"/>
          <w:szCs w:val="28"/>
        </w:rPr>
        <w:t xml:space="preserve">плановые проверки </w:t>
      </w:r>
      <w:r w:rsidR="00FB3F56" w:rsidRPr="003E78F3">
        <w:rPr>
          <w:sz w:val="28"/>
          <w:szCs w:val="28"/>
        </w:rPr>
        <w:t xml:space="preserve">в 2020 году </w:t>
      </w:r>
      <w:r w:rsidR="0000762E">
        <w:rPr>
          <w:sz w:val="28"/>
          <w:szCs w:val="28"/>
        </w:rPr>
        <w:t xml:space="preserve">Управлением </w:t>
      </w:r>
      <w:r w:rsidR="00FB3F56" w:rsidRPr="003E78F3">
        <w:rPr>
          <w:sz w:val="28"/>
          <w:szCs w:val="28"/>
        </w:rPr>
        <w:t>отмен</w:t>
      </w:r>
      <w:r w:rsidR="0000762E">
        <w:rPr>
          <w:sz w:val="28"/>
          <w:szCs w:val="28"/>
        </w:rPr>
        <w:t>ены.</w:t>
      </w:r>
    </w:p>
    <w:p w:rsidR="00FB3F56" w:rsidRPr="003E78F3" w:rsidRDefault="00FB3F56" w:rsidP="00074745">
      <w:pPr>
        <w:ind w:firstLine="851"/>
        <w:jc w:val="both"/>
        <w:rPr>
          <w:sz w:val="28"/>
          <w:szCs w:val="28"/>
        </w:rPr>
      </w:pPr>
      <w:r w:rsidRPr="003E78F3">
        <w:rPr>
          <w:sz w:val="28"/>
          <w:szCs w:val="28"/>
        </w:rPr>
        <w:t>Исключение составляют только внеплановые проверки, основанием для которых являются факты причинения вреда жизни, здоровью граждан, возникновение чрезвычайных ситуаций природного и техногенного характера,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жизни и здоровью граждан, проверки, проводимые на основании поручений Президента Р</w:t>
      </w:r>
      <w:r w:rsidR="003E78F3">
        <w:rPr>
          <w:sz w:val="28"/>
          <w:szCs w:val="28"/>
        </w:rPr>
        <w:t xml:space="preserve">оссийской </w:t>
      </w:r>
      <w:r w:rsidRPr="003E78F3">
        <w:rPr>
          <w:sz w:val="28"/>
          <w:szCs w:val="28"/>
        </w:rPr>
        <w:t>Ф</w:t>
      </w:r>
      <w:r w:rsidR="003E78F3">
        <w:rPr>
          <w:sz w:val="28"/>
          <w:szCs w:val="28"/>
        </w:rPr>
        <w:t>едерации</w:t>
      </w:r>
      <w:r w:rsidRPr="003E78F3">
        <w:rPr>
          <w:sz w:val="28"/>
          <w:szCs w:val="28"/>
        </w:rPr>
        <w:t xml:space="preserve"> и Правительства Р</w:t>
      </w:r>
      <w:r w:rsidR="003E78F3">
        <w:rPr>
          <w:sz w:val="28"/>
          <w:szCs w:val="28"/>
        </w:rPr>
        <w:t xml:space="preserve">оссийской </w:t>
      </w:r>
      <w:r w:rsidRPr="003E78F3">
        <w:rPr>
          <w:sz w:val="28"/>
          <w:szCs w:val="28"/>
        </w:rPr>
        <w:t>Ф</w:t>
      </w:r>
      <w:r w:rsidR="003E78F3">
        <w:rPr>
          <w:sz w:val="28"/>
          <w:szCs w:val="28"/>
        </w:rPr>
        <w:t>едерации</w:t>
      </w:r>
      <w:r w:rsidRPr="003E78F3">
        <w:rPr>
          <w:sz w:val="28"/>
          <w:szCs w:val="28"/>
        </w:rPr>
        <w:t xml:space="preserve"> с указанием конкретного юридического лица и по ряду иных оснований</w:t>
      </w:r>
      <w:r w:rsidR="005C672A">
        <w:rPr>
          <w:sz w:val="28"/>
          <w:szCs w:val="28"/>
        </w:rPr>
        <w:t>,</w:t>
      </w:r>
      <w:r w:rsidRPr="003E78F3">
        <w:rPr>
          <w:sz w:val="28"/>
          <w:szCs w:val="28"/>
        </w:rPr>
        <w:t xml:space="preserve"> по согласованию с органами прокуратуры и только с использованием средств дистанционного взаимодействия (в том числе аудио- и видеосвязи).</w:t>
      </w:r>
    </w:p>
    <w:p w:rsidR="003E78F3" w:rsidRDefault="00FB3F56" w:rsidP="00074745">
      <w:pPr>
        <w:ind w:firstLine="851"/>
        <w:jc w:val="both"/>
        <w:rPr>
          <w:sz w:val="28"/>
          <w:szCs w:val="28"/>
        </w:rPr>
      </w:pPr>
      <w:r w:rsidRPr="003E78F3">
        <w:rPr>
          <w:sz w:val="28"/>
          <w:szCs w:val="28"/>
        </w:rPr>
        <w:t>Более подробную информацию можно получить, обратившись в Управление Россельхознадзора по</w:t>
      </w:r>
      <w:r w:rsidR="003E78F3" w:rsidRPr="003E78F3">
        <w:rPr>
          <w:sz w:val="28"/>
          <w:szCs w:val="28"/>
        </w:rPr>
        <w:t xml:space="preserve"> Костромской и Ивановской областям </w:t>
      </w:r>
      <w:r w:rsidRPr="003E78F3">
        <w:rPr>
          <w:sz w:val="28"/>
          <w:szCs w:val="28"/>
        </w:rPr>
        <w:t>по телефон</w:t>
      </w:r>
      <w:r w:rsidR="003E78F3">
        <w:rPr>
          <w:sz w:val="28"/>
          <w:szCs w:val="28"/>
        </w:rPr>
        <w:t>ам:</w:t>
      </w:r>
    </w:p>
    <w:p w:rsidR="003E78F3" w:rsidRDefault="003E78F3" w:rsidP="00074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Костроме</w:t>
      </w:r>
      <w:r w:rsidR="00FB3F56" w:rsidRPr="003E78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(4942) </w:t>
      </w:r>
      <w:r w:rsidR="00DD0313">
        <w:rPr>
          <w:sz w:val="28"/>
          <w:szCs w:val="28"/>
        </w:rPr>
        <w:t>37-00-73</w:t>
      </w:r>
      <w:r>
        <w:rPr>
          <w:sz w:val="28"/>
          <w:szCs w:val="28"/>
        </w:rPr>
        <w:t>;</w:t>
      </w:r>
    </w:p>
    <w:p w:rsidR="003E78F3" w:rsidRDefault="003E78F3" w:rsidP="00074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Иваново: </w:t>
      </w:r>
      <w:r w:rsidR="00DD0313" w:rsidRPr="00DD0313">
        <w:rPr>
          <w:sz w:val="28"/>
          <w:szCs w:val="28"/>
        </w:rPr>
        <w:t>8 (4932) 93-95-97</w:t>
      </w:r>
      <w:r w:rsidR="00DD0313">
        <w:rPr>
          <w:sz w:val="28"/>
          <w:szCs w:val="28"/>
        </w:rPr>
        <w:t>.</w:t>
      </w:r>
    </w:p>
    <w:p w:rsidR="00FB3F56" w:rsidRPr="00D73F9B" w:rsidRDefault="00DD0313" w:rsidP="00074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3F56" w:rsidRPr="003E78F3">
        <w:rPr>
          <w:sz w:val="28"/>
          <w:szCs w:val="28"/>
        </w:rPr>
        <w:t>ерез электронную приемную официального сайта Управления, по адресу электронной почты</w:t>
      </w:r>
      <w:r w:rsidR="00FB3F56" w:rsidRPr="00D73F9B">
        <w:rPr>
          <w:sz w:val="28"/>
          <w:szCs w:val="28"/>
        </w:rPr>
        <w:t xml:space="preserve">: </w:t>
      </w:r>
      <w:hyperlink r:id="rId5" w:history="1">
        <w:r w:rsidR="00D73F9B" w:rsidRPr="00D73F9B">
          <w:rPr>
            <w:rStyle w:val="a6"/>
            <w:color w:val="auto"/>
            <w:sz w:val="28"/>
            <w:szCs w:val="28"/>
            <w:u w:val="none"/>
          </w:rPr>
          <w:t>rsn.kostroma@mail.ru</w:t>
        </w:r>
      </w:hyperlink>
      <w:r w:rsidR="00FB3F56" w:rsidRPr="00D73F9B">
        <w:rPr>
          <w:sz w:val="28"/>
          <w:szCs w:val="28"/>
        </w:rPr>
        <w:t>.</w:t>
      </w:r>
    </w:p>
    <w:p w:rsidR="00D73F9B" w:rsidRDefault="00D73F9B" w:rsidP="003E78F3">
      <w:pPr>
        <w:ind w:firstLine="1134"/>
        <w:jc w:val="both"/>
        <w:rPr>
          <w:sz w:val="28"/>
          <w:szCs w:val="28"/>
        </w:rPr>
      </w:pPr>
    </w:p>
    <w:p w:rsidR="00D73F9B" w:rsidRPr="003E78F3" w:rsidRDefault="00D73F9B" w:rsidP="00074745">
      <w:pPr>
        <w:rPr>
          <w:sz w:val="28"/>
          <w:szCs w:val="28"/>
        </w:rPr>
      </w:pPr>
      <w:bookmarkStart w:id="0" w:name="_GoBack"/>
      <w:bookmarkEnd w:id="0"/>
    </w:p>
    <w:sectPr w:rsidR="00D73F9B" w:rsidRPr="003E78F3" w:rsidSect="0007474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4"/>
    <w:rsid w:val="0000762E"/>
    <w:rsid w:val="00032F05"/>
    <w:rsid w:val="00044A5E"/>
    <w:rsid w:val="00074745"/>
    <w:rsid w:val="00081836"/>
    <w:rsid w:val="00087EBC"/>
    <w:rsid w:val="000B3B37"/>
    <w:rsid w:val="000E2EC5"/>
    <w:rsid w:val="000F4E18"/>
    <w:rsid w:val="00105E44"/>
    <w:rsid w:val="00127692"/>
    <w:rsid w:val="0015207E"/>
    <w:rsid w:val="001B4C64"/>
    <w:rsid w:val="001D1350"/>
    <w:rsid w:val="0022150F"/>
    <w:rsid w:val="00251E4A"/>
    <w:rsid w:val="0026069C"/>
    <w:rsid w:val="0026114A"/>
    <w:rsid w:val="00264FBE"/>
    <w:rsid w:val="002A0F66"/>
    <w:rsid w:val="002A6A01"/>
    <w:rsid w:val="00307E01"/>
    <w:rsid w:val="003208BC"/>
    <w:rsid w:val="0033170F"/>
    <w:rsid w:val="003A28BD"/>
    <w:rsid w:val="003B0916"/>
    <w:rsid w:val="003B0DCD"/>
    <w:rsid w:val="003E78F3"/>
    <w:rsid w:val="0048381B"/>
    <w:rsid w:val="004C0B0F"/>
    <w:rsid w:val="004D30D7"/>
    <w:rsid w:val="004E71BE"/>
    <w:rsid w:val="00584917"/>
    <w:rsid w:val="005C672A"/>
    <w:rsid w:val="005D68F9"/>
    <w:rsid w:val="005F6590"/>
    <w:rsid w:val="00603B34"/>
    <w:rsid w:val="00627942"/>
    <w:rsid w:val="00630AA7"/>
    <w:rsid w:val="006528EB"/>
    <w:rsid w:val="006D22C9"/>
    <w:rsid w:val="0073058C"/>
    <w:rsid w:val="0074534F"/>
    <w:rsid w:val="00750661"/>
    <w:rsid w:val="00770A20"/>
    <w:rsid w:val="007F36DB"/>
    <w:rsid w:val="00801DB7"/>
    <w:rsid w:val="00831631"/>
    <w:rsid w:val="0084632A"/>
    <w:rsid w:val="00872D89"/>
    <w:rsid w:val="0088555F"/>
    <w:rsid w:val="008A67CD"/>
    <w:rsid w:val="008A7E1F"/>
    <w:rsid w:val="008F1A01"/>
    <w:rsid w:val="008F6D3E"/>
    <w:rsid w:val="00902B42"/>
    <w:rsid w:val="0091061C"/>
    <w:rsid w:val="00910B01"/>
    <w:rsid w:val="00912E71"/>
    <w:rsid w:val="00945129"/>
    <w:rsid w:val="009545A9"/>
    <w:rsid w:val="00974135"/>
    <w:rsid w:val="009749A2"/>
    <w:rsid w:val="00A263B7"/>
    <w:rsid w:val="00A64EE6"/>
    <w:rsid w:val="00A72119"/>
    <w:rsid w:val="00A86A3B"/>
    <w:rsid w:val="00AB6DED"/>
    <w:rsid w:val="00AD13B3"/>
    <w:rsid w:val="00B024CE"/>
    <w:rsid w:val="00B1301A"/>
    <w:rsid w:val="00B15E31"/>
    <w:rsid w:val="00B321DE"/>
    <w:rsid w:val="00B359A1"/>
    <w:rsid w:val="00B74391"/>
    <w:rsid w:val="00BB0D83"/>
    <w:rsid w:val="00C0045B"/>
    <w:rsid w:val="00C05DC6"/>
    <w:rsid w:val="00C1665E"/>
    <w:rsid w:val="00C3615E"/>
    <w:rsid w:val="00C645C7"/>
    <w:rsid w:val="00C6482E"/>
    <w:rsid w:val="00C803DC"/>
    <w:rsid w:val="00CC7452"/>
    <w:rsid w:val="00D06615"/>
    <w:rsid w:val="00D73F9B"/>
    <w:rsid w:val="00DB477C"/>
    <w:rsid w:val="00DD0313"/>
    <w:rsid w:val="00E1002B"/>
    <w:rsid w:val="00E20635"/>
    <w:rsid w:val="00E269B1"/>
    <w:rsid w:val="00E6671D"/>
    <w:rsid w:val="00EA6E62"/>
    <w:rsid w:val="00EB3EE1"/>
    <w:rsid w:val="00F1610B"/>
    <w:rsid w:val="00F817D5"/>
    <w:rsid w:val="00F951E7"/>
    <w:rsid w:val="00FB3F56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5273-1CA4-403F-827F-4F92A47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645C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5">
    <w:name w:val="Содержимое таблицы"/>
    <w:basedOn w:val="a"/>
    <w:rsid w:val="00D73F9B"/>
    <w:pPr>
      <w:suppressLineNumbers/>
      <w:suppressAutoHyphens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D73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n.kostrom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Столяров</dc:creator>
  <cp:keywords/>
  <dc:description/>
  <cp:lastModifiedBy>Дмитрий Владимирович Карин</cp:lastModifiedBy>
  <cp:revision>5</cp:revision>
  <cp:lastPrinted>2020-04-27T09:21:00Z</cp:lastPrinted>
  <dcterms:created xsi:type="dcterms:W3CDTF">2020-04-27T09:06:00Z</dcterms:created>
  <dcterms:modified xsi:type="dcterms:W3CDTF">2020-04-27T11:08:00Z</dcterms:modified>
</cp:coreProperties>
</file>