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4" w:type="dxa"/>
        <w:tblInd w:w="93" w:type="dxa"/>
        <w:tblLook w:val="04A0"/>
      </w:tblPr>
      <w:tblGrid>
        <w:gridCol w:w="547"/>
        <w:gridCol w:w="3980"/>
        <w:gridCol w:w="980"/>
        <w:gridCol w:w="2194"/>
        <w:gridCol w:w="1323"/>
      </w:tblGrid>
      <w:tr w:rsidR="002A690D" w:rsidRPr="00D21A8E" w:rsidTr="001028A6">
        <w:trPr>
          <w:trHeight w:val="300"/>
        </w:trPr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BD52BF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BD52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</w:t>
            </w:r>
            <w:r w:rsidRPr="00D21A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Единичные расценки  </w:t>
            </w:r>
            <w:r w:rsidR="00BD52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Приложение 2</w:t>
            </w:r>
          </w:p>
        </w:tc>
      </w:tr>
      <w:tr w:rsidR="002A690D" w:rsidRPr="00D21A8E" w:rsidTr="001028A6">
        <w:trPr>
          <w:trHeight w:val="300"/>
        </w:trPr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ремонт дворовых проездов</w:t>
            </w:r>
          </w:p>
        </w:tc>
      </w:tr>
      <w:tr w:rsidR="002A690D" w:rsidRPr="00D21A8E" w:rsidTr="001028A6">
        <w:trPr>
          <w:trHeight w:val="27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0D" w:rsidRPr="00D21A8E" w:rsidTr="001028A6">
        <w:trPr>
          <w:trHeight w:val="1305"/>
        </w:trPr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690D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2A690D" w:rsidRPr="00D21A8E" w:rsidTr="001028A6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Поднятие кирпичных горловин колодце</w:t>
            </w:r>
            <w:proofErr w:type="gramStart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стоимости люка)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2741,00</w:t>
            </w:r>
          </w:p>
        </w:tc>
      </w:tr>
      <w:tr w:rsidR="002A690D" w:rsidRPr="00D21A8E" w:rsidTr="001028A6">
        <w:trPr>
          <w:trHeight w:val="9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0D" w:rsidRPr="00D21A8E" w:rsidRDefault="002A690D" w:rsidP="001A040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Снятие деформированных а/бетонных покрытий фрезой толщ.5с</w:t>
            </w:r>
            <w:proofErr w:type="gramStart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погрузкой и перевозкой на расстоянии до 1</w:t>
            </w:r>
            <w:r w:rsidR="001A0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2A690D" w:rsidRPr="00D21A8E" w:rsidTr="001028A6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Разборка</w:t>
            </w:r>
            <w:proofErr w:type="gramEnd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90D" w:rsidRPr="00D21A8E" w:rsidTr="001028A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</w:tr>
      <w:tr w:rsidR="002A690D" w:rsidRPr="00D21A8E" w:rsidTr="001028A6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D" w:rsidRPr="00D21A8E" w:rsidRDefault="002A690D" w:rsidP="001A040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грунта с погрузкой на а/самосвал (с </w:t>
            </w:r>
            <w:proofErr w:type="spellStart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первозкой</w:t>
            </w:r>
            <w:proofErr w:type="spellEnd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расстоянии до 1</w:t>
            </w:r>
            <w:r w:rsidR="001A0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90D" w:rsidRPr="00D21A8E" w:rsidTr="001028A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C85AF1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2A690D" w:rsidRPr="00D21A8E" w:rsidTr="001028A6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90D" w:rsidRPr="00D21A8E" w:rsidTr="001028A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2A690D" w:rsidRPr="00D21A8E" w:rsidTr="001028A6">
        <w:trPr>
          <w:trHeight w:val="7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D" w:rsidRPr="00D21A8E" w:rsidRDefault="002A690D" w:rsidP="001A040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подстилающих и выравнивающих слоев из щебня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90D" w:rsidRPr="00D21A8E" w:rsidTr="001028A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2B6EF5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B6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A690D" w:rsidRPr="00D21A8E" w:rsidTr="001028A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Розлив битума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2A690D" w:rsidRPr="00D21A8E" w:rsidTr="001028A6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выравнивающего слоя из а/бетона толщ.2,5см (нижний слой а/б марки П</w:t>
            </w:r>
            <w:proofErr w:type="gramStart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2A690D" w:rsidRPr="00D21A8E" w:rsidTr="001028A6">
        <w:trPr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толщ.5 см (верхний слой а/б марки </w:t>
            </w:r>
            <w:proofErr w:type="spellStart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В) -проезжая часть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</w:tr>
      <w:tr w:rsidR="002A690D" w:rsidRPr="00D21A8E" w:rsidTr="001028A6">
        <w:trPr>
          <w:trHeight w:val="7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толщ.4 см ( а/б марки </w:t>
            </w:r>
            <w:proofErr w:type="spellStart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Start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Д)-тротуар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2A690D" w:rsidRPr="00D21A8E" w:rsidTr="001028A6">
        <w:trPr>
          <w:trHeight w:val="8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2A690D" w:rsidRPr="00D21A8E" w:rsidTr="001028A6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нового бортового камня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0D" w:rsidRPr="00D21A8E" w:rsidRDefault="002A690D" w:rsidP="001028A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923,00</w:t>
            </w:r>
          </w:p>
        </w:tc>
      </w:tr>
    </w:tbl>
    <w:p w:rsidR="002A690D" w:rsidRDefault="002A690D" w:rsidP="002A690D">
      <w:pPr>
        <w:jc w:val="right"/>
        <w:rPr>
          <w:rFonts w:ascii="Times New Roman" w:hAnsi="Times New Roman"/>
          <w:sz w:val="24"/>
          <w:szCs w:val="24"/>
        </w:rPr>
      </w:pPr>
    </w:p>
    <w:p w:rsidR="00EB60E7" w:rsidRDefault="00EB60E7" w:rsidP="005C08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B60E7" w:rsidRDefault="00EB60E7" w:rsidP="005C08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B60E7" w:rsidRDefault="00EB60E7" w:rsidP="005C08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B60E7" w:rsidRDefault="00EB60E7" w:rsidP="005C08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B60E7" w:rsidRDefault="00EB60E7" w:rsidP="005C08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B60E7" w:rsidRDefault="00EB60E7" w:rsidP="005C08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A690D" w:rsidRPr="00A0433B" w:rsidRDefault="002A690D" w:rsidP="005C08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0433B">
        <w:rPr>
          <w:rFonts w:ascii="Times New Roman" w:hAnsi="Times New Roman" w:cs="Times New Roman"/>
          <w:sz w:val="26"/>
          <w:szCs w:val="26"/>
        </w:rPr>
        <w:lastRenderedPageBreak/>
        <w:t>Единичные расценки</w:t>
      </w:r>
    </w:p>
    <w:p w:rsidR="002A690D" w:rsidRDefault="002A690D" w:rsidP="002A690D">
      <w:pPr>
        <w:jc w:val="center"/>
        <w:rPr>
          <w:rFonts w:ascii="Times New Roman" w:hAnsi="Times New Roman" w:cs="Times New Roman"/>
          <w:sz w:val="26"/>
          <w:szCs w:val="26"/>
        </w:rPr>
      </w:pPr>
      <w:r w:rsidRPr="00A0433B">
        <w:rPr>
          <w:rFonts w:ascii="Times New Roman" w:hAnsi="Times New Roman" w:cs="Times New Roman"/>
          <w:sz w:val="26"/>
          <w:szCs w:val="26"/>
        </w:rPr>
        <w:t>на освещение дворовых территорий</w:t>
      </w:r>
    </w:p>
    <w:p w:rsidR="002A690D" w:rsidRPr="00A0433B" w:rsidRDefault="002A690D" w:rsidP="002A690D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1368"/>
        <w:gridCol w:w="2459"/>
      </w:tblGrid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777A4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777A4">
              <w:rPr>
                <w:rFonts w:ascii="Times New Roman" w:hAnsi="Times New Roman"/>
                <w:b/>
                <w:sz w:val="23"/>
                <w:szCs w:val="23"/>
              </w:rPr>
              <w:t>Вид работы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777A4">
              <w:rPr>
                <w:rFonts w:ascii="Times New Roman" w:hAnsi="Times New Roman"/>
                <w:b/>
                <w:sz w:val="23"/>
                <w:szCs w:val="23"/>
              </w:rPr>
              <w:t>Ед</w:t>
            </w:r>
            <w:proofErr w:type="gramStart"/>
            <w:r w:rsidRPr="00B777A4">
              <w:rPr>
                <w:rFonts w:ascii="Times New Roman" w:hAnsi="Times New Roman"/>
                <w:b/>
                <w:sz w:val="23"/>
                <w:szCs w:val="23"/>
              </w:rPr>
              <w:t>.и</w:t>
            </w:r>
            <w:proofErr w:type="gramEnd"/>
            <w:r w:rsidRPr="00B777A4">
              <w:rPr>
                <w:rFonts w:ascii="Times New Roman" w:hAnsi="Times New Roman"/>
                <w:b/>
                <w:sz w:val="23"/>
                <w:szCs w:val="23"/>
              </w:rPr>
              <w:t>змерения</w:t>
            </w:r>
          </w:p>
        </w:tc>
        <w:tc>
          <w:tcPr>
            <w:tcW w:w="2459" w:type="dxa"/>
          </w:tcPr>
          <w:p w:rsidR="002F2653" w:rsidRPr="00B777A4" w:rsidRDefault="002F2653" w:rsidP="00CF1F71">
            <w:pPr>
              <w:jc w:val="center"/>
              <w:rPr>
                <w:b/>
                <w:sz w:val="23"/>
                <w:szCs w:val="23"/>
              </w:rPr>
            </w:pPr>
            <w:r w:rsidRPr="00B777A4">
              <w:rPr>
                <w:b/>
                <w:sz w:val="23"/>
                <w:szCs w:val="23"/>
              </w:rPr>
              <w:t xml:space="preserve">Стоимость с НДС, </w:t>
            </w:r>
            <w:proofErr w:type="spellStart"/>
            <w:r w:rsidRPr="00B777A4">
              <w:rPr>
                <w:b/>
                <w:sz w:val="23"/>
                <w:szCs w:val="23"/>
              </w:rPr>
              <w:t>руб</w:t>
            </w:r>
            <w:proofErr w:type="spellEnd"/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820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777A4">
              <w:rPr>
                <w:rFonts w:ascii="Times New Roman" w:hAnsi="Times New Roman"/>
                <w:b/>
                <w:sz w:val="23"/>
                <w:szCs w:val="23"/>
              </w:rPr>
              <w:t>Работа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459" w:type="dxa"/>
          </w:tcPr>
          <w:p w:rsidR="002F2653" w:rsidRPr="00B777A4" w:rsidRDefault="002F2653" w:rsidP="00CF1F71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Прокладка провода по фасаду здания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м</w:t>
            </w:r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101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 xml:space="preserve">Установка кронштейна 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2 352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Установка светильника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B777A4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1 877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Установка выключателя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B777A4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70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Установка фотоэлемента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B777A4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312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Установка распределительной коробки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B777A4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686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Прокладка труб гофра для защиты проводов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м</w:t>
            </w:r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Затягивание провода в трубы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м</w:t>
            </w:r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Установка опоры СВ-110-5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2 765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Подвес провода СИП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м</w:t>
            </w:r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101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Демонтаж светильника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B777A4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732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Демонтаж провода с фасада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м</w:t>
            </w:r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Демонтаж опоры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B777A4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709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Сверление отверстий в кирпиче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1 отв.</w:t>
            </w:r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Демонтаж кронштейна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662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820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777A4">
              <w:rPr>
                <w:rFonts w:ascii="Times New Roman" w:hAnsi="Times New Roman"/>
                <w:b/>
                <w:sz w:val="23"/>
                <w:szCs w:val="23"/>
              </w:rPr>
              <w:t>Материалы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Кабель</w:t>
            </w:r>
            <w:r w:rsidRPr="00B777A4">
              <w:rPr>
                <w:rFonts w:ascii="Times New Roman" w:hAnsi="Times New Roman"/>
                <w:sz w:val="23"/>
                <w:szCs w:val="23"/>
              </w:rPr>
              <w:t xml:space="preserve"> ВВГ 3*2,5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м</w:t>
            </w:r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36,01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Кабель</w:t>
            </w:r>
            <w:r w:rsidRPr="00B777A4">
              <w:rPr>
                <w:rFonts w:ascii="Times New Roman" w:hAnsi="Times New Roman"/>
                <w:sz w:val="23"/>
                <w:szCs w:val="23"/>
              </w:rPr>
              <w:t xml:space="preserve"> ВВГ 3*1,5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м</w:t>
            </w:r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22,17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Опора СВ-110-5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B777A4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9 700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Фотоэлемент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B777A4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179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20" w:type="dxa"/>
          </w:tcPr>
          <w:p w:rsidR="002F2653" w:rsidRPr="00942CA9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Светильник светодиодный ЖКХ  VARTON 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B777A4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2969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Выключатель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одноклавишный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B777A4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78,23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</w:t>
            </w:r>
            <w:r w:rsidRPr="00B777A4">
              <w:rPr>
                <w:rFonts w:ascii="Times New Roman" w:hAnsi="Times New Roman"/>
                <w:sz w:val="23"/>
                <w:szCs w:val="23"/>
              </w:rPr>
              <w:t>руба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гофра д.16мм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м</w:t>
            </w:r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6,93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Труба полипропиленовая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д.20мм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м</w:t>
            </w:r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820" w:type="dxa"/>
          </w:tcPr>
          <w:p w:rsidR="002F2653" w:rsidRPr="00BD52BF" w:rsidRDefault="002F2653" w:rsidP="00CF1F71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D52BF">
              <w:rPr>
                <w:rFonts w:ascii="Times New Roman" w:hAnsi="Times New Roman"/>
                <w:sz w:val="23"/>
                <w:szCs w:val="23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368" w:type="dxa"/>
          </w:tcPr>
          <w:p w:rsidR="002F2653" w:rsidRPr="00BD52BF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BD52BF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2F2653" w:rsidRPr="00BD52BF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D52BF">
              <w:rPr>
                <w:rFonts w:ascii="Times New Roman" w:hAnsi="Times New Roman"/>
                <w:sz w:val="23"/>
                <w:szCs w:val="23"/>
              </w:rPr>
              <w:t>1 420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 xml:space="preserve">Светильник светодиодный </w:t>
            </w:r>
            <w:r w:rsidRPr="00B777A4">
              <w:rPr>
                <w:rFonts w:ascii="Times New Roman" w:hAnsi="Times New Roman"/>
                <w:sz w:val="23"/>
                <w:szCs w:val="23"/>
                <w:lang w:val="en-US"/>
              </w:rPr>
              <w:t>LED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B777A4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2F2653" w:rsidRPr="002F2653" w:rsidRDefault="002F2653" w:rsidP="009374E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5</w:t>
            </w:r>
            <w:r w:rsidR="009374E8">
              <w:rPr>
                <w:rFonts w:ascii="Times New Roman" w:hAnsi="Times New Roman"/>
                <w:sz w:val="23"/>
                <w:szCs w:val="23"/>
              </w:rPr>
              <w:t> 613,31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937EE5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Кронштейн для светильников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203,40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937E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937EE5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Провод СИП 2*16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м</w:t>
            </w:r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30,51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937E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937EE5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Провод СИП 4*16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м</w:t>
            </w:r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60,86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937EE5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Провод СИП 4*25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м</w:t>
            </w:r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68,65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937E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3</w:t>
            </w:r>
            <w:r w:rsidR="00937EE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20" w:type="dxa"/>
          </w:tcPr>
          <w:p w:rsidR="002F2653" w:rsidRPr="00942CA9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Коробка распределительная</w:t>
            </w:r>
            <w:r w:rsidRPr="00B777A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B777A4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24,53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937E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3</w:t>
            </w:r>
            <w:r w:rsidR="00937EE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Клипса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B777A4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1,88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937E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3</w:t>
            </w:r>
            <w:r w:rsidR="00937EE5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Дюбель-гвоздь (быстрый монтаж)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B777A4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1,81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937E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3</w:t>
            </w:r>
            <w:r w:rsidR="00937EE5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 xml:space="preserve">Рейка </w:t>
            </w:r>
            <w:r w:rsidRPr="00B777A4">
              <w:rPr>
                <w:rFonts w:ascii="Times New Roman" w:hAnsi="Times New Roman"/>
                <w:sz w:val="23"/>
                <w:szCs w:val="23"/>
                <w:lang w:val="en-US"/>
              </w:rPr>
              <w:t>DIN</w:t>
            </w:r>
            <w:r w:rsidRPr="00B777A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100см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7,17</w:t>
            </w:r>
          </w:p>
        </w:tc>
      </w:tr>
      <w:tr w:rsidR="002F2653" w:rsidRPr="00A0433B" w:rsidTr="002F2653">
        <w:tc>
          <w:tcPr>
            <w:tcW w:w="567" w:type="dxa"/>
          </w:tcPr>
          <w:p w:rsidR="002F2653" w:rsidRPr="00B777A4" w:rsidRDefault="002F2653" w:rsidP="00937E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3</w:t>
            </w:r>
            <w:r w:rsidR="00937EE5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820" w:type="dxa"/>
          </w:tcPr>
          <w:p w:rsidR="002F2653" w:rsidRPr="00B777A4" w:rsidRDefault="002F2653" w:rsidP="00CF1F71">
            <w:pPr>
              <w:rPr>
                <w:rFonts w:ascii="Times New Roman" w:hAnsi="Times New Roman"/>
                <w:sz w:val="23"/>
                <w:szCs w:val="23"/>
              </w:rPr>
            </w:pPr>
            <w:r w:rsidRPr="00B777A4">
              <w:rPr>
                <w:rFonts w:ascii="Times New Roman" w:hAnsi="Times New Roman"/>
                <w:sz w:val="23"/>
                <w:szCs w:val="23"/>
              </w:rPr>
              <w:t>Шина нулевая</w:t>
            </w:r>
          </w:p>
        </w:tc>
        <w:tc>
          <w:tcPr>
            <w:tcW w:w="1368" w:type="dxa"/>
          </w:tcPr>
          <w:p w:rsidR="002F2653" w:rsidRPr="00B777A4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B777A4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2F2653" w:rsidRPr="002F2653" w:rsidRDefault="002F2653" w:rsidP="00CF1F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653">
              <w:rPr>
                <w:rFonts w:ascii="Times New Roman" w:hAnsi="Times New Roman"/>
                <w:sz w:val="23"/>
                <w:szCs w:val="23"/>
              </w:rPr>
              <w:t>45,83</w:t>
            </w:r>
          </w:p>
        </w:tc>
      </w:tr>
    </w:tbl>
    <w:p w:rsidR="002A690D" w:rsidRPr="00A0433B" w:rsidRDefault="002A690D" w:rsidP="002A690D">
      <w:pPr>
        <w:rPr>
          <w:rFonts w:ascii="Times New Roman" w:hAnsi="Times New Roman" w:cs="Times New Roman"/>
          <w:sz w:val="24"/>
          <w:szCs w:val="24"/>
        </w:rPr>
      </w:pPr>
      <w:r w:rsidRPr="00A04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90D" w:rsidRDefault="002A690D" w:rsidP="002A6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90D" w:rsidRDefault="002A690D" w:rsidP="002A6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690D" w:rsidRDefault="002A690D" w:rsidP="002A6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690D" w:rsidRDefault="002A690D" w:rsidP="002A6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690D" w:rsidRDefault="002A690D" w:rsidP="002A6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2653" w:rsidRDefault="002F2653" w:rsidP="002A6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2653" w:rsidRDefault="002F2653" w:rsidP="002A6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2653" w:rsidRPr="006C1288" w:rsidRDefault="002F2653" w:rsidP="002A6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690D" w:rsidRPr="008E6877" w:rsidRDefault="002A690D" w:rsidP="002A69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690D" w:rsidRPr="008E6877" w:rsidRDefault="002A690D" w:rsidP="002A690D">
      <w:pPr>
        <w:jc w:val="center"/>
        <w:rPr>
          <w:rFonts w:ascii="Times New Roman" w:hAnsi="Times New Roman" w:cs="Times New Roman"/>
          <w:sz w:val="26"/>
          <w:szCs w:val="26"/>
        </w:rPr>
      </w:pPr>
      <w:r w:rsidRPr="008E6877">
        <w:rPr>
          <w:rFonts w:ascii="Times New Roman" w:hAnsi="Times New Roman" w:cs="Times New Roman"/>
          <w:sz w:val="26"/>
          <w:szCs w:val="26"/>
        </w:rPr>
        <w:lastRenderedPageBreak/>
        <w:t xml:space="preserve">Единичные расценки </w:t>
      </w:r>
    </w:p>
    <w:p w:rsidR="002A690D" w:rsidRDefault="002A690D" w:rsidP="002A690D">
      <w:pPr>
        <w:jc w:val="center"/>
        <w:rPr>
          <w:rFonts w:ascii="Times New Roman" w:hAnsi="Times New Roman" w:cs="Times New Roman"/>
          <w:sz w:val="26"/>
          <w:szCs w:val="26"/>
        </w:rPr>
      </w:pPr>
      <w:r w:rsidRPr="008E6877">
        <w:rPr>
          <w:rFonts w:ascii="Times New Roman" w:hAnsi="Times New Roman" w:cs="Times New Roman"/>
          <w:sz w:val="26"/>
          <w:szCs w:val="26"/>
        </w:rPr>
        <w:t>на установку скамьи</w:t>
      </w:r>
    </w:p>
    <w:p w:rsidR="002A690D" w:rsidRPr="008E6877" w:rsidRDefault="002A690D" w:rsidP="002A690D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2A690D" w:rsidRPr="008E6877" w:rsidTr="001028A6">
        <w:tc>
          <w:tcPr>
            <w:tcW w:w="817" w:type="dxa"/>
          </w:tcPr>
          <w:p w:rsidR="002A690D" w:rsidRPr="006C1288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2A690D" w:rsidRPr="006C1288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8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</w:tcPr>
          <w:p w:rsidR="002A690D" w:rsidRPr="006C1288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8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6C128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C1288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2241" w:type="dxa"/>
          </w:tcPr>
          <w:p w:rsidR="002A690D" w:rsidRPr="006C1288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88">
              <w:rPr>
                <w:rFonts w:ascii="Times New Roman" w:hAnsi="Times New Roman" w:cs="Times New Roman"/>
                <w:sz w:val="24"/>
                <w:szCs w:val="24"/>
              </w:rPr>
              <w:t>Стоимость с НДС,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690D" w:rsidRPr="008E6877" w:rsidTr="001028A6">
        <w:tc>
          <w:tcPr>
            <w:tcW w:w="817" w:type="dxa"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77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90D" w:rsidRPr="008E6877" w:rsidTr="001028A6">
        <w:tc>
          <w:tcPr>
            <w:tcW w:w="817" w:type="dxa"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A690D" w:rsidRPr="008E6877" w:rsidRDefault="002A690D" w:rsidP="001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762" w:type="dxa"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2A690D" w:rsidRPr="00BD52BF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BF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</w:tr>
      <w:tr w:rsidR="002A690D" w:rsidRPr="008E6877" w:rsidTr="001028A6">
        <w:tc>
          <w:tcPr>
            <w:tcW w:w="817" w:type="dxa"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7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2A690D" w:rsidRPr="00BD52BF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0D" w:rsidRPr="008E6877" w:rsidTr="001028A6">
        <w:tc>
          <w:tcPr>
            <w:tcW w:w="817" w:type="dxa"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690D" w:rsidRPr="008E6877" w:rsidRDefault="002A690D" w:rsidP="001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2A690D" w:rsidRPr="008E6877" w:rsidRDefault="002A690D" w:rsidP="001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Размеры: 1500*380*680</w:t>
            </w:r>
          </w:p>
        </w:tc>
        <w:tc>
          <w:tcPr>
            <w:tcW w:w="1762" w:type="dxa"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2A690D" w:rsidRPr="00BD52BF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BF"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</w:tr>
      <w:tr w:rsidR="002A690D" w:rsidRPr="008E6877" w:rsidTr="001028A6">
        <w:tc>
          <w:tcPr>
            <w:tcW w:w="817" w:type="dxa"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A690D" w:rsidRPr="008E6877" w:rsidRDefault="002A690D" w:rsidP="001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2A690D" w:rsidRPr="008E6877" w:rsidRDefault="002A690D" w:rsidP="001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Размеры: 2000*385*660</w:t>
            </w:r>
          </w:p>
        </w:tc>
        <w:tc>
          <w:tcPr>
            <w:tcW w:w="1762" w:type="dxa"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5784</w:t>
            </w:r>
          </w:p>
        </w:tc>
      </w:tr>
      <w:tr w:rsidR="002A690D" w:rsidRPr="008E6877" w:rsidTr="001028A6">
        <w:tc>
          <w:tcPr>
            <w:tcW w:w="817" w:type="dxa"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A690D" w:rsidRPr="008E6877" w:rsidRDefault="002A690D" w:rsidP="001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  <w:p w:rsidR="002A690D" w:rsidRPr="008E6877" w:rsidRDefault="002A690D" w:rsidP="001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Размеры: 1985*715*955</w:t>
            </w:r>
          </w:p>
        </w:tc>
        <w:tc>
          <w:tcPr>
            <w:tcW w:w="1762" w:type="dxa"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2A690D" w:rsidRPr="008E6877" w:rsidRDefault="002A690D" w:rsidP="0012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2A690D" w:rsidRPr="008E6877" w:rsidRDefault="002A690D" w:rsidP="002A690D">
      <w:pPr>
        <w:rPr>
          <w:rFonts w:ascii="Times New Roman" w:hAnsi="Times New Roman" w:cs="Times New Roman"/>
          <w:sz w:val="24"/>
          <w:szCs w:val="24"/>
        </w:rPr>
      </w:pPr>
    </w:p>
    <w:p w:rsidR="002A690D" w:rsidRPr="008E6877" w:rsidRDefault="002A690D" w:rsidP="002A690D">
      <w:pPr>
        <w:rPr>
          <w:rFonts w:ascii="Times New Roman" w:hAnsi="Times New Roman" w:cs="Times New Roman"/>
          <w:sz w:val="24"/>
          <w:szCs w:val="24"/>
        </w:rPr>
      </w:pPr>
      <w:r w:rsidRPr="008E6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90D" w:rsidRPr="008E6877" w:rsidRDefault="002A690D" w:rsidP="002A690D">
      <w:pPr>
        <w:jc w:val="center"/>
        <w:rPr>
          <w:rFonts w:ascii="Times New Roman" w:hAnsi="Times New Roman" w:cs="Times New Roman"/>
          <w:sz w:val="26"/>
          <w:szCs w:val="26"/>
        </w:rPr>
      </w:pPr>
      <w:r w:rsidRPr="008E6877">
        <w:rPr>
          <w:rFonts w:ascii="Times New Roman" w:hAnsi="Times New Roman" w:cs="Times New Roman"/>
          <w:sz w:val="26"/>
          <w:szCs w:val="26"/>
        </w:rPr>
        <w:t>Единичные расценки</w:t>
      </w:r>
    </w:p>
    <w:p w:rsidR="002A690D" w:rsidRDefault="002A690D" w:rsidP="002A690D">
      <w:pPr>
        <w:jc w:val="center"/>
        <w:rPr>
          <w:rFonts w:ascii="Times New Roman" w:hAnsi="Times New Roman" w:cs="Times New Roman"/>
          <w:sz w:val="26"/>
          <w:szCs w:val="26"/>
        </w:rPr>
      </w:pPr>
      <w:r w:rsidRPr="008E6877">
        <w:rPr>
          <w:rFonts w:ascii="Times New Roman" w:hAnsi="Times New Roman" w:cs="Times New Roman"/>
          <w:sz w:val="26"/>
          <w:szCs w:val="26"/>
        </w:rPr>
        <w:t>на установку урны</w:t>
      </w:r>
    </w:p>
    <w:p w:rsidR="002A690D" w:rsidRPr="008E6877" w:rsidRDefault="002A690D" w:rsidP="002A690D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2A690D" w:rsidRPr="008E6877" w:rsidTr="001028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D" w:rsidRPr="006C1288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12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D" w:rsidRPr="006C1288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128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D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8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A690D" w:rsidRPr="006C1288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128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D" w:rsidRPr="006C1288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1288">
              <w:rPr>
                <w:rFonts w:ascii="Times New Roman" w:hAnsi="Times New Roman" w:cs="Times New Roman"/>
                <w:sz w:val="24"/>
                <w:szCs w:val="24"/>
              </w:rPr>
              <w:t>Стоимость с НДС,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690D" w:rsidRPr="008E6877" w:rsidTr="001028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6877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690D" w:rsidRPr="008E6877" w:rsidTr="001028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D" w:rsidRPr="008E6877" w:rsidRDefault="002A690D" w:rsidP="001028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D" w:rsidRPr="00C76150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150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2A690D" w:rsidRPr="008E6877" w:rsidTr="001028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687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690D" w:rsidRPr="008E6877" w:rsidTr="001028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D" w:rsidRPr="008E6877" w:rsidRDefault="002A690D" w:rsidP="001028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Урна наземная</w:t>
            </w:r>
          </w:p>
          <w:p w:rsidR="002A690D" w:rsidRPr="008E6877" w:rsidRDefault="002A690D" w:rsidP="001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Объем: 20л</w:t>
            </w:r>
          </w:p>
          <w:p w:rsidR="002A690D" w:rsidRPr="008E6877" w:rsidRDefault="002A690D" w:rsidP="001028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</w:p>
        </w:tc>
      </w:tr>
      <w:tr w:rsidR="002A690D" w:rsidRPr="008E6877" w:rsidTr="001028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D" w:rsidRPr="008E6877" w:rsidRDefault="002A690D" w:rsidP="001028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Урна наземная</w:t>
            </w:r>
          </w:p>
          <w:p w:rsidR="002A690D" w:rsidRPr="008E6877" w:rsidRDefault="002A690D" w:rsidP="001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Объем: 40л</w:t>
            </w:r>
          </w:p>
          <w:p w:rsidR="002A690D" w:rsidRPr="008E6877" w:rsidRDefault="002A690D" w:rsidP="001028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</w:tr>
      <w:tr w:rsidR="002A690D" w:rsidRPr="008E6877" w:rsidTr="001028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D" w:rsidRPr="008E6877" w:rsidRDefault="002A690D" w:rsidP="001028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Урна с контейнером на бетонном основании  (монтаж не требуется)</w:t>
            </w:r>
          </w:p>
          <w:p w:rsidR="002A690D" w:rsidRPr="008E6877" w:rsidRDefault="002A690D" w:rsidP="001028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D" w:rsidRPr="008E6877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E68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D" w:rsidRPr="00BD52BF" w:rsidRDefault="002A690D" w:rsidP="0010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2BF"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</w:p>
        </w:tc>
      </w:tr>
    </w:tbl>
    <w:p w:rsidR="002A690D" w:rsidRPr="008E6877" w:rsidRDefault="002A690D" w:rsidP="002A690D">
      <w:pPr>
        <w:rPr>
          <w:rFonts w:ascii="Times New Roman" w:hAnsi="Times New Roman" w:cs="Times New Roman"/>
          <w:b/>
          <w:sz w:val="24"/>
          <w:szCs w:val="24"/>
        </w:rPr>
      </w:pPr>
    </w:p>
    <w:sectPr w:rsidR="002A690D" w:rsidRPr="008E6877" w:rsidSect="0007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90D"/>
    <w:rsid w:val="00070A7E"/>
    <w:rsid w:val="00080C76"/>
    <w:rsid w:val="00125A21"/>
    <w:rsid w:val="001A0409"/>
    <w:rsid w:val="001E50F7"/>
    <w:rsid w:val="002A690D"/>
    <w:rsid w:val="002B6EF5"/>
    <w:rsid w:val="002F2653"/>
    <w:rsid w:val="005C08E6"/>
    <w:rsid w:val="00612487"/>
    <w:rsid w:val="008A1726"/>
    <w:rsid w:val="00917F2D"/>
    <w:rsid w:val="00934CCE"/>
    <w:rsid w:val="009374E8"/>
    <w:rsid w:val="00937EE5"/>
    <w:rsid w:val="00952455"/>
    <w:rsid w:val="009817AB"/>
    <w:rsid w:val="00A94F48"/>
    <w:rsid w:val="00BD52BF"/>
    <w:rsid w:val="00C76150"/>
    <w:rsid w:val="00C85AF1"/>
    <w:rsid w:val="00CA645D"/>
    <w:rsid w:val="00EB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0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E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Римма Валентиновна</dc:creator>
  <cp:lastModifiedBy>1</cp:lastModifiedBy>
  <cp:revision>11</cp:revision>
  <cp:lastPrinted>2017-03-23T09:49:00Z</cp:lastPrinted>
  <dcterms:created xsi:type="dcterms:W3CDTF">2017-03-16T09:52:00Z</dcterms:created>
  <dcterms:modified xsi:type="dcterms:W3CDTF">2017-03-29T13:27:00Z</dcterms:modified>
</cp:coreProperties>
</file>