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D" w:rsidRDefault="002B194D" w:rsidP="002B194D">
      <w:pPr>
        <w:pStyle w:val="a3"/>
        <w:jc w:val="center"/>
      </w:pPr>
    </w:p>
    <w:p w:rsidR="002B194D" w:rsidRDefault="002B194D" w:rsidP="002B194D">
      <w:pPr>
        <w:pStyle w:val="a3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4D" w:rsidRDefault="002B194D" w:rsidP="002B194D">
      <w:pPr>
        <w:pStyle w:val="a3"/>
      </w:pPr>
    </w:p>
    <w:p w:rsidR="002B194D" w:rsidRDefault="002B194D" w:rsidP="002B19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РОССИЙСКАЯ    ФЕДЕРАЦИЯ</w:t>
      </w:r>
    </w:p>
    <w:p w:rsidR="002B194D" w:rsidRDefault="002B194D" w:rsidP="002B19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КОСТРОМСКАЯ  ОБЛАСТЬ</w:t>
      </w:r>
    </w:p>
    <w:p w:rsidR="002B194D" w:rsidRDefault="002B194D" w:rsidP="002B194D">
      <w:pPr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            СОБРАНИЕ ДЕПУТАТОВ КАДЫЙСКОГО МУНИЦИПАЛЬНОГО РАЙОНА</w:t>
      </w: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РЕШЕНИЕ</w:t>
      </w: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  <w:r>
        <w:rPr>
          <w:sz w:val="26"/>
          <w:szCs w:val="26"/>
        </w:rPr>
        <w:t xml:space="preserve">  25 ноября  2016 года                                                                                                    № </w:t>
      </w:r>
      <w:r w:rsidR="00F30559">
        <w:rPr>
          <w:sz w:val="26"/>
          <w:szCs w:val="26"/>
        </w:rPr>
        <w:t>110</w:t>
      </w: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О назначении публичных слушаний</w:t>
      </w: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  <w:t>В соответствии со  статьей 15 Устава Кадыйского муниципального района Собрание депутатов РЕШИЛО:</w:t>
      </w: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numPr>
          <w:ilvl w:val="2"/>
          <w:numId w:val="1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Назначить публичные слушания по проекту решения «О бюджете Кадыйского муниципального района  на 2017год» на 16 декабря 2016года.</w:t>
      </w: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numPr>
          <w:ilvl w:val="2"/>
          <w:numId w:val="1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Создать оргкомитет по подготовке и проведению публичных слушаний в количестве 7 человек (приложение).</w:t>
      </w: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numPr>
          <w:ilvl w:val="2"/>
          <w:numId w:val="1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Контроль за исполнением настоящего решения возложить на постоянную комиссию по бюджету, налогам, банкам и финансам (И.А. Панина).</w:t>
      </w: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numPr>
          <w:ilvl w:val="2"/>
          <w:numId w:val="1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Настоящее решение подлежит опубликованию.</w:t>
      </w: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jc w:val="both"/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sz w:val="26"/>
          <w:szCs w:val="26"/>
        </w:rPr>
      </w:pPr>
      <w:r>
        <w:rPr>
          <w:sz w:val="26"/>
          <w:szCs w:val="26"/>
        </w:rPr>
        <w:t xml:space="preserve">       Глава                                                                              Председатель</w:t>
      </w:r>
    </w:p>
    <w:p w:rsidR="002B194D" w:rsidRDefault="002B194D" w:rsidP="002B194D">
      <w:pPr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района:                                             Собрания  депутатов                                                                                                                                    </w:t>
      </w:r>
    </w:p>
    <w:p w:rsidR="002B194D" w:rsidRDefault="002B194D" w:rsidP="002B194D">
      <w:r>
        <w:rPr>
          <w:sz w:val="26"/>
          <w:szCs w:val="26"/>
        </w:rPr>
        <w:t xml:space="preserve">       ____________ В.В.Зайцев                                                ____________М.В.Аристова</w:t>
      </w:r>
    </w:p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t xml:space="preserve">Приложение </w:t>
      </w:r>
    </w:p>
    <w:p w:rsidR="002B194D" w:rsidRDefault="002B194D" w:rsidP="002B194D">
      <w:r>
        <w:t xml:space="preserve">                                                                                                          к решению Собрания депутатов</w:t>
      </w:r>
    </w:p>
    <w:p w:rsidR="002B194D" w:rsidRDefault="002B194D" w:rsidP="002B194D">
      <w:r>
        <w:t xml:space="preserve">                                                                                                          от 25 ноября 2016г. № ___</w:t>
      </w:r>
    </w:p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/>
    <w:p w:rsidR="002B194D" w:rsidRDefault="002B194D" w:rsidP="002B194D">
      <w:pPr>
        <w:jc w:val="center"/>
      </w:pPr>
    </w:p>
    <w:p w:rsidR="002B194D" w:rsidRDefault="002B194D" w:rsidP="002B194D">
      <w:pPr>
        <w:jc w:val="center"/>
      </w:pPr>
    </w:p>
    <w:p w:rsidR="002B194D" w:rsidRDefault="002B194D" w:rsidP="002B194D">
      <w:pPr>
        <w:jc w:val="center"/>
      </w:pPr>
      <w:r>
        <w:t>СОСТАВ ОРГКОМИТЕТА ПО ПОДГОТОВКЕ И ПРОВЕДЕНИЮ ПУБЛИЧНЫХ</w:t>
      </w:r>
    </w:p>
    <w:p w:rsidR="002B194D" w:rsidRDefault="002B194D" w:rsidP="002B194D">
      <w:pPr>
        <w:jc w:val="center"/>
      </w:pPr>
      <w:r>
        <w:t>СЛУШАНИЙ ПО ПРОЕКТУ РЕШЕНИЯ «О БЮДЖЕТЕ КАДЫЙСКОГО МУНИЦИПАЛЬНОГО РАЙОНА НА 2017 ГОД»</w:t>
      </w:r>
    </w:p>
    <w:p w:rsidR="002B194D" w:rsidRDefault="002B194D" w:rsidP="002B194D">
      <w:pPr>
        <w:jc w:val="center"/>
      </w:pPr>
    </w:p>
    <w:p w:rsidR="002B194D" w:rsidRDefault="002B194D" w:rsidP="002B194D">
      <w:pPr>
        <w:jc w:val="center"/>
      </w:pP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Зайцев В.В. - глава муниципального района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Аристова М.В.  - председатель Собрания депутатов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Поспелова Н.А. -  начальник отдела по экономике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Кузнецова Н.А.-  начальник финансового отдела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Жильцова Т.С.  - зав. сектором по бюджету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Клопова Т.В.  - зам. начальника отдела, зав. сектором по доходам</w:t>
      </w:r>
    </w:p>
    <w:p w:rsidR="002B194D" w:rsidRDefault="002B194D" w:rsidP="002B194D">
      <w:pPr>
        <w:numPr>
          <w:ilvl w:val="4"/>
          <w:numId w:val="2"/>
        </w:numPr>
        <w:jc w:val="both"/>
        <w:rPr>
          <w:sz w:val="20"/>
          <w:szCs w:val="20"/>
        </w:rPr>
      </w:pPr>
      <w:r>
        <w:rPr>
          <w:sz w:val="26"/>
          <w:szCs w:val="26"/>
        </w:rPr>
        <w:t>Панина И.А.  - председатель комиссии по бюджету</w:t>
      </w:r>
    </w:p>
    <w:p w:rsidR="002B194D" w:rsidRDefault="002B194D" w:rsidP="002B194D">
      <w:pPr>
        <w:rPr>
          <w:rFonts w:cs="Tahoma"/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rPr>
          <w:rFonts w:cs="Tahoma"/>
          <w:sz w:val="26"/>
          <w:szCs w:val="26"/>
        </w:rPr>
      </w:pPr>
    </w:p>
    <w:p w:rsidR="002B194D" w:rsidRDefault="002B194D" w:rsidP="002B194D">
      <w:pPr>
        <w:pStyle w:val="a3"/>
      </w:pPr>
    </w:p>
    <w:p w:rsidR="002B194D" w:rsidRDefault="002B194D" w:rsidP="002B194D">
      <w:pPr>
        <w:pStyle w:val="a3"/>
      </w:pPr>
    </w:p>
    <w:p w:rsidR="002B194D" w:rsidRDefault="002B194D" w:rsidP="002B194D">
      <w:pPr>
        <w:pStyle w:val="a3"/>
      </w:pPr>
    </w:p>
    <w:p w:rsidR="00DC5C9A" w:rsidRDefault="00DC5C9A"/>
    <w:sectPr w:rsidR="00DC5C9A" w:rsidSect="002B19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94D"/>
    <w:rsid w:val="002B194D"/>
    <w:rsid w:val="00B91B7C"/>
    <w:rsid w:val="00DC5C9A"/>
    <w:rsid w:val="00F3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B194D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194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4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>1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2016-11-23T12:58:00Z</cp:lastPrinted>
  <dcterms:created xsi:type="dcterms:W3CDTF">2016-11-23T12:57:00Z</dcterms:created>
  <dcterms:modified xsi:type="dcterms:W3CDTF">2016-11-30T07:11:00Z</dcterms:modified>
</cp:coreProperties>
</file>