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14" w:rsidRPr="00C17414" w:rsidRDefault="00C17414" w:rsidP="00C1741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 КАДЫЙСКОГО РАЙОНА КОСТРОМСКОЙ ОБЛАСТИ</w:t>
      </w:r>
    </w:p>
    <w:p w:rsidR="00C17414" w:rsidRPr="00C17414" w:rsidRDefault="00C17414" w:rsidP="00C17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7414" w:rsidRDefault="00C17414" w:rsidP="00C17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</w:p>
    <w:p w:rsidR="00222FA7" w:rsidRPr="00865245" w:rsidRDefault="00C17414" w:rsidP="00865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C17414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ПОСТАНОВЛЕНИЕ</w:t>
      </w:r>
    </w:p>
    <w:p w:rsidR="00222FA7" w:rsidRPr="00865245" w:rsidRDefault="00817EDB" w:rsidP="008652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05 апреля</w:t>
      </w:r>
      <w:r w:rsidR="00DE53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17414" w:rsidRPr="00C174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201</w:t>
      </w:r>
      <w:r w:rsidR="00865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7</w:t>
      </w:r>
      <w:r w:rsidR="00C17414" w:rsidRPr="00C174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г.                                                                  </w:t>
      </w:r>
      <w:r w:rsidR="001718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</w:t>
      </w:r>
      <w:r w:rsidR="00DE53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</w:t>
      </w:r>
      <w:r w:rsidR="00C17414" w:rsidRPr="00C174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65245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112</w:t>
      </w:r>
    </w:p>
    <w:p w:rsidR="00E94DAE" w:rsidRDefault="00C17414" w:rsidP="0017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досроч</w:t>
      </w:r>
      <w:r w:rsidR="0039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 прекращении полномочий </w:t>
      </w:r>
      <w:r w:rsidR="0017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</w:t>
      </w:r>
      <w:r w:rsidRPr="00C1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участковой избир</w:t>
      </w:r>
      <w:r w:rsidR="0017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ательной комиссии избирательного участка</w:t>
      </w:r>
      <w:r w:rsidRPr="00C1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F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</w:t>
      </w:r>
      <w:r w:rsidR="0017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референдума </w:t>
      </w:r>
      <w:r w:rsidR="00B8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11</w:t>
      </w:r>
      <w:r w:rsidR="00D6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D6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правом решающего голоса </w:t>
      </w:r>
      <w:r w:rsidR="001718E6" w:rsidRPr="00BF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назначении членом участковой избирательной комиссии избирательного участка, участка референдума  № 11</w:t>
      </w:r>
      <w:r w:rsidR="00D61A91" w:rsidRPr="00BF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718E6" w:rsidRPr="00BF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резерва составов участковых избирательных комиссий</w:t>
      </w:r>
    </w:p>
    <w:p w:rsidR="00222FA7" w:rsidRPr="00C17414" w:rsidRDefault="00222FA7" w:rsidP="003545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DCE" w:rsidRPr="00C17414" w:rsidRDefault="001718E6" w:rsidP="00391D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письменное</w:t>
      </w:r>
      <w:r w:rsidR="00391DCE" w:rsidRPr="00C1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91DCE" w:rsidRPr="00C1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5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Жильцовой Евгении Михайловны</w:t>
      </w:r>
      <w:r w:rsidR="00E94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B8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члена</w:t>
      </w:r>
      <w:r w:rsidR="00391DCE" w:rsidRPr="00C1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участковой избирательной комиссии избирательного участка, участка референдума </w:t>
      </w:r>
      <w:r w:rsidR="00B8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2FC" w:rsidRPr="00C1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B8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D6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862FC" w:rsidRPr="00C1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 от </w:t>
      </w:r>
      <w:r w:rsidR="00B8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5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марта 2017</w:t>
      </w:r>
      <w:r w:rsidR="00B862FC" w:rsidRPr="00C1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DCE" w:rsidRPr="00C1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сложении своих полномочий до истечения срока полномочий, руководствуясь </w:t>
      </w:r>
      <w:r w:rsidRPr="001718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 27, 29 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статьями</w:t>
      </w:r>
      <w:r w:rsidR="00391DCE" w:rsidRPr="00C1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54</w:t>
      </w:r>
      <w:r w:rsidR="00391DCE" w:rsidRPr="00C1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кодекса Костромской области</w:t>
      </w:r>
      <w:proofErr w:type="gramEnd"/>
      <w:r w:rsidR="00391DCE" w:rsidRPr="00C1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17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</w:t>
      </w:r>
      <w:r w:rsidR="0088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718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152/1137 – 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</w:t>
      </w:r>
      <w:proofErr w:type="gramEnd"/>
      <w:r w:rsidRPr="0017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192/1337-5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DCE" w:rsidRPr="0017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</w:t>
      </w:r>
      <w:r w:rsidR="00391DCE" w:rsidRPr="00C1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избирательная комиссия Кадыйского района Костромской области</w:t>
      </w:r>
      <w:r w:rsidR="00391DCE" w:rsidRPr="00C1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1DCE" w:rsidRPr="00C1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245F2" w:rsidRDefault="00391DCE" w:rsidP="00D245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свободить</w:t>
      </w:r>
      <w:r w:rsidR="00D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</w:t>
      </w:r>
      <w:r w:rsidR="00F86462" w:rsidRPr="00F8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46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участковой избирательной комиссии избирательного участка, участка</w:t>
      </w:r>
      <w:r w:rsidR="00F86462" w:rsidRPr="00C1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референдума</w:t>
      </w:r>
      <w:r w:rsidR="00D6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116</w:t>
      </w:r>
      <w:r w:rsidR="00F86462" w:rsidRPr="00F8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462" w:rsidRPr="00C1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 до о</w:t>
      </w:r>
      <w:r w:rsidR="00F86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срока своих полномочий</w:t>
      </w:r>
      <w:r w:rsidR="0017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Жильцову Евгению Михайловну</w:t>
      </w:r>
      <w:r w:rsidR="00171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5E5" w:rsidRPr="00BF6C1C" w:rsidRDefault="001718E6" w:rsidP="001718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Назначить членом участковой избирательной комиссии</w:t>
      </w:r>
      <w:r w:rsidRPr="00BF6C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избирательного участка, участка референдума № 11</w:t>
      </w:r>
      <w:r w:rsidR="00D61A91" w:rsidRPr="00BF6C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BF6C1C" w:rsidRPr="00BF6C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Беляеву Галину Николаевну</w:t>
      </w:r>
      <w:r w:rsidRPr="00BF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дата рождения </w:t>
      </w:r>
      <w:r w:rsidR="00BF6C1C" w:rsidRPr="00BF6C1C">
        <w:rPr>
          <w:rFonts w:ascii="Times New Roman" w:hAnsi="Times New Roman"/>
          <w:sz w:val="28"/>
        </w:rPr>
        <w:t>02.02.1963</w:t>
      </w:r>
      <w:r w:rsidR="00413643" w:rsidRPr="00BF6C1C">
        <w:rPr>
          <w:rFonts w:ascii="Times New Roman" w:hAnsi="Times New Roman"/>
          <w:sz w:val="28"/>
        </w:rPr>
        <w:t xml:space="preserve"> </w:t>
      </w:r>
      <w:r w:rsidRPr="00BF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место работы (службы, учебы): </w:t>
      </w:r>
      <w:r w:rsidR="00BF6C1C" w:rsidRPr="00BF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эксперт отдела образования </w:t>
      </w:r>
      <w:r w:rsidR="00B90314" w:rsidRPr="00BF6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Кадыйского муниципального района</w:t>
      </w:r>
      <w:r w:rsidRPr="00BF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для назначения </w:t>
      </w:r>
      <w:r w:rsidR="00413643" w:rsidRPr="00BF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избирателей по месту </w:t>
      </w:r>
      <w:r w:rsidR="00BF6C1C" w:rsidRPr="00BF6C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413643" w:rsidRPr="00BF6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45" w:rsidRDefault="00391DCE" w:rsidP="008652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постановление в избирательную комиссию Костромской области и </w:t>
      </w:r>
      <w:r w:rsidR="001718E6"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</w:t>
      </w:r>
      <w:r w:rsidR="00222FA7"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</w:t>
      </w:r>
      <w:r w:rsidR="001718E6"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ую  комиссию избирательного</w:t>
      </w:r>
      <w:r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22FA7"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</w:t>
      </w:r>
      <w:r w:rsidR="001718E6"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участк</w:t>
      </w:r>
      <w:r w:rsidR="001718E6"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референдума </w:t>
      </w:r>
      <w:r w:rsidR="00222FA7"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</w:t>
      </w:r>
      <w:r w:rsidR="004136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45" w:rsidRPr="00865245" w:rsidRDefault="00865245" w:rsidP="008652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45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Pr="00865245">
        <w:rPr>
          <w:rFonts w:ascii="Times New Roman" w:hAnsi="Times New Roman"/>
          <w:sz w:val="28"/>
          <w:szCs w:val="27"/>
        </w:rPr>
        <w:t>в информационно-телекоммуникационной сети «Интернет» на официальном сайте администрации Кадыйского муниципального района Костромской области в разделе «Территориальная избирательная комиссия»</w:t>
      </w:r>
      <w:r>
        <w:rPr>
          <w:rFonts w:ascii="Times New Roman" w:hAnsi="Times New Roman"/>
          <w:sz w:val="28"/>
          <w:szCs w:val="27"/>
        </w:rPr>
        <w:t>.</w:t>
      </w:r>
    </w:p>
    <w:p w:rsidR="00865245" w:rsidRPr="00865245" w:rsidRDefault="00865245" w:rsidP="008652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45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Pr="008652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5245">
        <w:rPr>
          <w:rFonts w:ascii="Times New Roman" w:hAnsi="Times New Roman"/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Кадыйского района Костромской области М.С. Жильцову.</w:t>
      </w:r>
    </w:p>
    <w:p w:rsidR="00222FA7" w:rsidRDefault="00222FA7" w:rsidP="00354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FA7" w:rsidRDefault="00222FA7" w:rsidP="00354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14" w:rsidRPr="00C17414" w:rsidRDefault="00C17414" w:rsidP="00354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F148C" w:rsidRDefault="00C17414" w:rsidP="00354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 комиссии                              </w:t>
      </w:r>
      <w:r w:rsidR="0041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1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Жильцова                                                                    </w:t>
      </w:r>
      <w:r w:rsidR="0048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22FA7" w:rsidRDefault="00222FA7" w:rsidP="00354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14" w:rsidRPr="00C17414" w:rsidRDefault="00C17414" w:rsidP="00354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99506C" w:rsidRDefault="00C17414" w:rsidP="00354567">
      <w:pPr>
        <w:widowControl w:val="0"/>
        <w:autoSpaceDE w:val="0"/>
        <w:autoSpaceDN w:val="0"/>
        <w:adjustRightInd w:val="0"/>
        <w:spacing w:after="0" w:line="240" w:lineRule="auto"/>
      </w:pPr>
      <w:r w:rsidRPr="00C1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 комиссии                                  </w:t>
      </w:r>
      <w:r w:rsidR="0041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17414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Громова</w:t>
      </w:r>
    </w:p>
    <w:sectPr w:rsidR="0099506C" w:rsidSect="00AF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C2F"/>
    <w:multiLevelType w:val="multilevel"/>
    <w:tmpl w:val="5AE0B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1C41F99"/>
    <w:multiLevelType w:val="hybridMultilevel"/>
    <w:tmpl w:val="AE080056"/>
    <w:lvl w:ilvl="0" w:tplc="E4566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1112B3"/>
    <w:multiLevelType w:val="hybridMultilevel"/>
    <w:tmpl w:val="2BC2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22"/>
    <w:rsid w:val="00036496"/>
    <w:rsid w:val="00074EFF"/>
    <w:rsid w:val="000D61E4"/>
    <w:rsid w:val="00137CDD"/>
    <w:rsid w:val="001718E6"/>
    <w:rsid w:val="00182971"/>
    <w:rsid w:val="001D16D5"/>
    <w:rsid w:val="001E23B1"/>
    <w:rsid w:val="00222FA7"/>
    <w:rsid w:val="002C0279"/>
    <w:rsid w:val="00354567"/>
    <w:rsid w:val="00391DCE"/>
    <w:rsid w:val="003E3B69"/>
    <w:rsid w:val="00413643"/>
    <w:rsid w:val="00445421"/>
    <w:rsid w:val="004816D3"/>
    <w:rsid w:val="005217D5"/>
    <w:rsid w:val="005C0222"/>
    <w:rsid w:val="006B7495"/>
    <w:rsid w:val="00817EDB"/>
    <w:rsid w:val="00865245"/>
    <w:rsid w:val="00885675"/>
    <w:rsid w:val="0099506C"/>
    <w:rsid w:val="009E5891"/>
    <w:rsid w:val="00AF1A89"/>
    <w:rsid w:val="00B705E5"/>
    <w:rsid w:val="00B75737"/>
    <w:rsid w:val="00B862FC"/>
    <w:rsid w:val="00B90314"/>
    <w:rsid w:val="00BC76A7"/>
    <w:rsid w:val="00BF6C1C"/>
    <w:rsid w:val="00C036C9"/>
    <w:rsid w:val="00C17414"/>
    <w:rsid w:val="00C63E56"/>
    <w:rsid w:val="00C813B1"/>
    <w:rsid w:val="00D245F2"/>
    <w:rsid w:val="00D362F2"/>
    <w:rsid w:val="00D40754"/>
    <w:rsid w:val="00D61A91"/>
    <w:rsid w:val="00DE53BB"/>
    <w:rsid w:val="00DF7A20"/>
    <w:rsid w:val="00E258D5"/>
    <w:rsid w:val="00E94DAE"/>
    <w:rsid w:val="00EF148C"/>
    <w:rsid w:val="00F86462"/>
    <w:rsid w:val="00F8697C"/>
    <w:rsid w:val="00FA531D"/>
    <w:rsid w:val="00FB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7414"/>
    <w:pPr>
      <w:ind w:left="720"/>
      <w:contextualSpacing/>
    </w:pPr>
  </w:style>
  <w:style w:type="paragraph" w:styleId="a4">
    <w:name w:val="Body Text"/>
    <w:basedOn w:val="a"/>
    <w:link w:val="a5"/>
    <w:semiHidden/>
    <w:rsid w:val="008652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65245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7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BFDC3-2011-48C9-90A6-F0FDAD80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избирком</cp:lastModifiedBy>
  <cp:revision>36</cp:revision>
  <cp:lastPrinted>2017-04-05T06:10:00Z</cp:lastPrinted>
  <dcterms:created xsi:type="dcterms:W3CDTF">2016-03-31T20:03:00Z</dcterms:created>
  <dcterms:modified xsi:type="dcterms:W3CDTF">2017-04-05T06:10:00Z</dcterms:modified>
</cp:coreProperties>
</file>