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36E" w:rsidRDefault="0009636E" w:rsidP="00C70F66"/>
    <w:p w:rsidR="0009636E" w:rsidRDefault="0009636E" w:rsidP="00C70F66"/>
    <w:p w:rsidR="0009636E" w:rsidRDefault="0009636E" w:rsidP="00C70F66"/>
    <w:p w:rsidR="0009636E" w:rsidRDefault="0009636E" w:rsidP="00C70F66"/>
    <w:p w:rsidR="00C70F66" w:rsidRDefault="005F0538" w:rsidP="00C70F66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67.65pt;margin-top:-7.45pt;width:46.4pt;height:102pt;z-index:251658240;mso-wrap-distance-left:9.05pt;mso-wrap-distance-right:0" stroked="f">
            <v:fill opacity="0" color2="black"/>
            <v:textbox style="mso-next-textbox:#_x0000_s1027" inset="0,0,0,0">
              <w:txbxContent>
                <w:tbl>
                  <w:tblPr>
                    <w:tblW w:w="1095" w:type="dxa"/>
                    <w:tblBorders>
                      <w:top w:val="single" w:sz="8" w:space="0" w:color="000000"/>
                      <w:left w:val="single" w:sz="8" w:space="0" w:color="000000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095"/>
                  </w:tblGrid>
                  <w:tr w:rsidR="00FA44AF">
                    <w:trPr>
                      <w:trHeight w:val="1907"/>
                    </w:trPr>
                    <w:tc>
                      <w:tcPr>
                        <w:tcW w:w="110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A44AF" w:rsidRDefault="00FA44AF">
                        <w:pPr>
                          <w:pStyle w:val="1"/>
                          <w:tabs>
                            <w:tab w:val="num" w:pos="0"/>
                          </w:tabs>
                          <w:snapToGrid w:val="0"/>
                          <w:spacing w:before="240" w:after="60" w:line="276" w:lineRule="auto"/>
                          <w:ind w:left="0" w:firstLine="0"/>
                          <w:jc w:val="left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  <w:t>Издается</w:t>
                        </w:r>
                      </w:p>
                      <w:p w:rsidR="00FA44AF" w:rsidRDefault="00FA44AF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>с июня</w:t>
                        </w:r>
                      </w:p>
                      <w:p w:rsidR="00FA44AF" w:rsidRDefault="00FA44AF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 xml:space="preserve">2007года </w:t>
                        </w:r>
                      </w:p>
                      <w:p w:rsidR="00FA44AF" w:rsidRDefault="00CE0063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</w:rPr>
                          <w:t>№ 306</w:t>
                        </w:r>
                      </w:p>
                      <w:p w:rsidR="00FA44AF" w:rsidRDefault="00CE0063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 xml:space="preserve">21 мая </w:t>
                        </w:r>
                      </w:p>
                      <w:p w:rsidR="00FA44AF" w:rsidRDefault="00FA44AF">
                        <w:pPr>
                          <w:spacing w:line="276" w:lineRule="auto"/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>202</w:t>
                        </w:r>
                        <w:r w:rsidR="00CE0063"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>года</w:t>
                        </w:r>
                      </w:p>
                      <w:p w:rsidR="00FA44AF" w:rsidRDefault="00FA44AF">
                        <w:pPr>
                          <w:spacing w:line="276" w:lineRule="auto"/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>Бесплатно</w:t>
                        </w:r>
                      </w:p>
                    </w:tc>
                  </w:tr>
                </w:tbl>
                <w:p w:rsidR="00FA44AF" w:rsidRDefault="00FA44AF" w:rsidP="00C70F66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  <w:r w:rsidR="00C70F66">
        <w:rPr>
          <w:noProof/>
          <w:lang w:eastAsia="ru-RU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653415</wp:posOffset>
            </wp:positionH>
            <wp:positionV relativeFrom="paragraph">
              <wp:posOffset>153035</wp:posOffset>
            </wp:positionV>
            <wp:extent cx="723900" cy="742950"/>
            <wp:effectExtent l="19050" t="0" r="0" b="0"/>
            <wp:wrapSquare wrapText="bothSides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C70F66" w:rsidRDefault="00C70F66" w:rsidP="00C70F66">
      <w:pPr>
        <w:tabs>
          <w:tab w:val="left" w:pos="1134"/>
        </w:tabs>
        <w:jc w:val="center"/>
        <w:rPr>
          <w:rFonts w:eastAsia="Times New Roman" w:cs="Arial"/>
          <w:b/>
          <w:bCs/>
          <w:i/>
          <w:color w:val="000000"/>
          <w:sz w:val="56"/>
          <w:szCs w:val="56"/>
          <w:lang w:bidi="ru-RU"/>
        </w:rPr>
      </w:pPr>
      <w:r>
        <w:rPr>
          <w:rFonts w:ascii="Arial" w:eastAsia="Times New Roman" w:hAnsi="Arial" w:cs="Arial"/>
          <w:b/>
          <w:bCs/>
          <w:i/>
          <w:color w:val="000000"/>
          <w:sz w:val="56"/>
          <w:szCs w:val="56"/>
          <w:lang w:bidi="ru-RU"/>
        </w:rPr>
        <w:t>МУНИЦИПАЛЬНЫЙ</w:t>
      </w:r>
    </w:p>
    <w:p w:rsidR="00C70F66" w:rsidRDefault="00C70F66" w:rsidP="00C70F66">
      <w:pPr>
        <w:jc w:val="center"/>
        <w:rPr>
          <w:rFonts w:ascii="Arial Narrow" w:eastAsia="Times New Roman" w:hAnsi="Arial Narrow" w:cs="Arial Narrow"/>
          <w:b/>
          <w:bCs/>
          <w:i/>
          <w:color w:val="000000"/>
          <w:lang w:bidi="ru-RU"/>
        </w:rPr>
      </w:pPr>
      <w:r>
        <w:rPr>
          <w:rFonts w:eastAsia="Times New Roman" w:cs="Arial"/>
          <w:b/>
          <w:bCs/>
          <w:i/>
          <w:color w:val="000000"/>
          <w:sz w:val="56"/>
          <w:szCs w:val="56"/>
          <w:lang w:bidi="ru-RU"/>
        </w:rPr>
        <w:t>ВЕСТНИК</w:t>
      </w:r>
    </w:p>
    <w:p w:rsidR="00C70F66" w:rsidRDefault="00C70F66" w:rsidP="00C70F66">
      <w:pPr>
        <w:pStyle w:val="1"/>
        <w:tabs>
          <w:tab w:val="num" w:pos="0"/>
        </w:tabs>
        <w:spacing w:line="100" w:lineRule="atLeast"/>
        <w:ind w:left="0" w:firstLine="0"/>
        <w:jc w:val="center"/>
        <w:rPr>
          <w:rFonts w:eastAsia="Times New Roman"/>
          <w:b/>
          <w:bCs/>
          <w:color w:val="000000"/>
          <w:sz w:val="22"/>
          <w:szCs w:val="22"/>
          <w:lang w:bidi="ru-RU"/>
        </w:rPr>
      </w:pPr>
      <w:r>
        <w:rPr>
          <w:rFonts w:ascii="Arial Narrow" w:eastAsia="Times New Roman" w:hAnsi="Arial Narrow" w:cs="Arial Narrow"/>
          <w:b/>
          <w:bCs/>
          <w:color w:val="000000"/>
          <w:lang w:bidi="ru-RU"/>
        </w:rPr>
        <w:t xml:space="preserve">                                     информационный бюллетень</w:t>
      </w:r>
    </w:p>
    <w:p w:rsidR="00C70F66" w:rsidRDefault="00C70F66" w:rsidP="00C70F66">
      <w:pPr>
        <w:jc w:val="center"/>
        <w:rPr>
          <w:rFonts w:eastAsia="Times New Roman"/>
          <w:b/>
          <w:bCs/>
          <w:i/>
          <w:color w:val="000000"/>
          <w:sz w:val="26"/>
          <w:szCs w:val="26"/>
          <w:lang w:bidi="ru-RU"/>
        </w:rPr>
      </w:pPr>
      <w:r>
        <w:rPr>
          <w:rFonts w:eastAsia="Times New Roman"/>
          <w:b/>
          <w:bCs/>
          <w:i/>
          <w:color w:val="000000"/>
          <w:sz w:val="26"/>
          <w:szCs w:val="26"/>
          <w:lang w:bidi="ru-RU"/>
        </w:rPr>
        <w:t>Официальное издание районного Собрания депутатов и</w:t>
      </w:r>
    </w:p>
    <w:p w:rsidR="00C70F66" w:rsidRDefault="00C70F66" w:rsidP="00C70F66">
      <w:pPr>
        <w:jc w:val="center"/>
        <w:rPr>
          <w:rFonts w:cs="Tahoma"/>
          <w:b/>
          <w:bCs/>
          <w:i/>
          <w:color w:val="000000"/>
          <w:sz w:val="26"/>
          <w:szCs w:val="26"/>
          <w:lang w:bidi="ru-RU"/>
        </w:rPr>
      </w:pPr>
      <w:r>
        <w:rPr>
          <w:rFonts w:eastAsia="Times New Roman"/>
          <w:b/>
          <w:bCs/>
          <w:i/>
          <w:color w:val="000000"/>
          <w:sz w:val="26"/>
          <w:szCs w:val="26"/>
          <w:lang w:bidi="ru-RU"/>
        </w:rPr>
        <w:t xml:space="preserve">администрации </w:t>
      </w:r>
      <w:r>
        <w:rPr>
          <w:rFonts w:cs="Tahoma"/>
          <w:b/>
          <w:bCs/>
          <w:i/>
          <w:color w:val="000000"/>
          <w:sz w:val="26"/>
          <w:szCs w:val="26"/>
          <w:lang w:bidi="ru-RU"/>
        </w:rPr>
        <w:t>Кадыйского муниципального района</w:t>
      </w:r>
    </w:p>
    <w:p w:rsidR="00A50BDE" w:rsidRDefault="00A50BDE" w:rsidP="00A50BDE">
      <w:pPr>
        <w:ind w:left="-284"/>
        <w:jc w:val="center"/>
        <w:rPr>
          <w:rFonts w:ascii="PT Astra Serif" w:hAnsi="PT Astra Serif"/>
          <w:sz w:val="20"/>
          <w:szCs w:val="20"/>
        </w:rPr>
      </w:pPr>
    </w:p>
    <w:p w:rsidR="00A50BDE" w:rsidRDefault="00A50BDE" w:rsidP="00A50BDE">
      <w:pPr>
        <w:ind w:left="-284"/>
        <w:jc w:val="center"/>
        <w:rPr>
          <w:rFonts w:ascii="PT Astra Serif" w:hAnsi="PT Astra Serif"/>
          <w:sz w:val="20"/>
          <w:szCs w:val="20"/>
        </w:rPr>
      </w:pPr>
    </w:p>
    <w:p w:rsidR="00A50BDE" w:rsidRPr="00CE0063" w:rsidRDefault="00A50BDE" w:rsidP="00A50BDE">
      <w:pPr>
        <w:ind w:left="-284"/>
        <w:jc w:val="center"/>
        <w:rPr>
          <w:rFonts w:ascii="PT Astra Serif" w:hAnsi="PT Astra Serif"/>
          <w:b/>
          <w:sz w:val="20"/>
          <w:szCs w:val="20"/>
        </w:rPr>
      </w:pPr>
      <w:r w:rsidRPr="00CE0063">
        <w:rPr>
          <w:rFonts w:ascii="PT Astra Serif" w:hAnsi="PT Astra Serif"/>
          <w:b/>
          <w:sz w:val="20"/>
          <w:szCs w:val="20"/>
        </w:rPr>
        <w:t>РОССИЙСКАЯ ФЕДЕРАЦИЯ</w:t>
      </w:r>
    </w:p>
    <w:p w:rsidR="00A50BDE" w:rsidRPr="00CE0063" w:rsidRDefault="00A50BDE" w:rsidP="00A50BDE">
      <w:pPr>
        <w:ind w:left="-284"/>
        <w:jc w:val="center"/>
        <w:rPr>
          <w:rFonts w:ascii="PT Astra Serif" w:hAnsi="PT Astra Serif"/>
          <w:b/>
          <w:sz w:val="20"/>
          <w:szCs w:val="20"/>
        </w:rPr>
      </w:pPr>
      <w:r w:rsidRPr="00CE0063">
        <w:rPr>
          <w:rFonts w:ascii="PT Astra Serif" w:hAnsi="PT Astra Serif"/>
          <w:b/>
          <w:sz w:val="20"/>
          <w:szCs w:val="20"/>
        </w:rPr>
        <w:t>КОСТРОМСКАЯ ОБЛАСТЬ</w:t>
      </w:r>
    </w:p>
    <w:p w:rsidR="00A50BDE" w:rsidRPr="00CE0063" w:rsidRDefault="00A50BDE" w:rsidP="00A50BDE">
      <w:pPr>
        <w:ind w:left="-284"/>
        <w:jc w:val="center"/>
        <w:rPr>
          <w:rFonts w:ascii="PT Astra Serif" w:hAnsi="PT Astra Serif"/>
          <w:b/>
          <w:sz w:val="20"/>
          <w:szCs w:val="20"/>
        </w:rPr>
      </w:pPr>
      <w:r w:rsidRPr="00CE0063">
        <w:rPr>
          <w:rFonts w:ascii="PT Astra Serif" w:hAnsi="PT Astra Serif"/>
          <w:b/>
          <w:sz w:val="20"/>
          <w:szCs w:val="20"/>
        </w:rPr>
        <w:t>АДМИНИСТРАЦИЯ КАДЫЙСКОГО МУНИЦИПАЛЬНОГО РАЙОНА</w:t>
      </w:r>
    </w:p>
    <w:p w:rsidR="00C9785D" w:rsidRPr="00CE0063" w:rsidRDefault="00C9785D" w:rsidP="00C9785D">
      <w:pPr>
        <w:rPr>
          <w:rFonts w:ascii="PT Astra Serif" w:hAnsi="PT Astra Serif"/>
          <w:b/>
          <w:sz w:val="20"/>
          <w:szCs w:val="20"/>
        </w:rPr>
      </w:pPr>
    </w:p>
    <w:p w:rsidR="00C9785D" w:rsidRPr="00C9785D" w:rsidRDefault="00C9785D" w:rsidP="00C9785D">
      <w:pPr>
        <w:rPr>
          <w:rFonts w:ascii="PT Astra Serif" w:hAnsi="PT Astra Serif"/>
          <w:sz w:val="20"/>
          <w:szCs w:val="20"/>
        </w:rPr>
      </w:pPr>
    </w:p>
    <w:p w:rsidR="00CE0063" w:rsidRPr="00CE0063" w:rsidRDefault="00C9785D" w:rsidP="00CE0063">
      <w:pPr>
        <w:ind w:left="5103"/>
        <w:jc w:val="right"/>
        <w:rPr>
          <w:rFonts w:ascii="PT Astra Serif" w:hAnsi="PT Astra Serif"/>
          <w:b/>
          <w:sz w:val="22"/>
          <w:szCs w:val="22"/>
        </w:rPr>
      </w:pPr>
      <w:r>
        <w:rPr>
          <w:rFonts w:ascii="PT Astra Serif" w:hAnsi="PT Astra Serif"/>
          <w:sz w:val="20"/>
          <w:szCs w:val="20"/>
        </w:rPr>
        <w:tab/>
      </w:r>
      <w:r w:rsidR="00CE0063" w:rsidRPr="00CE0063">
        <w:rPr>
          <w:rFonts w:ascii="PT Astra Serif" w:hAnsi="PT Astra Serif"/>
          <w:b/>
          <w:sz w:val="22"/>
          <w:szCs w:val="22"/>
        </w:rPr>
        <w:t>Утверждено</w:t>
      </w:r>
    </w:p>
    <w:p w:rsidR="00CE0063" w:rsidRPr="00CE0063" w:rsidRDefault="00CE0063" w:rsidP="00CE0063">
      <w:pPr>
        <w:ind w:left="5103"/>
        <w:jc w:val="right"/>
        <w:rPr>
          <w:rFonts w:ascii="PT Astra Serif" w:hAnsi="PT Astra Serif"/>
          <w:b/>
          <w:sz w:val="22"/>
          <w:szCs w:val="22"/>
        </w:rPr>
      </w:pPr>
      <w:r w:rsidRPr="00CE0063">
        <w:rPr>
          <w:rFonts w:ascii="PT Astra Serif" w:hAnsi="PT Astra Serif"/>
          <w:b/>
          <w:sz w:val="22"/>
          <w:szCs w:val="22"/>
        </w:rPr>
        <w:t>Постановлением администрации кадыйского муниципального района от 18.05.2021 № 185</w:t>
      </w:r>
    </w:p>
    <w:p w:rsidR="00CE0063" w:rsidRPr="00CE0063" w:rsidRDefault="00CE0063" w:rsidP="00CE0063">
      <w:pPr>
        <w:ind w:firstLine="851"/>
        <w:rPr>
          <w:rFonts w:ascii="PT Astra Serif" w:hAnsi="PT Astra Serif"/>
          <w:b/>
          <w:sz w:val="22"/>
          <w:szCs w:val="22"/>
        </w:rPr>
      </w:pPr>
    </w:p>
    <w:p w:rsidR="00CE0063" w:rsidRPr="00CE0063" w:rsidRDefault="00CE0063" w:rsidP="00CE0063">
      <w:pPr>
        <w:ind w:firstLine="851"/>
        <w:rPr>
          <w:rFonts w:ascii="PT Astra Serif" w:hAnsi="PT Astra Serif"/>
          <w:b/>
          <w:sz w:val="22"/>
          <w:szCs w:val="22"/>
        </w:rPr>
      </w:pPr>
    </w:p>
    <w:p w:rsidR="00CE0063" w:rsidRPr="00CE0063" w:rsidRDefault="00CE0063" w:rsidP="00CE0063">
      <w:pPr>
        <w:pStyle w:val="11"/>
        <w:rPr>
          <w:rFonts w:ascii="PT Astra Serif" w:hAnsi="PT Astra Serif"/>
          <w:b/>
          <w:sz w:val="22"/>
          <w:szCs w:val="22"/>
          <w:lang w:val="ru-RU"/>
        </w:rPr>
      </w:pPr>
      <w:r w:rsidRPr="00CE0063">
        <w:rPr>
          <w:rFonts w:ascii="PT Astra Serif" w:hAnsi="PT Astra Serif" w:cs="Times New Roman"/>
          <w:b/>
          <w:sz w:val="22"/>
          <w:szCs w:val="22"/>
          <w:lang w:val="ru-RU"/>
        </w:rPr>
        <w:t xml:space="preserve">ИЗВЕЩЕНИЕ </w:t>
      </w:r>
    </w:p>
    <w:p w:rsidR="00CE0063" w:rsidRPr="00CE0063" w:rsidRDefault="00CE0063" w:rsidP="00CE0063">
      <w:pPr>
        <w:pStyle w:val="11"/>
        <w:rPr>
          <w:rFonts w:ascii="PT Astra Serif" w:hAnsi="PT Astra Serif"/>
          <w:b/>
          <w:sz w:val="22"/>
          <w:szCs w:val="22"/>
          <w:lang w:val="ru-RU"/>
        </w:rPr>
      </w:pPr>
      <w:r w:rsidRPr="00CE0063">
        <w:rPr>
          <w:rFonts w:ascii="PT Astra Serif" w:hAnsi="PT Astra Serif" w:cs="Times New Roman"/>
          <w:b/>
          <w:sz w:val="22"/>
          <w:szCs w:val="22"/>
          <w:lang w:val="ru-RU"/>
        </w:rPr>
        <w:t xml:space="preserve">о проведении аукциона на право заключения договора аренды земельного участка, расположенного </w:t>
      </w:r>
    </w:p>
    <w:p w:rsidR="00CE0063" w:rsidRPr="00CE0063" w:rsidRDefault="00CE0063" w:rsidP="00CE0063">
      <w:pPr>
        <w:pStyle w:val="11"/>
        <w:rPr>
          <w:rFonts w:ascii="PT Astra Serif" w:hAnsi="PT Astra Serif"/>
          <w:b/>
          <w:sz w:val="22"/>
          <w:szCs w:val="22"/>
          <w:lang w:val="ru-RU"/>
        </w:rPr>
      </w:pPr>
      <w:r w:rsidRPr="00CE0063">
        <w:rPr>
          <w:rFonts w:ascii="PT Astra Serif" w:hAnsi="PT Astra Serif" w:cs="Times New Roman"/>
          <w:b/>
          <w:sz w:val="22"/>
          <w:szCs w:val="22"/>
          <w:lang w:val="ru-RU"/>
        </w:rPr>
        <w:t xml:space="preserve">на территории Кадыйского  муниципального района Костромской области, государственная собственность на который не разграничена </w:t>
      </w:r>
    </w:p>
    <w:p w:rsidR="00CE0063" w:rsidRPr="00CE0063" w:rsidRDefault="00CE0063" w:rsidP="00CE0063">
      <w:pPr>
        <w:pStyle w:val="11"/>
        <w:rPr>
          <w:rFonts w:ascii="PT Astra Serif" w:hAnsi="PT Astra Serif" w:cs="Times New Roman"/>
          <w:sz w:val="22"/>
          <w:szCs w:val="22"/>
          <w:lang w:val="ru-RU"/>
        </w:rPr>
      </w:pPr>
    </w:p>
    <w:p w:rsidR="00CE0063" w:rsidRPr="00CE0063" w:rsidRDefault="00CE0063" w:rsidP="00CE0063">
      <w:pPr>
        <w:ind w:firstLine="851"/>
        <w:rPr>
          <w:rFonts w:ascii="PT Astra Serif" w:hAnsi="PT Astra Serif"/>
          <w:sz w:val="22"/>
          <w:szCs w:val="22"/>
        </w:rPr>
      </w:pPr>
      <w:r w:rsidRPr="00CE0063">
        <w:rPr>
          <w:rFonts w:ascii="PT Astra Serif" w:hAnsi="PT Astra Serif"/>
          <w:sz w:val="22"/>
          <w:szCs w:val="22"/>
        </w:rPr>
        <w:t>Настоящее извещение, вносимые в него изменения, извещение об отказе от проведения аукциона размещаются на официальном сайте торгов в сети «Интернет» по адресу: www.torgi.gov.ru (далее – официальный сайт торгов) и опубликовываются в информационно-правовом бюллетене администрации Кадыйского муниципального района.</w:t>
      </w:r>
    </w:p>
    <w:p w:rsidR="00CE0063" w:rsidRPr="00CE0063" w:rsidRDefault="00CE0063" w:rsidP="00CE0063">
      <w:pPr>
        <w:ind w:firstLine="851"/>
        <w:rPr>
          <w:rFonts w:ascii="PT Astra Serif" w:hAnsi="PT Astra Serif"/>
          <w:sz w:val="22"/>
          <w:szCs w:val="22"/>
        </w:rPr>
      </w:pPr>
      <w:r w:rsidRPr="00CE0063">
        <w:rPr>
          <w:rFonts w:ascii="PT Astra Serif" w:hAnsi="PT Astra Serif"/>
          <w:sz w:val="22"/>
          <w:szCs w:val="22"/>
        </w:rPr>
        <w:t xml:space="preserve"> </w:t>
      </w:r>
    </w:p>
    <w:p w:rsidR="00CE0063" w:rsidRPr="00CE0063" w:rsidRDefault="00CE0063" w:rsidP="00CE0063">
      <w:pPr>
        <w:ind w:firstLine="851"/>
        <w:jc w:val="center"/>
        <w:rPr>
          <w:rFonts w:ascii="PT Astra Serif" w:hAnsi="PT Astra Serif"/>
          <w:sz w:val="22"/>
          <w:szCs w:val="22"/>
        </w:rPr>
      </w:pPr>
      <w:r w:rsidRPr="00CE0063">
        <w:rPr>
          <w:rFonts w:ascii="PT Astra Serif" w:hAnsi="PT Astra Serif"/>
          <w:sz w:val="22"/>
          <w:szCs w:val="22"/>
        </w:rPr>
        <w:t>АДМИНИСТРАЦИЯ КАДЫЙСКОГО  МУНИЦИПАЛЬНОГО РАЙОНА КОСТРОМСКОЙ ОБЛАСТИ</w:t>
      </w:r>
    </w:p>
    <w:p w:rsidR="00CE0063" w:rsidRPr="00CE0063" w:rsidRDefault="00CE0063" w:rsidP="00CE0063">
      <w:pPr>
        <w:ind w:firstLine="540"/>
        <w:rPr>
          <w:rFonts w:ascii="PT Astra Serif" w:hAnsi="PT Astra Serif"/>
          <w:sz w:val="22"/>
          <w:szCs w:val="22"/>
        </w:rPr>
      </w:pPr>
    </w:p>
    <w:p w:rsidR="00CE0063" w:rsidRPr="00CE0063" w:rsidRDefault="00CE0063" w:rsidP="00CE0063">
      <w:pPr>
        <w:ind w:firstLine="851"/>
        <w:rPr>
          <w:rFonts w:ascii="PT Astra Serif" w:hAnsi="PT Astra Serif"/>
          <w:sz w:val="22"/>
          <w:szCs w:val="22"/>
        </w:rPr>
      </w:pPr>
      <w:r w:rsidRPr="00CE0063">
        <w:rPr>
          <w:rFonts w:ascii="PT Astra Serif" w:hAnsi="PT Astra Serif"/>
          <w:sz w:val="22"/>
          <w:szCs w:val="22"/>
        </w:rPr>
        <w:t>объявляет о проведении 01 июля 2021 года в 13 часов 00 минут по московскому времени по адресу: Костромская область, п.Кадый,ул.Центральная,д.3 аукциона на право заключения договора аренды земельного участка, расположенного на территории  Кадыйского  муниципального района Костромской области, государственная собственность на которые не разграничена.</w:t>
      </w:r>
    </w:p>
    <w:p w:rsidR="00CE0063" w:rsidRPr="00CE0063" w:rsidRDefault="00CE0063" w:rsidP="00CE0063">
      <w:pPr>
        <w:ind w:firstLine="851"/>
        <w:rPr>
          <w:rFonts w:ascii="PT Astra Serif" w:hAnsi="PT Astra Serif"/>
          <w:sz w:val="22"/>
          <w:szCs w:val="22"/>
        </w:rPr>
      </w:pPr>
      <w:r w:rsidRPr="00CE0063">
        <w:rPr>
          <w:rFonts w:ascii="PT Astra Serif" w:hAnsi="PT Astra Serif"/>
          <w:sz w:val="22"/>
          <w:szCs w:val="22"/>
        </w:rPr>
        <w:t xml:space="preserve">1. Организатор аукциона: Администрация Кадыйского  муниципального района Костромской области; место нахождения: 157980, Костромская область, п.Кадый, ул.Центральная, д. 3; телефон (49442) 34003. </w:t>
      </w:r>
    </w:p>
    <w:p w:rsidR="00CE0063" w:rsidRPr="00CE0063" w:rsidRDefault="00CE0063" w:rsidP="00CE0063">
      <w:pPr>
        <w:ind w:firstLine="851"/>
        <w:rPr>
          <w:rFonts w:ascii="PT Astra Serif" w:hAnsi="PT Astra Serif"/>
          <w:sz w:val="22"/>
          <w:szCs w:val="22"/>
        </w:rPr>
      </w:pPr>
      <w:r w:rsidRPr="00CE0063">
        <w:rPr>
          <w:rFonts w:ascii="PT Astra Serif" w:hAnsi="PT Astra Serif"/>
          <w:sz w:val="22"/>
          <w:szCs w:val="22"/>
        </w:rPr>
        <w:t xml:space="preserve">2. Аукцион проводится в соответствии со статьями 39.11, 39.12 Земельного кодекса Российской Федерации, на основании постановления администрации Кадыйского  муниципального района Костромской области от 31 марта 2021 года № 119  «О проведении  аукциона» </w:t>
      </w:r>
    </w:p>
    <w:p w:rsidR="00CE0063" w:rsidRPr="00CE0063" w:rsidRDefault="00CE0063" w:rsidP="00CE0063">
      <w:pPr>
        <w:ind w:firstLine="851"/>
        <w:rPr>
          <w:rFonts w:ascii="PT Astra Serif" w:hAnsi="PT Astra Serif"/>
          <w:sz w:val="22"/>
          <w:szCs w:val="22"/>
        </w:rPr>
      </w:pPr>
      <w:r w:rsidRPr="00CE0063">
        <w:rPr>
          <w:rFonts w:ascii="PT Astra Serif" w:hAnsi="PT Astra Serif"/>
          <w:sz w:val="22"/>
          <w:szCs w:val="22"/>
        </w:rPr>
        <w:t>3. Аукцион является открытым по составу участников и форме подачи заявок.</w:t>
      </w:r>
    </w:p>
    <w:p w:rsidR="00CE0063" w:rsidRPr="00CE0063" w:rsidRDefault="00CE0063" w:rsidP="00CE0063">
      <w:pPr>
        <w:ind w:firstLine="851"/>
        <w:rPr>
          <w:rFonts w:ascii="PT Astra Serif" w:hAnsi="PT Astra Serif"/>
          <w:sz w:val="22"/>
          <w:szCs w:val="22"/>
        </w:rPr>
      </w:pPr>
      <w:r w:rsidRPr="00CE0063">
        <w:rPr>
          <w:rFonts w:ascii="PT Astra Serif" w:hAnsi="PT Astra Serif"/>
          <w:sz w:val="22"/>
          <w:szCs w:val="22"/>
        </w:rPr>
        <w:t>4. Характеристика предмета аукциона:</w:t>
      </w:r>
    </w:p>
    <w:p w:rsidR="00CE0063" w:rsidRPr="00CE0063" w:rsidRDefault="00CE0063" w:rsidP="00CE0063">
      <w:pPr>
        <w:ind w:firstLine="851"/>
        <w:rPr>
          <w:rFonts w:ascii="PT Astra Serif" w:hAnsi="PT Astra Serif"/>
          <w:sz w:val="22"/>
          <w:szCs w:val="22"/>
        </w:rPr>
      </w:pPr>
      <w:r w:rsidRPr="00CE0063">
        <w:rPr>
          <w:rFonts w:ascii="PT Astra Serif" w:hAnsi="PT Astra Serif"/>
          <w:sz w:val="22"/>
          <w:szCs w:val="22"/>
        </w:rPr>
        <w:t>- местоположение: установлено относительно ориентира, расположенного в границах участка. Почтовый адрес ориентира: Костромская обл, Кадыйский р-н, у д.Дудино,140 км автодорога Кострома-Верхнеспасское, ориентировочно в 150 м с правой стороны;</w:t>
      </w:r>
    </w:p>
    <w:p w:rsidR="00CE0063" w:rsidRPr="00CE0063" w:rsidRDefault="00CE0063" w:rsidP="00CE0063">
      <w:pPr>
        <w:tabs>
          <w:tab w:val="center" w:pos="5527"/>
        </w:tabs>
        <w:ind w:firstLine="851"/>
        <w:rPr>
          <w:rFonts w:ascii="PT Astra Serif" w:hAnsi="PT Astra Serif"/>
          <w:sz w:val="22"/>
          <w:szCs w:val="22"/>
        </w:rPr>
      </w:pPr>
      <w:r w:rsidRPr="00CE0063">
        <w:rPr>
          <w:rFonts w:ascii="PT Astra Serif" w:hAnsi="PT Astra Serif"/>
          <w:sz w:val="22"/>
          <w:szCs w:val="22"/>
        </w:rPr>
        <w:t>- площадь: 13000 квадратных метров;</w:t>
      </w:r>
      <w:r w:rsidRPr="00CE0063">
        <w:rPr>
          <w:rFonts w:ascii="PT Astra Serif" w:hAnsi="PT Astra Serif"/>
          <w:sz w:val="22"/>
          <w:szCs w:val="22"/>
        </w:rPr>
        <w:tab/>
      </w:r>
    </w:p>
    <w:p w:rsidR="00CE0063" w:rsidRPr="00CE0063" w:rsidRDefault="00CE0063" w:rsidP="00CE0063">
      <w:pPr>
        <w:ind w:firstLine="851"/>
        <w:rPr>
          <w:rFonts w:ascii="PT Astra Serif" w:hAnsi="PT Astra Serif"/>
          <w:sz w:val="22"/>
          <w:szCs w:val="22"/>
        </w:rPr>
      </w:pPr>
      <w:r w:rsidRPr="00CE0063">
        <w:rPr>
          <w:rFonts w:ascii="PT Astra Serif" w:hAnsi="PT Astra Serif"/>
          <w:sz w:val="22"/>
          <w:szCs w:val="22"/>
        </w:rPr>
        <w:t>- кадастровый номер: 44:05:030802:119;</w:t>
      </w:r>
    </w:p>
    <w:p w:rsidR="00CE0063" w:rsidRPr="00CE0063" w:rsidRDefault="00CE0063" w:rsidP="00CE0063">
      <w:pPr>
        <w:ind w:firstLine="851"/>
        <w:rPr>
          <w:rFonts w:ascii="PT Astra Serif" w:hAnsi="PT Astra Serif"/>
          <w:sz w:val="22"/>
          <w:szCs w:val="22"/>
        </w:rPr>
      </w:pPr>
      <w:r w:rsidRPr="00CE0063">
        <w:rPr>
          <w:rFonts w:ascii="PT Astra Serif" w:hAnsi="PT Astra Serif"/>
          <w:sz w:val="22"/>
          <w:szCs w:val="22"/>
        </w:rPr>
        <w:t>- категория земель: земли промышленности и иного специального назначения;</w:t>
      </w:r>
    </w:p>
    <w:p w:rsidR="00CE0063" w:rsidRPr="00CE0063" w:rsidRDefault="00CE0063" w:rsidP="00CE0063">
      <w:pPr>
        <w:ind w:firstLine="851"/>
        <w:rPr>
          <w:rFonts w:ascii="PT Astra Serif" w:hAnsi="PT Astra Serif"/>
          <w:sz w:val="22"/>
          <w:szCs w:val="22"/>
        </w:rPr>
      </w:pPr>
      <w:r w:rsidRPr="00CE0063">
        <w:rPr>
          <w:rFonts w:ascii="PT Astra Serif" w:hAnsi="PT Astra Serif"/>
          <w:sz w:val="22"/>
          <w:szCs w:val="22"/>
        </w:rPr>
        <w:t>- разрешенное использование: склады;</w:t>
      </w:r>
    </w:p>
    <w:p w:rsidR="00CE0063" w:rsidRPr="00CE0063" w:rsidRDefault="00CE0063" w:rsidP="00CE0063">
      <w:pPr>
        <w:ind w:firstLine="851"/>
        <w:rPr>
          <w:rFonts w:ascii="PT Astra Serif" w:hAnsi="PT Astra Serif"/>
          <w:sz w:val="22"/>
          <w:szCs w:val="22"/>
        </w:rPr>
      </w:pPr>
      <w:r w:rsidRPr="00CE0063">
        <w:rPr>
          <w:rFonts w:ascii="PT Astra Serif" w:hAnsi="PT Astra Serif"/>
          <w:sz w:val="22"/>
          <w:szCs w:val="22"/>
        </w:rPr>
        <w:t>Начальная цена годового размера арендной платы за земельный участок: 121000 (сто двадцать одна тысяча ) рублей.</w:t>
      </w:r>
    </w:p>
    <w:p w:rsidR="00CE0063" w:rsidRPr="00CE0063" w:rsidRDefault="00CE0063" w:rsidP="00CE0063">
      <w:pPr>
        <w:ind w:firstLine="851"/>
        <w:rPr>
          <w:rFonts w:ascii="PT Astra Serif" w:hAnsi="PT Astra Serif"/>
          <w:sz w:val="22"/>
          <w:szCs w:val="22"/>
        </w:rPr>
      </w:pPr>
      <w:r w:rsidRPr="00CE0063">
        <w:rPr>
          <w:rFonts w:ascii="PT Astra Serif" w:hAnsi="PT Astra Serif"/>
          <w:sz w:val="22"/>
          <w:szCs w:val="22"/>
        </w:rPr>
        <w:t>Шаг аукциона – 3630 (три тысячи шестьсот тридцать) рублей;</w:t>
      </w:r>
    </w:p>
    <w:p w:rsidR="00CE0063" w:rsidRPr="00CE0063" w:rsidRDefault="00CE0063" w:rsidP="00CE0063">
      <w:pPr>
        <w:ind w:firstLine="851"/>
        <w:rPr>
          <w:rFonts w:ascii="PT Astra Serif" w:hAnsi="PT Astra Serif"/>
          <w:sz w:val="22"/>
          <w:szCs w:val="22"/>
        </w:rPr>
      </w:pPr>
      <w:r w:rsidRPr="00CE0063">
        <w:rPr>
          <w:rFonts w:ascii="PT Astra Serif" w:hAnsi="PT Astra Serif"/>
          <w:sz w:val="22"/>
          <w:szCs w:val="22"/>
        </w:rPr>
        <w:t>Размер задатка – 24200 (двадцать четыре тысячи двести) рублей.</w:t>
      </w:r>
    </w:p>
    <w:p w:rsidR="00CE0063" w:rsidRDefault="00CE0063" w:rsidP="00CE0063">
      <w:pPr>
        <w:ind w:firstLine="851"/>
        <w:rPr>
          <w:rFonts w:ascii="PT Astra Serif" w:hAnsi="PT Astra Serif"/>
          <w:sz w:val="22"/>
          <w:szCs w:val="22"/>
        </w:rPr>
      </w:pPr>
    </w:p>
    <w:p w:rsidR="00CE0063" w:rsidRPr="00CE0063" w:rsidRDefault="00CE0063" w:rsidP="00CE0063">
      <w:pPr>
        <w:ind w:firstLine="851"/>
        <w:rPr>
          <w:rFonts w:ascii="PT Astra Serif" w:hAnsi="PT Astra Serif"/>
          <w:sz w:val="22"/>
          <w:szCs w:val="22"/>
        </w:rPr>
      </w:pPr>
      <w:r w:rsidRPr="00CE0063">
        <w:rPr>
          <w:rFonts w:ascii="PT Astra Serif" w:hAnsi="PT Astra Serif"/>
          <w:sz w:val="22"/>
          <w:szCs w:val="22"/>
        </w:rPr>
        <w:t>Срок аренды – 49 лет.</w:t>
      </w:r>
    </w:p>
    <w:p w:rsidR="00CE0063" w:rsidRPr="00CE0063" w:rsidRDefault="00CE0063" w:rsidP="00CE0063">
      <w:pPr>
        <w:pStyle w:val="ad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Fonts w:ascii="PT Astra Serif" w:hAnsi="PT Astra Serif"/>
          <w:sz w:val="22"/>
          <w:szCs w:val="22"/>
        </w:rPr>
      </w:pPr>
      <w:r w:rsidRPr="00CE0063">
        <w:rPr>
          <w:rFonts w:ascii="PT Astra Serif" w:hAnsi="PT Astra Serif"/>
          <w:color w:val="333333"/>
          <w:sz w:val="22"/>
          <w:szCs w:val="22"/>
        </w:rPr>
        <w:tab/>
        <w:t>Максимально и минимально допустимые параметры разрешенного строительства объекта капитального строительства установлены правилами землепользования и застройки Вешкинского сельского поселения Кадыйского муниципального района Костромской области, утвержденными Решением Совета депутатов Вешкинского сельского поселения  Кадыйского муниципального района Костромской области от 29.04.2013 г. № 46.</w:t>
      </w:r>
    </w:p>
    <w:p w:rsidR="00CE0063" w:rsidRPr="00CE0063" w:rsidRDefault="00CE0063" w:rsidP="00CE0063">
      <w:pPr>
        <w:pStyle w:val="ad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Fonts w:ascii="PT Astra Serif" w:hAnsi="PT Astra Serif"/>
          <w:sz w:val="22"/>
          <w:szCs w:val="22"/>
        </w:rPr>
      </w:pPr>
      <w:r w:rsidRPr="00CE0063">
        <w:rPr>
          <w:rFonts w:ascii="PT Astra Serif" w:hAnsi="PT Astra Serif"/>
          <w:color w:val="333333"/>
          <w:sz w:val="22"/>
          <w:szCs w:val="22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 определены в соответствии с письмом ПАО «МРСК Центра» - «Костромаэнерго» от 12.05.2021г. № КМ/Р15/90.</w:t>
      </w:r>
    </w:p>
    <w:p w:rsidR="00CE0063" w:rsidRPr="00CE0063" w:rsidRDefault="00CE0063" w:rsidP="00CE0063">
      <w:pPr>
        <w:pStyle w:val="ad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Fonts w:ascii="PT Astra Serif" w:hAnsi="PT Astra Serif"/>
          <w:sz w:val="22"/>
          <w:szCs w:val="22"/>
        </w:rPr>
      </w:pPr>
      <w:r w:rsidRPr="00CE0063">
        <w:rPr>
          <w:rFonts w:ascii="PT Astra Serif" w:hAnsi="PT Astra Serif"/>
          <w:color w:val="333333"/>
          <w:sz w:val="22"/>
          <w:szCs w:val="22"/>
        </w:rPr>
        <w:t>Плата за подключение (технологическое присоединение) на дату опубликования указанного извещения определяется в соответствии с Постановлением Правительства РФ от 29.12.2011 N 1178 (ред. от 31.12.2019) "О ценообразовании в области регулируемых цен (тарифов) в электроэнергетике" (вместе с "Основами ценообразования в области регулируемых цен (тарифов) в электроэнергетике", "Правилами государственного регулирования (пересмотра, применения) цен (тарифов) в электроэнергетике"), а также Приказом ФСТ России от 27.12.2013 N 1746-э (ред. от 29.10.2019) "Об утверждении Методических указаний по расчету регулируемых тарифов в сфере водоснабжения и водоотведения".</w:t>
      </w:r>
    </w:p>
    <w:p w:rsidR="00CE0063" w:rsidRPr="00CE0063" w:rsidRDefault="00CE0063" w:rsidP="00CE0063">
      <w:pPr>
        <w:ind w:firstLine="851"/>
        <w:rPr>
          <w:rFonts w:ascii="PT Astra Serif" w:hAnsi="PT Astra Serif"/>
          <w:sz w:val="22"/>
          <w:szCs w:val="22"/>
        </w:rPr>
      </w:pPr>
      <w:r w:rsidRPr="00CE0063">
        <w:rPr>
          <w:rFonts w:ascii="PT Astra Serif" w:hAnsi="PT Astra Serif"/>
          <w:sz w:val="22"/>
          <w:szCs w:val="22"/>
        </w:rPr>
        <w:t>5. Критерий определения победителя аукциона: наибольшая цена земельного участка.</w:t>
      </w:r>
    </w:p>
    <w:p w:rsidR="00CE0063" w:rsidRPr="00CE0063" w:rsidRDefault="00CE0063" w:rsidP="00CE0063">
      <w:pPr>
        <w:ind w:firstLine="851"/>
        <w:rPr>
          <w:rFonts w:ascii="PT Astra Serif" w:hAnsi="PT Astra Serif"/>
          <w:sz w:val="22"/>
          <w:szCs w:val="22"/>
        </w:rPr>
      </w:pPr>
      <w:r w:rsidRPr="00CE0063">
        <w:rPr>
          <w:rFonts w:ascii="PT Astra Serif" w:hAnsi="PT Astra Serif"/>
          <w:sz w:val="22"/>
          <w:szCs w:val="22"/>
        </w:rPr>
        <w:t xml:space="preserve">6. Организатор аукциона вправе отказаться от проведения аукциона </w:t>
      </w:r>
      <w:r w:rsidRPr="00CE0063">
        <w:rPr>
          <w:rStyle w:val="blk"/>
          <w:rFonts w:ascii="PT Astra Serif" w:hAnsi="PT Astra Serif"/>
          <w:sz w:val="22"/>
          <w:szCs w:val="22"/>
        </w:rPr>
        <w:t xml:space="preserve">в случае выявления обстоятельств, предусмотренных пунктом 8 статьи 39.11 Земельного кодекса Российской Федерации. </w:t>
      </w:r>
      <w:r w:rsidRPr="00CE0063">
        <w:rPr>
          <w:rFonts w:ascii="PT Astra Serif" w:hAnsi="PT Astra Serif"/>
          <w:sz w:val="22"/>
          <w:szCs w:val="22"/>
        </w:rPr>
        <w:t xml:space="preserve">Извещение об отказе от проведения аукциона размещается на официальном сайте торгов </w:t>
      </w:r>
      <w:r w:rsidRPr="00CE0063">
        <w:rPr>
          <w:rStyle w:val="blk"/>
          <w:rFonts w:ascii="PT Astra Serif" w:hAnsi="PT Astra Serif"/>
          <w:sz w:val="22"/>
          <w:szCs w:val="22"/>
        </w:rPr>
        <w:t>в течение трех дней со дня принятия данного решения</w:t>
      </w:r>
      <w:r w:rsidRPr="00CE0063">
        <w:rPr>
          <w:rFonts w:ascii="PT Astra Serif" w:hAnsi="PT Astra Serif"/>
          <w:sz w:val="22"/>
          <w:szCs w:val="22"/>
        </w:rPr>
        <w:t xml:space="preserve">. В течение трех дней со дня принятия решения </w:t>
      </w:r>
      <w:r w:rsidRPr="00CE0063">
        <w:rPr>
          <w:rStyle w:val="blk"/>
          <w:rFonts w:ascii="PT Astra Serif" w:hAnsi="PT Astra Serif"/>
          <w:sz w:val="22"/>
          <w:szCs w:val="22"/>
        </w:rPr>
        <w:t xml:space="preserve">об отказе в проведении  аукциона </w:t>
      </w:r>
      <w:r w:rsidRPr="00CE0063">
        <w:rPr>
          <w:rFonts w:ascii="PT Astra Serif" w:hAnsi="PT Astra Serif"/>
          <w:sz w:val="22"/>
          <w:szCs w:val="22"/>
        </w:rPr>
        <w:t xml:space="preserve">организатор аукциона обязан известить </w:t>
      </w:r>
      <w:r w:rsidRPr="00CE0063">
        <w:rPr>
          <w:rStyle w:val="blk"/>
          <w:rFonts w:ascii="PT Astra Serif" w:hAnsi="PT Astra Serif"/>
          <w:sz w:val="22"/>
          <w:szCs w:val="22"/>
        </w:rPr>
        <w:t>участников аукциона об отказе в проведении аукциона и возвратить его участникам внесенные задатки.</w:t>
      </w:r>
    </w:p>
    <w:p w:rsidR="00CE0063" w:rsidRPr="00CE0063" w:rsidRDefault="00CE0063" w:rsidP="00CE0063">
      <w:pPr>
        <w:ind w:firstLine="851"/>
        <w:rPr>
          <w:rFonts w:ascii="PT Astra Serif" w:hAnsi="PT Astra Serif"/>
          <w:sz w:val="22"/>
          <w:szCs w:val="22"/>
        </w:rPr>
      </w:pPr>
      <w:r w:rsidRPr="00CE0063">
        <w:rPr>
          <w:rFonts w:ascii="PT Astra Serif" w:hAnsi="PT Astra Serif"/>
          <w:sz w:val="22"/>
          <w:szCs w:val="22"/>
        </w:rPr>
        <w:t xml:space="preserve">7. Порядок внесения и возврата задатков: </w:t>
      </w:r>
    </w:p>
    <w:p w:rsidR="00CE0063" w:rsidRPr="00CE0063" w:rsidRDefault="00CE0063" w:rsidP="00CE0063">
      <w:pPr>
        <w:ind w:firstLine="851"/>
        <w:rPr>
          <w:rFonts w:ascii="PT Astra Serif" w:hAnsi="PT Astra Serif"/>
          <w:sz w:val="22"/>
          <w:szCs w:val="22"/>
        </w:rPr>
      </w:pPr>
      <w:r w:rsidRPr="00CE0063">
        <w:rPr>
          <w:rFonts w:ascii="PT Astra Serif" w:hAnsi="PT Astra Serif"/>
          <w:sz w:val="22"/>
          <w:szCs w:val="22"/>
        </w:rPr>
        <w:t xml:space="preserve">Задаток вносится до подачи заявки по следующим реквизитам: </w:t>
      </w:r>
    </w:p>
    <w:p w:rsidR="00CE0063" w:rsidRPr="00CE0063" w:rsidRDefault="00CE0063" w:rsidP="00CE0063">
      <w:pPr>
        <w:ind w:firstLine="851"/>
        <w:rPr>
          <w:rFonts w:ascii="PT Astra Serif" w:hAnsi="PT Astra Serif"/>
          <w:sz w:val="22"/>
          <w:szCs w:val="22"/>
        </w:rPr>
      </w:pPr>
      <w:r w:rsidRPr="00CE0063">
        <w:rPr>
          <w:rFonts w:ascii="PT Astra Serif" w:hAnsi="PT Astra Serif"/>
          <w:sz w:val="22"/>
          <w:szCs w:val="22"/>
        </w:rPr>
        <w:t>Получатель: Администрация Кадыйского муниципального района, ИНН 4412000617, КПП 441201001; расчётный счёт 03232643346100004100 ,КБК 90111105013050000120(лицевой счет 05413004340,ОКТМО 34610440); банк получателя: Отделение Кострома г. Кострома, БИК 013469126; назначение платежа: «задаток за участие в аукционе на право заключения договора аренды земельного участка, местоположение установлено относительно ориентира, расположенного в границах участка. Почтовый адрес ориентира: Костромская область, р-н Кадыйский, у д.Дудино,140 км автодорога Кострома-Верхнеспасское, ориентировочно в 150 м с правой стороны». В назначении платежа должно быть указано местоположение земельного участка.</w:t>
      </w:r>
    </w:p>
    <w:p w:rsidR="00CE0063" w:rsidRPr="00CE0063" w:rsidRDefault="00CE0063" w:rsidP="00CE0063">
      <w:pPr>
        <w:ind w:firstLine="851"/>
        <w:rPr>
          <w:rFonts w:ascii="PT Astra Serif" w:hAnsi="PT Astra Serif"/>
          <w:sz w:val="22"/>
          <w:szCs w:val="22"/>
        </w:rPr>
      </w:pPr>
      <w:r w:rsidRPr="00CE0063">
        <w:rPr>
          <w:rFonts w:ascii="PT Astra Serif" w:hAnsi="PT Astra Serif"/>
          <w:sz w:val="22"/>
          <w:szCs w:val="22"/>
        </w:rPr>
        <w:t>Задаток должен поступить на лицевой счет организатора аукциона не позднее 24 июня 2021 года. Документом, подтверждающим поступление задатка, является выписка из лицевого счета организатора аукциона.</w:t>
      </w:r>
    </w:p>
    <w:p w:rsidR="00CE0063" w:rsidRPr="00CE0063" w:rsidRDefault="00CE0063" w:rsidP="00CE0063">
      <w:pPr>
        <w:ind w:firstLine="851"/>
        <w:rPr>
          <w:rFonts w:ascii="PT Astra Serif" w:hAnsi="PT Astra Serif"/>
          <w:sz w:val="22"/>
          <w:szCs w:val="22"/>
        </w:rPr>
      </w:pPr>
      <w:r w:rsidRPr="00CE0063">
        <w:rPr>
          <w:rStyle w:val="blk"/>
          <w:rFonts w:ascii="PT Astra Serif" w:hAnsi="PT Astra Serif"/>
          <w:sz w:val="22"/>
          <w:szCs w:val="22"/>
        </w:rPr>
        <w:t>Задаток засчитывается в оплату приобретаемого земельного участка в случаях, если:</w:t>
      </w:r>
    </w:p>
    <w:p w:rsidR="00CE0063" w:rsidRPr="00CE0063" w:rsidRDefault="00CE0063" w:rsidP="00CE0063">
      <w:pPr>
        <w:ind w:firstLine="851"/>
        <w:rPr>
          <w:rFonts w:ascii="PT Astra Serif" w:hAnsi="PT Astra Serif"/>
          <w:sz w:val="22"/>
          <w:szCs w:val="22"/>
        </w:rPr>
      </w:pPr>
      <w:r w:rsidRPr="00CE0063">
        <w:rPr>
          <w:rStyle w:val="blk"/>
          <w:rFonts w:ascii="PT Astra Serif" w:hAnsi="PT Astra Serif"/>
          <w:sz w:val="22"/>
          <w:szCs w:val="22"/>
        </w:rPr>
        <w:t xml:space="preserve">- задаток внесен лицом, признанным победителем аукциона, </w:t>
      </w:r>
    </w:p>
    <w:p w:rsidR="00CE0063" w:rsidRPr="00CE0063" w:rsidRDefault="00CE0063" w:rsidP="00CE0063">
      <w:pPr>
        <w:ind w:firstLine="851"/>
        <w:rPr>
          <w:rFonts w:ascii="PT Astra Serif" w:hAnsi="PT Astra Serif"/>
          <w:sz w:val="22"/>
          <w:szCs w:val="22"/>
        </w:rPr>
      </w:pPr>
      <w:r w:rsidRPr="00CE0063">
        <w:rPr>
          <w:rStyle w:val="blk"/>
          <w:rFonts w:ascii="PT Astra Serif" w:hAnsi="PT Astra Serif"/>
          <w:sz w:val="22"/>
          <w:szCs w:val="22"/>
        </w:rPr>
        <w:t>- задаток внесен лицом, признанным единственным участником аукциона, с которым договор аренды заключается в соответствии с пунктами 13, 14 статьи 39.12 Земельного кодекса Российской Федерации,</w:t>
      </w:r>
    </w:p>
    <w:p w:rsidR="00CE0063" w:rsidRPr="00CE0063" w:rsidRDefault="00CE0063" w:rsidP="00CE0063">
      <w:pPr>
        <w:ind w:firstLine="851"/>
        <w:rPr>
          <w:rFonts w:ascii="PT Astra Serif" w:hAnsi="PT Astra Serif"/>
          <w:sz w:val="22"/>
          <w:szCs w:val="22"/>
        </w:rPr>
      </w:pPr>
      <w:r w:rsidRPr="00CE0063">
        <w:rPr>
          <w:rStyle w:val="blk"/>
          <w:rFonts w:ascii="PT Astra Serif" w:hAnsi="PT Astra Serif"/>
          <w:sz w:val="22"/>
          <w:szCs w:val="22"/>
        </w:rPr>
        <w:t>- задаток внесен лицом, признанным участником аукциона, и данное лицо является единственным принявшим участие в аукционе участником,</w:t>
      </w:r>
      <w:r w:rsidRPr="00CE0063">
        <w:rPr>
          <w:rFonts w:ascii="PT Astra Serif" w:hAnsi="PT Astra Serif"/>
          <w:sz w:val="22"/>
          <w:szCs w:val="22"/>
        </w:rPr>
        <w:t xml:space="preserve"> </w:t>
      </w:r>
      <w:r w:rsidRPr="00CE0063">
        <w:rPr>
          <w:rStyle w:val="blk"/>
          <w:rFonts w:ascii="PT Astra Serif" w:hAnsi="PT Astra Serif"/>
          <w:sz w:val="22"/>
          <w:szCs w:val="22"/>
        </w:rPr>
        <w:t>с которым договор аренды заключается в соответствии с пунктом 20 статьи 39.12 Земельного кодекса Российской Федерации.</w:t>
      </w:r>
    </w:p>
    <w:p w:rsidR="00CE0063" w:rsidRPr="00CE0063" w:rsidRDefault="00CE0063" w:rsidP="00CE0063">
      <w:pPr>
        <w:ind w:firstLine="851"/>
        <w:rPr>
          <w:rFonts w:ascii="PT Astra Serif" w:hAnsi="PT Astra Serif"/>
          <w:sz w:val="22"/>
          <w:szCs w:val="22"/>
        </w:rPr>
      </w:pPr>
      <w:r w:rsidRPr="00CE0063">
        <w:rPr>
          <w:rStyle w:val="blk"/>
          <w:rFonts w:ascii="PT Astra Serif" w:hAnsi="PT Astra Serif"/>
          <w:sz w:val="22"/>
          <w:szCs w:val="22"/>
        </w:rPr>
        <w:t>Участникам, не победившим в аукционе, задаток возвращается в течении трех банковских дней со дня подписания протокола о результатах аукциона.</w:t>
      </w:r>
    </w:p>
    <w:p w:rsidR="00CE0063" w:rsidRPr="00CE0063" w:rsidRDefault="00CE0063" w:rsidP="00CE0063">
      <w:pPr>
        <w:ind w:firstLine="851"/>
        <w:rPr>
          <w:rFonts w:ascii="PT Astra Serif" w:hAnsi="PT Astra Serif"/>
          <w:sz w:val="22"/>
          <w:szCs w:val="22"/>
        </w:rPr>
      </w:pPr>
      <w:r w:rsidRPr="00CE0063">
        <w:rPr>
          <w:rFonts w:ascii="PT Astra Serif" w:hAnsi="PT Astra Serif"/>
          <w:sz w:val="22"/>
          <w:szCs w:val="22"/>
        </w:rPr>
        <w:t xml:space="preserve">8. Порядок приема заявок. </w:t>
      </w:r>
    </w:p>
    <w:p w:rsidR="00CE0063" w:rsidRPr="00CE0063" w:rsidRDefault="00CE0063" w:rsidP="00CE0063">
      <w:pPr>
        <w:ind w:firstLine="851"/>
        <w:rPr>
          <w:rFonts w:ascii="PT Astra Serif" w:hAnsi="PT Astra Serif"/>
          <w:sz w:val="22"/>
          <w:szCs w:val="22"/>
        </w:rPr>
      </w:pPr>
      <w:r w:rsidRPr="00CE0063">
        <w:rPr>
          <w:rFonts w:ascii="PT Astra Serif" w:hAnsi="PT Astra Serif"/>
          <w:sz w:val="22"/>
          <w:szCs w:val="22"/>
        </w:rPr>
        <w:t>Для участия в аукционе претендент представляет организатору аукциона (лично или через своего представителя) заявку на участие в аукционе по форме, приведенной в приложении 1, начиная с 24 мая 2021 года в рабочие дни с 08 часов 00 минут до 12 часов 00 минут и с 13 часов 00 минут до 17 часов 00 минут по московскому времени, по адресу: 157980, Костромская область, п.Кадый, ул.Центральная, д. 3; каб. 4. Приём  заявок на участие в аукционе прекращается  24 июня 2021 года в 10 часов 00 минут по московскому времени.</w:t>
      </w:r>
    </w:p>
    <w:p w:rsidR="00CE0063" w:rsidRPr="00CE0063" w:rsidRDefault="00CE0063" w:rsidP="00CE0063">
      <w:pPr>
        <w:ind w:firstLine="851"/>
        <w:rPr>
          <w:rFonts w:ascii="PT Astra Serif" w:hAnsi="PT Astra Serif"/>
          <w:sz w:val="22"/>
          <w:szCs w:val="22"/>
        </w:rPr>
      </w:pPr>
      <w:r w:rsidRPr="00CE0063">
        <w:rPr>
          <w:rFonts w:ascii="PT Astra Serif" w:hAnsi="PT Astra Serif"/>
          <w:sz w:val="22"/>
          <w:szCs w:val="22"/>
        </w:rPr>
        <w:t>Заявка составляется в 2 экземплярах, один из которых остается у организатора аукциона, другой - у претендента. К заявке на участие прилагаются следующие документы:</w:t>
      </w:r>
    </w:p>
    <w:p w:rsidR="00CE0063" w:rsidRPr="00CE0063" w:rsidRDefault="00CE0063" w:rsidP="00CE0063">
      <w:pPr>
        <w:ind w:firstLine="851"/>
        <w:rPr>
          <w:rFonts w:ascii="PT Astra Serif" w:hAnsi="PT Astra Serif"/>
          <w:sz w:val="22"/>
          <w:szCs w:val="22"/>
        </w:rPr>
      </w:pPr>
      <w:r w:rsidRPr="00CE0063">
        <w:rPr>
          <w:rFonts w:ascii="PT Astra Serif" w:hAnsi="PT Astra Serif"/>
          <w:sz w:val="22"/>
          <w:szCs w:val="22"/>
        </w:rPr>
        <w:t>- копии документов, удостоверяющих личность (для физических лиц);</w:t>
      </w:r>
    </w:p>
    <w:p w:rsidR="00CE0063" w:rsidRPr="00CE0063" w:rsidRDefault="00CE0063" w:rsidP="00CE0063">
      <w:pPr>
        <w:ind w:firstLine="851"/>
        <w:rPr>
          <w:rFonts w:ascii="PT Astra Serif" w:hAnsi="PT Astra Serif"/>
          <w:sz w:val="22"/>
          <w:szCs w:val="22"/>
        </w:rPr>
      </w:pPr>
      <w:r w:rsidRPr="00CE0063">
        <w:rPr>
          <w:rFonts w:ascii="PT Astra Serif" w:hAnsi="PT Astra Serif"/>
          <w:sz w:val="22"/>
          <w:szCs w:val="22"/>
        </w:rPr>
        <w:t xml:space="preserve">- платежный документ с отметкой банка об исполнении, подтверждающий внесение задатка. </w:t>
      </w:r>
    </w:p>
    <w:p w:rsidR="00CE0063" w:rsidRPr="00CE0063" w:rsidRDefault="00CE0063" w:rsidP="00CE0063">
      <w:pPr>
        <w:ind w:firstLine="851"/>
        <w:rPr>
          <w:rFonts w:ascii="PT Astra Serif" w:hAnsi="PT Astra Serif"/>
          <w:sz w:val="22"/>
          <w:szCs w:val="22"/>
        </w:rPr>
      </w:pPr>
      <w:r w:rsidRPr="00CE0063">
        <w:rPr>
          <w:rFonts w:ascii="PT Astra Serif" w:hAnsi="PT Astra Serif"/>
          <w:sz w:val="22"/>
          <w:szCs w:val="22"/>
        </w:rPr>
        <w:t xml:space="preserve">Претендент имеет право подать только одну заявку на участие в аукционе. </w:t>
      </w:r>
    </w:p>
    <w:p w:rsidR="00CE0063" w:rsidRPr="00CE0063" w:rsidRDefault="00CE0063" w:rsidP="00CE0063">
      <w:pPr>
        <w:ind w:firstLine="851"/>
        <w:rPr>
          <w:rFonts w:ascii="PT Astra Serif" w:hAnsi="PT Astra Serif"/>
          <w:sz w:val="22"/>
          <w:szCs w:val="22"/>
        </w:rPr>
      </w:pPr>
      <w:r w:rsidRPr="00CE0063">
        <w:rPr>
          <w:rFonts w:ascii="PT Astra Serif" w:hAnsi="PT Astra Serif"/>
          <w:sz w:val="22"/>
          <w:szCs w:val="22"/>
        </w:rPr>
        <w:t>9. Порядок и срок отзыва заявок.</w:t>
      </w:r>
    </w:p>
    <w:p w:rsidR="00CE0063" w:rsidRPr="00CE0063" w:rsidRDefault="00CE0063" w:rsidP="00CE0063">
      <w:pPr>
        <w:ind w:firstLine="851"/>
        <w:rPr>
          <w:rFonts w:ascii="PT Astra Serif" w:hAnsi="PT Astra Serif"/>
          <w:sz w:val="22"/>
          <w:szCs w:val="22"/>
        </w:rPr>
      </w:pPr>
      <w:r w:rsidRPr="00CE0063">
        <w:rPr>
          <w:rFonts w:ascii="PT Astra Serif" w:hAnsi="PT Astra Serif"/>
          <w:sz w:val="22"/>
          <w:szCs w:val="22"/>
        </w:rPr>
        <w:t>Претендент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</w:t>
      </w:r>
    </w:p>
    <w:p w:rsidR="00CE0063" w:rsidRDefault="00CE0063" w:rsidP="00CE0063">
      <w:pPr>
        <w:ind w:firstLine="851"/>
        <w:rPr>
          <w:rFonts w:ascii="PT Astra Serif" w:hAnsi="PT Astra Serif"/>
          <w:sz w:val="22"/>
          <w:szCs w:val="22"/>
        </w:rPr>
      </w:pPr>
    </w:p>
    <w:p w:rsidR="00CE0063" w:rsidRPr="00CE0063" w:rsidRDefault="00CE0063" w:rsidP="00CE0063">
      <w:pPr>
        <w:ind w:firstLine="851"/>
        <w:rPr>
          <w:rFonts w:ascii="PT Astra Serif" w:hAnsi="PT Astra Serif"/>
          <w:sz w:val="22"/>
          <w:szCs w:val="22"/>
        </w:rPr>
      </w:pPr>
      <w:r w:rsidRPr="00CE0063">
        <w:rPr>
          <w:rFonts w:ascii="PT Astra Serif" w:hAnsi="PT Astra Serif"/>
          <w:sz w:val="22"/>
          <w:szCs w:val="22"/>
        </w:rPr>
        <w:t xml:space="preserve">10. Порядок определения участников. </w:t>
      </w:r>
    </w:p>
    <w:p w:rsidR="00CE0063" w:rsidRPr="00CE0063" w:rsidRDefault="00CE0063" w:rsidP="00CE0063">
      <w:pPr>
        <w:ind w:firstLine="851"/>
        <w:rPr>
          <w:rFonts w:ascii="PT Astra Serif" w:hAnsi="PT Astra Serif"/>
          <w:sz w:val="22"/>
          <w:szCs w:val="22"/>
        </w:rPr>
      </w:pPr>
      <w:r w:rsidRPr="00CE0063">
        <w:rPr>
          <w:rFonts w:ascii="PT Astra Serif" w:hAnsi="PT Astra Serif"/>
          <w:sz w:val="22"/>
          <w:szCs w:val="22"/>
        </w:rPr>
        <w:t>Заявки на участие в аукционе рассматриваются организатором аукциона с участием членов аукционной комиссии 24 июня 2021 года в 13 часов 00 минут по московскому времени по адресу: Костромская область, п.Кадый, ул.Центральная, дом 3 (кабинет 4). На основании результатов рассмотрения заявок на участие в аукционе организатором аукциона в присутствии членов аукционной комиссии принимается одно из следующих решений:</w:t>
      </w:r>
    </w:p>
    <w:p w:rsidR="00CE0063" w:rsidRPr="00CE0063" w:rsidRDefault="00CE0063" w:rsidP="00CE0063">
      <w:pPr>
        <w:ind w:firstLine="851"/>
        <w:rPr>
          <w:rFonts w:ascii="PT Astra Serif" w:hAnsi="PT Astra Serif"/>
          <w:sz w:val="22"/>
          <w:szCs w:val="22"/>
        </w:rPr>
      </w:pPr>
      <w:r w:rsidRPr="00CE0063">
        <w:rPr>
          <w:rFonts w:ascii="PT Astra Serif" w:hAnsi="PT Astra Serif"/>
          <w:sz w:val="22"/>
          <w:szCs w:val="22"/>
        </w:rPr>
        <w:t>- о допуске к участию в аукционе заявителя и о признании заявителя участником аукциона;</w:t>
      </w:r>
    </w:p>
    <w:p w:rsidR="00CE0063" w:rsidRPr="00CE0063" w:rsidRDefault="00CE0063" w:rsidP="00CE0063">
      <w:pPr>
        <w:ind w:firstLine="851"/>
        <w:rPr>
          <w:rFonts w:ascii="PT Astra Serif" w:hAnsi="PT Astra Serif"/>
          <w:sz w:val="22"/>
          <w:szCs w:val="22"/>
        </w:rPr>
      </w:pPr>
      <w:r w:rsidRPr="00CE0063">
        <w:rPr>
          <w:rFonts w:ascii="PT Astra Serif" w:hAnsi="PT Astra Serif"/>
          <w:sz w:val="22"/>
          <w:szCs w:val="22"/>
        </w:rPr>
        <w:t xml:space="preserve">- об отказе заявителю в допуске к участию в аукционе, </w:t>
      </w:r>
    </w:p>
    <w:p w:rsidR="00CE0063" w:rsidRPr="00CE0063" w:rsidRDefault="00CE0063" w:rsidP="00CE0063">
      <w:pPr>
        <w:ind w:firstLine="851"/>
        <w:rPr>
          <w:rFonts w:ascii="PT Astra Serif" w:hAnsi="PT Astra Serif"/>
          <w:sz w:val="22"/>
          <w:szCs w:val="22"/>
        </w:rPr>
      </w:pPr>
      <w:r w:rsidRPr="00CE0063">
        <w:rPr>
          <w:rFonts w:ascii="PT Astra Serif" w:hAnsi="PT Astra Serif"/>
          <w:sz w:val="22"/>
          <w:szCs w:val="22"/>
        </w:rPr>
        <w:t xml:space="preserve">которые оформляются протоколом рассмотрения заявок на участие в аукционе. Протокол должен содержать </w:t>
      </w:r>
      <w:r w:rsidRPr="00CE0063">
        <w:rPr>
          <w:rStyle w:val="blk"/>
          <w:rFonts w:ascii="PT Astra Serif" w:hAnsi="PT Astra Serif"/>
          <w:sz w:val="22"/>
          <w:szCs w:val="22"/>
        </w:rPr>
        <w:t>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</w:t>
      </w:r>
    </w:p>
    <w:p w:rsidR="00CE0063" w:rsidRPr="00CE0063" w:rsidRDefault="00CE0063" w:rsidP="00CE0063">
      <w:pPr>
        <w:ind w:firstLine="851"/>
        <w:rPr>
          <w:rFonts w:ascii="PT Astra Serif" w:hAnsi="PT Astra Serif"/>
          <w:sz w:val="22"/>
          <w:szCs w:val="22"/>
        </w:rPr>
      </w:pPr>
      <w:r w:rsidRPr="00CE0063">
        <w:rPr>
          <w:rFonts w:ascii="PT Astra Serif" w:hAnsi="PT Astra Serif"/>
          <w:sz w:val="22"/>
          <w:szCs w:val="22"/>
        </w:rPr>
        <w:t>Заявитель не допускается к участию в аукционе в следующих случаях:</w:t>
      </w:r>
    </w:p>
    <w:p w:rsidR="00CE0063" w:rsidRPr="00CE0063" w:rsidRDefault="00CE0063" w:rsidP="00CE0063">
      <w:pPr>
        <w:ind w:firstLine="851"/>
        <w:rPr>
          <w:rFonts w:ascii="PT Astra Serif" w:hAnsi="PT Astra Serif"/>
          <w:sz w:val="22"/>
          <w:szCs w:val="22"/>
        </w:rPr>
      </w:pPr>
      <w:r w:rsidRPr="00CE0063">
        <w:rPr>
          <w:rFonts w:ascii="PT Astra Serif" w:hAnsi="PT Astra Serif"/>
          <w:sz w:val="22"/>
          <w:szCs w:val="22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CE0063" w:rsidRPr="00CE0063" w:rsidRDefault="00CE0063" w:rsidP="00CE0063">
      <w:pPr>
        <w:ind w:firstLine="851"/>
        <w:rPr>
          <w:rFonts w:ascii="PT Astra Serif" w:hAnsi="PT Astra Serif"/>
          <w:sz w:val="22"/>
          <w:szCs w:val="22"/>
        </w:rPr>
      </w:pPr>
      <w:r w:rsidRPr="00CE0063">
        <w:rPr>
          <w:rFonts w:ascii="PT Astra Serif" w:hAnsi="PT Astra Serif"/>
          <w:sz w:val="22"/>
          <w:szCs w:val="22"/>
        </w:rPr>
        <w:t>- не поступление задатка на дату рассмотрения заявок на участие в аукционе;</w:t>
      </w:r>
    </w:p>
    <w:p w:rsidR="00CE0063" w:rsidRPr="00CE0063" w:rsidRDefault="00CE0063" w:rsidP="00CE0063">
      <w:pPr>
        <w:ind w:firstLine="851"/>
        <w:rPr>
          <w:rFonts w:ascii="PT Astra Serif" w:hAnsi="PT Astra Serif"/>
          <w:sz w:val="22"/>
          <w:szCs w:val="22"/>
        </w:rPr>
      </w:pPr>
      <w:r w:rsidRPr="00CE0063">
        <w:rPr>
          <w:rFonts w:ascii="PT Astra Serif" w:hAnsi="PT Astra Serif"/>
          <w:sz w:val="22"/>
          <w:szCs w:val="22"/>
        </w:rPr>
        <w:t>-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права на заключение договора аренды земельного участка;</w:t>
      </w:r>
    </w:p>
    <w:p w:rsidR="00CE0063" w:rsidRPr="00CE0063" w:rsidRDefault="00CE0063" w:rsidP="00CE0063">
      <w:pPr>
        <w:ind w:firstLine="851"/>
        <w:rPr>
          <w:rFonts w:ascii="PT Astra Serif" w:hAnsi="PT Astra Serif"/>
          <w:sz w:val="22"/>
          <w:szCs w:val="22"/>
        </w:rPr>
      </w:pPr>
      <w:r w:rsidRPr="00CE0063">
        <w:rPr>
          <w:rFonts w:ascii="PT Astra Serif" w:hAnsi="PT Astra Serif"/>
          <w:sz w:val="22"/>
          <w:szCs w:val="22"/>
        </w:rPr>
        <w:t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CE0063" w:rsidRPr="00CE0063" w:rsidRDefault="00CE0063" w:rsidP="00CE0063">
      <w:pPr>
        <w:ind w:firstLine="851"/>
        <w:rPr>
          <w:rFonts w:ascii="PT Astra Serif" w:hAnsi="PT Astra Serif"/>
          <w:sz w:val="22"/>
          <w:szCs w:val="22"/>
        </w:rPr>
      </w:pPr>
      <w:r w:rsidRPr="00CE0063">
        <w:rPr>
          <w:rFonts w:ascii="PT Astra Serif" w:hAnsi="PT Astra Serif"/>
          <w:sz w:val="22"/>
          <w:szCs w:val="22"/>
        </w:rPr>
        <w:t>Заявителям, признанным участниками аукциона, и заявителям, не допущенным к участию в аукционе, организатор аукциона направляет или вручает под расписку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CE0063" w:rsidRPr="00CE0063" w:rsidRDefault="00CE0063" w:rsidP="00CE0063">
      <w:pPr>
        <w:ind w:firstLine="851"/>
        <w:rPr>
          <w:rFonts w:ascii="PT Astra Serif" w:hAnsi="PT Astra Serif"/>
          <w:sz w:val="22"/>
          <w:szCs w:val="22"/>
        </w:rPr>
      </w:pPr>
      <w:r w:rsidRPr="00CE0063">
        <w:rPr>
          <w:rFonts w:ascii="PT Astra Serif" w:hAnsi="PT Astra Serif"/>
          <w:sz w:val="22"/>
          <w:szCs w:val="22"/>
        </w:rPr>
        <w:t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позднее, чем на следующий день после дня подписания протокола одновременно с протоколом о результатах аукциона.</w:t>
      </w:r>
    </w:p>
    <w:p w:rsidR="00CE0063" w:rsidRPr="00CE0063" w:rsidRDefault="00CE0063" w:rsidP="00CE0063">
      <w:pPr>
        <w:ind w:firstLine="851"/>
        <w:rPr>
          <w:rFonts w:ascii="PT Astra Serif" w:hAnsi="PT Astra Serif"/>
          <w:sz w:val="22"/>
          <w:szCs w:val="22"/>
        </w:rPr>
      </w:pPr>
      <w:r w:rsidRPr="00CE0063">
        <w:rPr>
          <w:rFonts w:ascii="PT Astra Serif" w:hAnsi="PT Astra Serif"/>
          <w:sz w:val="22"/>
          <w:szCs w:val="22"/>
        </w:rPr>
        <w:t xml:space="preserve">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CE0063" w:rsidRPr="00CE0063" w:rsidRDefault="00CE0063" w:rsidP="00CE0063">
      <w:pPr>
        <w:ind w:firstLine="851"/>
        <w:rPr>
          <w:rFonts w:ascii="PT Astra Serif" w:hAnsi="PT Astra Serif"/>
          <w:sz w:val="22"/>
          <w:szCs w:val="22"/>
        </w:rPr>
      </w:pPr>
      <w:r w:rsidRPr="00CE0063">
        <w:rPr>
          <w:rFonts w:ascii="PT Astra Serif" w:hAnsi="PT Astra Serif"/>
          <w:sz w:val="22"/>
          <w:szCs w:val="22"/>
        </w:rPr>
        <w:t xml:space="preserve">11. Порядок проведения аукциона и определения победителя. </w:t>
      </w:r>
    </w:p>
    <w:p w:rsidR="00CE0063" w:rsidRPr="00CE0063" w:rsidRDefault="00CE0063" w:rsidP="00CE0063">
      <w:pPr>
        <w:ind w:firstLine="851"/>
        <w:rPr>
          <w:rFonts w:ascii="PT Astra Serif" w:hAnsi="PT Astra Serif"/>
          <w:sz w:val="22"/>
          <w:szCs w:val="22"/>
        </w:rPr>
      </w:pPr>
      <w:r w:rsidRPr="00CE0063">
        <w:rPr>
          <w:rFonts w:ascii="PT Astra Serif" w:hAnsi="PT Astra Serif"/>
          <w:sz w:val="22"/>
          <w:szCs w:val="22"/>
        </w:rPr>
        <w:t xml:space="preserve">Аукцион проводится организатором аукциона в присутствии членов аукционной комиссии и участников аукциона (их представителей) 01 июля 2021 года в 13 часов 00 минут по московскому времени по адресу: Костромская область, п.Кадый, ул.Центральная, дом 3 (кабинет 4). В аукционе могут участвовать только претенденты, признанные участниками аукциона. </w:t>
      </w:r>
    </w:p>
    <w:p w:rsidR="00CE0063" w:rsidRPr="00CE0063" w:rsidRDefault="00CE0063" w:rsidP="00CE0063">
      <w:pPr>
        <w:ind w:firstLine="851"/>
        <w:rPr>
          <w:rFonts w:ascii="PT Astra Serif" w:hAnsi="PT Astra Serif"/>
          <w:sz w:val="22"/>
          <w:szCs w:val="22"/>
        </w:rPr>
      </w:pPr>
      <w:r w:rsidRPr="00CE0063">
        <w:rPr>
          <w:rFonts w:ascii="PT Astra Serif" w:hAnsi="PT Astra Serif"/>
          <w:sz w:val="22"/>
          <w:szCs w:val="22"/>
        </w:rPr>
        <w:t xml:space="preserve">Аукцион ведет аукционист. </w:t>
      </w:r>
    </w:p>
    <w:p w:rsidR="00CE0063" w:rsidRPr="00CE0063" w:rsidRDefault="00CE0063" w:rsidP="00CE0063">
      <w:pPr>
        <w:ind w:firstLine="851"/>
        <w:rPr>
          <w:rFonts w:ascii="PT Astra Serif" w:hAnsi="PT Astra Serif"/>
          <w:sz w:val="22"/>
          <w:szCs w:val="22"/>
        </w:rPr>
      </w:pPr>
      <w:r w:rsidRPr="00CE0063">
        <w:rPr>
          <w:rFonts w:ascii="PT Astra Serif" w:hAnsi="PT Astra Serif"/>
          <w:sz w:val="22"/>
          <w:szCs w:val="22"/>
        </w:rPr>
        <w:t>Организатор аукциона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билеты (далее - билеты);</w:t>
      </w:r>
    </w:p>
    <w:p w:rsidR="00CE0063" w:rsidRPr="00CE0063" w:rsidRDefault="00CE0063" w:rsidP="00CE0063">
      <w:pPr>
        <w:ind w:firstLine="851"/>
        <w:rPr>
          <w:rFonts w:ascii="PT Astra Serif" w:hAnsi="PT Astra Serif"/>
          <w:sz w:val="22"/>
          <w:szCs w:val="22"/>
        </w:rPr>
      </w:pPr>
      <w:r w:rsidRPr="00CE0063">
        <w:rPr>
          <w:rFonts w:ascii="PT Astra Serif" w:hAnsi="PT Astra Serif"/>
          <w:sz w:val="22"/>
          <w:szCs w:val="22"/>
        </w:rPr>
        <w:t>Аукцион проводится в следующем порядке:</w:t>
      </w:r>
    </w:p>
    <w:p w:rsidR="00CE0063" w:rsidRPr="00CE0063" w:rsidRDefault="00CE0063" w:rsidP="00CE0063">
      <w:pPr>
        <w:ind w:firstLine="851"/>
        <w:rPr>
          <w:rFonts w:ascii="PT Astra Serif" w:hAnsi="PT Astra Serif"/>
          <w:sz w:val="22"/>
          <w:szCs w:val="22"/>
        </w:rPr>
      </w:pPr>
      <w:r w:rsidRPr="00CE0063">
        <w:rPr>
          <w:rFonts w:ascii="PT Astra Serif" w:hAnsi="PT Astra Serif"/>
          <w:sz w:val="22"/>
          <w:szCs w:val="22"/>
        </w:rPr>
        <w:t>а) аукцион начинается с оглашения аукционистом начала проведения аукциона, наименования земельного участка, его основных характеристик и начальной цены, "шага аукциона" и порядка проведения аукциона.</w:t>
      </w:r>
    </w:p>
    <w:p w:rsidR="00CE0063" w:rsidRPr="00CE0063" w:rsidRDefault="00CE0063" w:rsidP="00CE0063">
      <w:pPr>
        <w:ind w:firstLine="851"/>
        <w:rPr>
          <w:rFonts w:ascii="PT Astra Serif" w:hAnsi="PT Astra Serif"/>
          <w:sz w:val="22"/>
          <w:szCs w:val="22"/>
        </w:rPr>
      </w:pPr>
      <w:r w:rsidRPr="00CE0063">
        <w:rPr>
          <w:rFonts w:ascii="PT Astra Serif" w:hAnsi="PT Astra Serif"/>
          <w:sz w:val="22"/>
          <w:szCs w:val="22"/>
        </w:rPr>
        <w:t>б) участники аукциона после оглашения аукционистом начальной цены годового размера арендной платы земельного участка и каждой очередной цены поднимают билеты в случае, если готовы заключить договор аренды земельного участка в соответствии с этой ценой;</w:t>
      </w:r>
    </w:p>
    <w:p w:rsidR="00CE0063" w:rsidRPr="00CE0063" w:rsidRDefault="00CE0063" w:rsidP="00CE0063">
      <w:pPr>
        <w:ind w:firstLine="851"/>
        <w:rPr>
          <w:rFonts w:ascii="PT Astra Serif" w:hAnsi="PT Astra Serif"/>
          <w:sz w:val="22"/>
          <w:szCs w:val="22"/>
        </w:rPr>
      </w:pPr>
      <w:r w:rsidRPr="00CE0063">
        <w:rPr>
          <w:rFonts w:ascii="PT Astra Serif" w:hAnsi="PT Astra Serif"/>
          <w:sz w:val="22"/>
          <w:szCs w:val="22"/>
        </w:rPr>
        <w:t>в) участникам аукциона выдаются пронумерованные билеты, которые они поднимают после оглашения аукционистом начальной цены годового размера арендной платы земельного участка и каждой очередной цены в случае, если готовы заключить договор аренды земельного участка в соответствии с этой ценой;</w:t>
      </w:r>
    </w:p>
    <w:p w:rsidR="00CE0063" w:rsidRPr="00CE0063" w:rsidRDefault="00CE0063" w:rsidP="00CE0063">
      <w:pPr>
        <w:ind w:firstLine="851"/>
        <w:rPr>
          <w:rFonts w:ascii="PT Astra Serif" w:hAnsi="PT Astra Serif"/>
          <w:sz w:val="22"/>
          <w:szCs w:val="22"/>
        </w:rPr>
      </w:pPr>
      <w:r w:rsidRPr="00CE0063">
        <w:rPr>
          <w:rFonts w:ascii="PT Astra Serif" w:hAnsi="PT Astra Serif"/>
          <w:sz w:val="22"/>
          <w:szCs w:val="22"/>
        </w:rPr>
        <w:t>г) каждую последующую цену аукционист назначает путем увеличения текущей цены на "шаг аукциона".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аукциона";</w:t>
      </w:r>
    </w:p>
    <w:p w:rsidR="00CE0063" w:rsidRPr="00CE0063" w:rsidRDefault="00CE0063" w:rsidP="00CE0063">
      <w:pPr>
        <w:ind w:firstLine="851"/>
        <w:rPr>
          <w:rFonts w:ascii="PT Astra Serif" w:hAnsi="PT Astra Serif"/>
          <w:sz w:val="22"/>
          <w:szCs w:val="22"/>
        </w:rPr>
      </w:pPr>
      <w:r w:rsidRPr="00CE0063">
        <w:rPr>
          <w:rFonts w:ascii="PT Astra Serif" w:hAnsi="PT Astra Serif"/>
          <w:sz w:val="22"/>
          <w:szCs w:val="22"/>
        </w:rPr>
        <w:t>д) при отсутствии участников аукциона, готовых заключить договор аренды земельного участка в соответствии с названной аукционистом ценой, аукционист повторяет эту цену 3 раза.</w:t>
      </w:r>
    </w:p>
    <w:p w:rsidR="00CE0063" w:rsidRDefault="00CE0063" w:rsidP="00CE0063">
      <w:pPr>
        <w:ind w:firstLine="851"/>
        <w:rPr>
          <w:rFonts w:ascii="PT Astra Serif" w:hAnsi="PT Astra Serif"/>
          <w:sz w:val="22"/>
          <w:szCs w:val="22"/>
        </w:rPr>
      </w:pPr>
    </w:p>
    <w:p w:rsidR="00CE0063" w:rsidRDefault="00CE0063" w:rsidP="00CE0063">
      <w:pPr>
        <w:ind w:firstLine="851"/>
        <w:rPr>
          <w:rFonts w:ascii="PT Astra Serif" w:hAnsi="PT Astra Serif"/>
          <w:sz w:val="22"/>
          <w:szCs w:val="22"/>
        </w:rPr>
      </w:pPr>
    </w:p>
    <w:p w:rsidR="00CE0063" w:rsidRDefault="00CE0063" w:rsidP="00CE0063">
      <w:pPr>
        <w:ind w:firstLine="851"/>
        <w:rPr>
          <w:rFonts w:ascii="PT Astra Serif" w:hAnsi="PT Astra Serif"/>
          <w:sz w:val="22"/>
          <w:szCs w:val="22"/>
        </w:rPr>
      </w:pPr>
    </w:p>
    <w:p w:rsidR="00CE0063" w:rsidRPr="00CE0063" w:rsidRDefault="00CE0063" w:rsidP="00CE0063">
      <w:pPr>
        <w:ind w:firstLine="851"/>
        <w:rPr>
          <w:rFonts w:ascii="PT Astra Serif" w:hAnsi="PT Astra Serif"/>
          <w:sz w:val="22"/>
          <w:szCs w:val="22"/>
        </w:rPr>
      </w:pPr>
      <w:r w:rsidRPr="00CE0063">
        <w:rPr>
          <w:rFonts w:ascii="PT Astra Serif" w:hAnsi="PT Astra Serif"/>
          <w:sz w:val="22"/>
          <w:szCs w:val="22"/>
        </w:rPr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CE0063" w:rsidRPr="00CE0063" w:rsidRDefault="00CE0063" w:rsidP="00CE0063">
      <w:pPr>
        <w:ind w:firstLine="851"/>
        <w:rPr>
          <w:rFonts w:ascii="PT Astra Serif" w:hAnsi="PT Astra Serif"/>
          <w:sz w:val="22"/>
          <w:szCs w:val="22"/>
        </w:rPr>
      </w:pPr>
      <w:r w:rsidRPr="00CE0063">
        <w:rPr>
          <w:rFonts w:ascii="PT Astra Serif" w:hAnsi="PT Astra Serif"/>
          <w:sz w:val="22"/>
          <w:szCs w:val="22"/>
        </w:rPr>
        <w:t>е) по завершению аукциона аукционист объявляет о праве заключения договора аренды земельного участка, называет цену и номер билета победителя аукциона.</w:t>
      </w:r>
    </w:p>
    <w:p w:rsidR="00CE0063" w:rsidRPr="00CE0063" w:rsidRDefault="00CE0063" w:rsidP="00CE0063">
      <w:pPr>
        <w:ind w:firstLine="851"/>
        <w:rPr>
          <w:rFonts w:ascii="PT Astra Serif" w:hAnsi="PT Astra Serif"/>
          <w:sz w:val="22"/>
          <w:szCs w:val="22"/>
        </w:rPr>
      </w:pPr>
      <w:r w:rsidRPr="00CE0063">
        <w:rPr>
          <w:rFonts w:ascii="PT Astra Serif" w:hAnsi="PT Astra Serif"/>
          <w:sz w:val="22"/>
          <w:szCs w:val="22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CE0063" w:rsidRPr="00CE0063" w:rsidRDefault="00CE0063" w:rsidP="00CE0063">
      <w:pPr>
        <w:ind w:firstLine="851"/>
        <w:rPr>
          <w:rFonts w:ascii="PT Astra Serif" w:hAnsi="PT Astra Serif"/>
          <w:sz w:val="22"/>
          <w:szCs w:val="22"/>
        </w:rPr>
      </w:pPr>
      <w:r w:rsidRPr="00CE0063">
        <w:rPr>
          <w:rFonts w:ascii="PT Astra Serif" w:hAnsi="PT Astra Serif"/>
          <w:sz w:val="22"/>
          <w:szCs w:val="22"/>
        </w:rPr>
        <w:t>- сведения о месте, дате и времени проведения аукциона;</w:t>
      </w:r>
    </w:p>
    <w:p w:rsidR="00CE0063" w:rsidRPr="00CE0063" w:rsidRDefault="00CE0063" w:rsidP="00CE0063">
      <w:pPr>
        <w:ind w:firstLine="851"/>
        <w:rPr>
          <w:rFonts w:ascii="PT Astra Serif" w:hAnsi="PT Astra Serif"/>
          <w:sz w:val="22"/>
          <w:szCs w:val="22"/>
        </w:rPr>
      </w:pPr>
      <w:r w:rsidRPr="00CE0063">
        <w:rPr>
          <w:rFonts w:ascii="PT Astra Serif" w:hAnsi="PT Astra Serif"/>
          <w:sz w:val="22"/>
          <w:szCs w:val="22"/>
        </w:rPr>
        <w:t>- предмет аукциона, в том числе сведения о местоположении и площади земельного участка;</w:t>
      </w:r>
    </w:p>
    <w:p w:rsidR="00CE0063" w:rsidRPr="00CE0063" w:rsidRDefault="00CE0063" w:rsidP="00CE0063">
      <w:pPr>
        <w:ind w:firstLine="851"/>
        <w:rPr>
          <w:rFonts w:ascii="PT Astra Serif" w:hAnsi="PT Astra Serif"/>
          <w:sz w:val="22"/>
          <w:szCs w:val="22"/>
        </w:rPr>
      </w:pPr>
      <w:r w:rsidRPr="00CE0063">
        <w:rPr>
          <w:rFonts w:ascii="PT Astra Serif" w:hAnsi="PT Astra Serif"/>
          <w:sz w:val="22"/>
          <w:szCs w:val="22"/>
        </w:rPr>
        <w:t>-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CE0063" w:rsidRPr="00CE0063" w:rsidRDefault="00CE0063" w:rsidP="00CE0063">
      <w:pPr>
        <w:ind w:firstLine="851"/>
        <w:rPr>
          <w:rFonts w:ascii="PT Astra Serif" w:hAnsi="PT Astra Serif"/>
          <w:sz w:val="22"/>
          <w:szCs w:val="22"/>
        </w:rPr>
      </w:pPr>
      <w:r w:rsidRPr="00CE0063">
        <w:rPr>
          <w:rFonts w:ascii="PT Astra Serif" w:hAnsi="PT Astra Serif"/>
          <w:sz w:val="22"/>
          <w:szCs w:val="22"/>
        </w:rPr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CE0063" w:rsidRPr="00CE0063" w:rsidRDefault="00CE0063" w:rsidP="00CE0063">
      <w:pPr>
        <w:ind w:firstLine="851"/>
        <w:rPr>
          <w:rFonts w:ascii="PT Astra Serif" w:hAnsi="PT Astra Serif"/>
          <w:sz w:val="22"/>
          <w:szCs w:val="22"/>
        </w:rPr>
      </w:pPr>
      <w:r w:rsidRPr="00CE0063">
        <w:rPr>
          <w:rFonts w:ascii="PT Astra Serif" w:hAnsi="PT Astra Serif"/>
          <w:sz w:val="22"/>
          <w:szCs w:val="22"/>
        </w:rPr>
        <w:t>- сведения о последнем предложении, о цене предмета аукциона (цена годового размера арендной платы земельного участка).</w:t>
      </w:r>
    </w:p>
    <w:p w:rsidR="00CE0063" w:rsidRPr="00CE0063" w:rsidRDefault="00CE0063" w:rsidP="00CE0063">
      <w:pPr>
        <w:ind w:firstLine="851"/>
        <w:rPr>
          <w:rFonts w:ascii="PT Astra Serif" w:hAnsi="PT Astra Serif"/>
          <w:sz w:val="22"/>
          <w:szCs w:val="22"/>
        </w:rPr>
      </w:pPr>
      <w:r w:rsidRPr="00CE0063">
        <w:rPr>
          <w:rStyle w:val="blk"/>
          <w:rFonts w:ascii="PT Astra Serif" w:hAnsi="PT Astra Serif"/>
          <w:sz w:val="22"/>
          <w:szCs w:val="22"/>
        </w:rPr>
        <w:t>Протокол о результатах аукциона размещается на официальном сайте торгов в течение одного рабочего дня со дня подписания данного протокола.</w:t>
      </w:r>
      <w:r w:rsidRPr="00CE0063">
        <w:rPr>
          <w:rFonts w:ascii="PT Astra Serif" w:hAnsi="PT Astra Serif"/>
          <w:sz w:val="22"/>
          <w:szCs w:val="22"/>
        </w:rPr>
        <w:t xml:space="preserve"> </w:t>
      </w:r>
    </w:p>
    <w:p w:rsidR="00CE0063" w:rsidRPr="00CE0063" w:rsidRDefault="00CE0063" w:rsidP="00CE0063">
      <w:pPr>
        <w:ind w:firstLine="851"/>
        <w:rPr>
          <w:rFonts w:ascii="PT Astra Serif" w:hAnsi="PT Astra Serif"/>
          <w:sz w:val="22"/>
          <w:szCs w:val="22"/>
        </w:rPr>
      </w:pPr>
      <w:r w:rsidRPr="00CE0063">
        <w:rPr>
          <w:rFonts w:ascii="PT Astra Serif" w:hAnsi="PT Astra Serif"/>
          <w:sz w:val="22"/>
          <w:szCs w:val="22"/>
        </w:rPr>
        <w:t>12. Порядок заключения договора аренды земельного участка (Приложение 2).</w:t>
      </w:r>
    </w:p>
    <w:p w:rsidR="00CE0063" w:rsidRPr="00CE0063" w:rsidRDefault="00CE0063" w:rsidP="00CE0063">
      <w:pPr>
        <w:ind w:firstLine="851"/>
        <w:rPr>
          <w:rFonts w:ascii="PT Astra Serif" w:hAnsi="PT Astra Serif"/>
          <w:sz w:val="22"/>
          <w:szCs w:val="22"/>
        </w:rPr>
      </w:pPr>
      <w:r w:rsidRPr="00CE0063">
        <w:rPr>
          <w:rStyle w:val="blk"/>
          <w:rFonts w:ascii="PT Astra Serif" w:hAnsi="PT Astra Serif"/>
          <w:sz w:val="22"/>
          <w:szCs w:val="22"/>
        </w:rPr>
        <w:t xml:space="preserve">В случаях, если аукцион признан несостоявшимся и только один заявитель признан участником аукциона, если по окончании срока подачи заявок на участие в аукционе подана только одна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Администрация Кадыйского муниципального района Костромской области 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участка. При этом договор аренды земельного участка заключается по начальной цене предмета аукциона. </w:t>
      </w:r>
    </w:p>
    <w:p w:rsidR="00CE0063" w:rsidRPr="00CE0063" w:rsidRDefault="00CE0063" w:rsidP="00CE0063">
      <w:pPr>
        <w:ind w:firstLine="851"/>
        <w:rPr>
          <w:rFonts w:ascii="PT Astra Serif" w:hAnsi="PT Astra Serif"/>
          <w:sz w:val="22"/>
          <w:szCs w:val="22"/>
        </w:rPr>
      </w:pPr>
      <w:r w:rsidRPr="00CE0063">
        <w:rPr>
          <w:rStyle w:val="blk"/>
          <w:rFonts w:ascii="PT Astra Serif" w:hAnsi="PT Astra Serif"/>
          <w:sz w:val="22"/>
          <w:szCs w:val="22"/>
        </w:rPr>
        <w:t>В десятидневный срок со дня составления протокола о результатах аукциона Администрация Кадыйского  муниципального района Костромской области направляет победителю аукциона или единственному принявшему участие в аукционе его участнику три экземпляра подписанного проекта договора аренды. При этом договор аренды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 Не допускается заключение указанного договора ранее чем через десять дней со дня размещения информации о результатах аукциона на официальном сайте.</w:t>
      </w:r>
      <w:r w:rsidRPr="00CE0063">
        <w:rPr>
          <w:rFonts w:ascii="PT Astra Serif" w:hAnsi="PT Astra Serif"/>
          <w:sz w:val="22"/>
          <w:szCs w:val="22"/>
        </w:rPr>
        <w:t xml:space="preserve"> </w:t>
      </w:r>
    </w:p>
    <w:p w:rsidR="00CE0063" w:rsidRPr="00CE0063" w:rsidRDefault="00CE0063" w:rsidP="00CE0063">
      <w:pPr>
        <w:ind w:firstLine="851"/>
        <w:rPr>
          <w:rFonts w:ascii="PT Astra Serif" w:hAnsi="PT Astra Serif"/>
          <w:sz w:val="22"/>
          <w:szCs w:val="22"/>
        </w:rPr>
      </w:pPr>
      <w:r w:rsidRPr="00CE0063">
        <w:rPr>
          <w:rStyle w:val="blk"/>
          <w:rFonts w:ascii="PT Astra Serif" w:hAnsi="PT Astra Serif"/>
          <w:sz w:val="22"/>
          <w:szCs w:val="22"/>
        </w:rPr>
        <w:t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 Кадыйского муниципального района Костромской области, Администрация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r w:rsidRPr="00CE0063">
        <w:rPr>
          <w:rFonts w:ascii="PT Astra Serif" w:hAnsi="PT Astra Serif"/>
          <w:sz w:val="22"/>
          <w:szCs w:val="22"/>
        </w:rPr>
        <w:t xml:space="preserve"> </w:t>
      </w:r>
    </w:p>
    <w:p w:rsidR="00CE0063" w:rsidRPr="00CE0063" w:rsidRDefault="00CE0063" w:rsidP="00CE0063">
      <w:pPr>
        <w:ind w:firstLine="851"/>
        <w:rPr>
          <w:rFonts w:ascii="PT Astra Serif" w:hAnsi="PT Astra Serif"/>
          <w:sz w:val="22"/>
          <w:szCs w:val="22"/>
        </w:rPr>
      </w:pPr>
      <w:r w:rsidRPr="00CE0063">
        <w:rPr>
          <w:rFonts w:ascii="PT Astra Serif" w:hAnsi="PT Astra Serif"/>
          <w:sz w:val="22"/>
          <w:szCs w:val="22"/>
        </w:rPr>
        <w:t>13. Аукцион признается не состоявшимся в случаях, если:</w:t>
      </w:r>
    </w:p>
    <w:p w:rsidR="00CE0063" w:rsidRPr="00CE0063" w:rsidRDefault="00CE0063" w:rsidP="00CE0063">
      <w:pPr>
        <w:ind w:firstLine="851"/>
        <w:rPr>
          <w:rFonts w:ascii="PT Astra Serif" w:hAnsi="PT Astra Serif"/>
          <w:sz w:val="22"/>
          <w:szCs w:val="22"/>
        </w:rPr>
      </w:pPr>
      <w:r w:rsidRPr="00CE0063">
        <w:rPr>
          <w:rFonts w:ascii="PT Astra Serif" w:hAnsi="PT Astra Serif"/>
          <w:sz w:val="22"/>
          <w:szCs w:val="22"/>
        </w:rPr>
        <w:t xml:space="preserve">- </w:t>
      </w:r>
      <w:r w:rsidRPr="00CE0063">
        <w:rPr>
          <w:rStyle w:val="blk"/>
          <w:rFonts w:ascii="PT Astra Serif" w:hAnsi="PT Astra Serif"/>
          <w:sz w:val="22"/>
          <w:szCs w:val="22"/>
        </w:rPr>
        <w:t>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</w:t>
      </w:r>
    </w:p>
    <w:p w:rsidR="00CE0063" w:rsidRPr="00CE0063" w:rsidRDefault="00CE0063" w:rsidP="00CE0063">
      <w:pPr>
        <w:ind w:firstLine="851"/>
        <w:rPr>
          <w:rFonts w:ascii="PT Astra Serif" w:hAnsi="PT Astra Serif"/>
          <w:sz w:val="22"/>
          <w:szCs w:val="22"/>
        </w:rPr>
      </w:pPr>
      <w:r w:rsidRPr="00CE0063">
        <w:rPr>
          <w:rStyle w:val="blk"/>
          <w:rFonts w:ascii="PT Astra Serif" w:hAnsi="PT Astra Serif"/>
          <w:sz w:val="22"/>
          <w:szCs w:val="22"/>
        </w:rPr>
        <w:t>-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</w:t>
      </w:r>
    </w:p>
    <w:p w:rsidR="00CE0063" w:rsidRPr="00CE0063" w:rsidRDefault="00CE0063" w:rsidP="00CE0063">
      <w:pPr>
        <w:ind w:firstLine="851"/>
        <w:rPr>
          <w:rFonts w:ascii="PT Astra Serif" w:hAnsi="PT Astra Serif"/>
          <w:sz w:val="22"/>
          <w:szCs w:val="22"/>
        </w:rPr>
      </w:pPr>
      <w:r w:rsidRPr="00CE0063">
        <w:rPr>
          <w:rFonts w:ascii="PT Astra Serif" w:hAnsi="PT Astra Serif"/>
          <w:sz w:val="22"/>
          <w:szCs w:val="22"/>
        </w:rPr>
        <w:t xml:space="preserve">- </w:t>
      </w:r>
      <w:r w:rsidRPr="00CE0063">
        <w:rPr>
          <w:rStyle w:val="blk"/>
          <w:rFonts w:ascii="PT Astra Serif" w:hAnsi="PT Astra Serif"/>
          <w:sz w:val="22"/>
          <w:szCs w:val="22"/>
        </w:rPr>
        <w:t>в аукционе участвовал только один участник,</w:t>
      </w:r>
    </w:p>
    <w:p w:rsidR="00CE0063" w:rsidRPr="00CE0063" w:rsidRDefault="00CE0063" w:rsidP="00CE0063">
      <w:pPr>
        <w:ind w:firstLine="851"/>
        <w:rPr>
          <w:rFonts w:ascii="PT Astra Serif" w:hAnsi="PT Astra Serif"/>
          <w:sz w:val="22"/>
          <w:szCs w:val="22"/>
        </w:rPr>
      </w:pPr>
      <w:r w:rsidRPr="00CE0063">
        <w:rPr>
          <w:rFonts w:ascii="PT Astra Serif" w:hAnsi="PT Astra Serif"/>
          <w:sz w:val="22"/>
          <w:szCs w:val="22"/>
        </w:rPr>
        <w:t>-</w:t>
      </w:r>
      <w:r w:rsidRPr="00CE0063">
        <w:rPr>
          <w:rStyle w:val="blk"/>
          <w:rFonts w:ascii="PT Astra Serif" w:hAnsi="PT Astra Serif"/>
          <w:sz w:val="22"/>
          <w:szCs w:val="22"/>
        </w:rPr>
        <w:t xml:space="preserve"> при проведении аукциона не присутствовал ни один из участников аукциона,</w:t>
      </w:r>
    </w:p>
    <w:p w:rsidR="00CE0063" w:rsidRPr="00CE0063" w:rsidRDefault="00CE0063" w:rsidP="00CE0063">
      <w:pPr>
        <w:ind w:firstLine="851"/>
        <w:rPr>
          <w:rFonts w:ascii="PT Astra Serif" w:hAnsi="PT Astra Serif"/>
          <w:sz w:val="22"/>
          <w:szCs w:val="22"/>
        </w:rPr>
      </w:pPr>
      <w:r w:rsidRPr="00CE0063">
        <w:rPr>
          <w:rFonts w:ascii="PT Astra Serif" w:hAnsi="PT Astra Serif"/>
          <w:sz w:val="22"/>
          <w:szCs w:val="22"/>
        </w:rPr>
        <w:t>-</w:t>
      </w:r>
      <w:r w:rsidRPr="00CE0063">
        <w:rPr>
          <w:rStyle w:val="blk"/>
          <w:rFonts w:ascii="PT Astra Serif" w:hAnsi="PT Astra Serif"/>
          <w:sz w:val="22"/>
          <w:szCs w:val="22"/>
        </w:rPr>
        <w:t xml:space="preserve">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CE0063" w:rsidRPr="00CE0063" w:rsidRDefault="00CE0063" w:rsidP="00CE0063">
      <w:pPr>
        <w:ind w:firstLine="851"/>
        <w:rPr>
          <w:rFonts w:ascii="PT Astra Serif" w:hAnsi="PT Astra Serif"/>
          <w:sz w:val="22"/>
          <w:szCs w:val="22"/>
        </w:rPr>
      </w:pPr>
      <w:r w:rsidRPr="00CE0063">
        <w:rPr>
          <w:rFonts w:ascii="PT Astra Serif" w:hAnsi="PT Astra Serif"/>
          <w:sz w:val="22"/>
          <w:szCs w:val="22"/>
        </w:rPr>
        <w:t>14. Осмотр земельного участка осуществляется претендентами самостоятельно по месту нахождения участка, либо в течение срока приема заявок по желанию претендента с представителем Организатора аукциона по предварительному обращению к Организатору аукциона по тел. (49442) 3-40-03.</w:t>
      </w:r>
    </w:p>
    <w:p w:rsidR="00CE0063" w:rsidRPr="00CE0063" w:rsidRDefault="00CE0063" w:rsidP="00CE0063">
      <w:pPr>
        <w:ind w:firstLine="851"/>
        <w:rPr>
          <w:rFonts w:ascii="PT Astra Serif" w:hAnsi="PT Astra Serif"/>
          <w:sz w:val="22"/>
          <w:szCs w:val="22"/>
        </w:rPr>
      </w:pPr>
      <w:r w:rsidRPr="00CE0063">
        <w:rPr>
          <w:rFonts w:ascii="PT Astra Serif" w:hAnsi="PT Astra Serif"/>
          <w:sz w:val="22"/>
          <w:szCs w:val="22"/>
        </w:rPr>
        <w:t>15. Подробно с кадастровым паспортом земельного участка можно ознакомиться по месту приема заявок в течение срока приема заявок.</w:t>
      </w:r>
    </w:p>
    <w:p w:rsidR="00CE0063" w:rsidRPr="00CE0063" w:rsidRDefault="00CE0063" w:rsidP="00CE0063">
      <w:pPr>
        <w:ind w:firstLine="851"/>
        <w:rPr>
          <w:rFonts w:ascii="PT Astra Serif" w:hAnsi="PT Astra Serif"/>
          <w:sz w:val="22"/>
          <w:szCs w:val="22"/>
        </w:rPr>
      </w:pPr>
    </w:p>
    <w:p w:rsidR="00CE0063" w:rsidRPr="00CE0063" w:rsidRDefault="00CE0063" w:rsidP="00CE0063">
      <w:pPr>
        <w:rPr>
          <w:rFonts w:ascii="PT Astra Serif" w:hAnsi="PT Astra Serif"/>
          <w:sz w:val="22"/>
          <w:szCs w:val="22"/>
        </w:rPr>
      </w:pPr>
      <w:r w:rsidRPr="00CE0063">
        <w:rPr>
          <w:rFonts w:ascii="PT Astra Serif" w:hAnsi="PT Astra Serif"/>
          <w:sz w:val="22"/>
          <w:szCs w:val="22"/>
        </w:rPr>
        <w:t xml:space="preserve">Глава </w:t>
      </w:r>
    </w:p>
    <w:p w:rsidR="00CE0063" w:rsidRPr="00CE0063" w:rsidRDefault="00CE0063" w:rsidP="00CE0063">
      <w:pPr>
        <w:rPr>
          <w:rFonts w:ascii="PT Astra Serif" w:hAnsi="PT Astra Serif"/>
          <w:sz w:val="22"/>
          <w:szCs w:val="22"/>
        </w:rPr>
      </w:pPr>
      <w:r w:rsidRPr="00CE0063">
        <w:rPr>
          <w:rFonts w:ascii="PT Astra Serif" w:hAnsi="PT Astra Serif"/>
          <w:sz w:val="22"/>
          <w:szCs w:val="22"/>
        </w:rPr>
        <w:t>Кадыйского муниципального района                                                                                                Е.Ю.Большаков</w:t>
      </w:r>
    </w:p>
    <w:p w:rsidR="00C9785D" w:rsidRPr="00CE0063" w:rsidRDefault="00C9785D" w:rsidP="00C9785D">
      <w:pPr>
        <w:tabs>
          <w:tab w:val="left" w:pos="1500"/>
        </w:tabs>
        <w:rPr>
          <w:rFonts w:ascii="PT Astra Serif" w:hAnsi="PT Astra Serif"/>
          <w:sz w:val="22"/>
          <w:szCs w:val="22"/>
        </w:rPr>
      </w:pPr>
    </w:p>
    <w:tbl>
      <w:tblPr>
        <w:tblpPr w:leftFromText="180" w:rightFromText="180" w:bottomFromText="200" w:vertAnchor="text" w:horzAnchor="margin" w:tblpXSpec="center" w:tblpY="163"/>
        <w:tblW w:w="9039" w:type="dxa"/>
        <w:tblLayout w:type="fixed"/>
        <w:tblLook w:val="04A0"/>
      </w:tblPr>
      <w:tblGrid>
        <w:gridCol w:w="9039"/>
      </w:tblGrid>
      <w:tr w:rsidR="00C9785D" w:rsidTr="009832F9">
        <w:trPr>
          <w:trHeight w:val="701"/>
        </w:trPr>
        <w:tc>
          <w:tcPr>
            <w:tcW w:w="9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785D" w:rsidRDefault="00C9785D" w:rsidP="009832F9">
            <w:pPr>
              <w:snapToGrid w:val="0"/>
              <w:spacing w:line="276" w:lineRule="auto"/>
              <w:jc w:val="center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Информационный бюллетень выходит не реже 1 раза в квартал.</w:t>
            </w:r>
          </w:p>
          <w:p w:rsidR="00C9785D" w:rsidRDefault="00C9785D" w:rsidP="009832F9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Тираж 10 экземпляров.</w:t>
            </w:r>
          </w:p>
          <w:p w:rsidR="00C9785D" w:rsidRDefault="00C9785D" w:rsidP="009832F9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bidi="ru-RU"/>
              </w:rPr>
            </w:pPr>
            <w:r>
              <w:rPr>
                <w:rFonts w:eastAsia="Times New Roman"/>
                <w:b/>
                <w:sz w:val="20"/>
                <w:szCs w:val="20"/>
                <w:lang w:bidi="ru-RU"/>
              </w:rPr>
              <w:t>Учредители:</w:t>
            </w:r>
            <w:r>
              <w:rPr>
                <w:rFonts w:eastAsia="Times New Roman"/>
                <w:sz w:val="20"/>
                <w:szCs w:val="20"/>
                <w:lang w:bidi="ru-RU"/>
              </w:rPr>
              <w:t xml:space="preserve"> Собрание депутатов и администрация Кадыйского муниципального района.</w:t>
            </w:r>
          </w:p>
          <w:p w:rsidR="00C9785D" w:rsidRDefault="00C9785D" w:rsidP="009832F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  <w:lang w:bidi="ru-RU"/>
              </w:rPr>
              <w:t>Адрес</w:t>
            </w:r>
            <w:r>
              <w:rPr>
                <w:rFonts w:eastAsia="Times New Roman"/>
                <w:sz w:val="20"/>
                <w:szCs w:val="20"/>
                <w:lang w:bidi="ru-RU"/>
              </w:rPr>
              <w:t xml:space="preserve">: 157980 Костромская область п. Кадый ул. Центральная д. 3; </w:t>
            </w:r>
            <w:r>
              <w:rPr>
                <w:rFonts w:eastAsia="Times New Roman"/>
                <w:b/>
                <w:sz w:val="20"/>
                <w:szCs w:val="20"/>
                <w:lang w:bidi="ru-RU"/>
              </w:rPr>
              <w:t>тел./факс</w:t>
            </w:r>
            <w:r>
              <w:rPr>
                <w:rFonts w:eastAsia="Times New Roman"/>
                <w:sz w:val="20"/>
                <w:szCs w:val="20"/>
                <w:lang w:bidi="ru-RU"/>
              </w:rPr>
              <w:t xml:space="preserve"> (49442) 3-40-08 .</w:t>
            </w:r>
          </w:p>
        </w:tc>
      </w:tr>
    </w:tbl>
    <w:p w:rsidR="0009636E" w:rsidRDefault="0009636E" w:rsidP="00C70F66">
      <w:pPr>
        <w:shd w:val="clear" w:color="auto" w:fill="FFFFFF"/>
        <w:spacing w:before="375" w:after="225"/>
        <w:ind w:left="360"/>
        <w:textAlignment w:val="baseline"/>
        <w:outlineLvl w:val="1"/>
        <w:rPr>
          <w:rFonts w:eastAsia="Times New Roman"/>
          <w:color w:val="3C3C3C"/>
          <w:spacing w:val="2"/>
          <w:sz w:val="20"/>
          <w:szCs w:val="20"/>
          <w:lang w:eastAsia="ru-RU"/>
        </w:rPr>
      </w:pPr>
    </w:p>
    <w:sectPr w:rsidR="0009636E" w:rsidSect="00C65316">
      <w:pgSz w:w="11906" w:h="16838"/>
      <w:pgMar w:top="284" w:right="850" w:bottom="993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AF9" w:rsidRDefault="00866AF9" w:rsidP="00B13CE8">
      <w:r>
        <w:separator/>
      </w:r>
    </w:p>
  </w:endnote>
  <w:endnote w:type="continuationSeparator" w:id="1">
    <w:p w:rsidR="00866AF9" w:rsidRDefault="00866AF9" w:rsidP="00B13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_Timer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AF9" w:rsidRDefault="00866AF9" w:rsidP="00B13CE8">
      <w:r>
        <w:separator/>
      </w:r>
    </w:p>
  </w:footnote>
  <w:footnote w:type="continuationSeparator" w:id="1">
    <w:p w:rsidR="00866AF9" w:rsidRDefault="00866AF9" w:rsidP="00B13C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556F26"/>
    <w:multiLevelType w:val="hybridMultilevel"/>
    <w:tmpl w:val="B4F6B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5045B"/>
    <w:multiLevelType w:val="multilevel"/>
    <w:tmpl w:val="69E2A53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08EA31DA"/>
    <w:multiLevelType w:val="multilevel"/>
    <w:tmpl w:val="8842F24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0D91195F"/>
    <w:multiLevelType w:val="hybridMultilevel"/>
    <w:tmpl w:val="61603D90"/>
    <w:lvl w:ilvl="0" w:tplc="111CDFE8">
      <w:start w:val="1"/>
      <w:numFmt w:val="decimal"/>
      <w:lvlText w:val="%1."/>
      <w:lvlJc w:val="left"/>
      <w:pPr>
        <w:ind w:left="720" w:hanging="360"/>
      </w:pPr>
      <w:rPr>
        <w:rFonts w:ascii="PT Astra Serif" w:eastAsia="Times New Roman" w:hAnsi="PT Astra Serif" w:cs="Arial" w:hint="default"/>
        <w:color w:val="3C3C3C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C57456"/>
    <w:multiLevelType w:val="hybridMultilevel"/>
    <w:tmpl w:val="B42EF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371F40"/>
    <w:multiLevelType w:val="hybridMultilevel"/>
    <w:tmpl w:val="A3AEC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1C5A00"/>
    <w:multiLevelType w:val="hybridMultilevel"/>
    <w:tmpl w:val="53427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464E4A"/>
    <w:multiLevelType w:val="multilevel"/>
    <w:tmpl w:val="281AD36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4DF33637"/>
    <w:multiLevelType w:val="hybridMultilevel"/>
    <w:tmpl w:val="9D789638"/>
    <w:lvl w:ilvl="0" w:tplc="44446874">
      <w:start w:val="1"/>
      <w:numFmt w:val="decimalZero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4F8D186A"/>
    <w:multiLevelType w:val="hybridMultilevel"/>
    <w:tmpl w:val="B88C82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A1DDB"/>
    <w:multiLevelType w:val="multilevel"/>
    <w:tmpl w:val="8842F24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58295BE1"/>
    <w:multiLevelType w:val="hybridMultilevel"/>
    <w:tmpl w:val="9A3213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635989"/>
    <w:multiLevelType w:val="hybridMultilevel"/>
    <w:tmpl w:val="772434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554DDF"/>
    <w:multiLevelType w:val="hybridMultilevel"/>
    <w:tmpl w:val="AA80914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9"/>
  </w:num>
  <w:num w:numId="4">
    <w:abstractNumId w:val="8"/>
  </w:num>
  <w:num w:numId="5">
    <w:abstractNumId w:val="2"/>
  </w:num>
  <w:num w:numId="6">
    <w:abstractNumId w:val="10"/>
  </w:num>
  <w:num w:numId="7">
    <w:abstractNumId w:val="13"/>
  </w:num>
  <w:num w:numId="8">
    <w:abstractNumId w:val="1"/>
  </w:num>
  <w:num w:numId="9">
    <w:abstractNumId w:val="6"/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1"/>
  </w:num>
  <w:num w:numId="14">
    <w:abstractNumId w:val="3"/>
  </w:num>
  <w:num w:numId="15">
    <w:abstractNumId w:val="7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0F66"/>
    <w:rsid w:val="00033CE2"/>
    <w:rsid w:val="000474B7"/>
    <w:rsid w:val="000637B0"/>
    <w:rsid w:val="000871F3"/>
    <w:rsid w:val="0009636E"/>
    <w:rsid w:val="000A1988"/>
    <w:rsid w:val="000A46EA"/>
    <w:rsid w:val="000C52B6"/>
    <w:rsid w:val="00105E4B"/>
    <w:rsid w:val="00177A2E"/>
    <w:rsid w:val="001928D8"/>
    <w:rsid w:val="00212162"/>
    <w:rsid w:val="0025021B"/>
    <w:rsid w:val="0025380E"/>
    <w:rsid w:val="00290B46"/>
    <w:rsid w:val="00304E20"/>
    <w:rsid w:val="0033031B"/>
    <w:rsid w:val="00396AFA"/>
    <w:rsid w:val="0046190B"/>
    <w:rsid w:val="004C67E3"/>
    <w:rsid w:val="00516A4D"/>
    <w:rsid w:val="00531D26"/>
    <w:rsid w:val="0057530E"/>
    <w:rsid w:val="00583EAC"/>
    <w:rsid w:val="005876B3"/>
    <w:rsid w:val="0059341F"/>
    <w:rsid w:val="005D4F75"/>
    <w:rsid w:val="005F0538"/>
    <w:rsid w:val="006253AC"/>
    <w:rsid w:val="006311AA"/>
    <w:rsid w:val="006323F3"/>
    <w:rsid w:val="00690167"/>
    <w:rsid w:val="00696F5D"/>
    <w:rsid w:val="006B177F"/>
    <w:rsid w:val="00761232"/>
    <w:rsid w:val="00776734"/>
    <w:rsid w:val="00800896"/>
    <w:rsid w:val="00860622"/>
    <w:rsid w:val="00866AF9"/>
    <w:rsid w:val="00891518"/>
    <w:rsid w:val="008D4F0B"/>
    <w:rsid w:val="0094187B"/>
    <w:rsid w:val="009439F2"/>
    <w:rsid w:val="009C3B36"/>
    <w:rsid w:val="009F1F17"/>
    <w:rsid w:val="00A35254"/>
    <w:rsid w:val="00A4022A"/>
    <w:rsid w:val="00A50BDE"/>
    <w:rsid w:val="00AF5EBA"/>
    <w:rsid w:val="00B13CE8"/>
    <w:rsid w:val="00B62D96"/>
    <w:rsid w:val="00B85748"/>
    <w:rsid w:val="00B904A6"/>
    <w:rsid w:val="00BB28CC"/>
    <w:rsid w:val="00BB4F18"/>
    <w:rsid w:val="00BC3CAC"/>
    <w:rsid w:val="00C622E4"/>
    <w:rsid w:val="00C65316"/>
    <w:rsid w:val="00C70F66"/>
    <w:rsid w:val="00C9785D"/>
    <w:rsid w:val="00CB16DA"/>
    <w:rsid w:val="00CE0063"/>
    <w:rsid w:val="00D11021"/>
    <w:rsid w:val="00D73FB2"/>
    <w:rsid w:val="00DA7BA3"/>
    <w:rsid w:val="00DB231B"/>
    <w:rsid w:val="00E220EF"/>
    <w:rsid w:val="00E3232C"/>
    <w:rsid w:val="00EA57B4"/>
    <w:rsid w:val="00EB337B"/>
    <w:rsid w:val="00EC0EF3"/>
    <w:rsid w:val="00EE2FD7"/>
    <w:rsid w:val="00F14406"/>
    <w:rsid w:val="00FA44AF"/>
    <w:rsid w:val="00FB7125"/>
    <w:rsid w:val="00FD38D8"/>
    <w:rsid w:val="00FD6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F66"/>
    <w:pPr>
      <w:spacing w:after="0" w:line="240" w:lineRule="auto"/>
      <w:jc w:val="both"/>
    </w:pPr>
    <w:rPr>
      <w:rFonts w:ascii="Times New Roman" w:eastAsia="Calibri" w:hAnsi="Times New Roman" w:cs="Times New Roman"/>
    </w:rPr>
  </w:style>
  <w:style w:type="paragraph" w:styleId="1">
    <w:name w:val="heading 1"/>
    <w:aliases w:val="Раздел,!Части документа"/>
    <w:basedOn w:val="a"/>
    <w:next w:val="a"/>
    <w:link w:val="10"/>
    <w:uiPriority w:val="9"/>
    <w:qFormat/>
    <w:rsid w:val="00C70F66"/>
    <w:pPr>
      <w:keepNext/>
      <w:widowControl w:val="0"/>
      <w:tabs>
        <w:tab w:val="num" w:pos="432"/>
      </w:tabs>
      <w:suppressAutoHyphens/>
      <w:ind w:left="432" w:hanging="432"/>
      <w:outlineLvl w:val="0"/>
    </w:pPr>
    <w:rPr>
      <w:rFonts w:eastAsia="Andale Sans UI"/>
      <w:kern w:val="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3F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!Части документа Знак"/>
    <w:basedOn w:val="a0"/>
    <w:link w:val="1"/>
    <w:uiPriority w:val="9"/>
    <w:rsid w:val="00C70F66"/>
    <w:rPr>
      <w:rFonts w:ascii="Times New Roman" w:eastAsia="Andale Sans UI" w:hAnsi="Times New Roman" w:cs="Times New Roman"/>
      <w:kern w:val="2"/>
      <w:lang w:eastAsia="ru-RU"/>
    </w:rPr>
  </w:style>
  <w:style w:type="paragraph" w:styleId="a3">
    <w:name w:val="List Paragraph"/>
    <w:basedOn w:val="a"/>
    <w:uiPriority w:val="34"/>
    <w:qFormat/>
    <w:rsid w:val="00C70F66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a4">
    <w:name w:val="Normal (Web)"/>
    <w:basedOn w:val="a"/>
    <w:unhideWhenUsed/>
    <w:rsid w:val="00CB16DA"/>
    <w:pPr>
      <w:spacing w:before="100" w:beforeAutospacing="1" w:after="119"/>
      <w:jc w:val="left"/>
    </w:pPr>
    <w:rPr>
      <w:rFonts w:eastAsia="Times New Roman"/>
      <w:lang w:eastAsia="ru-RU"/>
    </w:rPr>
  </w:style>
  <w:style w:type="paragraph" w:customStyle="1" w:styleId="Default">
    <w:name w:val="Default"/>
    <w:rsid w:val="00A50B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</w:rPr>
  </w:style>
  <w:style w:type="table" w:styleId="a5">
    <w:name w:val="Table Grid"/>
    <w:basedOn w:val="a1"/>
    <w:uiPriority w:val="39"/>
    <w:rsid w:val="00EB337B"/>
    <w:pPr>
      <w:spacing w:after="0" w:line="240" w:lineRule="auto"/>
    </w:pPr>
    <w:rPr>
      <w:rFonts w:eastAsiaTheme="minorEastAsia"/>
      <w:szCs w:val="22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B337B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EB337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с отступом 21"/>
    <w:basedOn w:val="a"/>
    <w:rsid w:val="000A1988"/>
    <w:pPr>
      <w:widowControl w:val="0"/>
      <w:suppressAutoHyphens/>
      <w:ind w:left="6660"/>
    </w:pPr>
    <w:rPr>
      <w:rFonts w:eastAsia="Lucida Sans Unicode"/>
      <w:sz w:val="26"/>
      <w:szCs w:val="28"/>
      <w:lang w:eastAsia="ru-RU"/>
    </w:rPr>
  </w:style>
  <w:style w:type="paragraph" w:customStyle="1" w:styleId="ConsPlusNonformat">
    <w:name w:val="ConsPlusNonformat"/>
    <w:rsid w:val="000A19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A19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Cell">
    <w:name w:val="ConsPlusCell"/>
    <w:rsid w:val="000A19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semiHidden/>
    <w:unhideWhenUsed/>
    <w:rsid w:val="000A1988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FA44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FA44AF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link w:val="ConsPlusNormal0"/>
    <w:rsid w:val="00FA44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73F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nsPlusNormal0">
    <w:name w:val="ConsPlusNormal Знак"/>
    <w:link w:val="ConsPlusNormal"/>
    <w:locked/>
    <w:rsid w:val="00D73FB2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B13CE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13CE8"/>
    <w:rPr>
      <w:rFonts w:ascii="Times New Roman" w:eastAsia="Calibri" w:hAnsi="Times New Roman" w:cs="Times New Roman"/>
    </w:rPr>
  </w:style>
  <w:style w:type="paragraph" w:styleId="ab">
    <w:name w:val="footer"/>
    <w:basedOn w:val="a"/>
    <w:link w:val="ac"/>
    <w:uiPriority w:val="99"/>
    <w:semiHidden/>
    <w:unhideWhenUsed/>
    <w:rsid w:val="00B13CE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13CE8"/>
    <w:rPr>
      <w:rFonts w:ascii="Times New Roman" w:eastAsia="Calibri" w:hAnsi="Times New Roman" w:cs="Times New Roman"/>
    </w:rPr>
  </w:style>
  <w:style w:type="character" w:customStyle="1" w:styleId="blk">
    <w:name w:val="blk"/>
    <w:rsid w:val="00CE0063"/>
  </w:style>
  <w:style w:type="paragraph" w:styleId="ad">
    <w:name w:val="Body Text"/>
    <w:basedOn w:val="a"/>
    <w:link w:val="ae"/>
    <w:rsid w:val="00CE0063"/>
    <w:pPr>
      <w:suppressAutoHyphens/>
      <w:spacing w:after="120"/>
      <w:jc w:val="left"/>
    </w:pPr>
    <w:rPr>
      <w:rFonts w:eastAsia="Times New Roman"/>
      <w:sz w:val="20"/>
      <w:szCs w:val="20"/>
      <w:lang w:eastAsia="zh-CN"/>
    </w:rPr>
  </w:style>
  <w:style w:type="character" w:customStyle="1" w:styleId="ae">
    <w:name w:val="Основной текст Знак"/>
    <w:basedOn w:val="a0"/>
    <w:link w:val="ad"/>
    <w:rsid w:val="00CE006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1">
    <w:name w:val="Заголов1"/>
    <w:basedOn w:val="a"/>
    <w:rsid w:val="00CE0063"/>
    <w:pPr>
      <w:widowControl w:val="0"/>
      <w:autoSpaceDE w:val="0"/>
      <w:jc w:val="center"/>
    </w:pPr>
    <w:rPr>
      <w:rFonts w:ascii="a_Timer" w:eastAsia="Times New Roman" w:hAnsi="a_Timer" w:cs="a_Timer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4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29D7872-3F3D-47B3-A3E7-B8BF99E56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2486</Words>
  <Characters>14176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50</cp:revision>
  <dcterms:created xsi:type="dcterms:W3CDTF">2020-08-11T12:48:00Z</dcterms:created>
  <dcterms:modified xsi:type="dcterms:W3CDTF">2021-05-21T05:29:00Z</dcterms:modified>
</cp:coreProperties>
</file>