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ED" w:rsidRDefault="00570BBD" w:rsidP="002545ED">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370700">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370700" w:rsidRDefault="00370700">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370700" w:rsidRDefault="00370700">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370700" w:rsidRDefault="00370700">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370700" w:rsidRDefault="00370700">
                        <w:pPr>
                          <w:spacing w:line="276" w:lineRule="auto"/>
                          <w:rPr>
                            <w:rFonts w:eastAsia="Times New Roman"/>
                            <w:b/>
                            <w:color w:val="000000"/>
                            <w:sz w:val="16"/>
                            <w:szCs w:val="16"/>
                            <w:lang w:eastAsia="en-US" w:bidi="ru-RU"/>
                          </w:rPr>
                        </w:pPr>
                        <w:r>
                          <w:rPr>
                            <w:rFonts w:eastAsia="Times New Roman"/>
                            <w:b/>
                            <w:color w:val="000000"/>
                            <w:sz w:val="16"/>
                            <w:szCs w:val="16"/>
                            <w:lang w:eastAsia="en-US"/>
                          </w:rPr>
                          <w:t>№ 215</w:t>
                        </w:r>
                      </w:p>
                      <w:p w:rsidR="00370700" w:rsidRDefault="00370700">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04 марта</w:t>
                        </w:r>
                      </w:p>
                      <w:p w:rsidR="00370700" w:rsidRDefault="00370700">
                        <w:pPr>
                          <w:spacing w:line="276" w:lineRule="auto"/>
                          <w:rPr>
                            <w:lang w:eastAsia="en-US"/>
                          </w:rPr>
                        </w:pPr>
                        <w:r>
                          <w:rPr>
                            <w:rFonts w:eastAsia="Times New Roman"/>
                            <w:b/>
                            <w:color w:val="000000"/>
                            <w:sz w:val="16"/>
                            <w:szCs w:val="16"/>
                            <w:lang w:eastAsia="en-US" w:bidi="ru-RU"/>
                          </w:rPr>
                          <w:t>2019года</w:t>
                        </w:r>
                      </w:p>
                      <w:p w:rsidR="00370700" w:rsidRDefault="00370700">
                        <w:pPr>
                          <w:spacing w:line="276" w:lineRule="auto"/>
                          <w:rPr>
                            <w:lang w:eastAsia="en-US"/>
                          </w:rPr>
                        </w:pPr>
                        <w:r>
                          <w:rPr>
                            <w:rFonts w:eastAsia="Times New Roman"/>
                            <w:b/>
                            <w:color w:val="000000"/>
                            <w:sz w:val="16"/>
                            <w:szCs w:val="16"/>
                            <w:lang w:eastAsia="en-US" w:bidi="ru-RU"/>
                          </w:rPr>
                          <w:t>Бесплатно</w:t>
                        </w:r>
                      </w:p>
                    </w:tc>
                  </w:tr>
                </w:tbl>
                <w:p w:rsidR="00370700" w:rsidRDefault="00370700" w:rsidP="002545ED">
                  <w:r>
                    <w:t xml:space="preserve"> </w:t>
                  </w:r>
                </w:p>
              </w:txbxContent>
            </v:textbox>
            <w10:wrap type="square" side="largest"/>
          </v:shape>
        </w:pict>
      </w:r>
      <w:r w:rsidR="002545ED">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2545ED" w:rsidRDefault="002545ED" w:rsidP="002545ED">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2545ED" w:rsidRDefault="002545ED" w:rsidP="002545ED">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2545ED" w:rsidRDefault="002545ED" w:rsidP="002545ED">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2545ED" w:rsidRDefault="002545ED" w:rsidP="002545ED">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2545ED" w:rsidRDefault="002545ED" w:rsidP="002545ED">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2545ED" w:rsidRDefault="002545ED" w:rsidP="002545ED">
      <w:pPr>
        <w:spacing w:line="100" w:lineRule="atLeast"/>
        <w:jc w:val="center"/>
        <w:rPr>
          <w:rFonts w:eastAsia="Times New Roman"/>
          <w:sz w:val="20"/>
          <w:szCs w:val="20"/>
          <w:lang w:eastAsia="ar-SA"/>
        </w:rPr>
      </w:pPr>
    </w:p>
    <w:p w:rsidR="002545ED" w:rsidRDefault="002545ED" w:rsidP="002545ED">
      <w:pPr>
        <w:spacing w:line="100" w:lineRule="atLeast"/>
        <w:jc w:val="center"/>
        <w:rPr>
          <w:rFonts w:eastAsia="Times New Roman"/>
          <w:sz w:val="20"/>
          <w:szCs w:val="20"/>
          <w:lang w:eastAsia="ar-SA"/>
        </w:rPr>
      </w:pPr>
      <w:r>
        <w:rPr>
          <w:rFonts w:eastAsia="Times New Roman"/>
          <w:sz w:val="20"/>
          <w:szCs w:val="20"/>
          <w:lang w:eastAsia="ar-SA"/>
        </w:rPr>
        <w:t>РОССИЙСКАЯ ФЕДЕРАЦИЯ</w:t>
      </w:r>
    </w:p>
    <w:p w:rsidR="002545ED" w:rsidRDefault="002545ED" w:rsidP="002545ED">
      <w:pPr>
        <w:spacing w:line="100" w:lineRule="atLeast"/>
        <w:jc w:val="center"/>
        <w:rPr>
          <w:rFonts w:eastAsia="Times New Roman"/>
          <w:sz w:val="20"/>
          <w:szCs w:val="20"/>
          <w:lang w:eastAsia="ar-SA"/>
        </w:rPr>
      </w:pPr>
      <w:r>
        <w:rPr>
          <w:rFonts w:eastAsia="Times New Roman"/>
          <w:sz w:val="20"/>
          <w:szCs w:val="20"/>
          <w:lang w:eastAsia="ar-SA"/>
        </w:rPr>
        <w:t>КОСТРОМСКАЯ ОБЛАСТЬ</w:t>
      </w:r>
    </w:p>
    <w:p w:rsidR="002545ED" w:rsidRDefault="002545ED" w:rsidP="002545ED">
      <w:pPr>
        <w:spacing w:line="100" w:lineRule="atLeast"/>
        <w:jc w:val="center"/>
        <w:rPr>
          <w:rFonts w:eastAsia="Times New Roman"/>
          <w:sz w:val="20"/>
          <w:szCs w:val="20"/>
          <w:lang w:eastAsia="ar-SA"/>
        </w:rPr>
      </w:pPr>
      <w:r>
        <w:rPr>
          <w:rFonts w:eastAsia="Times New Roman"/>
          <w:sz w:val="20"/>
          <w:szCs w:val="20"/>
          <w:lang w:eastAsia="ar-SA"/>
        </w:rPr>
        <w:t>АДМИНИСТРАЦИЯ КАДЫЙСКОГО МУНИЦИПАЛЬНОГО РАЙОНА</w:t>
      </w:r>
    </w:p>
    <w:p w:rsidR="002545ED" w:rsidRDefault="002545ED" w:rsidP="002545ED">
      <w:pPr>
        <w:jc w:val="center"/>
        <w:rPr>
          <w:sz w:val="20"/>
          <w:szCs w:val="20"/>
        </w:rPr>
      </w:pPr>
      <w:r>
        <w:rPr>
          <w:sz w:val="20"/>
          <w:szCs w:val="20"/>
        </w:rPr>
        <w:t>ПОСТАНОВЛЕНИЕ</w:t>
      </w:r>
    </w:p>
    <w:p w:rsidR="002545ED" w:rsidRDefault="002545ED" w:rsidP="002545ED">
      <w:pPr>
        <w:pStyle w:val="21"/>
        <w:ind w:left="0"/>
        <w:jc w:val="center"/>
      </w:pPr>
    </w:p>
    <w:p w:rsidR="002545ED" w:rsidRPr="002545ED" w:rsidRDefault="002545ED" w:rsidP="002545ED">
      <w:pPr>
        <w:pStyle w:val="21"/>
        <w:ind w:left="0"/>
        <w:rPr>
          <w:sz w:val="20"/>
          <w:szCs w:val="20"/>
        </w:rPr>
      </w:pPr>
      <w:r w:rsidRPr="002545ED">
        <w:rPr>
          <w:sz w:val="20"/>
          <w:szCs w:val="20"/>
        </w:rPr>
        <w:t xml:space="preserve"> « 01 » марта 2019 г.                                                                                     </w:t>
      </w:r>
      <w:r>
        <w:rPr>
          <w:sz w:val="20"/>
          <w:szCs w:val="20"/>
        </w:rPr>
        <w:t xml:space="preserve">                                             </w:t>
      </w:r>
      <w:r w:rsidRPr="002545ED">
        <w:rPr>
          <w:sz w:val="20"/>
          <w:szCs w:val="20"/>
        </w:rPr>
        <w:t xml:space="preserve">         № 66</w:t>
      </w:r>
    </w:p>
    <w:p w:rsidR="002545ED" w:rsidRPr="002545ED" w:rsidRDefault="002545ED" w:rsidP="002545ED">
      <w:pPr>
        <w:pStyle w:val="21"/>
        <w:ind w:left="0"/>
        <w:rPr>
          <w:sz w:val="20"/>
          <w:szCs w:val="20"/>
        </w:rPr>
      </w:pPr>
      <w:r w:rsidRPr="002545ED">
        <w:rPr>
          <w:sz w:val="20"/>
          <w:szCs w:val="20"/>
        </w:rPr>
        <w:tab/>
      </w:r>
    </w:p>
    <w:p w:rsidR="002545ED" w:rsidRPr="002545ED" w:rsidRDefault="002545ED" w:rsidP="002545ED">
      <w:pPr>
        <w:pStyle w:val="21"/>
        <w:ind w:left="0"/>
        <w:rPr>
          <w:sz w:val="20"/>
          <w:szCs w:val="20"/>
        </w:rPr>
      </w:pPr>
      <w:r w:rsidRPr="002545ED">
        <w:rPr>
          <w:sz w:val="20"/>
          <w:szCs w:val="20"/>
        </w:rPr>
        <w:t xml:space="preserve">О Муниципальном ресурсном </w:t>
      </w:r>
    </w:p>
    <w:p w:rsidR="002545ED" w:rsidRPr="002545ED" w:rsidRDefault="002545ED" w:rsidP="002545ED">
      <w:pPr>
        <w:pStyle w:val="21"/>
        <w:ind w:left="0"/>
        <w:rPr>
          <w:sz w:val="20"/>
          <w:szCs w:val="20"/>
        </w:rPr>
      </w:pPr>
      <w:r w:rsidRPr="002545ED">
        <w:rPr>
          <w:sz w:val="20"/>
          <w:szCs w:val="20"/>
        </w:rPr>
        <w:t xml:space="preserve">(опорном) центре </w:t>
      </w:r>
      <w:proofErr w:type="gramStart"/>
      <w:r w:rsidRPr="002545ED">
        <w:rPr>
          <w:sz w:val="20"/>
          <w:szCs w:val="20"/>
        </w:rPr>
        <w:t>дополнительного</w:t>
      </w:r>
      <w:proofErr w:type="gramEnd"/>
    </w:p>
    <w:p w:rsidR="002545ED" w:rsidRPr="002545ED" w:rsidRDefault="002545ED" w:rsidP="002545ED">
      <w:pPr>
        <w:pStyle w:val="21"/>
        <w:ind w:left="0"/>
        <w:rPr>
          <w:sz w:val="20"/>
          <w:szCs w:val="20"/>
        </w:rPr>
      </w:pPr>
      <w:r w:rsidRPr="002545ED">
        <w:rPr>
          <w:sz w:val="20"/>
          <w:szCs w:val="20"/>
        </w:rPr>
        <w:t xml:space="preserve"> образования детей </w:t>
      </w:r>
    </w:p>
    <w:p w:rsidR="002545ED" w:rsidRPr="002545ED" w:rsidRDefault="002545ED" w:rsidP="002545ED">
      <w:pPr>
        <w:pStyle w:val="21"/>
        <w:ind w:left="0"/>
        <w:rPr>
          <w:sz w:val="20"/>
          <w:szCs w:val="20"/>
        </w:rPr>
      </w:pPr>
    </w:p>
    <w:p w:rsidR="002545ED" w:rsidRPr="002545ED" w:rsidRDefault="002545ED" w:rsidP="002545ED">
      <w:pPr>
        <w:pStyle w:val="Default"/>
        <w:rPr>
          <w:sz w:val="20"/>
          <w:szCs w:val="20"/>
        </w:rPr>
      </w:pPr>
      <w:r w:rsidRPr="002545ED">
        <w:rPr>
          <w:sz w:val="20"/>
          <w:szCs w:val="20"/>
        </w:rPr>
        <w:t xml:space="preserve">   </w:t>
      </w:r>
    </w:p>
    <w:p w:rsidR="002545ED" w:rsidRPr="002545ED" w:rsidRDefault="002545ED" w:rsidP="002545ED">
      <w:pPr>
        <w:pStyle w:val="Default"/>
        <w:jc w:val="both"/>
        <w:rPr>
          <w:sz w:val="20"/>
          <w:szCs w:val="20"/>
        </w:rPr>
      </w:pPr>
      <w:r w:rsidRPr="002545ED">
        <w:rPr>
          <w:sz w:val="20"/>
          <w:szCs w:val="20"/>
        </w:rPr>
        <w:t xml:space="preserve">       </w:t>
      </w:r>
      <w:proofErr w:type="gramStart"/>
      <w:r w:rsidRPr="002545ED">
        <w:rPr>
          <w:sz w:val="20"/>
          <w:szCs w:val="20"/>
        </w:rPr>
        <w:t>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реализации национального проекта  «Успех каждого ребенка» национального проекта  «Образование», в соответствии с распоряжением  администрации Костромской области от  29 октября  2018 года    № 212-ра «Об утверждении комплекса мер по внедрению целевой модели развития региональной системы</w:t>
      </w:r>
      <w:proofErr w:type="gramEnd"/>
      <w:r w:rsidRPr="002545ED">
        <w:rPr>
          <w:sz w:val="20"/>
          <w:szCs w:val="20"/>
        </w:rPr>
        <w:t xml:space="preserve"> дополнительного образования детей и  концепции ее внедрения в Костромской области», руководствуясь Уставом Кадыйского муниципального района, администрация Кадыйского муниципального района постановляет:</w:t>
      </w:r>
    </w:p>
    <w:p w:rsidR="002545ED" w:rsidRPr="002545ED" w:rsidRDefault="002545ED" w:rsidP="002545ED">
      <w:pPr>
        <w:pStyle w:val="21"/>
        <w:ind w:left="0"/>
        <w:rPr>
          <w:color w:val="FF00FF"/>
          <w:sz w:val="20"/>
          <w:szCs w:val="20"/>
        </w:rPr>
      </w:pPr>
    </w:p>
    <w:p w:rsidR="002545ED" w:rsidRPr="002545ED" w:rsidRDefault="002545ED" w:rsidP="002545ED">
      <w:pPr>
        <w:pStyle w:val="21"/>
        <w:ind w:left="0"/>
        <w:rPr>
          <w:sz w:val="20"/>
          <w:szCs w:val="20"/>
        </w:rPr>
      </w:pPr>
      <w:r w:rsidRPr="002545ED">
        <w:rPr>
          <w:sz w:val="20"/>
          <w:szCs w:val="20"/>
        </w:rPr>
        <w:t xml:space="preserve">     1.Создать Муниципальный ресурсный (опорный) центр дополнительного образования детей (МОЦ) на базе МКУ </w:t>
      </w:r>
      <w:proofErr w:type="gramStart"/>
      <w:r w:rsidRPr="002545ED">
        <w:rPr>
          <w:sz w:val="20"/>
          <w:szCs w:val="20"/>
        </w:rPr>
        <w:t>ДО</w:t>
      </w:r>
      <w:proofErr w:type="gramEnd"/>
      <w:r w:rsidRPr="002545ED">
        <w:rPr>
          <w:sz w:val="20"/>
          <w:szCs w:val="20"/>
        </w:rPr>
        <w:t xml:space="preserve"> «</w:t>
      </w:r>
      <w:proofErr w:type="gramStart"/>
      <w:r w:rsidRPr="002545ED">
        <w:rPr>
          <w:sz w:val="20"/>
          <w:szCs w:val="20"/>
        </w:rPr>
        <w:t>Дом</w:t>
      </w:r>
      <w:proofErr w:type="gramEnd"/>
      <w:r w:rsidRPr="002545ED">
        <w:rPr>
          <w:sz w:val="20"/>
          <w:szCs w:val="20"/>
        </w:rPr>
        <w:t xml:space="preserve"> детского творчества».</w:t>
      </w:r>
    </w:p>
    <w:p w:rsidR="002545ED" w:rsidRPr="002545ED" w:rsidRDefault="002545ED" w:rsidP="002545ED">
      <w:pPr>
        <w:pStyle w:val="21"/>
        <w:ind w:left="0"/>
        <w:rPr>
          <w:sz w:val="20"/>
          <w:szCs w:val="20"/>
        </w:rPr>
      </w:pPr>
      <w:r w:rsidRPr="002545ED">
        <w:rPr>
          <w:sz w:val="20"/>
          <w:szCs w:val="20"/>
        </w:rPr>
        <w:t xml:space="preserve">      2.Назначить руководителем Муниципального ресурсного (опорного) центра дополнительного образования детей (МОЦ)  директора  МКУ </w:t>
      </w:r>
      <w:proofErr w:type="gramStart"/>
      <w:r w:rsidRPr="002545ED">
        <w:rPr>
          <w:sz w:val="20"/>
          <w:szCs w:val="20"/>
        </w:rPr>
        <w:t>ДО</w:t>
      </w:r>
      <w:proofErr w:type="gramEnd"/>
      <w:r w:rsidRPr="002545ED">
        <w:rPr>
          <w:sz w:val="20"/>
          <w:szCs w:val="20"/>
        </w:rPr>
        <w:t xml:space="preserve"> «</w:t>
      </w:r>
      <w:proofErr w:type="gramStart"/>
      <w:r w:rsidRPr="002545ED">
        <w:rPr>
          <w:sz w:val="20"/>
          <w:szCs w:val="20"/>
        </w:rPr>
        <w:t>Дом</w:t>
      </w:r>
      <w:proofErr w:type="gramEnd"/>
      <w:r w:rsidRPr="002545ED">
        <w:rPr>
          <w:sz w:val="20"/>
          <w:szCs w:val="20"/>
        </w:rPr>
        <w:t xml:space="preserve"> детского творчества». (Копылова Е.В.)</w:t>
      </w:r>
    </w:p>
    <w:p w:rsidR="002545ED" w:rsidRPr="002545ED" w:rsidRDefault="002545ED" w:rsidP="002545ED">
      <w:pPr>
        <w:pStyle w:val="21"/>
        <w:ind w:left="0"/>
        <w:rPr>
          <w:sz w:val="20"/>
          <w:szCs w:val="20"/>
        </w:rPr>
      </w:pPr>
      <w:r w:rsidRPr="002545ED">
        <w:rPr>
          <w:sz w:val="20"/>
          <w:szCs w:val="20"/>
        </w:rPr>
        <w:t xml:space="preserve">      3.Утвердить  Положение о Муниципальном ресурсном (опорном) центре дополнительного образования детей (Приложение).</w:t>
      </w:r>
    </w:p>
    <w:p w:rsidR="002545ED" w:rsidRPr="002545ED" w:rsidRDefault="002545ED" w:rsidP="002545ED">
      <w:pPr>
        <w:pStyle w:val="21"/>
        <w:ind w:left="0"/>
        <w:rPr>
          <w:sz w:val="20"/>
          <w:szCs w:val="20"/>
        </w:rPr>
      </w:pPr>
      <w:r w:rsidRPr="002545ED">
        <w:rPr>
          <w:sz w:val="20"/>
          <w:szCs w:val="20"/>
        </w:rPr>
        <w:t xml:space="preserve">       4. </w:t>
      </w:r>
      <w:proofErr w:type="gramStart"/>
      <w:r w:rsidRPr="002545ED">
        <w:rPr>
          <w:sz w:val="20"/>
          <w:szCs w:val="20"/>
        </w:rPr>
        <w:t>Контроль за</w:t>
      </w:r>
      <w:proofErr w:type="gramEnd"/>
      <w:r w:rsidRPr="002545ED">
        <w:rPr>
          <w:sz w:val="20"/>
          <w:szCs w:val="20"/>
        </w:rPr>
        <w:t xml:space="preserve"> исполнением настоящего  постановление возложить на начальника отдела образования администрации Кадыйского муниципального района  Т.Ю. </w:t>
      </w:r>
      <w:proofErr w:type="spellStart"/>
      <w:r w:rsidRPr="002545ED">
        <w:rPr>
          <w:sz w:val="20"/>
          <w:szCs w:val="20"/>
        </w:rPr>
        <w:t>Бубенову</w:t>
      </w:r>
      <w:proofErr w:type="spellEnd"/>
      <w:r w:rsidRPr="002545ED">
        <w:rPr>
          <w:sz w:val="20"/>
          <w:szCs w:val="20"/>
        </w:rPr>
        <w:t>.</w:t>
      </w:r>
    </w:p>
    <w:p w:rsidR="002545ED" w:rsidRPr="002545ED" w:rsidRDefault="002545ED" w:rsidP="002545ED">
      <w:pPr>
        <w:jc w:val="both"/>
        <w:rPr>
          <w:sz w:val="20"/>
          <w:szCs w:val="20"/>
        </w:rPr>
      </w:pPr>
      <w:r w:rsidRPr="002545ED">
        <w:rPr>
          <w:sz w:val="20"/>
          <w:szCs w:val="20"/>
        </w:rPr>
        <w:t xml:space="preserve">       5. Настоящее постановление вступает в силу с момента подписания и подлежит опубликованию.</w:t>
      </w:r>
    </w:p>
    <w:p w:rsidR="002545ED" w:rsidRPr="002545ED" w:rsidRDefault="002545ED" w:rsidP="002545ED">
      <w:pPr>
        <w:jc w:val="both"/>
        <w:rPr>
          <w:sz w:val="20"/>
          <w:szCs w:val="20"/>
        </w:rPr>
      </w:pPr>
    </w:p>
    <w:p w:rsidR="002545ED" w:rsidRPr="002545ED" w:rsidRDefault="002545ED" w:rsidP="002545ED">
      <w:pPr>
        <w:jc w:val="both"/>
        <w:rPr>
          <w:sz w:val="20"/>
          <w:szCs w:val="20"/>
        </w:rPr>
      </w:pPr>
      <w:r w:rsidRPr="002545ED">
        <w:rPr>
          <w:sz w:val="20"/>
          <w:szCs w:val="20"/>
        </w:rPr>
        <w:t xml:space="preserve">Глава  администрации  </w:t>
      </w:r>
    </w:p>
    <w:p w:rsidR="002545ED" w:rsidRPr="002545ED" w:rsidRDefault="002545ED" w:rsidP="002545ED">
      <w:pPr>
        <w:jc w:val="both"/>
        <w:rPr>
          <w:sz w:val="20"/>
          <w:szCs w:val="20"/>
        </w:rPr>
      </w:pPr>
      <w:r w:rsidRPr="002545ED">
        <w:rPr>
          <w:sz w:val="20"/>
          <w:szCs w:val="20"/>
        </w:rPr>
        <w:t>Кадыйского  мун</w:t>
      </w:r>
      <w:r>
        <w:rPr>
          <w:sz w:val="20"/>
          <w:szCs w:val="20"/>
        </w:rPr>
        <w:t xml:space="preserve">иципального  района     </w:t>
      </w:r>
      <w:r w:rsidRPr="002545ED">
        <w:rPr>
          <w:sz w:val="20"/>
          <w:szCs w:val="20"/>
        </w:rPr>
        <w:t xml:space="preserve">   В.В.Зайцев</w:t>
      </w:r>
    </w:p>
    <w:p w:rsidR="002545ED" w:rsidRPr="002545ED" w:rsidRDefault="002545ED" w:rsidP="002545ED">
      <w:pPr>
        <w:jc w:val="center"/>
        <w:rPr>
          <w:sz w:val="20"/>
          <w:szCs w:val="20"/>
        </w:rPr>
      </w:pPr>
      <w:r w:rsidRPr="002545ED">
        <w:rPr>
          <w:sz w:val="20"/>
          <w:szCs w:val="20"/>
        </w:rPr>
        <w:t xml:space="preserve">                                        Приложение</w:t>
      </w:r>
    </w:p>
    <w:p w:rsidR="002545ED" w:rsidRPr="002545ED" w:rsidRDefault="002545ED" w:rsidP="002545ED">
      <w:pPr>
        <w:jc w:val="center"/>
        <w:rPr>
          <w:sz w:val="20"/>
          <w:szCs w:val="20"/>
        </w:rPr>
      </w:pPr>
      <w:r w:rsidRPr="002545ED">
        <w:rPr>
          <w:sz w:val="20"/>
          <w:szCs w:val="20"/>
        </w:rPr>
        <w:t xml:space="preserve">                                                                                    Утверждено постановление администрации</w:t>
      </w:r>
    </w:p>
    <w:p w:rsidR="002545ED" w:rsidRPr="002545ED" w:rsidRDefault="002545ED" w:rsidP="002545ED">
      <w:pPr>
        <w:jc w:val="center"/>
        <w:rPr>
          <w:sz w:val="20"/>
          <w:szCs w:val="20"/>
        </w:rPr>
      </w:pPr>
      <w:r w:rsidRPr="002545ED">
        <w:rPr>
          <w:sz w:val="20"/>
          <w:szCs w:val="20"/>
        </w:rPr>
        <w:t xml:space="preserve">                                                                         Кадыйского муниципального района</w:t>
      </w:r>
    </w:p>
    <w:p w:rsidR="002545ED" w:rsidRPr="002545ED" w:rsidRDefault="002545ED" w:rsidP="002545ED">
      <w:pPr>
        <w:tabs>
          <w:tab w:val="left" w:pos="2985"/>
          <w:tab w:val="center" w:pos="4815"/>
        </w:tabs>
        <w:jc w:val="both"/>
        <w:rPr>
          <w:sz w:val="20"/>
          <w:szCs w:val="20"/>
        </w:rPr>
      </w:pPr>
      <w:r w:rsidRPr="002545ED">
        <w:rPr>
          <w:sz w:val="20"/>
          <w:szCs w:val="20"/>
        </w:rPr>
        <w:tab/>
        <w:t xml:space="preserve">                             </w:t>
      </w:r>
      <w:r>
        <w:rPr>
          <w:sz w:val="20"/>
          <w:szCs w:val="20"/>
        </w:rPr>
        <w:t xml:space="preserve">           </w:t>
      </w:r>
      <w:r w:rsidRPr="002545ED">
        <w:rPr>
          <w:sz w:val="20"/>
          <w:szCs w:val="20"/>
        </w:rPr>
        <w:t xml:space="preserve">      от « 01 » марта 2019 г № 66</w:t>
      </w:r>
    </w:p>
    <w:p w:rsidR="002545ED" w:rsidRPr="002545ED" w:rsidRDefault="002545ED" w:rsidP="002545ED">
      <w:pPr>
        <w:rPr>
          <w:sz w:val="20"/>
          <w:szCs w:val="20"/>
        </w:rPr>
      </w:pPr>
    </w:p>
    <w:p w:rsidR="002545ED" w:rsidRPr="002545ED" w:rsidRDefault="002545ED" w:rsidP="002545ED">
      <w:pPr>
        <w:jc w:val="center"/>
        <w:rPr>
          <w:sz w:val="20"/>
          <w:szCs w:val="20"/>
        </w:rPr>
      </w:pPr>
      <w:r w:rsidRPr="002545ED">
        <w:rPr>
          <w:sz w:val="20"/>
          <w:szCs w:val="20"/>
        </w:rPr>
        <w:t>ПОЛОЖЕНИЕ</w:t>
      </w:r>
    </w:p>
    <w:p w:rsidR="002545ED" w:rsidRPr="002545ED" w:rsidRDefault="002545ED" w:rsidP="002545ED">
      <w:pPr>
        <w:jc w:val="center"/>
        <w:rPr>
          <w:sz w:val="20"/>
          <w:szCs w:val="20"/>
        </w:rPr>
      </w:pPr>
      <w:r w:rsidRPr="002545ED">
        <w:rPr>
          <w:sz w:val="20"/>
          <w:szCs w:val="20"/>
        </w:rPr>
        <w:t xml:space="preserve">О МУНИЦИПАЛЬНОМ РЕСУРСНОМ (ОПОРНОМ) ЦЕНТРЕ ДОПОЛНИТЕЛЬНОГО ОБРАЗОВАНИЯ ДЕТЕЙ </w:t>
      </w:r>
    </w:p>
    <w:p w:rsidR="002545ED" w:rsidRPr="002545ED" w:rsidRDefault="002545ED" w:rsidP="002545ED">
      <w:pPr>
        <w:ind w:firstLine="709"/>
        <w:jc w:val="both"/>
        <w:rPr>
          <w:sz w:val="20"/>
          <w:szCs w:val="20"/>
        </w:rPr>
      </w:pPr>
    </w:p>
    <w:p w:rsidR="002545ED" w:rsidRPr="002545ED" w:rsidRDefault="002545ED" w:rsidP="002545ED">
      <w:pPr>
        <w:jc w:val="center"/>
        <w:rPr>
          <w:b/>
          <w:sz w:val="20"/>
          <w:szCs w:val="20"/>
        </w:rPr>
      </w:pPr>
      <w:r w:rsidRPr="002545ED">
        <w:rPr>
          <w:b/>
          <w:sz w:val="20"/>
          <w:szCs w:val="20"/>
        </w:rPr>
        <w:t>1. Общие положения</w:t>
      </w:r>
    </w:p>
    <w:p w:rsidR="002545ED" w:rsidRPr="002545ED" w:rsidRDefault="002545ED" w:rsidP="002545ED">
      <w:pPr>
        <w:widowControl/>
        <w:numPr>
          <w:ilvl w:val="0"/>
          <w:numId w:val="2"/>
        </w:numPr>
        <w:tabs>
          <w:tab w:val="left" w:pos="993"/>
        </w:tabs>
        <w:suppressAutoHyphens w:val="0"/>
        <w:ind w:left="0" w:firstLine="709"/>
        <w:jc w:val="both"/>
        <w:rPr>
          <w:sz w:val="20"/>
          <w:szCs w:val="20"/>
        </w:rPr>
      </w:pPr>
      <w:proofErr w:type="gramStart"/>
      <w:r w:rsidRPr="002545ED">
        <w:rPr>
          <w:sz w:val="20"/>
          <w:szCs w:val="20"/>
        </w:rPr>
        <w:t>Положение о Муниципальном ресурсном (опорном) центре дополнительного образования детей (далее – Положение) определяет цель и задачи, функции, структуру, регулирует иные вопросы деятельности Муниципального ресурсного (опорного) центра дополнительного образования детей (далее – Муниципальный опорный центр).</w:t>
      </w:r>
      <w:proofErr w:type="gramEnd"/>
    </w:p>
    <w:p w:rsidR="002545ED" w:rsidRPr="002545ED" w:rsidRDefault="002545ED" w:rsidP="002545ED">
      <w:pPr>
        <w:widowControl/>
        <w:numPr>
          <w:ilvl w:val="0"/>
          <w:numId w:val="2"/>
        </w:numPr>
        <w:tabs>
          <w:tab w:val="left" w:pos="993"/>
        </w:tabs>
        <w:suppressAutoHyphens w:val="0"/>
        <w:ind w:left="0" w:firstLine="709"/>
        <w:jc w:val="both"/>
        <w:rPr>
          <w:sz w:val="20"/>
          <w:szCs w:val="20"/>
        </w:rPr>
      </w:pPr>
      <w:bookmarkStart w:id="0" w:name="100034"/>
      <w:bookmarkStart w:id="1" w:name="100036"/>
      <w:bookmarkEnd w:id="0"/>
      <w:bookmarkEnd w:id="1"/>
      <w:r w:rsidRPr="002545ED">
        <w:rPr>
          <w:sz w:val="20"/>
          <w:szCs w:val="20"/>
        </w:rPr>
        <w:t>Муниципальный опорный центр осуществляет организационное, методическое и аналитическое сопровождение и мониторинг развития системы дополнительного образования детей на территории Кадыйского муниципального района.</w:t>
      </w:r>
    </w:p>
    <w:p w:rsidR="002545ED" w:rsidRPr="002545ED" w:rsidRDefault="002545ED" w:rsidP="002545ED">
      <w:pPr>
        <w:tabs>
          <w:tab w:val="left" w:pos="993"/>
        </w:tabs>
        <w:ind w:firstLine="709"/>
        <w:jc w:val="both"/>
        <w:rPr>
          <w:b/>
          <w:sz w:val="20"/>
          <w:szCs w:val="20"/>
        </w:rPr>
      </w:pPr>
      <w:r w:rsidRPr="002545ED">
        <w:rPr>
          <w:sz w:val="20"/>
          <w:szCs w:val="20"/>
        </w:rPr>
        <w:t xml:space="preserve">На период реализации муниципального проекта «Успех каждого ребенка» (далее – муниципальный  проект) Муниципальный опорный центр осуществляет функции исполнителя по мероприятиям муниципального проекта, в том числе функции по обеспечению взаимодействия между участниками муниципального проекта в Кадыйском муниципальном районе. </w:t>
      </w:r>
      <w:r w:rsidRPr="002545ED">
        <w:rPr>
          <w:b/>
          <w:sz w:val="20"/>
          <w:szCs w:val="20"/>
        </w:rPr>
        <w:t xml:space="preserve">Функции Муниципального опорного центра осуществляются МКУ </w:t>
      </w:r>
      <w:proofErr w:type="gramStart"/>
      <w:r w:rsidRPr="002545ED">
        <w:rPr>
          <w:b/>
          <w:sz w:val="20"/>
          <w:szCs w:val="20"/>
        </w:rPr>
        <w:t>ДО</w:t>
      </w:r>
      <w:proofErr w:type="gramEnd"/>
      <w:r w:rsidRPr="002545ED">
        <w:rPr>
          <w:b/>
          <w:sz w:val="20"/>
          <w:szCs w:val="20"/>
        </w:rPr>
        <w:t xml:space="preserve"> «</w:t>
      </w:r>
      <w:proofErr w:type="gramStart"/>
      <w:r w:rsidRPr="002545ED">
        <w:rPr>
          <w:b/>
          <w:sz w:val="20"/>
          <w:szCs w:val="20"/>
        </w:rPr>
        <w:t>Дом</w:t>
      </w:r>
      <w:proofErr w:type="gramEnd"/>
      <w:r w:rsidRPr="002545ED">
        <w:rPr>
          <w:b/>
          <w:sz w:val="20"/>
          <w:szCs w:val="20"/>
        </w:rPr>
        <w:t xml:space="preserve"> детского творчества».</w:t>
      </w:r>
    </w:p>
    <w:p w:rsidR="002545ED" w:rsidRPr="002545ED" w:rsidRDefault="002545ED" w:rsidP="002545ED">
      <w:pPr>
        <w:jc w:val="center"/>
        <w:rPr>
          <w:b/>
          <w:sz w:val="20"/>
          <w:szCs w:val="20"/>
        </w:rPr>
      </w:pPr>
    </w:p>
    <w:p w:rsidR="002545ED" w:rsidRPr="002545ED" w:rsidRDefault="002545ED" w:rsidP="002545ED">
      <w:pPr>
        <w:jc w:val="center"/>
        <w:rPr>
          <w:b/>
          <w:sz w:val="20"/>
          <w:szCs w:val="20"/>
        </w:rPr>
      </w:pPr>
      <w:r w:rsidRPr="002545ED">
        <w:rPr>
          <w:b/>
          <w:sz w:val="20"/>
          <w:szCs w:val="20"/>
        </w:rPr>
        <w:t>2. Цели и задачи Муниципального опорного центра</w:t>
      </w:r>
    </w:p>
    <w:p w:rsidR="002545ED" w:rsidRPr="002545ED" w:rsidRDefault="002545ED" w:rsidP="002545ED">
      <w:pPr>
        <w:widowControl/>
        <w:numPr>
          <w:ilvl w:val="0"/>
          <w:numId w:val="2"/>
        </w:numPr>
        <w:tabs>
          <w:tab w:val="left" w:pos="993"/>
        </w:tabs>
        <w:suppressAutoHyphens w:val="0"/>
        <w:ind w:left="0" w:firstLine="709"/>
        <w:jc w:val="both"/>
        <w:rPr>
          <w:sz w:val="20"/>
          <w:szCs w:val="20"/>
        </w:rPr>
      </w:pPr>
      <w:r w:rsidRPr="002545ED">
        <w:rPr>
          <w:sz w:val="20"/>
          <w:szCs w:val="20"/>
        </w:rPr>
        <w:t xml:space="preserve">Цель деятельности Муниципального опорного центра – создание условий для обеспечения в муниципальном образовании эффективной системы взаимодействия в системе дополнительного образования детей </w:t>
      </w:r>
      <w:r w:rsidRPr="002545ED">
        <w:rPr>
          <w:sz w:val="20"/>
          <w:szCs w:val="20"/>
        </w:rPr>
        <w:lastRenderedPageBreak/>
        <w:t>по реализации современных, вариативных и востребованных дополнительных общеобразовательных программ различных направленностей, обеспечивающей достижение показателей развития системы дополнительного образования детей, установленных Муниципальным проектом.</w:t>
      </w:r>
    </w:p>
    <w:p w:rsidR="002545ED" w:rsidRPr="002545ED" w:rsidRDefault="002545ED" w:rsidP="002545ED">
      <w:pPr>
        <w:widowControl/>
        <w:numPr>
          <w:ilvl w:val="0"/>
          <w:numId w:val="2"/>
        </w:numPr>
        <w:tabs>
          <w:tab w:val="left" w:pos="993"/>
        </w:tabs>
        <w:suppressAutoHyphens w:val="0"/>
        <w:ind w:left="0" w:firstLine="709"/>
        <w:jc w:val="both"/>
        <w:rPr>
          <w:sz w:val="20"/>
          <w:szCs w:val="20"/>
        </w:rPr>
      </w:pPr>
      <w:r w:rsidRPr="002545ED">
        <w:rPr>
          <w:sz w:val="20"/>
          <w:szCs w:val="20"/>
        </w:rPr>
        <w:t>Задачи Муниципального опорного центра:</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осуществление организационно-методической, экспертно-консультационной поддержки участников в системе дополнительного образования муниципального образования;</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выявление, формирование и распространение лучших муниципальных практик реализации современных, вариативных и востребованных дополнительных общеобразовательных программ для детей различных направленностей;</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выявление инфраструктурного, материально-технического и кадрового потенциала организаций в системе дополнительного образования детей муниципального образования;</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формирование и распространение моделей сетевого взаимодействия при реализации образовательных программ;</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создание организационных и методических условий, направленных на формирование кадрового потенциала системы дополнительного образования детей в муниципальном образовании;</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обеспечение функционирования общедоступного навигатора в системе дополнительного образования детей муниципального образования, в том числе содержательное наполнение муниципального сегмента навигатора;</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организационное и методическое сопровождение работы по организации независимой оценки качества дополнительного образования детей в муниципальном образовании;</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 xml:space="preserve">организационно-техническое и методическое сопровождение </w:t>
      </w:r>
      <w:proofErr w:type="gramStart"/>
      <w:r w:rsidRPr="002545ED">
        <w:rPr>
          <w:sz w:val="20"/>
          <w:szCs w:val="20"/>
        </w:rPr>
        <w:t>внедрения модели персонифицированного финансирования дополнительного образования детей</w:t>
      </w:r>
      <w:proofErr w:type="gramEnd"/>
      <w:r w:rsidRPr="002545ED">
        <w:rPr>
          <w:sz w:val="20"/>
          <w:szCs w:val="20"/>
        </w:rPr>
        <w:t xml:space="preserve"> в муниципальном образовании;</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организационное, методическое, аналитическое сопровождение работы образовательных организаций, реализующих дополнительные общеобразовательные программы в муниципальном образовании;</w:t>
      </w:r>
    </w:p>
    <w:p w:rsidR="002545ED" w:rsidRPr="002545ED" w:rsidRDefault="002545ED" w:rsidP="002545ED">
      <w:pPr>
        <w:widowControl/>
        <w:numPr>
          <w:ilvl w:val="0"/>
          <w:numId w:val="1"/>
        </w:numPr>
        <w:tabs>
          <w:tab w:val="left" w:pos="993"/>
        </w:tabs>
        <w:suppressAutoHyphens w:val="0"/>
        <w:ind w:left="0" w:firstLine="709"/>
        <w:jc w:val="both"/>
        <w:rPr>
          <w:sz w:val="20"/>
          <w:szCs w:val="20"/>
        </w:rPr>
      </w:pPr>
      <w:r w:rsidRPr="002545ED">
        <w:rPr>
          <w:sz w:val="20"/>
          <w:szCs w:val="20"/>
        </w:rPr>
        <w:t>создание условий и механизмов для выявления, сопровождения и поддержки одаренных детей на территории муниципального образования.</w:t>
      </w:r>
    </w:p>
    <w:p w:rsidR="002545ED" w:rsidRPr="002545ED" w:rsidRDefault="002545ED" w:rsidP="002545ED">
      <w:pPr>
        <w:ind w:firstLine="709"/>
        <w:jc w:val="both"/>
        <w:rPr>
          <w:sz w:val="20"/>
          <w:szCs w:val="20"/>
        </w:rPr>
      </w:pPr>
    </w:p>
    <w:p w:rsidR="002545ED" w:rsidRPr="002545ED" w:rsidRDefault="002545ED" w:rsidP="002545ED">
      <w:pPr>
        <w:jc w:val="center"/>
        <w:rPr>
          <w:b/>
          <w:sz w:val="20"/>
          <w:szCs w:val="20"/>
        </w:rPr>
      </w:pPr>
      <w:r w:rsidRPr="002545ED">
        <w:rPr>
          <w:b/>
          <w:sz w:val="20"/>
          <w:szCs w:val="20"/>
        </w:rPr>
        <w:t>3. Функции муниципального опорного центра</w:t>
      </w:r>
    </w:p>
    <w:p w:rsidR="002545ED" w:rsidRPr="002545ED" w:rsidRDefault="002545ED" w:rsidP="002545ED">
      <w:pPr>
        <w:tabs>
          <w:tab w:val="left" w:pos="993"/>
        </w:tabs>
        <w:ind w:firstLine="709"/>
        <w:jc w:val="both"/>
        <w:rPr>
          <w:sz w:val="20"/>
          <w:szCs w:val="20"/>
        </w:rPr>
      </w:pPr>
      <w:r w:rsidRPr="002545ED">
        <w:rPr>
          <w:sz w:val="20"/>
          <w:szCs w:val="20"/>
        </w:rPr>
        <w:t>Муниципальный опорный центр:</w:t>
      </w:r>
    </w:p>
    <w:p w:rsidR="002545ED" w:rsidRPr="002545ED" w:rsidRDefault="002545ED" w:rsidP="002545ED">
      <w:pPr>
        <w:widowControl/>
        <w:numPr>
          <w:ilvl w:val="0"/>
          <w:numId w:val="2"/>
        </w:numPr>
        <w:tabs>
          <w:tab w:val="left" w:pos="993"/>
        </w:tabs>
        <w:suppressAutoHyphens w:val="0"/>
        <w:ind w:left="0" w:firstLine="709"/>
        <w:jc w:val="both"/>
        <w:rPr>
          <w:sz w:val="20"/>
          <w:szCs w:val="20"/>
        </w:rPr>
      </w:pPr>
      <w:r w:rsidRPr="002545ED">
        <w:rPr>
          <w:sz w:val="20"/>
          <w:szCs w:val="20"/>
        </w:rPr>
        <w:t xml:space="preserve"> Выполняет функции организационно-методической, экспертно-консультационной поддержки участников в системе дополнительного образования, направленной на обеспечение реализации дополнительных общеобразовательных программ различной направленности (технической, </w:t>
      </w:r>
      <w:proofErr w:type="spellStart"/>
      <w:proofErr w:type="gramStart"/>
      <w:r w:rsidRPr="002545ED">
        <w:rPr>
          <w:sz w:val="20"/>
          <w:szCs w:val="20"/>
        </w:rPr>
        <w:t>естественно-научной</w:t>
      </w:r>
      <w:proofErr w:type="spellEnd"/>
      <w:proofErr w:type="gramEnd"/>
      <w:r w:rsidRPr="002545ED">
        <w:rPr>
          <w:sz w:val="20"/>
          <w:szCs w:val="20"/>
        </w:rPr>
        <w:t>, художественной, социально-педагогической, туристско-краеведческой, физкультурно-спортивной) в организациях расположенных на территории муниципального образования.</w:t>
      </w:r>
    </w:p>
    <w:p w:rsidR="002545ED" w:rsidRPr="002545ED" w:rsidRDefault="002545ED" w:rsidP="002545ED">
      <w:pPr>
        <w:widowControl/>
        <w:numPr>
          <w:ilvl w:val="0"/>
          <w:numId w:val="2"/>
        </w:numPr>
        <w:tabs>
          <w:tab w:val="left" w:pos="993"/>
        </w:tabs>
        <w:suppressAutoHyphens w:val="0"/>
        <w:ind w:left="0" w:firstLine="709"/>
        <w:jc w:val="both"/>
        <w:rPr>
          <w:sz w:val="20"/>
          <w:szCs w:val="20"/>
        </w:rPr>
      </w:pPr>
      <w:r w:rsidRPr="002545ED">
        <w:rPr>
          <w:sz w:val="20"/>
          <w:szCs w:val="20"/>
        </w:rPr>
        <w:t>Содействует распространению в муниципальной системе дополнительного образования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 в том числе:</w:t>
      </w:r>
    </w:p>
    <w:p w:rsidR="002545ED" w:rsidRPr="002545ED" w:rsidRDefault="002545ED" w:rsidP="002545ED">
      <w:pPr>
        <w:widowControl/>
        <w:numPr>
          <w:ilvl w:val="0"/>
          <w:numId w:val="6"/>
        </w:numPr>
        <w:tabs>
          <w:tab w:val="left" w:pos="993"/>
        </w:tabs>
        <w:suppressAutoHyphens w:val="0"/>
        <w:ind w:left="0" w:firstLine="709"/>
        <w:jc w:val="both"/>
        <w:rPr>
          <w:sz w:val="20"/>
          <w:szCs w:val="20"/>
        </w:rPr>
      </w:pPr>
      <w:r w:rsidRPr="002545ED">
        <w:rPr>
          <w:sz w:val="20"/>
          <w:szCs w:val="20"/>
        </w:rPr>
        <w:t>проводит выявление и анализ лучших практик в образовательных организациях, расположенных на территории Кадыйского муниципального района;</w:t>
      </w:r>
    </w:p>
    <w:p w:rsidR="002545ED" w:rsidRPr="002545ED" w:rsidRDefault="002545ED" w:rsidP="002545ED">
      <w:pPr>
        <w:widowControl/>
        <w:numPr>
          <w:ilvl w:val="0"/>
          <w:numId w:val="6"/>
        </w:numPr>
        <w:tabs>
          <w:tab w:val="left" w:pos="993"/>
        </w:tabs>
        <w:suppressAutoHyphens w:val="0"/>
        <w:ind w:left="0" w:firstLine="709"/>
        <w:jc w:val="both"/>
        <w:rPr>
          <w:sz w:val="20"/>
          <w:szCs w:val="20"/>
        </w:rPr>
      </w:pPr>
      <w:r w:rsidRPr="002545ED">
        <w:rPr>
          <w:sz w:val="20"/>
          <w:szCs w:val="20"/>
        </w:rPr>
        <w:t>предоставляет информацию о выявленных практиках в Региональный модельный центр, способствует их продвижению;</w:t>
      </w:r>
    </w:p>
    <w:p w:rsidR="002545ED" w:rsidRPr="002545ED" w:rsidRDefault="002545ED" w:rsidP="002545ED">
      <w:pPr>
        <w:widowControl/>
        <w:numPr>
          <w:ilvl w:val="0"/>
          <w:numId w:val="6"/>
        </w:numPr>
        <w:tabs>
          <w:tab w:val="left" w:pos="993"/>
        </w:tabs>
        <w:suppressAutoHyphens w:val="0"/>
        <w:ind w:left="0" w:firstLine="709"/>
        <w:jc w:val="both"/>
        <w:rPr>
          <w:sz w:val="20"/>
          <w:szCs w:val="20"/>
        </w:rPr>
      </w:pPr>
      <w:r w:rsidRPr="002545ED">
        <w:rPr>
          <w:sz w:val="20"/>
          <w:szCs w:val="20"/>
        </w:rPr>
        <w:t>осуществляет внедрение лучших практик, выявленных в образовательных организациях, расположенных на территории Кадыйского муниципального района.</w:t>
      </w:r>
    </w:p>
    <w:p w:rsidR="002545ED" w:rsidRPr="002545ED" w:rsidRDefault="002545ED" w:rsidP="002545ED">
      <w:pPr>
        <w:tabs>
          <w:tab w:val="left" w:pos="993"/>
        </w:tabs>
        <w:ind w:left="709"/>
        <w:jc w:val="both"/>
        <w:rPr>
          <w:sz w:val="20"/>
          <w:szCs w:val="20"/>
        </w:rPr>
      </w:pPr>
    </w:p>
    <w:p w:rsidR="002545ED" w:rsidRPr="002545ED" w:rsidRDefault="002545ED" w:rsidP="002545ED">
      <w:pPr>
        <w:widowControl/>
        <w:numPr>
          <w:ilvl w:val="0"/>
          <w:numId w:val="2"/>
        </w:numPr>
        <w:tabs>
          <w:tab w:val="left" w:pos="993"/>
        </w:tabs>
        <w:suppressAutoHyphens w:val="0"/>
        <w:ind w:left="0" w:firstLine="709"/>
        <w:jc w:val="both"/>
        <w:rPr>
          <w:sz w:val="20"/>
          <w:szCs w:val="20"/>
        </w:rPr>
      </w:pPr>
      <w:r w:rsidRPr="002545ED">
        <w:rPr>
          <w:sz w:val="20"/>
          <w:szCs w:val="20"/>
        </w:rPr>
        <w:t xml:space="preserve">Обеспечивает апробацию и внедрение в организациях дополнительного образования детей </w:t>
      </w:r>
      <w:proofErr w:type="spellStart"/>
      <w:r w:rsidRPr="002545ED">
        <w:rPr>
          <w:sz w:val="20"/>
          <w:szCs w:val="20"/>
        </w:rPr>
        <w:t>разноуровневых</w:t>
      </w:r>
      <w:proofErr w:type="spellEnd"/>
      <w:r w:rsidRPr="002545ED">
        <w:rPr>
          <w:sz w:val="20"/>
          <w:szCs w:val="20"/>
        </w:rPr>
        <w:t xml:space="preserve"> программ, обеспечивающих получение детьми навыков и умений ознакомительного, базового и углубленного уровней.</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Создает, апробирует и внедряет модели обеспечения равного доступа к современным и вариативным дополнительным общеобразовательным программам, в том числе детям из сельской местности.</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Способствует развитию сетевых форм взаимодействия при реализации дополнительных общеобразовательных программ в организациях, расположенных на территории муниципального образования.</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Оказывает организационно-методическую поддержку в разработке и реализации дополнительных общеобразовательных программ для организации летнего отдыха.</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Создает организационно-методические условия для непрерывного развития педагогических кадров муниципальной системы дополнительного образования детей.</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Обеспечивает реализацию мероприятий по информированию и просвещению родителей (законных представителей) в области дополнительного образования детей.</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Обеспечивает информационное сопровождение мероприятий для детей и молодежи в муниципальном образовании, в том числе:</w:t>
      </w:r>
    </w:p>
    <w:p w:rsidR="002545ED" w:rsidRPr="002545ED" w:rsidRDefault="002545ED" w:rsidP="002545ED">
      <w:pPr>
        <w:widowControl/>
        <w:numPr>
          <w:ilvl w:val="0"/>
          <w:numId w:val="4"/>
        </w:numPr>
        <w:tabs>
          <w:tab w:val="left" w:pos="993"/>
          <w:tab w:val="left" w:pos="1134"/>
        </w:tabs>
        <w:suppressAutoHyphens w:val="0"/>
        <w:ind w:left="0" w:firstLine="709"/>
        <w:jc w:val="both"/>
        <w:rPr>
          <w:sz w:val="20"/>
          <w:szCs w:val="20"/>
        </w:rPr>
      </w:pPr>
      <w:r w:rsidRPr="002545ED">
        <w:rPr>
          <w:sz w:val="20"/>
          <w:szCs w:val="20"/>
        </w:rPr>
        <w:t xml:space="preserve">формирует </w:t>
      </w:r>
      <w:proofErr w:type="spellStart"/>
      <w:r w:rsidRPr="002545ED">
        <w:rPr>
          <w:sz w:val="20"/>
          <w:szCs w:val="20"/>
        </w:rPr>
        <w:t>медиаплан</w:t>
      </w:r>
      <w:proofErr w:type="spellEnd"/>
      <w:r w:rsidRPr="002545ED">
        <w:rPr>
          <w:sz w:val="20"/>
          <w:szCs w:val="20"/>
        </w:rPr>
        <w:t xml:space="preserve"> и проводит мероприятия по освещению деятельности Муниципального опорного центра;</w:t>
      </w:r>
    </w:p>
    <w:p w:rsidR="002545ED" w:rsidRPr="002545ED" w:rsidRDefault="002545ED" w:rsidP="002545ED">
      <w:pPr>
        <w:widowControl/>
        <w:numPr>
          <w:ilvl w:val="0"/>
          <w:numId w:val="4"/>
        </w:numPr>
        <w:tabs>
          <w:tab w:val="left" w:pos="993"/>
          <w:tab w:val="left" w:pos="1134"/>
        </w:tabs>
        <w:suppressAutoHyphens w:val="0"/>
        <w:ind w:left="0" w:firstLine="709"/>
        <w:jc w:val="both"/>
        <w:rPr>
          <w:sz w:val="20"/>
          <w:szCs w:val="20"/>
        </w:rPr>
      </w:pPr>
      <w:r w:rsidRPr="002545ED">
        <w:rPr>
          <w:sz w:val="20"/>
          <w:szCs w:val="20"/>
        </w:rPr>
        <w:t>обеспечивает ведение публичного перечня мероприятий для детей и молодежи в муниципальном образовании;</w:t>
      </w:r>
    </w:p>
    <w:p w:rsidR="002545ED" w:rsidRPr="002545ED" w:rsidRDefault="002545ED" w:rsidP="002545ED">
      <w:pPr>
        <w:widowControl/>
        <w:numPr>
          <w:ilvl w:val="0"/>
          <w:numId w:val="4"/>
        </w:numPr>
        <w:tabs>
          <w:tab w:val="left" w:pos="993"/>
          <w:tab w:val="left" w:pos="1134"/>
        </w:tabs>
        <w:suppressAutoHyphens w:val="0"/>
        <w:ind w:left="0" w:firstLine="709"/>
        <w:jc w:val="both"/>
        <w:rPr>
          <w:sz w:val="20"/>
          <w:szCs w:val="20"/>
        </w:rPr>
      </w:pPr>
      <w:r w:rsidRPr="002545ED">
        <w:rPr>
          <w:sz w:val="20"/>
          <w:szCs w:val="20"/>
        </w:rPr>
        <w:t>формирует позитивный образ системы дополнительного образования детей, в том числе и использованием ресурсов социальной рекламы;</w:t>
      </w:r>
    </w:p>
    <w:p w:rsidR="002545ED" w:rsidRPr="002545ED" w:rsidRDefault="002545ED" w:rsidP="002545ED">
      <w:pPr>
        <w:widowControl/>
        <w:numPr>
          <w:ilvl w:val="0"/>
          <w:numId w:val="4"/>
        </w:numPr>
        <w:tabs>
          <w:tab w:val="left" w:pos="993"/>
          <w:tab w:val="left" w:pos="1134"/>
        </w:tabs>
        <w:suppressAutoHyphens w:val="0"/>
        <w:ind w:left="0" w:firstLine="709"/>
        <w:jc w:val="both"/>
        <w:rPr>
          <w:sz w:val="20"/>
          <w:szCs w:val="20"/>
        </w:rPr>
      </w:pPr>
      <w:r w:rsidRPr="002545ED">
        <w:rPr>
          <w:sz w:val="20"/>
          <w:szCs w:val="20"/>
        </w:rPr>
        <w:t>обеспечивает широкое вовлечение детей, в том числе детей из сельской местности и детей, находящихся в трудной жизненной ситуации, в муниципальные конкурсные и иные мероприятия.</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Формирует информационно-телекоммуникационный контур муниципальной системы дополнительного образования детей, включающий:</w:t>
      </w:r>
    </w:p>
    <w:p w:rsidR="002545ED" w:rsidRPr="002545ED" w:rsidRDefault="002545ED" w:rsidP="002545ED">
      <w:pPr>
        <w:widowControl/>
        <w:numPr>
          <w:ilvl w:val="0"/>
          <w:numId w:val="5"/>
        </w:numPr>
        <w:tabs>
          <w:tab w:val="left" w:pos="993"/>
          <w:tab w:val="left" w:pos="1134"/>
        </w:tabs>
        <w:suppressAutoHyphens w:val="0"/>
        <w:ind w:left="0" w:firstLine="709"/>
        <w:jc w:val="both"/>
        <w:rPr>
          <w:sz w:val="20"/>
          <w:szCs w:val="20"/>
        </w:rPr>
      </w:pPr>
      <w:r w:rsidRPr="002545ED">
        <w:rPr>
          <w:sz w:val="20"/>
          <w:szCs w:val="20"/>
        </w:rPr>
        <w:lastRenderedPageBreak/>
        <w:t>содержательное наполнение муниципального сегмента общедоступного программного навигатора в системе дополнительного образования детей;</w:t>
      </w:r>
    </w:p>
    <w:p w:rsidR="002545ED" w:rsidRPr="002545ED" w:rsidRDefault="002545ED" w:rsidP="002545ED">
      <w:pPr>
        <w:widowControl/>
        <w:numPr>
          <w:ilvl w:val="0"/>
          <w:numId w:val="5"/>
        </w:numPr>
        <w:tabs>
          <w:tab w:val="left" w:pos="993"/>
          <w:tab w:val="left" w:pos="1134"/>
        </w:tabs>
        <w:suppressAutoHyphens w:val="0"/>
        <w:ind w:left="0" w:firstLine="709"/>
        <w:jc w:val="both"/>
        <w:rPr>
          <w:sz w:val="20"/>
          <w:szCs w:val="20"/>
        </w:rPr>
      </w:pPr>
      <w:r w:rsidRPr="002545ED">
        <w:rPr>
          <w:sz w:val="20"/>
          <w:szCs w:val="20"/>
        </w:rPr>
        <w:t>создание и поддержку функционирования информационного сервиса Муниципального опорного центра и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Муниципального опорного центра;</w:t>
      </w:r>
    </w:p>
    <w:p w:rsidR="002545ED" w:rsidRPr="002545ED" w:rsidRDefault="002545ED" w:rsidP="002545ED">
      <w:pPr>
        <w:widowControl/>
        <w:numPr>
          <w:ilvl w:val="0"/>
          <w:numId w:val="5"/>
        </w:numPr>
        <w:tabs>
          <w:tab w:val="left" w:pos="993"/>
          <w:tab w:val="left" w:pos="1134"/>
        </w:tabs>
        <w:suppressAutoHyphens w:val="0"/>
        <w:ind w:left="0" w:firstLine="709"/>
        <w:jc w:val="both"/>
        <w:rPr>
          <w:sz w:val="20"/>
          <w:szCs w:val="20"/>
        </w:rPr>
      </w:pPr>
      <w:r w:rsidRPr="002545ED">
        <w:rPr>
          <w:sz w:val="20"/>
          <w:szCs w:val="20"/>
        </w:rPr>
        <w:t>осуществление дистанционного обучения детей и родителей с использованием информационного портала Муниципального опорного центра.</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Ведет работу совместно с профильными организациями по поддержке и сопровождению одаренных детей.</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 xml:space="preserve">Содействует качественному развитию муниципальной системы дополнительного образования детей, в том числе через внедрение </w:t>
      </w:r>
      <w:proofErr w:type="spellStart"/>
      <w:r w:rsidRPr="002545ED">
        <w:rPr>
          <w:sz w:val="20"/>
          <w:szCs w:val="20"/>
        </w:rPr>
        <w:t>пилотных</w:t>
      </w:r>
      <w:proofErr w:type="spellEnd"/>
      <w:r w:rsidRPr="002545ED">
        <w:rPr>
          <w:sz w:val="20"/>
          <w:szCs w:val="20"/>
        </w:rPr>
        <w:t xml:space="preserve"> проектов обновления содержания и технологий дополнительного образования.</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Реализует модель персонифицированного финансирования в муниципальной системе дополнительного образования детей.</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 xml:space="preserve">Организует на муниципальном уровне работу по независимой оценке качества дополнительного образования детей. </w:t>
      </w:r>
    </w:p>
    <w:p w:rsidR="002545ED" w:rsidRPr="002545ED" w:rsidRDefault="002545ED" w:rsidP="002545ED">
      <w:pPr>
        <w:widowControl/>
        <w:numPr>
          <w:ilvl w:val="0"/>
          <w:numId w:val="2"/>
        </w:numPr>
        <w:tabs>
          <w:tab w:val="left" w:pos="993"/>
          <w:tab w:val="left" w:pos="1134"/>
        </w:tabs>
        <w:suppressAutoHyphens w:val="0"/>
        <w:ind w:left="0" w:firstLine="709"/>
        <w:jc w:val="both"/>
        <w:rPr>
          <w:sz w:val="20"/>
          <w:szCs w:val="20"/>
        </w:rPr>
      </w:pPr>
      <w:r w:rsidRPr="002545ED">
        <w:rPr>
          <w:sz w:val="20"/>
          <w:szCs w:val="20"/>
        </w:rPr>
        <w:t>Обеспечивает реализацию мер по непрерывному развитию педагогических кадров системы дополнительного образования детей.</w:t>
      </w:r>
    </w:p>
    <w:p w:rsidR="002545ED" w:rsidRPr="002545ED" w:rsidRDefault="002545ED" w:rsidP="002545ED">
      <w:pPr>
        <w:tabs>
          <w:tab w:val="left" w:pos="993"/>
        </w:tabs>
        <w:ind w:firstLine="709"/>
        <w:jc w:val="both"/>
        <w:rPr>
          <w:sz w:val="20"/>
          <w:szCs w:val="20"/>
        </w:rPr>
      </w:pPr>
    </w:p>
    <w:p w:rsidR="002545ED" w:rsidRPr="002545ED" w:rsidRDefault="002545ED" w:rsidP="002545ED">
      <w:pPr>
        <w:jc w:val="center"/>
        <w:rPr>
          <w:b/>
          <w:sz w:val="20"/>
          <w:szCs w:val="20"/>
        </w:rPr>
      </w:pPr>
      <w:r w:rsidRPr="002545ED">
        <w:rPr>
          <w:b/>
          <w:sz w:val="20"/>
          <w:szCs w:val="20"/>
        </w:rPr>
        <w:t>4. Организация работы и структура</w:t>
      </w:r>
    </w:p>
    <w:p w:rsidR="002545ED" w:rsidRPr="002545ED" w:rsidRDefault="002545ED" w:rsidP="002545ED">
      <w:pPr>
        <w:jc w:val="center"/>
        <w:rPr>
          <w:b/>
          <w:sz w:val="20"/>
          <w:szCs w:val="20"/>
        </w:rPr>
      </w:pPr>
      <w:r w:rsidRPr="002545ED">
        <w:rPr>
          <w:b/>
          <w:sz w:val="20"/>
          <w:szCs w:val="20"/>
        </w:rPr>
        <w:t>Муниципального опорного центра</w:t>
      </w:r>
    </w:p>
    <w:p w:rsidR="002545ED" w:rsidRPr="002545ED" w:rsidRDefault="002545ED" w:rsidP="002545ED">
      <w:pPr>
        <w:widowControl/>
        <w:numPr>
          <w:ilvl w:val="0"/>
          <w:numId w:val="2"/>
        </w:numPr>
        <w:suppressAutoHyphens w:val="0"/>
        <w:ind w:left="0" w:firstLine="709"/>
        <w:jc w:val="both"/>
        <w:rPr>
          <w:sz w:val="20"/>
          <w:szCs w:val="20"/>
        </w:rPr>
      </w:pPr>
      <w:r w:rsidRPr="002545ED">
        <w:rPr>
          <w:sz w:val="20"/>
          <w:szCs w:val="20"/>
        </w:rPr>
        <w:t xml:space="preserve">Муниципальный опорный центр является ядром системы дополнительного образования детей муниципального образования, обеспечивающие комплексное обновление содержания дополнительного образования в соответствующей направленности и (или) реализующие лучшие практики в указанной сфере. </w:t>
      </w:r>
    </w:p>
    <w:p w:rsidR="002545ED" w:rsidRPr="002545ED" w:rsidRDefault="002545ED" w:rsidP="002545ED">
      <w:pPr>
        <w:widowControl/>
        <w:numPr>
          <w:ilvl w:val="0"/>
          <w:numId w:val="2"/>
        </w:numPr>
        <w:suppressAutoHyphens w:val="0"/>
        <w:ind w:left="0" w:firstLine="709"/>
        <w:jc w:val="both"/>
        <w:rPr>
          <w:sz w:val="20"/>
          <w:szCs w:val="20"/>
        </w:rPr>
      </w:pPr>
      <w:r w:rsidRPr="002545ED">
        <w:rPr>
          <w:sz w:val="20"/>
          <w:szCs w:val="20"/>
        </w:rPr>
        <w:t>Статус Муниципального опорного центра определяется нормативным актом администрации Кадыйского муниципального района. Определение организации дополнительного образования детей Муниципальным опорным центром не приводит к изменению организационно-правовой формы, типа организации и в его уставе не фиксируется.</w:t>
      </w:r>
    </w:p>
    <w:p w:rsidR="002545ED" w:rsidRPr="002545ED" w:rsidRDefault="002545ED" w:rsidP="002545ED">
      <w:pPr>
        <w:widowControl/>
        <w:numPr>
          <w:ilvl w:val="0"/>
          <w:numId w:val="2"/>
        </w:numPr>
        <w:suppressAutoHyphens w:val="0"/>
        <w:ind w:left="0" w:firstLine="709"/>
        <w:jc w:val="both"/>
        <w:rPr>
          <w:sz w:val="20"/>
          <w:szCs w:val="20"/>
        </w:rPr>
      </w:pPr>
      <w:r w:rsidRPr="002545ED">
        <w:rPr>
          <w:sz w:val="20"/>
          <w:szCs w:val="20"/>
        </w:rPr>
        <w:t>Общая координация и контроль деятельности Муниципального опорного центра осуществляется отделом образования администрации Кадыйского муниципального района и руководителем Муниципального опорного центра.</w:t>
      </w:r>
    </w:p>
    <w:p w:rsidR="002545ED" w:rsidRPr="002545ED" w:rsidRDefault="002545ED" w:rsidP="002545ED">
      <w:pPr>
        <w:widowControl/>
        <w:numPr>
          <w:ilvl w:val="0"/>
          <w:numId w:val="2"/>
        </w:numPr>
        <w:suppressAutoHyphens w:val="0"/>
        <w:ind w:left="0" w:firstLine="709"/>
        <w:jc w:val="both"/>
        <w:rPr>
          <w:sz w:val="20"/>
          <w:szCs w:val="20"/>
        </w:rPr>
      </w:pPr>
      <w:r w:rsidRPr="002545ED">
        <w:rPr>
          <w:sz w:val="20"/>
          <w:szCs w:val="20"/>
        </w:rPr>
        <w:t xml:space="preserve">Деятельность Муниципального опорного центра осуществляется в соответствии с планом работы и </w:t>
      </w:r>
      <w:proofErr w:type="spellStart"/>
      <w:r w:rsidRPr="002545ED">
        <w:rPr>
          <w:sz w:val="20"/>
          <w:szCs w:val="20"/>
        </w:rPr>
        <w:t>медиапланом</w:t>
      </w:r>
      <w:proofErr w:type="spellEnd"/>
      <w:r w:rsidRPr="002545ED">
        <w:rPr>
          <w:sz w:val="20"/>
          <w:szCs w:val="20"/>
        </w:rPr>
        <w:t xml:space="preserve">, </w:t>
      </w:r>
      <w:proofErr w:type="gramStart"/>
      <w:r w:rsidRPr="002545ED">
        <w:rPr>
          <w:sz w:val="20"/>
          <w:szCs w:val="20"/>
        </w:rPr>
        <w:t>согласованными</w:t>
      </w:r>
      <w:proofErr w:type="gramEnd"/>
      <w:r w:rsidRPr="002545ED">
        <w:rPr>
          <w:sz w:val="20"/>
          <w:szCs w:val="20"/>
        </w:rPr>
        <w:t xml:space="preserve"> с отделом образования администрации Кадыйского муниципального района.</w:t>
      </w:r>
    </w:p>
    <w:p w:rsidR="002545ED" w:rsidRPr="002545ED" w:rsidRDefault="002545ED" w:rsidP="002545ED">
      <w:pPr>
        <w:widowControl/>
        <w:numPr>
          <w:ilvl w:val="0"/>
          <w:numId w:val="2"/>
        </w:numPr>
        <w:suppressAutoHyphens w:val="0"/>
        <w:ind w:left="0" w:firstLine="709"/>
        <w:jc w:val="both"/>
        <w:rPr>
          <w:sz w:val="20"/>
          <w:szCs w:val="20"/>
        </w:rPr>
      </w:pPr>
      <w:r w:rsidRPr="002545ED">
        <w:rPr>
          <w:sz w:val="20"/>
          <w:szCs w:val="20"/>
        </w:rPr>
        <w:t xml:space="preserve">Структура Муниципального опорного центра определяется локальным актом МКУ </w:t>
      </w:r>
      <w:proofErr w:type="gramStart"/>
      <w:r w:rsidRPr="002545ED">
        <w:rPr>
          <w:sz w:val="20"/>
          <w:szCs w:val="20"/>
        </w:rPr>
        <w:t>ДО</w:t>
      </w:r>
      <w:proofErr w:type="gramEnd"/>
      <w:r w:rsidRPr="002545ED">
        <w:rPr>
          <w:sz w:val="20"/>
          <w:szCs w:val="20"/>
        </w:rPr>
        <w:t xml:space="preserve"> «</w:t>
      </w:r>
      <w:proofErr w:type="gramStart"/>
      <w:r w:rsidRPr="002545ED">
        <w:rPr>
          <w:sz w:val="20"/>
          <w:szCs w:val="20"/>
        </w:rPr>
        <w:t>Дом</w:t>
      </w:r>
      <w:proofErr w:type="gramEnd"/>
      <w:r w:rsidRPr="002545ED">
        <w:rPr>
          <w:sz w:val="20"/>
          <w:szCs w:val="20"/>
        </w:rPr>
        <w:t xml:space="preserve"> детского творчества», на базе которого он создается.</w:t>
      </w:r>
    </w:p>
    <w:p w:rsidR="002545ED" w:rsidRPr="002545ED" w:rsidRDefault="002545ED" w:rsidP="002545ED">
      <w:pPr>
        <w:widowControl/>
        <w:numPr>
          <w:ilvl w:val="0"/>
          <w:numId w:val="2"/>
        </w:numPr>
        <w:suppressAutoHyphens w:val="0"/>
        <w:ind w:left="0" w:firstLine="709"/>
        <w:jc w:val="both"/>
        <w:rPr>
          <w:sz w:val="20"/>
          <w:szCs w:val="20"/>
        </w:rPr>
      </w:pPr>
      <w:r w:rsidRPr="002545ED">
        <w:rPr>
          <w:sz w:val="20"/>
          <w:szCs w:val="20"/>
        </w:rPr>
        <w:t>В процессе деятельности Муниципальный опорный центр осуществляет системное взаимодействие с различными органами, организациями, муниципальными центрами выявления и поддержки одарённых детей, социально ориентированными некоммерческими организациями, индивидуальными предпринимателями, иными структурами:</w:t>
      </w:r>
    </w:p>
    <w:p w:rsidR="002545ED" w:rsidRPr="002545ED" w:rsidRDefault="002545ED" w:rsidP="002545ED">
      <w:pPr>
        <w:widowControl/>
        <w:numPr>
          <w:ilvl w:val="0"/>
          <w:numId w:val="3"/>
        </w:numPr>
        <w:tabs>
          <w:tab w:val="left" w:pos="993"/>
        </w:tabs>
        <w:suppressAutoHyphens w:val="0"/>
        <w:ind w:left="0" w:firstLine="709"/>
        <w:jc w:val="both"/>
        <w:rPr>
          <w:sz w:val="20"/>
          <w:szCs w:val="20"/>
        </w:rPr>
      </w:pPr>
      <w:r w:rsidRPr="002545ED">
        <w:rPr>
          <w:sz w:val="20"/>
          <w:szCs w:val="20"/>
        </w:rPr>
        <w:t xml:space="preserve">по вопросам </w:t>
      </w:r>
      <w:proofErr w:type="gramStart"/>
      <w:r w:rsidRPr="002545ED">
        <w:rPr>
          <w:sz w:val="20"/>
          <w:szCs w:val="20"/>
        </w:rPr>
        <w:t>повышения профессионального уровня педагогических кадров муниципальной системы дополнительного образования детей</w:t>
      </w:r>
      <w:proofErr w:type="gramEnd"/>
      <w:r w:rsidRPr="002545ED">
        <w:rPr>
          <w:sz w:val="20"/>
          <w:szCs w:val="20"/>
        </w:rPr>
        <w:t>;</w:t>
      </w:r>
    </w:p>
    <w:p w:rsidR="002545ED" w:rsidRPr="002545ED" w:rsidRDefault="002545ED" w:rsidP="002545ED">
      <w:pPr>
        <w:widowControl/>
        <w:numPr>
          <w:ilvl w:val="0"/>
          <w:numId w:val="3"/>
        </w:numPr>
        <w:tabs>
          <w:tab w:val="left" w:pos="993"/>
        </w:tabs>
        <w:suppressAutoHyphens w:val="0"/>
        <w:ind w:left="0" w:firstLine="709"/>
        <w:jc w:val="both"/>
        <w:rPr>
          <w:sz w:val="20"/>
          <w:szCs w:val="20"/>
        </w:rPr>
      </w:pPr>
      <w:r w:rsidRPr="002545ED">
        <w:rPr>
          <w:sz w:val="20"/>
          <w:szCs w:val="20"/>
        </w:rPr>
        <w:t>по вопросам ресурсного обеспечения муниципальной системы дополнительного образования детей;</w:t>
      </w:r>
    </w:p>
    <w:p w:rsidR="002545ED" w:rsidRPr="002545ED" w:rsidRDefault="002545ED" w:rsidP="002545ED">
      <w:pPr>
        <w:widowControl/>
        <w:numPr>
          <w:ilvl w:val="0"/>
          <w:numId w:val="3"/>
        </w:numPr>
        <w:tabs>
          <w:tab w:val="left" w:pos="993"/>
        </w:tabs>
        <w:suppressAutoHyphens w:val="0"/>
        <w:ind w:left="0" w:firstLine="709"/>
        <w:jc w:val="both"/>
        <w:rPr>
          <w:sz w:val="20"/>
          <w:szCs w:val="20"/>
        </w:rPr>
      </w:pPr>
      <w:r w:rsidRPr="002545ED">
        <w:rPr>
          <w:sz w:val="20"/>
          <w:szCs w:val="20"/>
        </w:rPr>
        <w:t>по вопросам повышения доступности и качества дополнительного образования.</w:t>
      </w:r>
    </w:p>
    <w:p w:rsidR="002545ED" w:rsidRPr="002545ED" w:rsidRDefault="002545ED" w:rsidP="002545ED">
      <w:pPr>
        <w:pStyle w:val="Default"/>
        <w:numPr>
          <w:ilvl w:val="0"/>
          <w:numId w:val="2"/>
        </w:numPr>
        <w:ind w:left="0" w:firstLine="709"/>
        <w:jc w:val="both"/>
        <w:rPr>
          <w:sz w:val="20"/>
          <w:szCs w:val="20"/>
        </w:rPr>
      </w:pPr>
      <w:r w:rsidRPr="002545ED">
        <w:rPr>
          <w:sz w:val="20"/>
          <w:szCs w:val="20"/>
        </w:rPr>
        <w:t xml:space="preserve">Руководство Муниципальным опорным центром осуществляет руководитель МКУ </w:t>
      </w:r>
      <w:proofErr w:type="gramStart"/>
      <w:r w:rsidRPr="002545ED">
        <w:rPr>
          <w:sz w:val="20"/>
          <w:szCs w:val="20"/>
        </w:rPr>
        <w:t>ДО</w:t>
      </w:r>
      <w:proofErr w:type="gramEnd"/>
      <w:r w:rsidRPr="002545ED">
        <w:rPr>
          <w:sz w:val="20"/>
          <w:szCs w:val="20"/>
        </w:rPr>
        <w:t xml:space="preserve"> «</w:t>
      </w:r>
      <w:proofErr w:type="gramStart"/>
      <w:r w:rsidRPr="002545ED">
        <w:rPr>
          <w:sz w:val="20"/>
          <w:szCs w:val="20"/>
        </w:rPr>
        <w:t>Дом</w:t>
      </w:r>
      <w:proofErr w:type="gramEnd"/>
      <w:r w:rsidRPr="002545ED">
        <w:rPr>
          <w:sz w:val="20"/>
          <w:szCs w:val="20"/>
        </w:rPr>
        <w:t xml:space="preserve"> детского творчества». </w:t>
      </w:r>
    </w:p>
    <w:p w:rsidR="002545ED" w:rsidRPr="002545ED" w:rsidRDefault="002545ED" w:rsidP="002545ED">
      <w:pPr>
        <w:pStyle w:val="Default"/>
        <w:numPr>
          <w:ilvl w:val="0"/>
          <w:numId w:val="2"/>
        </w:numPr>
        <w:ind w:left="0" w:firstLine="709"/>
        <w:jc w:val="both"/>
        <w:rPr>
          <w:sz w:val="20"/>
          <w:szCs w:val="20"/>
        </w:rPr>
      </w:pPr>
      <w:r w:rsidRPr="002545ED">
        <w:rPr>
          <w:sz w:val="20"/>
          <w:szCs w:val="20"/>
        </w:rPr>
        <w:t>Координация деятельности образовательных организаций, использующих материально-технические и другие ресурсы Муниципального опорного центра, осуществляется в соответствии с законодательными и нормативными правовыми актами в сфере образования. Взаимоотношения опорного центра и других образовательных организаций осуществляется на договорной основе.</w:t>
      </w:r>
    </w:p>
    <w:p w:rsidR="002545ED" w:rsidRPr="002545ED" w:rsidRDefault="002545ED" w:rsidP="002545ED">
      <w:pPr>
        <w:pStyle w:val="Default"/>
        <w:ind w:left="709"/>
        <w:jc w:val="both"/>
        <w:rPr>
          <w:sz w:val="20"/>
          <w:szCs w:val="20"/>
        </w:rPr>
      </w:pPr>
    </w:p>
    <w:p w:rsidR="002545ED" w:rsidRPr="002545ED" w:rsidRDefault="002545ED" w:rsidP="002545ED">
      <w:pPr>
        <w:jc w:val="center"/>
        <w:rPr>
          <w:b/>
          <w:sz w:val="20"/>
          <w:szCs w:val="20"/>
        </w:rPr>
      </w:pPr>
      <w:r w:rsidRPr="002545ED">
        <w:rPr>
          <w:b/>
          <w:sz w:val="20"/>
          <w:szCs w:val="20"/>
        </w:rPr>
        <w:t>5. Порядок финансирования Муниципального опорного центра</w:t>
      </w:r>
    </w:p>
    <w:p w:rsidR="002545ED" w:rsidRPr="002545ED" w:rsidRDefault="002545ED" w:rsidP="002545ED">
      <w:pPr>
        <w:pStyle w:val="Default"/>
        <w:numPr>
          <w:ilvl w:val="0"/>
          <w:numId w:val="2"/>
        </w:numPr>
        <w:ind w:left="0" w:firstLine="709"/>
        <w:jc w:val="both"/>
        <w:rPr>
          <w:sz w:val="20"/>
          <w:szCs w:val="20"/>
        </w:rPr>
      </w:pPr>
      <w:r w:rsidRPr="002545ED">
        <w:rPr>
          <w:sz w:val="20"/>
          <w:szCs w:val="20"/>
        </w:rPr>
        <w:t>Финансирование деятельности Муниципального опорного центра осуществляется в соответствии с требованиями бюджетного законодательства.</w:t>
      </w:r>
    </w:p>
    <w:p w:rsidR="002545ED" w:rsidRPr="002545ED" w:rsidRDefault="002545ED" w:rsidP="002545ED">
      <w:pPr>
        <w:pStyle w:val="Default"/>
        <w:ind w:left="709"/>
        <w:jc w:val="both"/>
        <w:rPr>
          <w:sz w:val="20"/>
          <w:szCs w:val="20"/>
        </w:rPr>
      </w:pPr>
    </w:p>
    <w:p w:rsidR="002545ED" w:rsidRPr="002545ED" w:rsidRDefault="002545ED" w:rsidP="002545ED">
      <w:pPr>
        <w:autoSpaceDE w:val="0"/>
        <w:autoSpaceDN w:val="0"/>
        <w:adjustRightInd w:val="0"/>
        <w:jc w:val="center"/>
        <w:rPr>
          <w:b/>
          <w:sz w:val="20"/>
          <w:szCs w:val="20"/>
        </w:rPr>
      </w:pPr>
      <w:r w:rsidRPr="002545ED">
        <w:rPr>
          <w:b/>
          <w:bCs/>
          <w:sz w:val="20"/>
          <w:szCs w:val="20"/>
        </w:rPr>
        <w:t xml:space="preserve">6. Прекращение деятельности </w:t>
      </w:r>
      <w:r w:rsidRPr="002545ED">
        <w:rPr>
          <w:b/>
          <w:sz w:val="20"/>
          <w:szCs w:val="20"/>
        </w:rPr>
        <w:t>Муниципального опорного центра</w:t>
      </w:r>
    </w:p>
    <w:p w:rsidR="002545ED" w:rsidRPr="002545ED" w:rsidRDefault="002545ED" w:rsidP="002545ED">
      <w:pPr>
        <w:widowControl/>
        <w:numPr>
          <w:ilvl w:val="0"/>
          <w:numId w:val="2"/>
        </w:numPr>
        <w:suppressAutoHyphens w:val="0"/>
        <w:autoSpaceDE w:val="0"/>
        <w:autoSpaceDN w:val="0"/>
        <w:adjustRightInd w:val="0"/>
        <w:ind w:left="0" w:firstLine="709"/>
        <w:jc w:val="both"/>
        <w:rPr>
          <w:sz w:val="20"/>
          <w:szCs w:val="20"/>
        </w:rPr>
      </w:pPr>
      <w:r w:rsidRPr="002545ED">
        <w:rPr>
          <w:sz w:val="20"/>
          <w:szCs w:val="20"/>
        </w:rPr>
        <w:t>Прекращение деятельности Муниципального опорного центра осуществляется в случаях:</w:t>
      </w:r>
    </w:p>
    <w:p w:rsidR="002545ED" w:rsidRPr="002545ED" w:rsidRDefault="002545ED" w:rsidP="002545ED">
      <w:pPr>
        <w:widowControl/>
        <w:numPr>
          <w:ilvl w:val="0"/>
          <w:numId w:val="8"/>
        </w:numPr>
        <w:tabs>
          <w:tab w:val="left" w:pos="993"/>
        </w:tabs>
        <w:suppressAutoHyphens w:val="0"/>
        <w:autoSpaceDE w:val="0"/>
        <w:autoSpaceDN w:val="0"/>
        <w:adjustRightInd w:val="0"/>
        <w:ind w:left="0" w:firstLine="709"/>
        <w:jc w:val="both"/>
        <w:rPr>
          <w:sz w:val="20"/>
          <w:szCs w:val="20"/>
        </w:rPr>
      </w:pPr>
      <w:r w:rsidRPr="002545ED">
        <w:rPr>
          <w:sz w:val="20"/>
          <w:szCs w:val="20"/>
        </w:rPr>
        <w:t xml:space="preserve">установления несоответствия реальной деятельности Муниципального опорного центра с функциями, утвержденными настоящим Положением; </w:t>
      </w:r>
    </w:p>
    <w:p w:rsidR="002545ED" w:rsidRPr="002545ED" w:rsidRDefault="002545ED" w:rsidP="002545ED">
      <w:pPr>
        <w:widowControl/>
        <w:numPr>
          <w:ilvl w:val="0"/>
          <w:numId w:val="8"/>
        </w:numPr>
        <w:tabs>
          <w:tab w:val="left" w:pos="993"/>
        </w:tabs>
        <w:suppressAutoHyphens w:val="0"/>
        <w:autoSpaceDE w:val="0"/>
        <w:autoSpaceDN w:val="0"/>
        <w:adjustRightInd w:val="0"/>
        <w:ind w:left="0" w:firstLine="709"/>
        <w:jc w:val="both"/>
        <w:rPr>
          <w:sz w:val="20"/>
          <w:szCs w:val="20"/>
        </w:rPr>
      </w:pPr>
      <w:r w:rsidRPr="002545ED">
        <w:rPr>
          <w:sz w:val="20"/>
          <w:szCs w:val="20"/>
        </w:rPr>
        <w:t>возникновения непредвиденных обстоятельств, препятствующих образовательной организации, на базе которой создан Муниципальный опорный центр, продолжать деятельность.</w:t>
      </w:r>
    </w:p>
    <w:p w:rsidR="00525516" w:rsidRDefault="002545ED" w:rsidP="00525516">
      <w:pPr>
        <w:widowControl/>
        <w:numPr>
          <w:ilvl w:val="0"/>
          <w:numId w:val="7"/>
        </w:numPr>
        <w:tabs>
          <w:tab w:val="left" w:pos="993"/>
          <w:tab w:val="left" w:pos="1134"/>
        </w:tabs>
        <w:suppressAutoHyphens w:val="0"/>
        <w:ind w:left="0" w:firstLine="709"/>
        <w:jc w:val="both"/>
        <w:rPr>
          <w:b/>
          <w:sz w:val="20"/>
          <w:szCs w:val="20"/>
        </w:rPr>
      </w:pPr>
      <w:r w:rsidRPr="002545ED">
        <w:rPr>
          <w:sz w:val="20"/>
          <w:szCs w:val="20"/>
        </w:rPr>
        <w:t>Решение о прекращении деятельности Муниципального опорного центра принимается нормативным актом органа местного самоуправления муниципального образования.</w:t>
      </w:r>
    </w:p>
    <w:p w:rsidR="00525516" w:rsidRDefault="00525516" w:rsidP="00525516">
      <w:pPr>
        <w:widowControl/>
        <w:tabs>
          <w:tab w:val="left" w:pos="993"/>
          <w:tab w:val="left" w:pos="1134"/>
        </w:tabs>
        <w:suppressAutoHyphens w:val="0"/>
        <w:ind w:left="709"/>
        <w:jc w:val="center"/>
        <w:rPr>
          <w:color w:val="000000"/>
          <w:sz w:val="26"/>
          <w:szCs w:val="26"/>
        </w:rPr>
      </w:pPr>
    </w:p>
    <w:p w:rsidR="00FB247D" w:rsidRDefault="00FB247D" w:rsidP="00FB247D">
      <w:pPr>
        <w:widowControl/>
        <w:tabs>
          <w:tab w:val="left" w:pos="993"/>
          <w:tab w:val="left" w:pos="1134"/>
        </w:tabs>
        <w:suppressAutoHyphens w:val="0"/>
        <w:ind w:left="709"/>
        <w:jc w:val="center"/>
        <w:rPr>
          <w:color w:val="000000"/>
          <w:sz w:val="20"/>
          <w:szCs w:val="20"/>
        </w:rPr>
      </w:pPr>
    </w:p>
    <w:p w:rsidR="00FB247D" w:rsidRDefault="00FB247D" w:rsidP="00FB247D">
      <w:pPr>
        <w:widowControl/>
        <w:tabs>
          <w:tab w:val="left" w:pos="993"/>
          <w:tab w:val="left" w:pos="1134"/>
        </w:tabs>
        <w:suppressAutoHyphens w:val="0"/>
        <w:ind w:left="709"/>
        <w:jc w:val="center"/>
        <w:rPr>
          <w:color w:val="000000"/>
          <w:sz w:val="20"/>
          <w:szCs w:val="20"/>
        </w:rPr>
      </w:pPr>
    </w:p>
    <w:p w:rsidR="00FB247D" w:rsidRDefault="00FB247D" w:rsidP="00FB247D">
      <w:pPr>
        <w:widowControl/>
        <w:tabs>
          <w:tab w:val="left" w:pos="993"/>
          <w:tab w:val="left" w:pos="1134"/>
        </w:tabs>
        <w:suppressAutoHyphens w:val="0"/>
        <w:ind w:left="709"/>
        <w:jc w:val="center"/>
        <w:rPr>
          <w:color w:val="000000"/>
          <w:sz w:val="20"/>
          <w:szCs w:val="20"/>
        </w:rPr>
      </w:pPr>
    </w:p>
    <w:p w:rsidR="00FB247D" w:rsidRDefault="00FB247D" w:rsidP="00FB247D">
      <w:pPr>
        <w:widowControl/>
        <w:tabs>
          <w:tab w:val="left" w:pos="993"/>
          <w:tab w:val="left" w:pos="1134"/>
        </w:tabs>
        <w:suppressAutoHyphens w:val="0"/>
        <w:ind w:left="709"/>
        <w:jc w:val="center"/>
        <w:rPr>
          <w:color w:val="000000"/>
          <w:sz w:val="20"/>
          <w:szCs w:val="20"/>
        </w:rPr>
      </w:pPr>
    </w:p>
    <w:p w:rsidR="00FB247D" w:rsidRDefault="00FB247D" w:rsidP="00FB247D">
      <w:pPr>
        <w:widowControl/>
        <w:tabs>
          <w:tab w:val="left" w:pos="993"/>
          <w:tab w:val="left" w:pos="1134"/>
        </w:tabs>
        <w:suppressAutoHyphens w:val="0"/>
        <w:ind w:left="709"/>
        <w:jc w:val="center"/>
        <w:rPr>
          <w:color w:val="000000"/>
          <w:sz w:val="20"/>
          <w:szCs w:val="20"/>
        </w:rPr>
      </w:pPr>
    </w:p>
    <w:p w:rsidR="00FB247D" w:rsidRDefault="00FB247D" w:rsidP="00FB247D">
      <w:pPr>
        <w:widowControl/>
        <w:tabs>
          <w:tab w:val="left" w:pos="993"/>
          <w:tab w:val="left" w:pos="1134"/>
        </w:tabs>
        <w:suppressAutoHyphens w:val="0"/>
        <w:ind w:left="709"/>
        <w:jc w:val="center"/>
        <w:rPr>
          <w:color w:val="000000"/>
          <w:sz w:val="20"/>
          <w:szCs w:val="20"/>
        </w:rPr>
      </w:pPr>
    </w:p>
    <w:p w:rsidR="00525516" w:rsidRPr="00525516" w:rsidRDefault="00525516" w:rsidP="00FB247D">
      <w:pPr>
        <w:widowControl/>
        <w:tabs>
          <w:tab w:val="left" w:pos="993"/>
          <w:tab w:val="left" w:pos="1134"/>
        </w:tabs>
        <w:suppressAutoHyphens w:val="0"/>
        <w:ind w:left="709"/>
        <w:jc w:val="center"/>
        <w:rPr>
          <w:b/>
          <w:sz w:val="20"/>
          <w:szCs w:val="20"/>
        </w:rPr>
      </w:pPr>
      <w:r w:rsidRPr="00525516">
        <w:rPr>
          <w:color w:val="000000"/>
          <w:sz w:val="20"/>
          <w:szCs w:val="20"/>
        </w:rPr>
        <w:lastRenderedPageBreak/>
        <w:t>РОССИЙСКАЯ ФЕДЕРАЦИЯ</w:t>
      </w:r>
    </w:p>
    <w:p w:rsidR="00525516" w:rsidRPr="00525516" w:rsidRDefault="00525516" w:rsidP="00525516">
      <w:pPr>
        <w:jc w:val="center"/>
        <w:rPr>
          <w:color w:val="000000"/>
          <w:sz w:val="20"/>
          <w:szCs w:val="20"/>
        </w:rPr>
      </w:pPr>
      <w:r w:rsidRPr="00525516">
        <w:rPr>
          <w:color w:val="000000"/>
          <w:sz w:val="20"/>
          <w:szCs w:val="20"/>
        </w:rPr>
        <w:t>КОСТРОМСКАЯ ОБЛАСТЬ</w:t>
      </w:r>
    </w:p>
    <w:p w:rsidR="00525516" w:rsidRPr="00525516" w:rsidRDefault="00525516" w:rsidP="00525516">
      <w:pPr>
        <w:jc w:val="center"/>
        <w:rPr>
          <w:color w:val="000000"/>
          <w:sz w:val="20"/>
          <w:szCs w:val="20"/>
        </w:rPr>
      </w:pPr>
      <w:r w:rsidRPr="00525516">
        <w:rPr>
          <w:color w:val="000000"/>
          <w:sz w:val="20"/>
          <w:szCs w:val="20"/>
        </w:rPr>
        <w:t>СОБРАНИЕ ДЕПУТАТОВ КАДЫЙСКОГО МУНИЦИПАЛЬНОГО РАЙОНА</w:t>
      </w:r>
    </w:p>
    <w:p w:rsidR="00525516" w:rsidRPr="00525516" w:rsidRDefault="00525516" w:rsidP="00525516">
      <w:pPr>
        <w:jc w:val="center"/>
        <w:rPr>
          <w:color w:val="000000"/>
          <w:sz w:val="20"/>
          <w:szCs w:val="20"/>
        </w:rPr>
      </w:pPr>
    </w:p>
    <w:p w:rsidR="00525516" w:rsidRPr="00525516" w:rsidRDefault="00525516" w:rsidP="00525516">
      <w:pPr>
        <w:jc w:val="center"/>
        <w:rPr>
          <w:color w:val="000000"/>
          <w:sz w:val="20"/>
          <w:szCs w:val="20"/>
        </w:rPr>
      </w:pPr>
      <w:r w:rsidRPr="00525516">
        <w:rPr>
          <w:color w:val="000000"/>
          <w:sz w:val="20"/>
          <w:szCs w:val="20"/>
        </w:rPr>
        <w:t xml:space="preserve"> РЕШЕНИЕ</w:t>
      </w:r>
    </w:p>
    <w:p w:rsidR="00525516" w:rsidRPr="00525516" w:rsidRDefault="00525516" w:rsidP="00525516">
      <w:pPr>
        <w:rPr>
          <w:rFonts w:eastAsia="Times New Roman"/>
          <w:color w:val="000000"/>
          <w:sz w:val="20"/>
          <w:szCs w:val="20"/>
          <w:lang w:eastAsia="ar-SA"/>
        </w:rPr>
      </w:pPr>
      <w:r w:rsidRPr="00525516">
        <w:rPr>
          <w:rFonts w:eastAsia="Times New Roman"/>
          <w:b/>
          <w:color w:val="000000"/>
          <w:sz w:val="20"/>
          <w:szCs w:val="20"/>
          <w:lang w:eastAsia="ar-SA"/>
        </w:rPr>
        <w:t xml:space="preserve"> </w:t>
      </w:r>
      <w:r w:rsidRPr="00525516">
        <w:rPr>
          <w:rFonts w:eastAsia="Times New Roman"/>
          <w:color w:val="000000"/>
          <w:sz w:val="20"/>
          <w:szCs w:val="20"/>
          <w:lang w:eastAsia="ar-SA"/>
        </w:rPr>
        <w:t xml:space="preserve">04  марта 2019года                                                                                                </w:t>
      </w:r>
      <w:r w:rsidR="00370700">
        <w:rPr>
          <w:rFonts w:eastAsia="Times New Roman"/>
          <w:color w:val="000000"/>
          <w:sz w:val="20"/>
          <w:szCs w:val="20"/>
          <w:lang w:eastAsia="ar-SA"/>
        </w:rPr>
        <w:t xml:space="preserve">                                               </w:t>
      </w:r>
      <w:r w:rsidRPr="00525516">
        <w:rPr>
          <w:rFonts w:eastAsia="Times New Roman"/>
          <w:color w:val="000000"/>
          <w:sz w:val="20"/>
          <w:szCs w:val="20"/>
          <w:lang w:eastAsia="ar-SA"/>
        </w:rPr>
        <w:t xml:space="preserve">  № 337</w:t>
      </w:r>
    </w:p>
    <w:p w:rsidR="00525516" w:rsidRPr="00525516" w:rsidRDefault="00525516" w:rsidP="00525516">
      <w:pPr>
        <w:rPr>
          <w:sz w:val="20"/>
          <w:szCs w:val="20"/>
        </w:rPr>
      </w:pPr>
    </w:p>
    <w:p w:rsidR="00525516" w:rsidRPr="00525516" w:rsidRDefault="00525516" w:rsidP="00525516">
      <w:pPr>
        <w:jc w:val="both"/>
        <w:rPr>
          <w:rFonts w:eastAsia="Times New Roman"/>
          <w:color w:val="000000"/>
          <w:sz w:val="20"/>
          <w:szCs w:val="20"/>
          <w:lang w:eastAsia="ar-SA"/>
        </w:rPr>
      </w:pPr>
      <w:r w:rsidRPr="00525516">
        <w:rPr>
          <w:rFonts w:eastAsia="Times New Roman"/>
          <w:color w:val="000000"/>
          <w:sz w:val="20"/>
          <w:szCs w:val="20"/>
          <w:lang w:eastAsia="ar-SA"/>
        </w:rPr>
        <w:t xml:space="preserve"> О проекте Устава муниципального образования</w:t>
      </w:r>
    </w:p>
    <w:p w:rsidR="00525516" w:rsidRPr="00525516" w:rsidRDefault="00525516" w:rsidP="00525516">
      <w:pPr>
        <w:jc w:val="both"/>
        <w:rPr>
          <w:rFonts w:eastAsia="Times New Roman"/>
          <w:color w:val="000000"/>
          <w:sz w:val="20"/>
          <w:szCs w:val="20"/>
          <w:lang w:eastAsia="ar-SA"/>
        </w:rPr>
      </w:pPr>
      <w:r w:rsidRPr="00525516">
        <w:rPr>
          <w:rFonts w:eastAsia="Times New Roman"/>
          <w:color w:val="000000"/>
          <w:sz w:val="20"/>
          <w:szCs w:val="20"/>
          <w:lang w:eastAsia="ar-SA"/>
        </w:rPr>
        <w:t xml:space="preserve"> Кадыйский муниципальный район Костромской области»</w:t>
      </w:r>
    </w:p>
    <w:p w:rsidR="00525516" w:rsidRPr="00525516" w:rsidRDefault="00525516" w:rsidP="00525516">
      <w:pPr>
        <w:jc w:val="both"/>
        <w:rPr>
          <w:rFonts w:eastAsia="Times New Roman"/>
          <w:color w:val="000000"/>
          <w:sz w:val="20"/>
          <w:szCs w:val="20"/>
          <w:lang w:eastAsia="ar-SA"/>
        </w:rPr>
      </w:pPr>
      <w:r w:rsidRPr="00525516">
        <w:rPr>
          <w:rFonts w:eastAsia="Times New Roman"/>
          <w:color w:val="000000"/>
          <w:sz w:val="20"/>
          <w:szCs w:val="20"/>
          <w:lang w:eastAsia="ar-SA"/>
        </w:rPr>
        <w:t xml:space="preserve"> и </w:t>
      </w:r>
      <w:proofErr w:type="gramStart"/>
      <w:r w:rsidRPr="00525516">
        <w:rPr>
          <w:rFonts w:eastAsia="Times New Roman"/>
          <w:color w:val="000000"/>
          <w:sz w:val="20"/>
          <w:szCs w:val="20"/>
          <w:lang w:eastAsia="ar-SA"/>
        </w:rPr>
        <w:t>назначении</w:t>
      </w:r>
      <w:proofErr w:type="gramEnd"/>
      <w:r w:rsidRPr="00525516">
        <w:rPr>
          <w:rFonts w:eastAsia="Times New Roman"/>
          <w:color w:val="000000"/>
          <w:sz w:val="20"/>
          <w:szCs w:val="20"/>
          <w:lang w:eastAsia="ar-SA"/>
        </w:rPr>
        <w:t xml:space="preserve"> публичных слушаний.</w:t>
      </w:r>
    </w:p>
    <w:p w:rsidR="00525516" w:rsidRPr="00525516" w:rsidRDefault="00525516" w:rsidP="00525516">
      <w:pPr>
        <w:jc w:val="both"/>
        <w:rPr>
          <w:color w:val="000000"/>
          <w:sz w:val="20"/>
          <w:szCs w:val="20"/>
        </w:rPr>
      </w:pPr>
    </w:p>
    <w:p w:rsidR="00525516" w:rsidRPr="00525516" w:rsidRDefault="00525516" w:rsidP="00525516">
      <w:pPr>
        <w:jc w:val="both"/>
        <w:rPr>
          <w:rFonts w:eastAsia="Times New Roman"/>
          <w:color w:val="000000"/>
          <w:sz w:val="20"/>
          <w:szCs w:val="20"/>
          <w:lang w:eastAsia="ar-SA"/>
        </w:rPr>
      </w:pPr>
    </w:p>
    <w:p w:rsidR="00525516" w:rsidRPr="00525516" w:rsidRDefault="00525516" w:rsidP="00525516">
      <w:pPr>
        <w:ind w:firstLine="708"/>
        <w:jc w:val="both"/>
        <w:rPr>
          <w:rFonts w:eastAsia="Times New Roman"/>
          <w:color w:val="000000"/>
          <w:sz w:val="20"/>
          <w:szCs w:val="20"/>
          <w:lang w:eastAsia="ar-SA"/>
        </w:rPr>
      </w:pPr>
      <w:proofErr w:type="gramStart"/>
      <w:r w:rsidRPr="00525516">
        <w:rPr>
          <w:rFonts w:eastAsia="Times New Roman"/>
          <w:color w:val="000000"/>
          <w:sz w:val="20"/>
          <w:szCs w:val="20"/>
          <w:lang w:eastAsia="ar-SA"/>
        </w:rPr>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w:t>
      </w:r>
      <w:proofErr w:type="gramEnd"/>
      <w:r w:rsidRPr="00525516">
        <w:rPr>
          <w:rFonts w:eastAsia="Times New Roman"/>
          <w:color w:val="000000"/>
          <w:sz w:val="20"/>
          <w:szCs w:val="20"/>
          <w:lang w:eastAsia="ar-SA"/>
        </w:rPr>
        <w:t xml:space="preserve"> </w:t>
      </w:r>
      <w:proofErr w:type="gramStart"/>
      <w:r w:rsidRPr="00525516">
        <w:rPr>
          <w:rFonts w:eastAsia="Times New Roman"/>
          <w:color w:val="000000"/>
          <w:sz w:val="20"/>
          <w:szCs w:val="20"/>
          <w:lang w:eastAsia="ar-SA"/>
        </w:rPr>
        <w:t>районе</w:t>
      </w:r>
      <w:proofErr w:type="gramEnd"/>
      <w:r w:rsidRPr="00525516">
        <w:rPr>
          <w:rFonts w:eastAsia="Times New Roman"/>
          <w:color w:val="000000"/>
          <w:sz w:val="20"/>
          <w:szCs w:val="20"/>
          <w:lang w:eastAsia="ar-SA"/>
        </w:rPr>
        <w:t xml:space="preserve"> Костромской области, Собрание депутатов  решило:</w:t>
      </w:r>
    </w:p>
    <w:p w:rsidR="00525516" w:rsidRPr="00525516" w:rsidRDefault="00525516" w:rsidP="00525516">
      <w:pPr>
        <w:ind w:firstLine="708"/>
        <w:jc w:val="both"/>
        <w:rPr>
          <w:rFonts w:eastAsia="Times New Roman"/>
          <w:b/>
          <w:color w:val="000000"/>
          <w:sz w:val="20"/>
          <w:szCs w:val="20"/>
          <w:lang w:eastAsia="ar-SA"/>
        </w:rPr>
      </w:pPr>
    </w:p>
    <w:p w:rsidR="00525516" w:rsidRPr="00525516" w:rsidRDefault="00525516" w:rsidP="00525516">
      <w:pPr>
        <w:spacing w:line="100" w:lineRule="atLeast"/>
        <w:jc w:val="both"/>
        <w:rPr>
          <w:rFonts w:eastAsia="Times New Roman"/>
          <w:color w:val="000000"/>
          <w:sz w:val="20"/>
          <w:szCs w:val="20"/>
          <w:lang w:eastAsia="ar-SA"/>
        </w:rPr>
      </w:pPr>
      <w:r w:rsidRPr="00525516">
        <w:rPr>
          <w:rFonts w:eastAsia="Times New Roman"/>
          <w:color w:val="000000"/>
          <w:sz w:val="20"/>
          <w:szCs w:val="20"/>
          <w:lang w:eastAsia="ar-SA"/>
        </w:rPr>
        <w:t xml:space="preserve">  1. Принять проект Устава муниципального образования Кадыйский муниципальный район Костромской области» (Приложение 1).</w:t>
      </w:r>
    </w:p>
    <w:p w:rsidR="00525516" w:rsidRPr="00525516" w:rsidRDefault="00525516" w:rsidP="00525516">
      <w:pPr>
        <w:spacing w:line="100" w:lineRule="atLeast"/>
        <w:jc w:val="both"/>
        <w:rPr>
          <w:rFonts w:eastAsia="Times New Roman"/>
          <w:color w:val="000000"/>
          <w:sz w:val="20"/>
          <w:szCs w:val="20"/>
          <w:lang w:eastAsia="ar-SA"/>
        </w:rPr>
      </w:pPr>
      <w:r w:rsidRPr="00525516">
        <w:rPr>
          <w:rFonts w:eastAsia="Times New Roman"/>
          <w:color w:val="000000"/>
          <w:sz w:val="20"/>
          <w:szCs w:val="20"/>
          <w:lang w:eastAsia="ar-SA"/>
        </w:rPr>
        <w:t xml:space="preserve"> 2.Провести публичные слушания по проекту Устава муниципального образования Кадыйский муниципальный район Костромской области по адресу: п. Кадый, ул. </w:t>
      </w:r>
      <w:proofErr w:type="gramStart"/>
      <w:r w:rsidRPr="00525516">
        <w:rPr>
          <w:rFonts w:eastAsia="Times New Roman"/>
          <w:color w:val="000000"/>
          <w:sz w:val="20"/>
          <w:szCs w:val="20"/>
          <w:lang w:eastAsia="ar-SA"/>
        </w:rPr>
        <w:t>Центральная</w:t>
      </w:r>
      <w:proofErr w:type="gramEnd"/>
      <w:r w:rsidRPr="00525516">
        <w:rPr>
          <w:rFonts w:eastAsia="Times New Roman"/>
          <w:color w:val="000000"/>
          <w:sz w:val="20"/>
          <w:szCs w:val="20"/>
          <w:lang w:eastAsia="ar-SA"/>
        </w:rPr>
        <w:t>, д.3, актовый зал 27 марта 2019 года в 09-30 часов.</w:t>
      </w:r>
    </w:p>
    <w:p w:rsidR="00525516" w:rsidRPr="00525516" w:rsidRDefault="00525516" w:rsidP="00525516">
      <w:pPr>
        <w:jc w:val="both"/>
        <w:rPr>
          <w:rFonts w:eastAsia="Times New Roman"/>
          <w:color w:val="000000"/>
          <w:sz w:val="20"/>
          <w:szCs w:val="20"/>
          <w:lang w:eastAsia="ar-SA"/>
        </w:rPr>
      </w:pPr>
      <w:r w:rsidRPr="00525516">
        <w:rPr>
          <w:rFonts w:eastAsia="Times New Roman"/>
          <w:color w:val="000000"/>
          <w:sz w:val="20"/>
          <w:szCs w:val="20"/>
          <w:lang w:eastAsia="ar-SA"/>
        </w:rPr>
        <w:t xml:space="preserve"> 2.1.Сформировать оргкомитет по проведению публичных слушаний по проекту Устава муниципального образования Кадыйский муниципальный район Костромской области (приложение 2).</w:t>
      </w:r>
    </w:p>
    <w:p w:rsidR="00525516" w:rsidRPr="00525516" w:rsidRDefault="00525516" w:rsidP="00525516">
      <w:pPr>
        <w:tabs>
          <w:tab w:val="left" w:pos="4215"/>
          <w:tab w:val="left" w:pos="4470"/>
        </w:tabs>
        <w:jc w:val="both"/>
        <w:rPr>
          <w:rFonts w:eastAsia="Times New Roman"/>
          <w:color w:val="000000"/>
          <w:sz w:val="20"/>
          <w:szCs w:val="20"/>
          <w:lang w:eastAsia="ar-SA"/>
        </w:rPr>
      </w:pPr>
      <w:r w:rsidRPr="00525516">
        <w:rPr>
          <w:rFonts w:eastAsia="Times New Roman"/>
          <w:color w:val="000000"/>
          <w:sz w:val="20"/>
          <w:szCs w:val="20"/>
          <w:lang w:eastAsia="ar-SA"/>
        </w:rPr>
        <w:t xml:space="preserve">   2.2.Предложения и замечания по проекту Устава муниципального образования Кадыйский муниципальный район Костромской области, направлять до 17.00ч. 27 марта  2019 года в администрацию муниципального района по адресу п. Кадый, ул. </w:t>
      </w:r>
      <w:proofErr w:type="gramStart"/>
      <w:r w:rsidRPr="00525516">
        <w:rPr>
          <w:rFonts w:eastAsia="Times New Roman"/>
          <w:color w:val="000000"/>
          <w:sz w:val="20"/>
          <w:szCs w:val="20"/>
          <w:lang w:eastAsia="ar-SA"/>
        </w:rPr>
        <w:t>Центральная</w:t>
      </w:r>
      <w:proofErr w:type="gramEnd"/>
      <w:r w:rsidRPr="00525516">
        <w:rPr>
          <w:rFonts w:eastAsia="Times New Roman"/>
          <w:color w:val="000000"/>
          <w:sz w:val="20"/>
          <w:szCs w:val="20"/>
          <w:lang w:eastAsia="ar-SA"/>
        </w:rPr>
        <w:t xml:space="preserve">, д3, </w:t>
      </w:r>
      <w:proofErr w:type="spellStart"/>
      <w:r w:rsidRPr="00525516">
        <w:rPr>
          <w:rFonts w:eastAsia="Times New Roman"/>
          <w:color w:val="000000"/>
          <w:sz w:val="20"/>
          <w:szCs w:val="20"/>
          <w:lang w:eastAsia="ar-SA"/>
        </w:rPr>
        <w:t>каб</w:t>
      </w:r>
      <w:proofErr w:type="spellEnd"/>
      <w:r w:rsidRPr="00525516">
        <w:rPr>
          <w:rFonts w:eastAsia="Times New Roman"/>
          <w:color w:val="000000"/>
          <w:sz w:val="20"/>
          <w:szCs w:val="20"/>
          <w:lang w:eastAsia="ar-SA"/>
        </w:rPr>
        <w:t>. 15.</w:t>
      </w:r>
    </w:p>
    <w:p w:rsidR="00525516" w:rsidRPr="00525516" w:rsidRDefault="00525516" w:rsidP="00525516">
      <w:pPr>
        <w:jc w:val="both"/>
        <w:rPr>
          <w:rFonts w:eastAsia="Times New Roman"/>
          <w:color w:val="000000"/>
          <w:sz w:val="20"/>
          <w:szCs w:val="20"/>
          <w:lang w:eastAsia="ar-SA"/>
        </w:rPr>
      </w:pPr>
      <w:r w:rsidRPr="00525516">
        <w:rPr>
          <w:rFonts w:eastAsia="Times New Roman"/>
          <w:b/>
          <w:color w:val="000000"/>
          <w:sz w:val="20"/>
          <w:szCs w:val="20"/>
          <w:lang w:eastAsia="ar-SA"/>
        </w:rPr>
        <w:t xml:space="preserve">  </w:t>
      </w:r>
      <w:r w:rsidRPr="00525516">
        <w:rPr>
          <w:rFonts w:eastAsia="Times New Roman"/>
          <w:color w:val="000000"/>
          <w:sz w:val="20"/>
          <w:szCs w:val="20"/>
          <w:lang w:eastAsia="ar-SA"/>
        </w:rPr>
        <w:t>2.3. Оргкомитету до 29 марта 2019 года обобщить поступившие замечания и предложения по проекту Устава муниципального образования Кадыйский муниципальный район Костромской области.</w:t>
      </w:r>
    </w:p>
    <w:p w:rsidR="00525516" w:rsidRPr="00525516" w:rsidRDefault="00525516" w:rsidP="00525516">
      <w:pPr>
        <w:jc w:val="both"/>
        <w:rPr>
          <w:rFonts w:eastAsia="Times New Roman"/>
          <w:color w:val="000000"/>
          <w:sz w:val="20"/>
          <w:szCs w:val="20"/>
          <w:lang w:eastAsia="ar-SA"/>
        </w:rPr>
      </w:pPr>
      <w:r w:rsidRPr="00525516">
        <w:rPr>
          <w:rFonts w:eastAsia="Times New Roman"/>
          <w:color w:val="000000"/>
          <w:sz w:val="20"/>
          <w:szCs w:val="20"/>
          <w:lang w:eastAsia="ar-SA"/>
        </w:rPr>
        <w:t xml:space="preserve">    3.Настоящее решение подлежит официальному опубликованию в информационном бюллетене «Муниципальный вестник».</w:t>
      </w:r>
    </w:p>
    <w:p w:rsidR="00525516" w:rsidRPr="00525516" w:rsidRDefault="00525516" w:rsidP="00525516">
      <w:pPr>
        <w:jc w:val="both"/>
        <w:rPr>
          <w:rFonts w:eastAsia="Times New Roman"/>
          <w:color w:val="000000"/>
          <w:sz w:val="20"/>
          <w:szCs w:val="20"/>
          <w:lang w:eastAsia="ar-SA"/>
        </w:rPr>
      </w:pPr>
      <w:r w:rsidRPr="00525516">
        <w:rPr>
          <w:rFonts w:eastAsia="Times New Roman"/>
          <w:color w:val="000000"/>
          <w:sz w:val="20"/>
          <w:szCs w:val="20"/>
          <w:lang w:eastAsia="ar-SA"/>
        </w:rPr>
        <w:t xml:space="preserve">       4. </w:t>
      </w:r>
      <w:proofErr w:type="gramStart"/>
      <w:r w:rsidRPr="00525516">
        <w:rPr>
          <w:rFonts w:eastAsia="Times New Roman"/>
          <w:color w:val="000000"/>
          <w:sz w:val="20"/>
          <w:szCs w:val="20"/>
          <w:lang w:eastAsia="ar-SA"/>
        </w:rPr>
        <w:t>Контроль за</w:t>
      </w:r>
      <w:proofErr w:type="gramEnd"/>
      <w:r w:rsidRPr="00525516">
        <w:rPr>
          <w:rFonts w:eastAsia="Times New Roman"/>
          <w:color w:val="000000"/>
          <w:sz w:val="20"/>
          <w:szCs w:val="20"/>
          <w:lang w:eastAsia="ar-SA"/>
        </w:rPr>
        <w:t xml:space="preserve"> исполнением настоящего решения возложить на постоянную комиссию по законодательству и местному самоуправлению (Лебедева Т.В.).</w:t>
      </w:r>
    </w:p>
    <w:p w:rsidR="00525516" w:rsidRPr="00525516" w:rsidRDefault="00525516" w:rsidP="00525516">
      <w:pPr>
        <w:rPr>
          <w:rFonts w:eastAsia="Times New Roman"/>
          <w:color w:val="000000"/>
          <w:sz w:val="20"/>
          <w:szCs w:val="20"/>
          <w:lang w:eastAsia="ar-SA"/>
        </w:rPr>
      </w:pPr>
      <w:r w:rsidRPr="00525516">
        <w:rPr>
          <w:rFonts w:eastAsia="Times New Roman"/>
          <w:color w:val="000000"/>
          <w:sz w:val="20"/>
          <w:szCs w:val="20"/>
          <w:lang w:eastAsia="ar-SA"/>
        </w:rPr>
        <w:t xml:space="preserve">       5.Настоящее решение вступает в силу с момента опубликования.</w:t>
      </w:r>
    </w:p>
    <w:p w:rsidR="00525516" w:rsidRPr="00525516" w:rsidRDefault="00525516" w:rsidP="00525516">
      <w:pPr>
        <w:jc w:val="both"/>
        <w:rPr>
          <w:rFonts w:eastAsia="Times New Roman"/>
          <w:color w:val="000000"/>
          <w:sz w:val="20"/>
          <w:szCs w:val="20"/>
          <w:lang w:eastAsia="ar-SA"/>
        </w:rPr>
      </w:pPr>
    </w:p>
    <w:p w:rsidR="00525516" w:rsidRPr="00B73184" w:rsidRDefault="00525516" w:rsidP="00525516">
      <w:pPr>
        <w:pStyle w:val="formattext"/>
        <w:jc w:val="both"/>
        <w:rPr>
          <w:color w:val="2D2D2D"/>
          <w:spacing w:val="2"/>
          <w:sz w:val="20"/>
          <w:szCs w:val="20"/>
        </w:rPr>
      </w:pPr>
      <w:r w:rsidRPr="00B73184">
        <w:rPr>
          <w:color w:val="2D2D2D"/>
          <w:spacing w:val="2"/>
          <w:sz w:val="20"/>
          <w:szCs w:val="20"/>
        </w:rPr>
        <w:t>Глава Кадыйского</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 xml:space="preserve"> Председатель Собрания депутатов</w:t>
      </w:r>
    </w:p>
    <w:p w:rsidR="00525516" w:rsidRPr="00B73184" w:rsidRDefault="00525516" w:rsidP="00525516">
      <w:pPr>
        <w:jc w:val="both"/>
        <w:rPr>
          <w:b/>
          <w:color w:val="000000"/>
          <w:sz w:val="20"/>
          <w:szCs w:val="20"/>
        </w:rPr>
      </w:pPr>
      <w:r w:rsidRPr="00B73184">
        <w:rPr>
          <w:color w:val="2D2D2D"/>
          <w:spacing w:val="2"/>
          <w:sz w:val="20"/>
          <w:szCs w:val="20"/>
        </w:rPr>
        <w:t xml:space="preserve"> муниципального района</w:t>
      </w:r>
      <w:r>
        <w:rPr>
          <w:color w:val="2D2D2D"/>
          <w:spacing w:val="2"/>
          <w:sz w:val="20"/>
          <w:szCs w:val="20"/>
        </w:rPr>
        <w:t xml:space="preserve"> В.В. Зайцев</w:t>
      </w:r>
      <w:r w:rsidRPr="00B73184">
        <w:rPr>
          <w:color w:val="2D2D2D"/>
          <w:spacing w:val="2"/>
          <w:sz w:val="20"/>
          <w:szCs w:val="20"/>
        </w:rPr>
        <w:tab/>
      </w:r>
      <w:r w:rsidRPr="00B73184">
        <w:rPr>
          <w:color w:val="2D2D2D"/>
          <w:spacing w:val="2"/>
          <w:sz w:val="20"/>
          <w:szCs w:val="20"/>
        </w:rPr>
        <w:tab/>
      </w:r>
      <w:r w:rsidRPr="00B73184">
        <w:rPr>
          <w:color w:val="2D2D2D"/>
          <w:spacing w:val="2"/>
          <w:sz w:val="20"/>
          <w:szCs w:val="20"/>
        </w:rPr>
        <w:tab/>
        <w:t xml:space="preserve">  </w:t>
      </w:r>
      <w:r>
        <w:rPr>
          <w:color w:val="2D2D2D"/>
          <w:spacing w:val="2"/>
          <w:sz w:val="20"/>
          <w:szCs w:val="20"/>
        </w:rPr>
        <w:t xml:space="preserve">     </w:t>
      </w:r>
      <w:r w:rsidRPr="00B73184">
        <w:rPr>
          <w:color w:val="2D2D2D"/>
          <w:spacing w:val="2"/>
          <w:sz w:val="20"/>
          <w:szCs w:val="20"/>
        </w:rPr>
        <w:t>Кадыйского муниципального района</w:t>
      </w:r>
      <w:r>
        <w:rPr>
          <w:color w:val="2D2D2D"/>
          <w:spacing w:val="2"/>
          <w:sz w:val="20"/>
          <w:szCs w:val="20"/>
        </w:rPr>
        <w:t xml:space="preserve"> М.А. Цыплова</w:t>
      </w:r>
    </w:p>
    <w:p w:rsidR="00525516" w:rsidRPr="00525516" w:rsidRDefault="00525516" w:rsidP="00525516">
      <w:pPr>
        <w:rPr>
          <w:sz w:val="20"/>
          <w:szCs w:val="20"/>
        </w:rPr>
      </w:pPr>
    </w:p>
    <w:p w:rsidR="00525516" w:rsidRPr="00525516" w:rsidRDefault="00525516" w:rsidP="00525516">
      <w:pPr>
        <w:rPr>
          <w:sz w:val="20"/>
          <w:szCs w:val="20"/>
        </w:rPr>
      </w:pPr>
      <w:r w:rsidRPr="00525516">
        <w:rPr>
          <w:sz w:val="20"/>
          <w:szCs w:val="20"/>
        </w:rPr>
        <w:t xml:space="preserve">                                                                                                  </w:t>
      </w:r>
    </w:p>
    <w:p w:rsidR="00525516" w:rsidRPr="00525516" w:rsidRDefault="00525516" w:rsidP="00525516">
      <w:pPr>
        <w:jc w:val="right"/>
        <w:rPr>
          <w:sz w:val="20"/>
          <w:szCs w:val="20"/>
        </w:rPr>
      </w:pPr>
      <w:r w:rsidRPr="00525516">
        <w:rPr>
          <w:sz w:val="20"/>
          <w:szCs w:val="20"/>
        </w:rPr>
        <w:t>Приложение № 1</w:t>
      </w:r>
    </w:p>
    <w:p w:rsidR="00525516" w:rsidRPr="00525516" w:rsidRDefault="00525516" w:rsidP="00525516">
      <w:pPr>
        <w:jc w:val="right"/>
        <w:rPr>
          <w:sz w:val="20"/>
          <w:szCs w:val="20"/>
        </w:rPr>
      </w:pPr>
      <w:r w:rsidRPr="00525516">
        <w:rPr>
          <w:sz w:val="20"/>
          <w:szCs w:val="20"/>
        </w:rPr>
        <w:t xml:space="preserve">                                                                                           к решению Собрания  депутатов</w:t>
      </w:r>
    </w:p>
    <w:p w:rsidR="00525516" w:rsidRPr="00525516" w:rsidRDefault="00525516" w:rsidP="00525516">
      <w:pPr>
        <w:jc w:val="right"/>
        <w:rPr>
          <w:sz w:val="20"/>
          <w:szCs w:val="20"/>
        </w:rPr>
      </w:pPr>
      <w:r w:rsidRPr="00525516">
        <w:rPr>
          <w:sz w:val="20"/>
          <w:szCs w:val="20"/>
        </w:rPr>
        <w:t xml:space="preserve">                                                                                                  от  27 марта  2019г. №</w:t>
      </w:r>
      <w:r w:rsidR="00370700">
        <w:rPr>
          <w:sz w:val="20"/>
          <w:szCs w:val="20"/>
        </w:rPr>
        <w:t>337</w:t>
      </w:r>
      <w:r w:rsidRPr="00525516">
        <w:rPr>
          <w:sz w:val="20"/>
          <w:szCs w:val="20"/>
        </w:rPr>
        <w:t xml:space="preserve"> </w:t>
      </w:r>
    </w:p>
    <w:p w:rsidR="00525516" w:rsidRPr="00525516" w:rsidRDefault="00525516" w:rsidP="00525516">
      <w:pPr>
        <w:rPr>
          <w:sz w:val="20"/>
          <w:szCs w:val="20"/>
        </w:rPr>
      </w:pPr>
    </w:p>
    <w:p w:rsidR="00525516" w:rsidRPr="00525516" w:rsidRDefault="00525516" w:rsidP="00525516">
      <w:pPr>
        <w:jc w:val="center"/>
        <w:rPr>
          <w:sz w:val="20"/>
          <w:szCs w:val="20"/>
        </w:rPr>
      </w:pPr>
      <w:r w:rsidRPr="00525516">
        <w:rPr>
          <w:noProof/>
          <w:sz w:val="20"/>
          <w:szCs w:val="20"/>
        </w:rPr>
        <w:drawing>
          <wp:inline distT="0" distB="0" distL="0" distR="0">
            <wp:extent cx="533400" cy="4572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533400" cy="457200"/>
                    </a:xfrm>
                    <a:prstGeom prst="rect">
                      <a:avLst/>
                    </a:prstGeom>
                    <a:solidFill>
                      <a:srgbClr val="FFFFFF"/>
                    </a:solidFill>
                    <a:ln w="9525">
                      <a:noFill/>
                      <a:miter lim="800000"/>
                      <a:headEnd/>
                      <a:tailEnd/>
                    </a:ln>
                  </pic:spPr>
                </pic:pic>
              </a:graphicData>
            </a:graphic>
          </wp:inline>
        </w:drawing>
      </w:r>
    </w:p>
    <w:p w:rsidR="00525516" w:rsidRPr="00525516" w:rsidRDefault="00525516" w:rsidP="00525516">
      <w:pPr>
        <w:jc w:val="center"/>
        <w:rPr>
          <w:sz w:val="20"/>
          <w:szCs w:val="20"/>
        </w:rPr>
      </w:pPr>
    </w:p>
    <w:p w:rsidR="00525516" w:rsidRPr="00525516" w:rsidRDefault="00525516" w:rsidP="00525516">
      <w:pPr>
        <w:jc w:val="center"/>
        <w:rPr>
          <w:sz w:val="20"/>
          <w:szCs w:val="20"/>
        </w:rPr>
      </w:pPr>
      <w:r w:rsidRPr="00525516">
        <w:rPr>
          <w:sz w:val="20"/>
          <w:szCs w:val="20"/>
        </w:rPr>
        <w:t>Проект</w:t>
      </w:r>
    </w:p>
    <w:p w:rsidR="00525516" w:rsidRPr="00525516" w:rsidRDefault="00525516" w:rsidP="00525516">
      <w:pPr>
        <w:jc w:val="both"/>
        <w:rPr>
          <w:sz w:val="20"/>
          <w:szCs w:val="20"/>
        </w:rPr>
      </w:pPr>
    </w:p>
    <w:p w:rsidR="00525516" w:rsidRPr="00525516" w:rsidRDefault="00525516" w:rsidP="00525516">
      <w:pPr>
        <w:jc w:val="center"/>
        <w:rPr>
          <w:color w:val="000000"/>
          <w:sz w:val="20"/>
          <w:szCs w:val="20"/>
        </w:rPr>
      </w:pPr>
      <w:r w:rsidRPr="00525516">
        <w:rPr>
          <w:color w:val="000000"/>
          <w:sz w:val="20"/>
          <w:szCs w:val="20"/>
        </w:rPr>
        <w:t>РОССИЙСКАЯ ФЕДЕРАЦИЯ</w:t>
      </w:r>
    </w:p>
    <w:p w:rsidR="00525516" w:rsidRPr="00525516" w:rsidRDefault="00525516" w:rsidP="00525516">
      <w:pPr>
        <w:jc w:val="center"/>
        <w:rPr>
          <w:color w:val="000000"/>
          <w:sz w:val="20"/>
          <w:szCs w:val="20"/>
        </w:rPr>
      </w:pPr>
      <w:r w:rsidRPr="00525516">
        <w:rPr>
          <w:color w:val="000000"/>
          <w:sz w:val="20"/>
          <w:szCs w:val="20"/>
        </w:rPr>
        <w:t>КОСТРОМСКАЯ ОБЛАСТЬ</w:t>
      </w:r>
    </w:p>
    <w:p w:rsidR="00525516" w:rsidRPr="00525516" w:rsidRDefault="00525516" w:rsidP="00525516">
      <w:pPr>
        <w:jc w:val="center"/>
        <w:rPr>
          <w:color w:val="000000"/>
          <w:sz w:val="20"/>
          <w:szCs w:val="20"/>
        </w:rPr>
      </w:pPr>
      <w:r w:rsidRPr="00525516">
        <w:rPr>
          <w:color w:val="000000"/>
          <w:sz w:val="20"/>
          <w:szCs w:val="20"/>
        </w:rPr>
        <w:t>СОБРАНИЕ ДЕПУТАТОВ КАДЫЙСКОГО МУНИЦИПАЛЬНОГО РАЙОНА</w:t>
      </w:r>
    </w:p>
    <w:p w:rsidR="00525516" w:rsidRPr="00525516" w:rsidRDefault="00525516" w:rsidP="00525516">
      <w:pPr>
        <w:jc w:val="center"/>
        <w:rPr>
          <w:color w:val="000000"/>
          <w:sz w:val="20"/>
          <w:szCs w:val="20"/>
        </w:rPr>
      </w:pPr>
      <w:r w:rsidRPr="00525516">
        <w:rPr>
          <w:color w:val="000000"/>
          <w:sz w:val="20"/>
          <w:szCs w:val="20"/>
        </w:rPr>
        <w:t>РЕШЕНИЕ</w:t>
      </w:r>
    </w:p>
    <w:p w:rsidR="00525516" w:rsidRPr="00525516" w:rsidRDefault="00525516" w:rsidP="00525516">
      <w:pPr>
        <w:jc w:val="center"/>
        <w:rPr>
          <w:color w:val="000000"/>
          <w:sz w:val="20"/>
          <w:szCs w:val="20"/>
        </w:rPr>
      </w:pPr>
    </w:p>
    <w:p w:rsidR="00525516" w:rsidRPr="00525516" w:rsidRDefault="00525516" w:rsidP="00525516">
      <w:pPr>
        <w:rPr>
          <w:rFonts w:eastAsia="Times New Roman"/>
          <w:color w:val="000000"/>
          <w:sz w:val="20"/>
          <w:szCs w:val="20"/>
          <w:lang w:eastAsia="ar-SA"/>
        </w:rPr>
      </w:pPr>
      <w:r w:rsidRPr="00525516">
        <w:rPr>
          <w:rFonts w:eastAsia="Times New Roman"/>
          <w:color w:val="000000"/>
          <w:sz w:val="20"/>
          <w:szCs w:val="20"/>
          <w:lang w:eastAsia="ar-SA"/>
        </w:rPr>
        <w:t xml:space="preserve"> «___»___________2019г.                                                                     </w:t>
      </w:r>
      <w:r w:rsidR="00F46EBD">
        <w:rPr>
          <w:rFonts w:eastAsia="Times New Roman"/>
          <w:color w:val="000000"/>
          <w:sz w:val="20"/>
          <w:szCs w:val="20"/>
          <w:lang w:eastAsia="ar-SA"/>
        </w:rPr>
        <w:t xml:space="preserve">                                                            </w:t>
      </w:r>
      <w:r w:rsidRPr="00525516">
        <w:rPr>
          <w:rFonts w:eastAsia="Times New Roman"/>
          <w:color w:val="000000"/>
          <w:sz w:val="20"/>
          <w:szCs w:val="20"/>
          <w:lang w:eastAsia="ar-SA"/>
        </w:rPr>
        <w:t xml:space="preserve">   № </w:t>
      </w:r>
    </w:p>
    <w:p w:rsidR="00525516" w:rsidRPr="00525516" w:rsidRDefault="00525516" w:rsidP="00525516">
      <w:pPr>
        <w:rPr>
          <w:color w:val="000000"/>
          <w:sz w:val="20"/>
          <w:szCs w:val="20"/>
        </w:rPr>
      </w:pPr>
    </w:p>
    <w:p w:rsidR="00525516" w:rsidRPr="00525516" w:rsidRDefault="00525516" w:rsidP="00525516">
      <w:pPr>
        <w:rPr>
          <w:color w:val="000000"/>
          <w:sz w:val="20"/>
          <w:szCs w:val="20"/>
        </w:rPr>
      </w:pPr>
      <w:r w:rsidRPr="00525516">
        <w:rPr>
          <w:color w:val="000000"/>
          <w:sz w:val="20"/>
          <w:szCs w:val="20"/>
        </w:rPr>
        <w:t xml:space="preserve"> Об утверждении Устава муниципального образования</w:t>
      </w:r>
    </w:p>
    <w:p w:rsidR="00525516" w:rsidRPr="00525516" w:rsidRDefault="00525516" w:rsidP="00525516">
      <w:pPr>
        <w:rPr>
          <w:color w:val="000000"/>
          <w:sz w:val="20"/>
          <w:szCs w:val="20"/>
        </w:rPr>
      </w:pPr>
      <w:r w:rsidRPr="00525516">
        <w:rPr>
          <w:color w:val="000000"/>
          <w:sz w:val="20"/>
          <w:szCs w:val="20"/>
        </w:rPr>
        <w:t xml:space="preserve"> Кадыйский муниципальный район </w:t>
      </w:r>
    </w:p>
    <w:p w:rsidR="00525516" w:rsidRPr="00525516" w:rsidRDefault="00525516" w:rsidP="00525516">
      <w:pPr>
        <w:rPr>
          <w:color w:val="000000"/>
          <w:sz w:val="20"/>
          <w:szCs w:val="20"/>
        </w:rPr>
      </w:pPr>
      <w:r w:rsidRPr="00525516">
        <w:rPr>
          <w:color w:val="000000"/>
          <w:sz w:val="20"/>
          <w:szCs w:val="20"/>
        </w:rPr>
        <w:t xml:space="preserve"> Костромской области</w:t>
      </w:r>
    </w:p>
    <w:p w:rsidR="00525516" w:rsidRPr="00525516" w:rsidRDefault="00525516" w:rsidP="00525516">
      <w:pPr>
        <w:jc w:val="both"/>
        <w:rPr>
          <w:color w:val="000000"/>
          <w:sz w:val="20"/>
          <w:szCs w:val="20"/>
        </w:rPr>
      </w:pPr>
    </w:p>
    <w:p w:rsidR="00525516" w:rsidRPr="00525516" w:rsidRDefault="00525516" w:rsidP="00525516">
      <w:pPr>
        <w:jc w:val="both"/>
        <w:rPr>
          <w:rFonts w:eastAsia="Times New Roman"/>
          <w:color w:val="000000"/>
          <w:sz w:val="20"/>
          <w:szCs w:val="20"/>
          <w:lang w:eastAsia="ar-SA"/>
        </w:rPr>
      </w:pPr>
      <w:r w:rsidRPr="00525516">
        <w:rPr>
          <w:rFonts w:eastAsia="Times New Roman"/>
          <w:color w:val="000000"/>
          <w:sz w:val="20"/>
          <w:szCs w:val="20"/>
          <w:lang w:eastAsia="ar-SA"/>
        </w:rPr>
        <w:tab/>
      </w:r>
      <w:proofErr w:type="gramStart"/>
      <w:r w:rsidRPr="00525516">
        <w:rPr>
          <w:rFonts w:eastAsia="Times New Roman"/>
          <w:color w:val="000000"/>
          <w:sz w:val="20"/>
          <w:szCs w:val="20"/>
          <w:lang w:eastAsia="ar-SA"/>
        </w:rPr>
        <w:t>В целях приведения Устава Кадыйского муниципального района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w:t>
      </w:r>
      <w:proofErr w:type="gramEnd"/>
      <w:r w:rsidRPr="00525516">
        <w:rPr>
          <w:rFonts w:eastAsia="Times New Roman"/>
          <w:color w:val="000000"/>
          <w:sz w:val="20"/>
          <w:szCs w:val="20"/>
          <w:lang w:eastAsia="ar-SA"/>
        </w:rPr>
        <w:t xml:space="preserve"> </w:t>
      </w:r>
      <w:proofErr w:type="gramStart"/>
      <w:r w:rsidRPr="00525516">
        <w:rPr>
          <w:rFonts w:eastAsia="Times New Roman"/>
          <w:color w:val="000000"/>
          <w:sz w:val="20"/>
          <w:szCs w:val="20"/>
          <w:lang w:eastAsia="ar-SA"/>
        </w:rPr>
        <w:t>районе</w:t>
      </w:r>
      <w:proofErr w:type="gramEnd"/>
      <w:r w:rsidRPr="00525516">
        <w:rPr>
          <w:rFonts w:eastAsia="Times New Roman"/>
          <w:color w:val="000000"/>
          <w:sz w:val="20"/>
          <w:szCs w:val="20"/>
          <w:lang w:eastAsia="ar-SA"/>
        </w:rPr>
        <w:t xml:space="preserve"> Костромской области, Собрание депутатов  </w:t>
      </w:r>
      <w:r w:rsidRPr="00525516">
        <w:rPr>
          <w:rFonts w:eastAsia="Times New Roman"/>
          <w:color w:val="000000"/>
          <w:sz w:val="20"/>
          <w:szCs w:val="20"/>
          <w:lang w:eastAsia="ar-SA"/>
        </w:rPr>
        <w:lastRenderedPageBreak/>
        <w:t>решило:</w:t>
      </w:r>
    </w:p>
    <w:p w:rsidR="00525516" w:rsidRPr="00525516" w:rsidRDefault="00525516" w:rsidP="00525516">
      <w:pPr>
        <w:jc w:val="both"/>
        <w:rPr>
          <w:rFonts w:eastAsia="Times New Roman"/>
          <w:b/>
          <w:color w:val="000000"/>
          <w:sz w:val="20"/>
          <w:szCs w:val="20"/>
          <w:lang w:eastAsia="ar-SA"/>
        </w:rPr>
      </w:pPr>
    </w:p>
    <w:p w:rsidR="00525516" w:rsidRPr="00525516" w:rsidRDefault="00525516" w:rsidP="00F46EBD">
      <w:pPr>
        <w:jc w:val="both"/>
        <w:rPr>
          <w:color w:val="000000"/>
          <w:sz w:val="20"/>
          <w:szCs w:val="20"/>
        </w:rPr>
      </w:pPr>
      <w:r w:rsidRPr="00525516">
        <w:rPr>
          <w:sz w:val="20"/>
          <w:szCs w:val="20"/>
        </w:rPr>
        <w:t xml:space="preserve">1. Утвердить Устав </w:t>
      </w:r>
      <w:r w:rsidRPr="00525516">
        <w:rPr>
          <w:color w:val="000000"/>
          <w:sz w:val="20"/>
          <w:szCs w:val="20"/>
        </w:rPr>
        <w:t xml:space="preserve">муниципального образования Кадыйский муниципальный район </w:t>
      </w:r>
    </w:p>
    <w:p w:rsidR="00525516" w:rsidRPr="00525516" w:rsidRDefault="00525516" w:rsidP="00525516">
      <w:pPr>
        <w:rPr>
          <w:color w:val="000000"/>
          <w:sz w:val="20"/>
          <w:szCs w:val="20"/>
        </w:rPr>
      </w:pPr>
      <w:r w:rsidRPr="00525516">
        <w:rPr>
          <w:color w:val="000000"/>
          <w:sz w:val="20"/>
          <w:szCs w:val="20"/>
        </w:rPr>
        <w:t xml:space="preserve"> Костромской области:</w:t>
      </w:r>
    </w:p>
    <w:tbl>
      <w:tblPr>
        <w:tblW w:w="10280" w:type="dxa"/>
        <w:tblLook w:val="04A0"/>
      </w:tblPr>
      <w:tblGrid>
        <w:gridCol w:w="5495"/>
        <w:gridCol w:w="4785"/>
      </w:tblGrid>
      <w:tr w:rsidR="00525516" w:rsidRPr="00525516" w:rsidTr="00525516">
        <w:tc>
          <w:tcPr>
            <w:tcW w:w="5495" w:type="dxa"/>
          </w:tcPr>
          <w:p w:rsidR="00525516" w:rsidRPr="00525516" w:rsidRDefault="00525516" w:rsidP="00525516">
            <w:pPr>
              <w:spacing w:line="360" w:lineRule="exact"/>
              <w:ind w:right="-108"/>
              <w:rPr>
                <w:b/>
                <w:sz w:val="20"/>
                <w:szCs w:val="20"/>
              </w:rPr>
            </w:pPr>
          </w:p>
        </w:tc>
        <w:tc>
          <w:tcPr>
            <w:tcW w:w="4785" w:type="dxa"/>
          </w:tcPr>
          <w:p w:rsidR="00525516" w:rsidRPr="00525516" w:rsidRDefault="00525516" w:rsidP="00525516">
            <w:pPr>
              <w:spacing w:line="360" w:lineRule="exact"/>
              <w:rPr>
                <w:b/>
                <w:sz w:val="20"/>
                <w:szCs w:val="20"/>
              </w:rPr>
            </w:pPr>
          </w:p>
        </w:tc>
      </w:tr>
    </w:tbl>
    <w:p w:rsidR="00525516" w:rsidRPr="00525516" w:rsidRDefault="00525516" w:rsidP="00525516">
      <w:pPr>
        <w:spacing w:line="360" w:lineRule="exact"/>
        <w:ind w:left="567"/>
        <w:jc w:val="center"/>
        <w:rPr>
          <w:b/>
          <w:sz w:val="20"/>
          <w:szCs w:val="20"/>
        </w:rPr>
      </w:pPr>
    </w:p>
    <w:p w:rsidR="00525516" w:rsidRPr="00525516" w:rsidRDefault="00525516" w:rsidP="00525516">
      <w:pPr>
        <w:spacing w:line="360" w:lineRule="exact"/>
        <w:ind w:left="567"/>
        <w:jc w:val="center"/>
        <w:rPr>
          <w:b/>
          <w:sz w:val="20"/>
          <w:szCs w:val="20"/>
        </w:rPr>
      </w:pPr>
    </w:p>
    <w:p w:rsidR="00525516" w:rsidRPr="00525516" w:rsidRDefault="00525516" w:rsidP="00525516">
      <w:pPr>
        <w:spacing w:line="360" w:lineRule="exact"/>
        <w:ind w:left="567"/>
        <w:jc w:val="center"/>
        <w:rPr>
          <w:b/>
          <w:sz w:val="20"/>
          <w:szCs w:val="20"/>
        </w:rPr>
      </w:pPr>
      <w:r w:rsidRPr="00525516">
        <w:rPr>
          <w:b/>
          <w:sz w:val="20"/>
          <w:szCs w:val="20"/>
        </w:rPr>
        <w:t>УСТАВ</w:t>
      </w:r>
    </w:p>
    <w:p w:rsidR="00525516" w:rsidRPr="00525516" w:rsidRDefault="00525516" w:rsidP="00525516">
      <w:pPr>
        <w:spacing w:line="360" w:lineRule="exact"/>
        <w:ind w:left="567"/>
        <w:jc w:val="center"/>
        <w:rPr>
          <w:b/>
          <w:sz w:val="20"/>
          <w:szCs w:val="20"/>
        </w:rPr>
      </w:pPr>
      <w:r w:rsidRPr="00525516">
        <w:rPr>
          <w:b/>
          <w:sz w:val="20"/>
          <w:szCs w:val="20"/>
        </w:rPr>
        <w:t>МУНИЦИПАЛЬНОГО ОБРАЗОВАНИЯ</w:t>
      </w:r>
    </w:p>
    <w:p w:rsidR="00525516" w:rsidRPr="00525516" w:rsidRDefault="00525516" w:rsidP="00525516">
      <w:pPr>
        <w:spacing w:line="360" w:lineRule="exact"/>
        <w:ind w:left="567"/>
        <w:jc w:val="center"/>
        <w:rPr>
          <w:b/>
          <w:sz w:val="20"/>
          <w:szCs w:val="20"/>
        </w:rPr>
      </w:pPr>
      <w:r w:rsidRPr="00525516">
        <w:rPr>
          <w:b/>
          <w:sz w:val="20"/>
          <w:szCs w:val="20"/>
        </w:rPr>
        <w:t>КАДЫЙСКИЙ  МУНИЦИПАЛЬНЫЙ РАЙОН</w:t>
      </w:r>
    </w:p>
    <w:p w:rsidR="00525516" w:rsidRPr="00525516" w:rsidRDefault="00525516" w:rsidP="00525516">
      <w:pPr>
        <w:spacing w:line="360" w:lineRule="exact"/>
        <w:ind w:left="567"/>
        <w:jc w:val="center"/>
        <w:rPr>
          <w:b/>
          <w:sz w:val="20"/>
          <w:szCs w:val="20"/>
        </w:rPr>
      </w:pPr>
      <w:r w:rsidRPr="00525516">
        <w:rPr>
          <w:b/>
          <w:sz w:val="20"/>
          <w:szCs w:val="20"/>
        </w:rPr>
        <w:t>КОСТРОМСКОЙ ОБЛАСТИ</w:t>
      </w:r>
    </w:p>
    <w:p w:rsidR="00525516" w:rsidRPr="00525516" w:rsidRDefault="00525516" w:rsidP="00525516">
      <w:pPr>
        <w:spacing w:line="360" w:lineRule="exact"/>
        <w:ind w:left="567"/>
        <w:jc w:val="center"/>
        <w:rPr>
          <w:b/>
          <w:sz w:val="20"/>
          <w:szCs w:val="20"/>
        </w:rPr>
      </w:pPr>
    </w:p>
    <w:p w:rsidR="00525516" w:rsidRPr="00525516" w:rsidRDefault="00525516" w:rsidP="00525516">
      <w:pPr>
        <w:spacing w:line="360" w:lineRule="exact"/>
        <w:ind w:left="567"/>
        <w:jc w:val="center"/>
        <w:rPr>
          <w:b/>
          <w:sz w:val="20"/>
          <w:szCs w:val="20"/>
        </w:rPr>
      </w:pPr>
    </w:p>
    <w:p w:rsidR="00525516" w:rsidRPr="00525516" w:rsidRDefault="00525516" w:rsidP="00525516">
      <w:pPr>
        <w:spacing w:line="360" w:lineRule="exact"/>
        <w:ind w:left="567"/>
        <w:rPr>
          <w:b/>
          <w:sz w:val="20"/>
          <w:szCs w:val="20"/>
        </w:rPr>
      </w:pPr>
    </w:p>
    <w:p w:rsidR="00525516" w:rsidRPr="00525516" w:rsidRDefault="00525516" w:rsidP="00525516">
      <w:pPr>
        <w:spacing w:line="360" w:lineRule="exact"/>
        <w:ind w:left="567"/>
        <w:rPr>
          <w:b/>
          <w:sz w:val="20"/>
          <w:szCs w:val="20"/>
        </w:rPr>
      </w:pPr>
    </w:p>
    <w:p w:rsidR="00525516" w:rsidRPr="00525516" w:rsidRDefault="00525516" w:rsidP="00525516">
      <w:pPr>
        <w:spacing w:line="360" w:lineRule="exact"/>
        <w:ind w:left="567"/>
        <w:jc w:val="center"/>
        <w:rPr>
          <w:b/>
          <w:sz w:val="20"/>
          <w:szCs w:val="20"/>
        </w:rPr>
      </w:pPr>
    </w:p>
    <w:p w:rsidR="00525516" w:rsidRPr="00525516" w:rsidRDefault="00FB247D" w:rsidP="00F46EBD">
      <w:pPr>
        <w:spacing w:line="360" w:lineRule="exact"/>
        <w:jc w:val="center"/>
        <w:rPr>
          <w:b/>
          <w:sz w:val="20"/>
          <w:szCs w:val="20"/>
        </w:rPr>
      </w:pPr>
      <w:r>
        <w:rPr>
          <w:b/>
          <w:sz w:val="20"/>
          <w:szCs w:val="20"/>
        </w:rPr>
        <w:t>К</w:t>
      </w:r>
      <w:r w:rsidR="00525516" w:rsidRPr="00525516">
        <w:rPr>
          <w:b/>
          <w:sz w:val="20"/>
          <w:szCs w:val="20"/>
        </w:rPr>
        <w:t>остромская область</w:t>
      </w:r>
    </w:p>
    <w:p w:rsidR="00525516" w:rsidRPr="00525516" w:rsidRDefault="00525516" w:rsidP="00525516">
      <w:pPr>
        <w:spacing w:line="360" w:lineRule="exact"/>
        <w:ind w:left="567"/>
        <w:jc w:val="center"/>
        <w:rPr>
          <w:b/>
          <w:sz w:val="20"/>
          <w:szCs w:val="20"/>
        </w:rPr>
      </w:pPr>
      <w:r w:rsidRPr="00525516">
        <w:rPr>
          <w:b/>
          <w:sz w:val="20"/>
          <w:szCs w:val="20"/>
        </w:rPr>
        <w:t>2019</w:t>
      </w:r>
    </w:p>
    <w:p w:rsidR="00525516" w:rsidRPr="00525516" w:rsidRDefault="00525516" w:rsidP="00525516">
      <w:pPr>
        <w:spacing w:line="360" w:lineRule="exact"/>
        <w:ind w:left="567"/>
        <w:jc w:val="center"/>
        <w:rPr>
          <w:b/>
          <w:sz w:val="20"/>
          <w:szCs w:val="20"/>
        </w:rPr>
      </w:pPr>
    </w:p>
    <w:p w:rsidR="00525516" w:rsidRPr="0082612A" w:rsidRDefault="00525516" w:rsidP="00525516">
      <w:pPr>
        <w:pStyle w:val="3"/>
        <w:spacing w:line="360" w:lineRule="exact"/>
        <w:ind w:firstLine="709"/>
        <w:rPr>
          <w:rFonts w:ascii="Times New Roman" w:hAnsi="Times New Roman" w:cs="Times New Roman"/>
          <w:b w:val="0"/>
          <w:bCs w:val="0"/>
          <w:color w:val="auto"/>
          <w:sz w:val="20"/>
          <w:szCs w:val="20"/>
        </w:rPr>
      </w:pPr>
      <w:bookmarkStart w:id="2" w:name="_Toc260317503"/>
      <w:bookmarkStart w:id="3" w:name="_Toc241376029"/>
      <w:r w:rsidRPr="0082612A">
        <w:rPr>
          <w:rFonts w:ascii="Times New Roman" w:hAnsi="Times New Roman" w:cs="Times New Roman"/>
          <w:color w:val="auto"/>
          <w:sz w:val="20"/>
          <w:szCs w:val="20"/>
        </w:rPr>
        <w:t>Глава 1. Общие положения</w:t>
      </w:r>
      <w:bookmarkEnd w:id="2"/>
      <w:bookmarkEnd w:id="3"/>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4" w:name="_Toc260317504"/>
      <w:bookmarkStart w:id="5" w:name="_Toc241376030"/>
      <w:r w:rsidRPr="0082612A">
        <w:rPr>
          <w:rFonts w:ascii="Times New Roman" w:hAnsi="Times New Roman" w:cs="Times New Roman"/>
          <w:color w:val="auto"/>
          <w:sz w:val="20"/>
          <w:szCs w:val="20"/>
        </w:rPr>
        <w:t xml:space="preserve">Статья 1. Правовой статус </w:t>
      </w:r>
      <w:bookmarkEnd w:id="4"/>
      <w:bookmarkEnd w:id="5"/>
      <w:r w:rsidRPr="0082612A">
        <w:rPr>
          <w:rFonts w:ascii="Times New Roman"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1. Кадыйский муниципальный район Костромской области (далее – муниципальный район)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муниципальный район.</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6" w:name="_Toc260317505"/>
      <w:bookmarkStart w:id="7" w:name="_Toc241376031"/>
      <w:r w:rsidRPr="0082612A">
        <w:rPr>
          <w:rFonts w:ascii="Times New Roman" w:hAnsi="Times New Roman" w:cs="Times New Roman"/>
          <w:color w:val="auto"/>
          <w:sz w:val="20"/>
          <w:szCs w:val="20"/>
        </w:rPr>
        <w:t xml:space="preserve">Статья 2. Границы </w:t>
      </w:r>
      <w:bookmarkEnd w:id="6"/>
      <w:bookmarkEnd w:id="7"/>
      <w:r w:rsidRPr="0082612A">
        <w:rPr>
          <w:rFonts w:ascii="Times New Roman"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Территория муниципального района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525516" w:rsidRPr="0082612A" w:rsidRDefault="00525516" w:rsidP="00525516">
      <w:pPr>
        <w:spacing w:line="360" w:lineRule="exact"/>
        <w:ind w:firstLine="709"/>
        <w:jc w:val="both"/>
        <w:rPr>
          <w:sz w:val="20"/>
          <w:szCs w:val="20"/>
        </w:rPr>
      </w:pPr>
      <w:r w:rsidRPr="0082612A">
        <w:rPr>
          <w:sz w:val="20"/>
          <w:szCs w:val="20"/>
        </w:rPr>
        <w:t>Приложением к настоящему Уставу является Картографическое описание границ Кадыйского муниципального района Костромской области (Приложение).</w:t>
      </w:r>
    </w:p>
    <w:p w:rsidR="00525516" w:rsidRPr="0082612A" w:rsidRDefault="00525516" w:rsidP="00525516">
      <w:pPr>
        <w:spacing w:line="360" w:lineRule="exact"/>
        <w:ind w:firstLine="709"/>
        <w:jc w:val="both"/>
        <w:rPr>
          <w:sz w:val="20"/>
          <w:szCs w:val="20"/>
        </w:rPr>
      </w:pPr>
      <w:r w:rsidRPr="0082612A">
        <w:rPr>
          <w:sz w:val="20"/>
          <w:szCs w:val="20"/>
        </w:rPr>
        <w:t xml:space="preserve">2. Границы муниципального района могут быть изменены в порядке, установленном Федеральным законом от 06.10.2003 № 131-ФЗ «Об общих принципах организации местного самоуправления в Российской Федерации» </w:t>
      </w:r>
      <w:r w:rsidRPr="0082612A">
        <w:rPr>
          <w:sz w:val="20"/>
          <w:szCs w:val="20"/>
        </w:rPr>
        <w:br/>
        <w:t>(далее – Федеральный закон «Об общих принципах организации местного самоуправления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3. Муниципальный район может быть преобразован в порядке, установленном Федеральным законом «Об общих принципах организации местного самоуправления в Российской Федерации».</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8" w:name="_Toc260317506"/>
      <w:bookmarkStart w:id="9" w:name="_Toc241376032"/>
      <w:r w:rsidRPr="0082612A">
        <w:rPr>
          <w:rFonts w:ascii="Times New Roman" w:hAnsi="Times New Roman" w:cs="Times New Roman"/>
          <w:color w:val="auto"/>
          <w:sz w:val="20"/>
          <w:szCs w:val="20"/>
        </w:rPr>
        <w:t xml:space="preserve">Статья 3. Наименование и состав территории </w:t>
      </w:r>
      <w:bookmarkEnd w:id="8"/>
      <w:bookmarkEnd w:id="9"/>
      <w:r w:rsidRPr="0082612A">
        <w:rPr>
          <w:rFonts w:ascii="Times New Roman"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Официальное наименование </w:t>
      </w:r>
      <w:r w:rsidRPr="0082612A">
        <w:rPr>
          <w:bCs/>
          <w:sz w:val="20"/>
          <w:szCs w:val="20"/>
        </w:rPr>
        <w:t>муниципального района</w:t>
      </w:r>
      <w:r w:rsidRPr="0082612A">
        <w:rPr>
          <w:sz w:val="20"/>
          <w:szCs w:val="20"/>
        </w:rPr>
        <w:t xml:space="preserve"> – муниципальное образование Кадыйский муниципальный район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 xml:space="preserve">Сокращённое наименование – Кадыйский  муниципальный район Костромской области. </w:t>
      </w:r>
    </w:p>
    <w:p w:rsidR="00525516" w:rsidRPr="0082612A" w:rsidRDefault="00525516" w:rsidP="00525516">
      <w:pPr>
        <w:spacing w:line="360" w:lineRule="exact"/>
        <w:ind w:firstLine="709"/>
        <w:jc w:val="both"/>
        <w:rPr>
          <w:sz w:val="20"/>
          <w:szCs w:val="20"/>
        </w:rPr>
      </w:pPr>
      <w:r w:rsidRPr="0082612A">
        <w:rPr>
          <w:sz w:val="20"/>
          <w:szCs w:val="20"/>
        </w:rPr>
        <w:t xml:space="preserve">Сокращённое и официальное наименования муниципального образования являются равнозначными. </w:t>
      </w:r>
    </w:p>
    <w:p w:rsidR="00525516" w:rsidRPr="0082612A" w:rsidRDefault="00525516" w:rsidP="00525516">
      <w:pPr>
        <w:spacing w:line="360" w:lineRule="exact"/>
        <w:ind w:firstLine="709"/>
        <w:jc w:val="both"/>
        <w:rPr>
          <w:sz w:val="20"/>
          <w:szCs w:val="20"/>
        </w:rPr>
      </w:pPr>
      <w:r w:rsidRPr="0082612A">
        <w:rPr>
          <w:sz w:val="20"/>
          <w:szCs w:val="20"/>
        </w:rPr>
        <w:t xml:space="preserve">2. Территории всех поселений, а также возникающие на территориях с низкой плотностью сельского </w:t>
      </w:r>
      <w:r w:rsidRPr="0082612A">
        <w:rPr>
          <w:sz w:val="20"/>
          <w:szCs w:val="20"/>
        </w:rPr>
        <w:lastRenderedPageBreak/>
        <w:t xml:space="preserve">населения и (или) на территориях упраздняемых поселений межселенные территории входят в состав муниципального района. </w:t>
      </w:r>
    </w:p>
    <w:p w:rsidR="00525516" w:rsidRPr="0082612A" w:rsidRDefault="00525516" w:rsidP="00525516">
      <w:pPr>
        <w:pStyle w:val="ConsNormal"/>
        <w:widowControl/>
        <w:ind w:firstLine="709"/>
        <w:jc w:val="both"/>
        <w:rPr>
          <w:rFonts w:ascii="Times New Roman" w:hAnsi="Times New Roman" w:cs="Times New Roman"/>
        </w:rPr>
      </w:pPr>
      <w:r w:rsidRPr="0082612A">
        <w:rPr>
          <w:rFonts w:ascii="Times New Roman" w:hAnsi="Times New Roman" w:cs="Times New Roman"/>
        </w:rPr>
        <w:t xml:space="preserve">3. Территорию муниципального района составляют территории входящих в него поселений: </w:t>
      </w:r>
    </w:p>
    <w:p w:rsidR="00525516" w:rsidRPr="0082612A" w:rsidRDefault="00525516" w:rsidP="00525516">
      <w:pPr>
        <w:autoSpaceDE w:val="0"/>
        <w:autoSpaceDN w:val="0"/>
        <w:adjustRightInd w:val="0"/>
        <w:ind w:firstLine="709"/>
        <w:jc w:val="both"/>
        <w:rPr>
          <w:sz w:val="20"/>
          <w:szCs w:val="20"/>
        </w:rPr>
      </w:pPr>
      <w:r w:rsidRPr="0082612A">
        <w:rPr>
          <w:sz w:val="20"/>
          <w:szCs w:val="20"/>
        </w:rPr>
        <w:t>1) городское поселение поселок Кадый (административный центр – поселок Кадый);</w:t>
      </w:r>
    </w:p>
    <w:p w:rsidR="00525516" w:rsidRPr="0082612A" w:rsidRDefault="00525516" w:rsidP="00525516">
      <w:pPr>
        <w:autoSpaceDE w:val="0"/>
        <w:autoSpaceDN w:val="0"/>
        <w:adjustRightInd w:val="0"/>
        <w:ind w:firstLine="709"/>
        <w:jc w:val="both"/>
        <w:rPr>
          <w:sz w:val="20"/>
          <w:szCs w:val="20"/>
        </w:rPr>
      </w:pPr>
      <w:r w:rsidRPr="0082612A">
        <w:rPr>
          <w:sz w:val="20"/>
          <w:szCs w:val="20"/>
        </w:rPr>
        <w:t xml:space="preserve">2) </w:t>
      </w:r>
      <w:proofErr w:type="spellStart"/>
      <w:r w:rsidRPr="0082612A">
        <w:rPr>
          <w:sz w:val="20"/>
          <w:szCs w:val="20"/>
        </w:rPr>
        <w:t>Екатеринкинское</w:t>
      </w:r>
      <w:proofErr w:type="spellEnd"/>
      <w:r w:rsidRPr="0082612A">
        <w:rPr>
          <w:sz w:val="20"/>
          <w:szCs w:val="20"/>
        </w:rPr>
        <w:t xml:space="preserve"> сельское поселение (административный центр – деревня </w:t>
      </w:r>
      <w:proofErr w:type="spellStart"/>
      <w:r w:rsidRPr="0082612A">
        <w:rPr>
          <w:sz w:val="20"/>
          <w:szCs w:val="20"/>
        </w:rPr>
        <w:t>Екатеринкино</w:t>
      </w:r>
      <w:proofErr w:type="spellEnd"/>
      <w:r w:rsidRPr="0082612A">
        <w:rPr>
          <w:sz w:val="20"/>
          <w:szCs w:val="20"/>
        </w:rPr>
        <w:t>);</w:t>
      </w:r>
    </w:p>
    <w:p w:rsidR="00525516" w:rsidRPr="0082612A" w:rsidRDefault="00525516" w:rsidP="00525516">
      <w:pPr>
        <w:autoSpaceDE w:val="0"/>
        <w:autoSpaceDN w:val="0"/>
        <w:adjustRightInd w:val="0"/>
        <w:ind w:firstLine="709"/>
        <w:jc w:val="both"/>
        <w:rPr>
          <w:sz w:val="20"/>
          <w:szCs w:val="20"/>
        </w:rPr>
      </w:pPr>
      <w:r w:rsidRPr="0082612A">
        <w:rPr>
          <w:sz w:val="20"/>
          <w:szCs w:val="20"/>
        </w:rPr>
        <w:t xml:space="preserve">3) </w:t>
      </w:r>
      <w:proofErr w:type="spellStart"/>
      <w:r w:rsidRPr="0082612A">
        <w:rPr>
          <w:sz w:val="20"/>
          <w:szCs w:val="20"/>
        </w:rPr>
        <w:t>Селищенское</w:t>
      </w:r>
      <w:proofErr w:type="spellEnd"/>
      <w:r w:rsidRPr="0082612A">
        <w:rPr>
          <w:sz w:val="20"/>
          <w:szCs w:val="20"/>
        </w:rPr>
        <w:t xml:space="preserve"> сельское поселение (административный центр- деревня Селище);</w:t>
      </w:r>
    </w:p>
    <w:p w:rsidR="00525516" w:rsidRPr="0082612A" w:rsidRDefault="00525516" w:rsidP="00525516">
      <w:pPr>
        <w:autoSpaceDE w:val="0"/>
        <w:autoSpaceDN w:val="0"/>
        <w:adjustRightInd w:val="0"/>
        <w:ind w:firstLine="709"/>
        <w:jc w:val="both"/>
        <w:rPr>
          <w:sz w:val="20"/>
          <w:szCs w:val="20"/>
        </w:rPr>
      </w:pPr>
      <w:r w:rsidRPr="0082612A">
        <w:rPr>
          <w:sz w:val="20"/>
          <w:szCs w:val="20"/>
        </w:rPr>
        <w:t xml:space="preserve">4) </w:t>
      </w:r>
      <w:proofErr w:type="spellStart"/>
      <w:r w:rsidRPr="0082612A">
        <w:rPr>
          <w:sz w:val="20"/>
          <w:szCs w:val="20"/>
        </w:rPr>
        <w:t>Вёшкинское</w:t>
      </w:r>
      <w:proofErr w:type="spellEnd"/>
      <w:r w:rsidRPr="0082612A">
        <w:rPr>
          <w:sz w:val="20"/>
          <w:szCs w:val="20"/>
        </w:rPr>
        <w:t xml:space="preserve"> сельское поселение (административный центр – поселок Вёшка);</w:t>
      </w:r>
    </w:p>
    <w:p w:rsidR="00525516" w:rsidRPr="0082612A" w:rsidRDefault="00525516" w:rsidP="00525516">
      <w:pPr>
        <w:autoSpaceDE w:val="0"/>
        <w:autoSpaceDN w:val="0"/>
        <w:adjustRightInd w:val="0"/>
        <w:ind w:firstLine="709"/>
        <w:jc w:val="both"/>
        <w:rPr>
          <w:sz w:val="20"/>
          <w:szCs w:val="20"/>
        </w:rPr>
      </w:pPr>
      <w:r w:rsidRPr="0082612A">
        <w:rPr>
          <w:sz w:val="20"/>
          <w:szCs w:val="20"/>
        </w:rPr>
        <w:t xml:space="preserve">5) </w:t>
      </w:r>
      <w:proofErr w:type="spellStart"/>
      <w:r w:rsidRPr="0082612A">
        <w:rPr>
          <w:sz w:val="20"/>
          <w:szCs w:val="20"/>
        </w:rPr>
        <w:t>Паньковское</w:t>
      </w:r>
      <w:proofErr w:type="spellEnd"/>
      <w:r w:rsidRPr="0082612A">
        <w:rPr>
          <w:sz w:val="20"/>
          <w:szCs w:val="20"/>
        </w:rPr>
        <w:t xml:space="preserve"> сельское поселение (административный центр – деревня </w:t>
      </w:r>
      <w:proofErr w:type="spellStart"/>
      <w:r w:rsidRPr="0082612A">
        <w:rPr>
          <w:sz w:val="20"/>
          <w:szCs w:val="20"/>
        </w:rPr>
        <w:t>Паньково</w:t>
      </w:r>
      <w:proofErr w:type="spellEnd"/>
      <w:r w:rsidRPr="0082612A">
        <w:rPr>
          <w:sz w:val="20"/>
          <w:szCs w:val="20"/>
        </w:rPr>
        <w:t>);</w:t>
      </w:r>
    </w:p>
    <w:p w:rsidR="00525516" w:rsidRPr="0082612A" w:rsidRDefault="00525516" w:rsidP="00525516">
      <w:pPr>
        <w:autoSpaceDE w:val="0"/>
        <w:autoSpaceDN w:val="0"/>
        <w:adjustRightInd w:val="0"/>
        <w:ind w:firstLine="709"/>
        <w:jc w:val="both"/>
        <w:rPr>
          <w:sz w:val="20"/>
          <w:szCs w:val="20"/>
        </w:rPr>
      </w:pPr>
      <w:r w:rsidRPr="0082612A">
        <w:rPr>
          <w:sz w:val="20"/>
          <w:szCs w:val="20"/>
        </w:rPr>
        <w:t xml:space="preserve">6) </w:t>
      </w:r>
      <w:proofErr w:type="spellStart"/>
      <w:r w:rsidRPr="0082612A">
        <w:rPr>
          <w:sz w:val="20"/>
          <w:szCs w:val="20"/>
        </w:rPr>
        <w:t>Чернышевское</w:t>
      </w:r>
      <w:proofErr w:type="spellEnd"/>
      <w:r w:rsidRPr="0082612A">
        <w:rPr>
          <w:sz w:val="20"/>
          <w:szCs w:val="20"/>
        </w:rPr>
        <w:t xml:space="preserve"> сельское поселение (административный центр – село </w:t>
      </w:r>
      <w:proofErr w:type="spellStart"/>
      <w:r w:rsidRPr="0082612A">
        <w:rPr>
          <w:sz w:val="20"/>
          <w:szCs w:val="20"/>
        </w:rPr>
        <w:t>Чернышево</w:t>
      </w:r>
      <w:proofErr w:type="spellEnd"/>
      <w:r w:rsidRPr="0082612A">
        <w:rPr>
          <w:sz w:val="20"/>
          <w:szCs w:val="20"/>
        </w:rPr>
        <w:t>);</w:t>
      </w:r>
    </w:p>
    <w:p w:rsidR="00525516" w:rsidRPr="0082612A" w:rsidRDefault="00525516" w:rsidP="00525516">
      <w:pPr>
        <w:autoSpaceDE w:val="0"/>
        <w:autoSpaceDN w:val="0"/>
        <w:adjustRightInd w:val="0"/>
        <w:ind w:firstLine="709"/>
        <w:jc w:val="both"/>
        <w:rPr>
          <w:sz w:val="20"/>
          <w:szCs w:val="20"/>
        </w:rPr>
      </w:pPr>
      <w:r w:rsidRPr="0082612A">
        <w:rPr>
          <w:sz w:val="20"/>
          <w:szCs w:val="20"/>
        </w:rPr>
        <w:t xml:space="preserve">7) </w:t>
      </w:r>
      <w:proofErr w:type="spellStart"/>
      <w:r w:rsidRPr="0082612A">
        <w:rPr>
          <w:sz w:val="20"/>
          <w:szCs w:val="20"/>
        </w:rPr>
        <w:t>Завражное</w:t>
      </w:r>
      <w:proofErr w:type="spellEnd"/>
      <w:r w:rsidRPr="0082612A">
        <w:rPr>
          <w:sz w:val="20"/>
          <w:szCs w:val="20"/>
        </w:rPr>
        <w:t xml:space="preserve"> сельское поселение (административный центр – село Завражье);</w:t>
      </w:r>
    </w:p>
    <w:p w:rsidR="00525516" w:rsidRPr="0082612A" w:rsidRDefault="00525516" w:rsidP="00525516">
      <w:pPr>
        <w:autoSpaceDE w:val="0"/>
        <w:autoSpaceDN w:val="0"/>
        <w:adjustRightInd w:val="0"/>
        <w:ind w:firstLine="709"/>
        <w:jc w:val="both"/>
        <w:rPr>
          <w:i/>
          <w:sz w:val="20"/>
          <w:szCs w:val="20"/>
        </w:rPr>
      </w:pPr>
      <w:r w:rsidRPr="0082612A">
        <w:rPr>
          <w:sz w:val="20"/>
          <w:szCs w:val="20"/>
        </w:rPr>
        <w:t xml:space="preserve">8) </w:t>
      </w:r>
      <w:proofErr w:type="spellStart"/>
      <w:r w:rsidRPr="0082612A">
        <w:rPr>
          <w:sz w:val="20"/>
          <w:szCs w:val="20"/>
        </w:rPr>
        <w:t>Столпинское</w:t>
      </w:r>
      <w:proofErr w:type="spellEnd"/>
      <w:r w:rsidRPr="0082612A">
        <w:rPr>
          <w:sz w:val="20"/>
          <w:szCs w:val="20"/>
        </w:rPr>
        <w:t xml:space="preserve"> сельское поселение (административный центр – село Столпино).</w:t>
      </w:r>
    </w:p>
    <w:p w:rsidR="00525516" w:rsidRPr="0082612A" w:rsidRDefault="00525516" w:rsidP="00525516">
      <w:pPr>
        <w:spacing w:line="360" w:lineRule="exact"/>
        <w:ind w:firstLine="709"/>
        <w:jc w:val="both"/>
        <w:rPr>
          <w:sz w:val="20"/>
          <w:szCs w:val="20"/>
        </w:rPr>
      </w:pPr>
      <w:r w:rsidRPr="0082612A">
        <w:rPr>
          <w:sz w:val="20"/>
          <w:szCs w:val="20"/>
        </w:rPr>
        <w:t>4. Административным центром муниципального района является поселок Кадый.</w:t>
      </w:r>
    </w:p>
    <w:p w:rsidR="00525516" w:rsidRPr="0082612A" w:rsidRDefault="00525516" w:rsidP="0082612A">
      <w:pPr>
        <w:pStyle w:val="4"/>
        <w:spacing w:line="360" w:lineRule="exact"/>
        <w:ind w:firstLine="709"/>
        <w:rPr>
          <w:color w:val="auto"/>
          <w:sz w:val="20"/>
          <w:szCs w:val="20"/>
        </w:rPr>
      </w:pPr>
      <w:bookmarkStart w:id="10" w:name="_Toc260317507"/>
      <w:bookmarkStart w:id="11" w:name="_Toc241376033"/>
      <w:r w:rsidRPr="0082612A">
        <w:rPr>
          <w:rFonts w:ascii="Times New Roman" w:hAnsi="Times New Roman" w:cs="Times New Roman"/>
          <w:color w:val="auto"/>
          <w:sz w:val="20"/>
          <w:szCs w:val="20"/>
        </w:rPr>
        <w:t>Статья 4. Официальные символы муниципального района и порядок их использования</w:t>
      </w:r>
      <w:bookmarkEnd w:id="10"/>
      <w:bookmarkEnd w:id="11"/>
    </w:p>
    <w:p w:rsidR="00525516" w:rsidRPr="0082612A" w:rsidRDefault="00525516" w:rsidP="00525516">
      <w:pPr>
        <w:spacing w:line="360" w:lineRule="exact"/>
        <w:ind w:firstLine="709"/>
        <w:jc w:val="both"/>
        <w:rPr>
          <w:sz w:val="20"/>
          <w:szCs w:val="20"/>
        </w:rPr>
      </w:pPr>
      <w:r w:rsidRPr="0082612A">
        <w:rPr>
          <w:sz w:val="20"/>
          <w:szCs w:val="20"/>
        </w:rPr>
        <w:t>1. Муниципальный район вправе устанавливать официальные символы муниципального района, отражающие исторические, культурные, национальные и иные местные традиции и особенности.</w:t>
      </w:r>
      <w:r w:rsidRPr="0082612A">
        <w:rPr>
          <w:b/>
          <w:bCs/>
          <w:sz w:val="20"/>
          <w:szCs w:val="20"/>
        </w:rPr>
        <w:t xml:space="preserve"> </w:t>
      </w:r>
      <w:r w:rsidRPr="0082612A">
        <w:rPr>
          <w:bCs/>
          <w:sz w:val="20"/>
          <w:szCs w:val="20"/>
        </w:rPr>
        <w:t>Описание герба муниципального района прилагается (Приложение № 2).</w:t>
      </w:r>
    </w:p>
    <w:p w:rsidR="00525516" w:rsidRPr="0082612A" w:rsidRDefault="00525516" w:rsidP="00525516">
      <w:pPr>
        <w:pStyle w:val="af5"/>
        <w:contextualSpacing/>
        <w:jc w:val="both"/>
        <w:rPr>
          <w:rFonts w:ascii="Times New Roman" w:hAnsi="Times New Roman" w:cs="Times New Roman"/>
          <w:b w:val="0"/>
          <w:sz w:val="20"/>
          <w:szCs w:val="20"/>
        </w:rPr>
      </w:pPr>
      <w:r w:rsidRPr="0082612A">
        <w:rPr>
          <w:rFonts w:ascii="Times New Roman" w:hAnsi="Times New Roman" w:cs="Times New Roman"/>
          <w:b w:val="0"/>
          <w:sz w:val="20"/>
          <w:szCs w:val="20"/>
        </w:rPr>
        <w:t>2.</w:t>
      </w:r>
      <w:r w:rsidRPr="0082612A">
        <w:rPr>
          <w:rFonts w:ascii="Times New Roman" w:hAnsi="Times New Roman" w:cs="Times New Roman"/>
          <w:b w:val="0"/>
          <w:bCs w:val="0"/>
          <w:sz w:val="20"/>
          <w:szCs w:val="20"/>
        </w:rPr>
        <w:t xml:space="preserve"> </w:t>
      </w:r>
      <w:r w:rsidRPr="0082612A">
        <w:rPr>
          <w:rFonts w:ascii="Times New Roman" w:hAnsi="Times New Roman" w:cs="Times New Roman"/>
          <w:b w:val="0"/>
          <w:sz w:val="20"/>
          <w:szCs w:val="20"/>
        </w:rPr>
        <w:t>Официальные символы муниципального района и порядок их официального использования устанавливается нормативным правовым актом Собрания депутатов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3. Официальные символы муниципального района подлежат государственной регистрации в порядке, установленном федеральным законодательством.</w:t>
      </w:r>
      <w:bookmarkStart w:id="12" w:name="_Toc241376034"/>
    </w:p>
    <w:p w:rsidR="00525516" w:rsidRPr="0082612A" w:rsidRDefault="00525516" w:rsidP="00525516">
      <w:pPr>
        <w:pStyle w:val="3"/>
        <w:spacing w:line="360" w:lineRule="exact"/>
        <w:ind w:firstLine="709"/>
        <w:rPr>
          <w:rFonts w:ascii="Times New Roman" w:hAnsi="Times New Roman" w:cs="Times New Roman"/>
          <w:b w:val="0"/>
          <w:bCs w:val="0"/>
          <w:color w:val="auto"/>
          <w:sz w:val="20"/>
          <w:szCs w:val="20"/>
        </w:rPr>
      </w:pPr>
      <w:r w:rsidRPr="0082612A">
        <w:rPr>
          <w:rFonts w:ascii="Times New Roman" w:hAnsi="Times New Roman" w:cs="Times New Roman"/>
          <w:color w:val="auto"/>
          <w:sz w:val="20"/>
          <w:szCs w:val="20"/>
        </w:rPr>
        <w:t xml:space="preserve">Глава 2. Правовые основы организации местного самоуправления в </w:t>
      </w:r>
      <w:bookmarkEnd w:id="12"/>
      <w:r w:rsidRPr="0082612A">
        <w:rPr>
          <w:rFonts w:ascii="Times New Roman" w:hAnsi="Times New Roman" w:cs="Times New Roman"/>
          <w:color w:val="auto"/>
          <w:sz w:val="20"/>
          <w:szCs w:val="20"/>
        </w:rPr>
        <w:t>муниципальном районе</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3" w:name="_Toc260317508"/>
      <w:bookmarkStart w:id="14" w:name="_Toc241376035"/>
      <w:r w:rsidRPr="0082612A">
        <w:rPr>
          <w:rFonts w:ascii="Times New Roman" w:hAnsi="Times New Roman" w:cs="Times New Roman"/>
          <w:color w:val="auto"/>
          <w:sz w:val="20"/>
          <w:szCs w:val="20"/>
        </w:rPr>
        <w:t xml:space="preserve">Статья 5. Местное самоуправление в </w:t>
      </w:r>
      <w:bookmarkEnd w:id="13"/>
      <w:bookmarkEnd w:id="14"/>
      <w:r w:rsidRPr="0082612A">
        <w:rPr>
          <w:rFonts w:ascii="Times New Roman" w:hAnsi="Times New Roman" w:cs="Times New Roman"/>
          <w:color w:val="auto"/>
          <w:sz w:val="20"/>
          <w:szCs w:val="20"/>
        </w:rPr>
        <w:t>муниципальном районе</w:t>
      </w:r>
    </w:p>
    <w:p w:rsidR="00525516" w:rsidRPr="0082612A" w:rsidRDefault="00525516" w:rsidP="00525516">
      <w:pPr>
        <w:spacing w:line="360" w:lineRule="exact"/>
        <w:ind w:firstLine="709"/>
        <w:jc w:val="both"/>
        <w:rPr>
          <w:sz w:val="20"/>
          <w:szCs w:val="20"/>
        </w:rPr>
      </w:pPr>
      <w:proofErr w:type="gramStart"/>
      <w:r w:rsidRPr="0082612A">
        <w:rPr>
          <w:sz w:val="20"/>
          <w:szCs w:val="20"/>
        </w:rPr>
        <w:t>Местное самоуправление в муниципальном районе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5" w:name="_Toc260317509"/>
      <w:bookmarkStart w:id="16" w:name="_Toc241376036"/>
      <w:r w:rsidRPr="0082612A">
        <w:rPr>
          <w:rFonts w:ascii="Times New Roman" w:hAnsi="Times New Roman" w:cs="Times New Roman"/>
          <w:color w:val="auto"/>
          <w:sz w:val="20"/>
          <w:szCs w:val="20"/>
        </w:rPr>
        <w:t xml:space="preserve">Статья 6. Правовая основа местного самоуправления </w:t>
      </w:r>
      <w:bookmarkEnd w:id="15"/>
      <w:bookmarkEnd w:id="16"/>
      <w:r w:rsidRPr="0082612A">
        <w:rPr>
          <w:rFonts w:ascii="Times New Roman"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w:t>
      </w:r>
      <w:proofErr w:type="gramStart"/>
      <w:r w:rsidRPr="0082612A">
        <w:rPr>
          <w:sz w:val="20"/>
          <w:szCs w:val="20"/>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82612A">
        <w:rPr>
          <w:sz w:val="20"/>
          <w:szCs w:val="20"/>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525516" w:rsidRPr="0082612A" w:rsidRDefault="00525516" w:rsidP="00525516">
      <w:pPr>
        <w:spacing w:line="360" w:lineRule="exact"/>
        <w:ind w:firstLine="709"/>
        <w:jc w:val="both"/>
        <w:rPr>
          <w:sz w:val="20"/>
          <w:szCs w:val="20"/>
        </w:rPr>
      </w:pPr>
      <w:r w:rsidRPr="0082612A">
        <w:rPr>
          <w:sz w:val="20"/>
          <w:szCs w:val="20"/>
        </w:rPr>
        <w:t>2. Местное самоуправление в муниципальном районе осуществляется на основе принципов:</w:t>
      </w:r>
    </w:p>
    <w:p w:rsidR="00525516" w:rsidRPr="0082612A" w:rsidRDefault="00525516" w:rsidP="00525516">
      <w:pPr>
        <w:spacing w:line="360" w:lineRule="exact"/>
        <w:ind w:firstLine="709"/>
        <w:jc w:val="both"/>
        <w:rPr>
          <w:sz w:val="20"/>
          <w:szCs w:val="20"/>
        </w:rPr>
      </w:pPr>
      <w:r w:rsidRPr="0082612A">
        <w:rPr>
          <w:sz w:val="20"/>
          <w:szCs w:val="20"/>
        </w:rPr>
        <w:t>1) соблюдения прав и свобод человека и гражданина;</w:t>
      </w:r>
    </w:p>
    <w:p w:rsidR="00525516" w:rsidRPr="0082612A" w:rsidRDefault="00525516" w:rsidP="00525516">
      <w:pPr>
        <w:spacing w:line="360" w:lineRule="exact"/>
        <w:ind w:firstLine="709"/>
        <w:jc w:val="both"/>
        <w:rPr>
          <w:sz w:val="20"/>
          <w:szCs w:val="20"/>
        </w:rPr>
      </w:pPr>
      <w:r w:rsidRPr="0082612A">
        <w:rPr>
          <w:sz w:val="20"/>
          <w:szCs w:val="20"/>
        </w:rPr>
        <w:t>2) государственных гарантий осуществления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3) законности;</w:t>
      </w:r>
    </w:p>
    <w:p w:rsidR="00525516" w:rsidRPr="0082612A" w:rsidRDefault="00525516" w:rsidP="00525516">
      <w:pPr>
        <w:spacing w:line="360" w:lineRule="exact"/>
        <w:ind w:firstLine="709"/>
        <w:jc w:val="both"/>
        <w:rPr>
          <w:sz w:val="20"/>
          <w:szCs w:val="20"/>
        </w:rPr>
      </w:pPr>
      <w:r w:rsidRPr="0082612A">
        <w:rPr>
          <w:sz w:val="20"/>
          <w:szCs w:val="20"/>
        </w:rPr>
        <w:t>4) гласности;</w:t>
      </w:r>
    </w:p>
    <w:p w:rsidR="00525516" w:rsidRPr="0082612A" w:rsidRDefault="00525516" w:rsidP="00525516">
      <w:pPr>
        <w:spacing w:line="360" w:lineRule="exact"/>
        <w:ind w:firstLine="709"/>
        <w:jc w:val="both"/>
        <w:rPr>
          <w:sz w:val="20"/>
          <w:szCs w:val="20"/>
        </w:rPr>
      </w:pPr>
      <w:r w:rsidRPr="0082612A">
        <w:rPr>
          <w:sz w:val="20"/>
          <w:szCs w:val="20"/>
        </w:rPr>
        <w:t>5) самостоятельности местного самоуправления в решении вопросов местного значения;</w:t>
      </w:r>
    </w:p>
    <w:p w:rsidR="00525516" w:rsidRPr="0082612A" w:rsidRDefault="00525516" w:rsidP="00525516">
      <w:pPr>
        <w:spacing w:line="360" w:lineRule="exact"/>
        <w:ind w:firstLine="709"/>
        <w:jc w:val="both"/>
        <w:rPr>
          <w:sz w:val="20"/>
          <w:szCs w:val="20"/>
        </w:rPr>
      </w:pPr>
      <w:r w:rsidRPr="0082612A">
        <w:rPr>
          <w:sz w:val="20"/>
          <w:szCs w:val="20"/>
        </w:rPr>
        <w:t xml:space="preserve">6) выборности органов и должностных лиц местного самоуправления; </w:t>
      </w:r>
    </w:p>
    <w:p w:rsidR="00525516" w:rsidRPr="0082612A" w:rsidRDefault="00525516" w:rsidP="00525516">
      <w:pPr>
        <w:spacing w:line="360" w:lineRule="exact"/>
        <w:ind w:firstLine="709"/>
        <w:jc w:val="both"/>
        <w:rPr>
          <w:sz w:val="20"/>
          <w:szCs w:val="20"/>
        </w:rPr>
      </w:pPr>
      <w:r w:rsidRPr="0082612A">
        <w:rPr>
          <w:sz w:val="20"/>
          <w:szCs w:val="20"/>
        </w:rPr>
        <w:lastRenderedPageBreak/>
        <w:t xml:space="preserve">7) ответственности органов и должностных лиц местного самоуправления перед населением муниципального района. </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7" w:name="_Toc260317510"/>
      <w:bookmarkStart w:id="18" w:name="_Toc241376037"/>
      <w:r w:rsidRPr="0082612A">
        <w:rPr>
          <w:rFonts w:ascii="Times New Roman" w:hAnsi="Times New Roman" w:cs="Times New Roman"/>
          <w:color w:val="auto"/>
          <w:sz w:val="20"/>
          <w:szCs w:val="20"/>
        </w:rPr>
        <w:t xml:space="preserve">Статья 7. Вопросы местного значения </w:t>
      </w:r>
      <w:bookmarkEnd w:id="17"/>
      <w:bookmarkEnd w:id="18"/>
      <w:r w:rsidRPr="0082612A">
        <w:rPr>
          <w:rFonts w:ascii="Times New Roman"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bookmarkStart w:id="19" w:name="sub_1501"/>
      <w:r w:rsidRPr="0082612A">
        <w:rPr>
          <w:sz w:val="20"/>
          <w:szCs w:val="20"/>
        </w:rPr>
        <w:t>1. К вопросам местного значения муниципального района относятся:</w:t>
      </w:r>
    </w:p>
    <w:bookmarkEnd w:id="19"/>
    <w:p w:rsidR="00525516" w:rsidRPr="0082612A" w:rsidRDefault="00525516" w:rsidP="00525516">
      <w:pPr>
        <w:spacing w:line="360" w:lineRule="exact"/>
        <w:ind w:firstLine="709"/>
        <w:jc w:val="both"/>
        <w:rPr>
          <w:sz w:val="20"/>
          <w:szCs w:val="20"/>
        </w:rPr>
      </w:pPr>
      <w:r w:rsidRPr="0082612A">
        <w:rPr>
          <w:sz w:val="20"/>
          <w:szCs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2612A">
        <w:rPr>
          <w:sz w:val="20"/>
          <w:szCs w:val="20"/>
        </w:rPr>
        <w:t>контроля за</w:t>
      </w:r>
      <w:proofErr w:type="gramEnd"/>
      <w:r w:rsidRPr="0082612A">
        <w:rPr>
          <w:sz w:val="20"/>
          <w:szCs w:val="20"/>
        </w:rPr>
        <w:t xml:space="preserve"> его исполнением, составление и утверждение отчета об исполнении бюджета муниципального района;</w:t>
      </w:r>
    </w:p>
    <w:p w:rsidR="00525516" w:rsidRPr="0082612A" w:rsidRDefault="00525516" w:rsidP="00525516">
      <w:pPr>
        <w:spacing w:line="360" w:lineRule="exact"/>
        <w:ind w:firstLine="709"/>
        <w:jc w:val="both"/>
        <w:rPr>
          <w:sz w:val="20"/>
          <w:szCs w:val="20"/>
        </w:rPr>
      </w:pPr>
      <w:bookmarkStart w:id="20" w:name="sub_150102"/>
      <w:r w:rsidRPr="0082612A">
        <w:rPr>
          <w:sz w:val="20"/>
          <w:szCs w:val="20"/>
        </w:rPr>
        <w:t>2) установление, изменение и отмена местных налогов и сборов муниципального района;</w:t>
      </w:r>
    </w:p>
    <w:p w:rsidR="00525516" w:rsidRPr="0082612A" w:rsidRDefault="00525516" w:rsidP="00525516">
      <w:pPr>
        <w:spacing w:line="360" w:lineRule="exact"/>
        <w:ind w:firstLine="709"/>
        <w:jc w:val="both"/>
        <w:rPr>
          <w:sz w:val="20"/>
          <w:szCs w:val="20"/>
        </w:rPr>
      </w:pPr>
      <w:bookmarkStart w:id="21" w:name="sub_150103"/>
      <w:bookmarkEnd w:id="20"/>
      <w:r w:rsidRPr="0082612A">
        <w:rPr>
          <w:sz w:val="20"/>
          <w:szCs w:val="20"/>
        </w:rPr>
        <w:t>3) владение, пользование и распоряжение имуществом, находящимся в муниципальной собственности муниципального района;</w:t>
      </w:r>
    </w:p>
    <w:bookmarkEnd w:id="21"/>
    <w:p w:rsidR="00525516" w:rsidRPr="0082612A" w:rsidRDefault="00525516" w:rsidP="00525516">
      <w:pPr>
        <w:spacing w:line="360" w:lineRule="exact"/>
        <w:ind w:firstLine="709"/>
        <w:jc w:val="both"/>
        <w:rPr>
          <w:sz w:val="20"/>
          <w:szCs w:val="20"/>
        </w:rPr>
      </w:pPr>
      <w:r w:rsidRPr="0082612A">
        <w:rPr>
          <w:sz w:val="20"/>
          <w:szCs w:val="20"/>
        </w:rPr>
        <w:t xml:space="preserve">4) организация в границах муниципального района </w:t>
      </w:r>
      <w:proofErr w:type="spellStart"/>
      <w:r w:rsidRPr="0082612A">
        <w:rPr>
          <w:sz w:val="20"/>
          <w:szCs w:val="20"/>
        </w:rPr>
        <w:t>электро</w:t>
      </w:r>
      <w:proofErr w:type="spellEnd"/>
      <w:r w:rsidRPr="0082612A">
        <w:rPr>
          <w:sz w:val="20"/>
          <w:szCs w:val="20"/>
        </w:rPr>
        <w:t>- и газоснабжения поселений в пределах полномочий, установленных законодательством Российской Федерации;</w:t>
      </w:r>
    </w:p>
    <w:p w:rsidR="00525516" w:rsidRPr="0082612A" w:rsidRDefault="00525516" w:rsidP="00525516">
      <w:pPr>
        <w:spacing w:line="360" w:lineRule="exact"/>
        <w:ind w:firstLine="709"/>
        <w:jc w:val="both"/>
        <w:rPr>
          <w:sz w:val="20"/>
          <w:szCs w:val="20"/>
        </w:rPr>
      </w:pPr>
      <w:proofErr w:type="gramStart"/>
      <w:r w:rsidRPr="0082612A">
        <w:rPr>
          <w:sz w:val="20"/>
          <w:szCs w:val="2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82612A">
        <w:rPr>
          <w:sz w:val="20"/>
          <w:szCs w:val="20"/>
        </w:rPr>
        <w:t xml:space="preserve"> с законодательством Российской Федерации;</w:t>
      </w:r>
    </w:p>
    <w:p w:rsidR="00525516" w:rsidRPr="0082612A" w:rsidRDefault="00525516" w:rsidP="00525516">
      <w:pPr>
        <w:spacing w:line="360" w:lineRule="exact"/>
        <w:ind w:firstLine="709"/>
        <w:jc w:val="both"/>
        <w:rPr>
          <w:sz w:val="20"/>
          <w:szCs w:val="20"/>
        </w:rPr>
      </w:pPr>
      <w:bookmarkStart w:id="22" w:name="sub_150106"/>
      <w:r w:rsidRPr="0082612A">
        <w:rPr>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22"/>
    <w:p w:rsidR="00525516" w:rsidRPr="0082612A" w:rsidRDefault="00525516" w:rsidP="00525516">
      <w:pPr>
        <w:spacing w:line="360" w:lineRule="exact"/>
        <w:ind w:firstLine="709"/>
        <w:jc w:val="both"/>
        <w:rPr>
          <w:sz w:val="20"/>
          <w:szCs w:val="20"/>
        </w:rPr>
      </w:pPr>
      <w:r w:rsidRPr="0082612A">
        <w:rPr>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5516" w:rsidRPr="0082612A" w:rsidRDefault="00525516" w:rsidP="00525516">
      <w:pPr>
        <w:spacing w:line="360" w:lineRule="exact"/>
        <w:ind w:firstLine="709"/>
        <w:jc w:val="both"/>
        <w:rPr>
          <w:sz w:val="20"/>
          <w:szCs w:val="20"/>
        </w:rPr>
      </w:pPr>
      <w:bookmarkStart w:id="23" w:name="sub_150107"/>
      <w:r w:rsidRPr="0082612A">
        <w:rPr>
          <w:sz w:val="20"/>
          <w:szCs w:val="20"/>
        </w:rPr>
        <w:t>9) участие в предупреждении и ликвидации последствий чрезвычайных ситуаций на территории муниципального района;</w:t>
      </w:r>
    </w:p>
    <w:bookmarkEnd w:id="23"/>
    <w:p w:rsidR="00525516" w:rsidRPr="0082612A" w:rsidRDefault="00525516" w:rsidP="00525516">
      <w:pPr>
        <w:spacing w:line="360" w:lineRule="exact"/>
        <w:ind w:firstLine="709"/>
        <w:jc w:val="both"/>
        <w:rPr>
          <w:sz w:val="20"/>
          <w:szCs w:val="20"/>
        </w:rPr>
      </w:pPr>
      <w:r w:rsidRPr="0082612A">
        <w:rPr>
          <w:sz w:val="20"/>
          <w:szCs w:val="20"/>
        </w:rPr>
        <w:t>10) организация охраны общественного порядка на территории муниципального района муниципальной милицией;</w:t>
      </w:r>
    </w:p>
    <w:p w:rsidR="00525516" w:rsidRPr="0082612A" w:rsidRDefault="00525516" w:rsidP="00525516">
      <w:pPr>
        <w:spacing w:line="360" w:lineRule="exact"/>
        <w:ind w:firstLine="709"/>
        <w:jc w:val="both"/>
        <w:rPr>
          <w:sz w:val="20"/>
          <w:szCs w:val="20"/>
        </w:rPr>
      </w:pPr>
      <w:r w:rsidRPr="0082612A">
        <w:rPr>
          <w:sz w:val="20"/>
          <w:szCs w:val="20"/>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25516" w:rsidRPr="0082612A" w:rsidRDefault="00525516" w:rsidP="00525516">
      <w:pPr>
        <w:spacing w:line="360" w:lineRule="exact"/>
        <w:ind w:firstLine="709"/>
        <w:jc w:val="both"/>
        <w:rPr>
          <w:sz w:val="20"/>
          <w:szCs w:val="20"/>
        </w:rPr>
      </w:pPr>
      <w:r w:rsidRPr="0082612A">
        <w:rPr>
          <w:sz w:val="20"/>
          <w:szCs w:val="20"/>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5516" w:rsidRPr="0082612A" w:rsidRDefault="00525516" w:rsidP="00525516">
      <w:pPr>
        <w:spacing w:line="360" w:lineRule="exact"/>
        <w:ind w:firstLine="709"/>
        <w:jc w:val="both"/>
        <w:rPr>
          <w:sz w:val="20"/>
          <w:szCs w:val="20"/>
        </w:rPr>
      </w:pPr>
      <w:bookmarkStart w:id="24" w:name="sub_150109"/>
      <w:r w:rsidRPr="0082612A">
        <w:rPr>
          <w:sz w:val="20"/>
          <w:szCs w:val="20"/>
        </w:rPr>
        <w:t xml:space="preserve">13) организация мероприятий </w:t>
      </w:r>
      <w:proofErr w:type="spellStart"/>
      <w:r w:rsidRPr="0082612A">
        <w:rPr>
          <w:sz w:val="20"/>
          <w:szCs w:val="20"/>
        </w:rPr>
        <w:t>межпоселенческого</w:t>
      </w:r>
      <w:proofErr w:type="spellEnd"/>
      <w:r w:rsidRPr="0082612A">
        <w:rPr>
          <w:sz w:val="20"/>
          <w:szCs w:val="20"/>
        </w:rPr>
        <w:t xml:space="preserve"> характера по охране окружающей среды;</w:t>
      </w:r>
    </w:p>
    <w:bookmarkEnd w:id="24"/>
    <w:p w:rsidR="00525516" w:rsidRPr="0082612A" w:rsidRDefault="00525516" w:rsidP="00525516">
      <w:pPr>
        <w:spacing w:line="360" w:lineRule="exact"/>
        <w:ind w:firstLine="709"/>
        <w:jc w:val="both"/>
        <w:rPr>
          <w:sz w:val="20"/>
          <w:szCs w:val="20"/>
        </w:rPr>
      </w:pPr>
      <w:proofErr w:type="gramStart"/>
      <w:r w:rsidRPr="0082612A">
        <w:rPr>
          <w:sz w:val="20"/>
          <w:szCs w:val="20"/>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w:t>
      </w:r>
      <w:r w:rsidRPr="0082612A">
        <w:rPr>
          <w:sz w:val="20"/>
          <w:szCs w:val="20"/>
        </w:rPr>
        <w:lastRenderedPageBreak/>
        <w:t>обеспечение которого осуществляется органами государственной власти</w:t>
      </w:r>
      <w:proofErr w:type="gramEnd"/>
      <w:r w:rsidRPr="0082612A">
        <w:rPr>
          <w:sz w:val="20"/>
          <w:szCs w:val="20"/>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5516" w:rsidRPr="0082612A" w:rsidRDefault="00525516" w:rsidP="00525516">
      <w:pPr>
        <w:spacing w:line="360" w:lineRule="exact"/>
        <w:ind w:firstLine="709"/>
        <w:jc w:val="both"/>
        <w:rPr>
          <w:sz w:val="20"/>
          <w:szCs w:val="20"/>
        </w:rPr>
      </w:pPr>
      <w:proofErr w:type="gramStart"/>
      <w:r w:rsidRPr="0082612A">
        <w:rPr>
          <w:sz w:val="20"/>
          <w:szCs w:val="20"/>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25516" w:rsidRPr="0082612A" w:rsidRDefault="00525516" w:rsidP="00525516">
      <w:pPr>
        <w:spacing w:line="360" w:lineRule="exact"/>
        <w:ind w:firstLine="709"/>
        <w:jc w:val="both"/>
        <w:rPr>
          <w:sz w:val="20"/>
          <w:szCs w:val="20"/>
        </w:rPr>
      </w:pPr>
      <w:r w:rsidRPr="0082612A">
        <w:rPr>
          <w:sz w:val="20"/>
          <w:szCs w:val="20"/>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25516" w:rsidRPr="0082612A" w:rsidRDefault="00525516" w:rsidP="00525516">
      <w:pPr>
        <w:spacing w:line="360" w:lineRule="exact"/>
        <w:ind w:firstLine="709"/>
        <w:jc w:val="both"/>
        <w:rPr>
          <w:sz w:val="20"/>
          <w:szCs w:val="20"/>
        </w:rPr>
      </w:pPr>
      <w:proofErr w:type="gramStart"/>
      <w:r w:rsidRPr="0082612A">
        <w:rPr>
          <w:sz w:val="20"/>
          <w:szCs w:val="20"/>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82612A">
        <w:rPr>
          <w:sz w:val="20"/>
          <w:szCs w:val="20"/>
        </w:rPr>
        <w:t xml:space="preserve"> </w:t>
      </w:r>
      <w:proofErr w:type="gramStart"/>
      <w:r w:rsidRPr="0082612A">
        <w:rPr>
          <w:sz w:val="20"/>
          <w:szCs w:val="20"/>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82612A">
        <w:rPr>
          <w:sz w:val="20"/>
          <w:szCs w:val="20"/>
        </w:rPr>
        <w:t xml:space="preserve"> </w:t>
      </w:r>
      <w:proofErr w:type="gramStart"/>
      <w:r w:rsidRPr="0082612A">
        <w:rPr>
          <w:sz w:val="20"/>
          <w:szCs w:val="20"/>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82612A">
        <w:rPr>
          <w:sz w:val="20"/>
          <w:szCs w:val="20"/>
        </w:rPr>
        <w:t xml:space="preserve"> </w:t>
      </w:r>
      <w:proofErr w:type="gramStart"/>
      <w:r w:rsidRPr="0082612A">
        <w:rPr>
          <w:sz w:val="20"/>
          <w:szCs w:val="20"/>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25516" w:rsidRPr="0082612A" w:rsidRDefault="00525516" w:rsidP="00525516">
      <w:pPr>
        <w:spacing w:line="360" w:lineRule="exact"/>
        <w:ind w:firstLine="709"/>
        <w:jc w:val="both"/>
        <w:rPr>
          <w:sz w:val="20"/>
          <w:szCs w:val="20"/>
        </w:rPr>
      </w:pPr>
      <w:r w:rsidRPr="0082612A">
        <w:rPr>
          <w:sz w:val="20"/>
          <w:szCs w:val="20"/>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525516" w:rsidRPr="0082612A" w:rsidRDefault="00525516" w:rsidP="00525516">
      <w:pPr>
        <w:spacing w:line="360" w:lineRule="exact"/>
        <w:ind w:firstLine="709"/>
        <w:jc w:val="both"/>
        <w:rPr>
          <w:sz w:val="20"/>
          <w:szCs w:val="20"/>
        </w:rPr>
      </w:pPr>
      <w:bookmarkStart w:id="25" w:name="sub_150116"/>
      <w:r w:rsidRPr="0082612A">
        <w:rPr>
          <w:sz w:val="20"/>
          <w:szCs w:val="20"/>
        </w:rPr>
        <w:t>19) формирование и содержание муниципального архива, включая хранение архивных фондов поселений;</w:t>
      </w:r>
    </w:p>
    <w:p w:rsidR="00525516" w:rsidRPr="0082612A" w:rsidRDefault="00525516" w:rsidP="00525516">
      <w:pPr>
        <w:spacing w:line="360" w:lineRule="exact"/>
        <w:ind w:firstLine="709"/>
        <w:jc w:val="both"/>
        <w:rPr>
          <w:sz w:val="20"/>
          <w:szCs w:val="20"/>
        </w:rPr>
      </w:pPr>
      <w:bookmarkStart w:id="26" w:name="sub_150117"/>
      <w:bookmarkEnd w:id="25"/>
      <w:r w:rsidRPr="0082612A">
        <w:rPr>
          <w:sz w:val="20"/>
          <w:szCs w:val="20"/>
        </w:rPr>
        <w:t xml:space="preserve">20) содержание на территории муниципального района </w:t>
      </w:r>
      <w:proofErr w:type="spellStart"/>
      <w:r w:rsidRPr="0082612A">
        <w:rPr>
          <w:sz w:val="20"/>
          <w:szCs w:val="20"/>
        </w:rPr>
        <w:t>межпоселенческих</w:t>
      </w:r>
      <w:proofErr w:type="spellEnd"/>
      <w:r w:rsidRPr="0082612A">
        <w:rPr>
          <w:sz w:val="20"/>
          <w:szCs w:val="20"/>
        </w:rPr>
        <w:t xml:space="preserve"> мест захоронения, организация ритуальных услуг;</w:t>
      </w:r>
    </w:p>
    <w:p w:rsidR="00525516" w:rsidRPr="0082612A" w:rsidRDefault="00525516" w:rsidP="00525516">
      <w:pPr>
        <w:spacing w:line="360" w:lineRule="exact"/>
        <w:ind w:firstLine="709"/>
        <w:jc w:val="both"/>
        <w:rPr>
          <w:sz w:val="20"/>
          <w:szCs w:val="20"/>
        </w:rPr>
      </w:pPr>
      <w:bookmarkStart w:id="27" w:name="sub_150118"/>
      <w:bookmarkEnd w:id="26"/>
      <w:r w:rsidRPr="0082612A">
        <w:rPr>
          <w:sz w:val="20"/>
          <w:szCs w:val="20"/>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27"/>
    <w:p w:rsidR="00525516" w:rsidRPr="0082612A" w:rsidRDefault="00525516" w:rsidP="00525516">
      <w:pPr>
        <w:spacing w:line="360" w:lineRule="exact"/>
        <w:ind w:firstLine="709"/>
        <w:jc w:val="both"/>
        <w:rPr>
          <w:sz w:val="20"/>
          <w:szCs w:val="20"/>
        </w:rPr>
      </w:pPr>
      <w:r w:rsidRPr="0082612A">
        <w:rPr>
          <w:sz w:val="20"/>
          <w:szCs w:val="20"/>
        </w:rPr>
        <w:t xml:space="preserve">22) организация библиотечного обслуживания населения </w:t>
      </w:r>
      <w:proofErr w:type="spellStart"/>
      <w:r w:rsidRPr="0082612A">
        <w:rPr>
          <w:sz w:val="20"/>
          <w:szCs w:val="20"/>
        </w:rPr>
        <w:t>межпоселенческими</w:t>
      </w:r>
      <w:proofErr w:type="spellEnd"/>
      <w:r w:rsidRPr="0082612A">
        <w:rPr>
          <w:sz w:val="20"/>
          <w:szCs w:val="20"/>
        </w:rPr>
        <w:t xml:space="preserve"> библиотеками, комплектование и обеспечение сохранности их библиотечных фондов;</w:t>
      </w:r>
    </w:p>
    <w:p w:rsidR="00525516" w:rsidRPr="0082612A" w:rsidRDefault="00525516" w:rsidP="00525516">
      <w:pPr>
        <w:spacing w:line="360" w:lineRule="exact"/>
        <w:ind w:firstLine="709"/>
        <w:jc w:val="both"/>
        <w:rPr>
          <w:sz w:val="20"/>
          <w:szCs w:val="20"/>
        </w:rPr>
      </w:pPr>
      <w:bookmarkStart w:id="28" w:name="sub_1501191"/>
      <w:r w:rsidRPr="0082612A">
        <w:rPr>
          <w:sz w:val="20"/>
          <w:szCs w:val="20"/>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5516" w:rsidRPr="0082612A" w:rsidRDefault="00525516" w:rsidP="00525516">
      <w:pPr>
        <w:spacing w:line="360" w:lineRule="exact"/>
        <w:ind w:firstLine="709"/>
        <w:jc w:val="both"/>
        <w:rPr>
          <w:sz w:val="20"/>
          <w:szCs w:val="20"/>
        </w:rPr>
      </w:pPr>
      <w:bookmarkStart w:id="29" w:name="sub_1501192"/>
      <w:bookmarkEnd w:id="28"/>
      <w:r w:rsidRPr="0082612A">
        <w:rPr>
          <w:sz w:val="20"/>
          <w:szCs w:val="20"/>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bookmarkEnd w:id="29"/>
    <w:p w:rsidR="00525516" w:rsidRPr="0082612A" w:rsidRDefault="00525516" w:rsidP="00525516">
      <w:pPr>
        <w:spacing w:line="360" w:lineRule="exact"/>
        <w:ind w:firstLine="709"/>
        <w:jc w:val="both"/>
        <w:rPr>
          <w:sz w:val="20"/>
          <w:szCs w:val="20"/>
        </w:rPr>
      </w:pPr>
      <w:r w:rsidRPr="0082612A">
        <w:rPr>
          <w:sz w:val="20"/>
          <w:szCs w:val="20"/>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25516" w:rsidRPr="0082612A" w:rsidRDefault="00525516" w:rsidP="00525516">
      <w:pPr>
        <w:spacing w:line="360" w:lineRule="exact"/>
        <w:ind w:firstLine="709"/>
        <w:jc w:val="both"/>
        <w:rPr>
          <w:sz w:val="20"/>
          <w:szCs w:val="20"/>
        </w:rPr>
      </w:pPr>
      <w:bookmarkStart w:id="30" w:name="sub_150120"/>
      <w:r w:rsidRPr="0082612A">
        <w:rPr>
          <w:sz w:val="20"/>
          <w:szCs w:val="20"/>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30"/>
    <w:p w:rsidR="00525516" w:rsidRPr="0082612A" w:rsidRDefault="00525516" w:rsidP="00525516">
      <w:pPr>
        <w:spacing w:line="360" w:lineRule="exact"/>
        <w:ind w:firstLine="709"/>
        <w:jc w:val="both"/>
        <w:rPr>
          <w:sz w:val="20"/>
          <w:szCs w:val="20"/>
        </w:rPr>
      </w:pPr>
      <w:r w:rsidRPr="0082612A">
        <w:rPr>
          <w:sz w:val="20"/>
          <w:szCs w:val="20"/>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25516" w:rsidRPr="0082612A" w:rsidRDefault="00525516" w:rsidP="00525516">
      <w:pPr>
        <w:spacing w:line="360" w:lineRule="exact"/>
        <w:ind w:firstLine="709"/>
        <w:jc w:val="both"/>
        <w:rPr>
          <w:sz w:val="20"/>
          <w:szCs w:val="20"/>
        </w:rPr>
      </w:pPr>
      <w:r w:rsidRPr="0082612A">
        <w:rPr>
          <w:sz w:val="20"/>
          <w:szCs w:val="20"/>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25516" w:rsidRPr="0082612A" w:rsidRDefault="00525516" w:rsidP="00525516">
      <w:pPr>
        <w:spacing w:line="360" w:lineRule="exact"/>
        <w:ind w:firstLine="709"/>
        <w:jc w:val="both"/>
        <w:rPr>
          <w:sz w:val="20"/>
          <w:szCs w:val="20"/>
        </w:rPr>
      </w:pPr>
      <w:r w:rsidRPr="0082612A">
        <w:rPr>
          <w:sz w:val="20"/>
          <w:szCs w:val="20"/>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25516" w:rsidRPr="0082612A" w:rsidRDefault="00525516" w:rsidP="00525516">
      <w:pPr>
        <w:spacing w:line="360" w:lineRule="exact"/>
        <w:ind w:firstLine="709"/>
        <w:jc w:val="both"/>
        <w:rPr>
          <w:sz w:val="20"/>
          <w:szCs w:val="20"/>
        </w:rPr>
      </w:pPr>
      <w:bookmarkStart w:id="31" w:name="sub_150124"/>
      <w:r w:rsidRPr="0082612A">
        <w:rPr>
          <w:sz w:val="20"/>
          <w:szCs w:val="20"/>
        </w:rPr>
        <w:t>30) осуществление мероприятий по обеспечению безопасности людей на водных объектах, охране их жизни и здоровья;</w:t>
      </w:r>
    </w:p>
    <w:bookmarkEnd w:id="31"/>
    <w:p w:rsidR="00525516" w:rsidRPr="0082612A" w:rsidRDefault="00525516" w:rsidP="00525516">
      <w:pPr>
        <w:spacing w:line="360" w:lineRule="exact"/>
        <w:ind w:firstLine="709"/>
        <w:jc w:val="both"/>
        <w:rPr>
          <w:sz w:val="20"/>
          <w:szCs w:val="20"/>
        </w:rPr>
      </w:pPr>
      <w:r w:rsidRPr="0082612A">
        <w:rPr>
          <w:sz w:val="20"/>
          <w:szCs w:val="20"/>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25516" w:rsidRPr="0082612A" w:rsidRDefault="00525516" w:rsidP="00525516">
      <w:pPr>
        <w:spacing w:line="360" w:lineRule="exact"/>
        <w:ind w:firstLine="709"/>
        <w:jc w:val="both"/>
        <w:rPr>
          <w:sz w:val="20"/>
          <w:szCs w:val="20"/>
        </w:rPr>
      </w:pPr>
      <w:r w:rsidRPr="0082612A">
        <w:rPr>
          <w:sz w:val="20"/>
          <w:szCs w:val="20"/>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25516" w:rsidRPr="0082612A" w:rsidRDefault="00525516" w:rsidP="00525516">
      <w:pPr>
        <w:spacing w:line="360" w:lineRule="exact"/>
        <w:ind w:firstLine="709"/>
        <w:jc w:val="both"/>
        <w:rPr>
          <w:sz w:val="20"/>
          <w:szCs w:val="20"/>
        </w:rPr>
      </w:pPr>
      <w:bookmarkStart w:id="32" w:name="sub_150127"/>
      <w:r w:rsidRPr="0082612A">
        <w:rPr>
          <w:sz w:val="20"/>
          <w:szCs w:val="20"/>
        </w:rPr>
        <w:t xml:space="preserve">33) организация и осуществление мероприятий </w:t>
      </w:r>
      <w:proofErr w:type="spellStart"/>
      <w:r w:rsidRPr="0082612A">
        <w:rPr>
          <w:sz w:val="20"/>
          <w:szCs w:val="20"/>
        </w:rPr>
        <w:t>межпоселенческого</w:t>
      </w:r>
      <w:proofErr w:type="spellEnd"/>
      <w:r w:rsidRPr="0082612A">
        <w:rPr>
          <w:sz w:val="20"/>
          <w:szCs w:val="20"/>
        </w:rPr>
        <w:t xml:space="preserve"> характера по работе с детьми и молодежью;</w:t>
      </w:r>
    </w:p>
    <w:bookmarkEnd w:id="32"/>
    <w:p w:rsidR="00525516" w:rsidRPr="0082612A" w:rsidRDefault="00525516" w:rsidP="00525516">
      <w:pPr>
        <w:spacing w:line="360" w:lineRule="exact"/>
        <w:ind w:firstLine="709"/>
        <w:jc w:val="both"/>
        <w:rPr>
          <w:sz w:val="20"/>
          <w:szCs w:val="20"/>
        </w:rPr>
      </w:pPr>
      <w:r w:rsidRPr="0082612A">
        <w:rPr>
          <w:sz w:val="20"/>
          <w:szCs w:val="20"/>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25516" w:rsidRPr="0082612A" w:rsidRDefault="00525516" w:rsidP="00525516">
      <w:pPr>
        <w:spacing w:line="360" w:lineRule="exact"/>
        <w:ind w:firstLine="709"/>
        <w:jc w:val="both"/>
        <w:rPr>
          <w:sz w:val="20"/>
          <w:szCs w:val="20"/>
        </w:rPr>
      </w:pPr>
      <w:r w:rsidRPr="0082612A">
        <w:rPr>
          <w:sz w:val="20"/>
          <w:szCs w:val="20"/>
        </w:rPr>
        <w:t>35) осуществление муниципального лесного контроля;</w:t>
      </w:r>
    </w:p>
    <w:p w:rsidR="00525516" w:rsidRPr="0082612A" w:rsidRDefault="00525516" w:rsidP="00525516">
      <w:pPr>
        <w:spacing w:line="360" w:lineRule="exact"/>
        <w:ind w:firstLine="709"/>
        <w:jc w:val="both"/>
        <w:rPr>
          <w:sz w:val="20"/>
          <w:szCs w:val="20"/>
        </w:rPr>
      </w:pPr>
      <w:proofErr w:type="gramStart"/>
      <w:r w:rsidRPr="0082612A">
        <w:rPr>
          <w:sz w:val="20"/>
          <w:szCs w:val="20"/>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525516" w:rsidRPr="0082612A" w:rsidRDefault="00525516" w:rsidP="00525516">
      <w:pPr>
        <w:spacing w:line="360" w:lineRule="exact"/>
        <w:ind w:firstLine="709"/>
        <w:jc w:val="both"/>
        <w:rPr>
          <w:sz w:val="20"/>
          <w:szCs w:val="20"/>
        </w:rPr>
      </w:pPr>
      <w:r w:rsidRPr="0082612A">
        <w:rPr>
          <w:sz w:val="20"/>
          <w:szCs w:val="20"/>
        </w:rPr>
        <w:t>37) осуществление мер по противодействию коррупции в границах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lastRenderedPageBreak/>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25516" w:rsidRPr="0082612A" w:rsidRDefault="00525516" w:rsidP="00525516">
      <w:pPr>
        <w:spacing w:line="360" w:lineRule="exact"/>
        <w:ind w:firstLine="709"/>
        <w:jc w:val="both"/>
        <w:rPr>
          <w:sz w:val="20"/>
          <w:szCs w:val="20"/>
        </w:rPr>
      </w:pPr>
      <w:r w:rsidRPr="0082612A">
        <w:rPr>
          <w:sz w:val="20"/>
          <w:szCs w:val="20"/>
        </w:rPr>
        <w:t>39) осуществление муниципального земельного контроля на межселенной территории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40) организация в соответствии с Федеральным законом от 24.07.2007 </w:t>
      </w:r>
      <w:r w:rsidRPr="0082612A">
        <w:rPr>
          <w:sz w:val="20"/>
          <w:szCs w:val="20"/>
        </w:rPr>
        <w:br/>
        <w:t>№ 221-ФЗ «О государственном кадастре недвижимости» выполнения комплексных кадастровых работ и утверждение карты-плана территории.</w:t>
      </w:r>
    </w:p>
    <w:p w:rsidR="00525516" w:rsidRPr="0082612A" w:rsidRDefault="00525516" w:rsidP="00525516">
      <w:pPr>
        <w:spacing w:line="360" w:lineRule="exact"/>
        <w:ind w:firstLine="709"/>
        <w:jc w:val="both"/>
        <w:rPr>
          <w:sz w:val="20"/>
          <w:szCs w:val="20"/>
        </w:rPr>
      </w:pPr>
      <w:r w:rsidRPr="0082612A">
        <w:rPr>
          <w:sz w:val="20"/>
          <w:szCs w:val="20"/>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525516" w:rsidRPr="0082612A" w:rsidRDefault="00525516" w:rsidP="00525516">
      <w:pPr>
        <w:spacing w:line="360" w:lineRule="exact"/>
        <w:ind w:firstLine="709"/>
        <w:jc w:val="both"/>
        <w:rPr>
          <w:sz w:val="20"/>
          <w:szCs w:val="20"/>
        </w:rPr>
      </w:pPr>
      <w:r w:rsidRPr="0082612A">
        <w:rPr>
          <w:sz w:val="20"/>
          <w:szCs w:val="20"/>
        </w:rPr>
        <w:t xml:space="preserve">3. </w:t>
      </w:r>
      <w:bookmarkStart w:id="33" w:name="sub_15042"/>
      <w:proofErr w:type="gramStart"/>
      <w:r w:rsidRPr="0082612A">
        <w:rPr>
          <w:sz w:val="20"/>
          <w:szCs w:val="20"/>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бюджета в соответствии с Бюджетным кодексом Российской Федерации.</w:t>
      </w:r>
      <w:proofErr w:type="gramEnd"/>
    </w:p>
    <w:bookmarkEnd w:id="33"/>
    <w:p w:rsidR="00525516" w:rsidRPr="0082612A" w:rsidRDefault="00525516" w:rsidP="00525516">
      <w:pPr>
        <w:spacing w:line="360" w:lineRule="exact"/>
        <w:ind w:firstLine="709"/>
        <w:jc w:val="both"/>
        <w:rPr>
          <w:sz w:val="20"/>
          <w:szCs w:val="20"/>
        </w:rPr>
      </w:pPr>
      <w:r w:rsidRPr="0082612A">
        <w:rPr>
          <w:sz w:val="20"/>
          <w:szCs w:val="20"/>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525516" w:rsidRPr="0082612A" w:rsidRDefault="00525516" w:rsidP="00525516">
      <w:pPr>
        <w:spacing w:line="360" w:lineRule="exact"/>
        <w:ind w:firstLine="709"/>
        <w:jc w:val="both"/>
        <w:rPr>
          <w:sz w:val="20"/>
          <w:szCs w:val="20"/>
        </w:rPr>
      </w:pPr>
      <w:r w:rsidRPr="0082612A">
        <w:rPr>
          <w:sz w:val="20"/>
          <w:szCs w:val="20"/>
        </w:rPr>
        <w:t>Порядок заключения соглашений определяется нормативным правовым актом Собрания депутатов муниципального района.</w:t>
      </w:r>
    </w:p>
    <w:p w:rsidR="00525516" w:rsidRPr="0082612A" w:rsidRDefault="00525516" w:rsidP="00525516">
      <w:pPr>
        <w:spacing w:line="360" w:lineRule="exact"/>
        <w:ind w:firstLine="709"/>
        <w:jc w:val="both"/>
        <w:rPr>
          <w:sz w:val="20"/>
          <w:szCs w:val="20"/>
        </w:rPr>
      </w:pPr>
      <w:bookmarkStart w:id="34" w:name="sub_15044"/>
      <w:r w:rsidRPr="0082612A">
        <w:rPr>
          <w:sz w:val="20"/>
          <w:szCs w:val="20"/>
        </w:rPr>
        <w:t>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bookmarkEnd w:id="34"/>
    <w:p w:rsidR="00525516" w:rsidRPr="0082612A" w:rsidRDefault="00525516" w:rsidP="00525516">
      <w:pPr>
        <w:spacing w:line="360" w:lineRule="exact"/>
        <w:ind w:firstLine="709"/>
        <w:jc w:val="both"/>
        <w:rPr>
          <w:sz w:val="20"/>
          <w:szCs w:val="20"/>
        </w:rPr>
      </w:pPr>
      <w:r w:rsidRPr="0082612A">
        <w:rPr>
          <w:sz w:val="20"/>
          <w:szCs w:val="20"/>
        </w:rPr>
        <w:t xml:space="preserve">4. </w:t>
      </w:r>
      <w:proofErr w:type="gramStart"/>
      <w:r w:rsidRPr="0082612A">
        <w:rPr>
          <w:sz w:val="20"/>
          <w:szCs w:val="20"/>
        </w:rPr>
        <w:t xml:space="preserve">Вопросы местного значения, не отнесенные законом Костромской области к вопросам местного значения сельских поселений, входящих в состав муниципального района, в соответствии с </w:t>
      </w:r>
      <w:hyperlink r:id="rId7" w:history="1">
        <w:r w:rsidRPr="0082612A">
          <w:rPr>
            <w:sz w:val="20"/>
            <w:szCs w:val="20"/>
          </w:rPr>
          <w:t>частью 3 статьи 14</w:t>
        </w:r>
      </w:hyperlink>
      <w:r w:rsidRPr="0082612A">
        <w:rPr>
          <w:sz w:val="20"/>
          <w:szCs w:val="20"/>
        </w:rPr>
        <w:t xml:space="preserve"> Федерального </w:t>
      </w:r>
      <w:hyperlink r:id="rId8" w:history="1">
        <w:r w:rsidRPr="0082612A">
          <w:rPr>
            <w:sz w:val="20"/>
            <w:szCs w:val="20"/>
          </w:rPr>
          <w:t>закон</w:t>
        </w:r>
      </w:hyperlink>
      <w:r w:rsidRPr="0082612A">
        <w:rPr>
          <w:sz w:val="20"/>
          <w:szCs w:val="20"/>
        </w:rPr>
        <w:t>а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w:t>
      </w:r>
      <w:proofErr w:type="gramEnd"/>
    </w:p>
    <w:p w:rsidR="00525516" w:rsidRPr="0082612A" w:rsidRDefault="00525516" w:rsidP="00525516">
      <w:pPr>
        <w:spacing w:line="360" w:lineRule="exact"/>
        <w:ind w:firstLine="709"/>
        <w:jc w:val="both"/>
        <w:rPr>
          <w:sz w:val="20"/>
          <w:szCs w:val="20"/>
        </w:rPr>
      </w:pPr>
      <w:r w:rsidRPr="0082612A">
        <w:rPr>
          <w:sz w:val="20"/>
          <w:szCs w:val="20"/>
        </w:rPr>
        <w:t>В этих случаях данные вопросы являются вопросами местного значения муниципального района.</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r w:rsidRPr="0082612A">
        <w:rPr>
          <w:rFonts w:ascii="Times New Roman" w:hAnsi="Times New Roman" w:cs="Times New Roman"/>
          <w:color w:val="auto"/>
          <w:sz w:val="20"/>
          <w:szCs w:val="20"/>
        </w:rPr>
        <w:t>Статья 8.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25516" w:rsidRPr="0082612A" w:rsidRDefault="00525516" w:rsidP="00525516">
      <w:pPr>
        <w:spacing w:line="360" w:lineRule="exact"/>
        <w:ind w:firstLine="709"/>
        <w:jc w:val="both"/>
        <w:rPr>
          <w:sz w:val="20"/>
          <w:szCs w:val="20"/>
        </w:rPr>
      </w:pPr>
      <w:bookmarkStart w:id="35" w:name="sub_15101"/>
      <w:r w:rsidRPr="0082612A">
        <w:rPr>
          <w:sz w:val="20"/>
          <w:szCs w:val="20"/>
        </w:rPr>
        <w:t xml:space="preserve">1. Органы местного самоуправления муниципального района имеют право </w:t>
      </w:r>
      <w:proofErr w:type="gramStart"/>
      <w:r w:rsidRPr="0082612A">
        <w:rPr>
          <w:sz w:val="20"/>
          <w:szCs w:val="20"/>
        </w:rPr>
        <w:t>на</w:t>
      </w:r>
      <w:proofErr w:type="gramEnd"/>
      <w:r w:rsidRPr="0082612A">
        <w:rPr>
          <w:sz w:val="20"/>
          <w:szCs w:val="20"/>
        </w:rPr>
        <w:t>:</w:t>
      </w:r>
    </w:p>
    <w:p w:rsidR="00525516" w:rsidRPr="0082612A" w:rsidRDefault="00525516" w:rsidP="00525516">
      <w:pPr>
        <w:spacing w:line="360" w:lineRule="exact"/>
        <w:ind w:firstLine="709"/>
        <w:jc w:val="both"/>
        <w:rPr>
          <w:sz w:val="20"/>
          <w:szCs w:val="20"/>
        </w:rPr>
      </w:pPr>
      <w:bookmarkStart w:id="36" w:name="sub_151011"/>
      <w:bookmarkEnd w:id="35"/>
      <w:r w:rsidRPr="0082612A">
        <w:rPr>
          <w:sz w:val="20"/>
          <w:szCs w:val="20"/>
        </w:rPr>
        <w:t>1) создание музеев муниципального района;</w:t>
      </w:r>
    </w:p>
    <w:p w:rsidR="00525516" w:rsidRPr="0082612A" w:rsidRDefault="00525516" w:rsidP="00525516">
      <w:pPr>
        <w:spacing w:line="360" w:lineRule="exact"/>
        <w:ind w:firstLine="709"/>
        <w:jc w:val="both"/>
        <w:rPr>
          <w:sz w:val="20"/>
          <w:szCs w:val="20"/>
        </w:rPr>
      </w:pPr>
      <w:bookmarkStart w:id="37" w:name="sub_151013"/>
      <w:bookmarkEnd w:id="36"/>
      <w:r w:rsidRPr="0082612A">
        <w:rPr>
          <w:sz w:val="20"/>
          <w:szCs w:val="20"/>
        </w:rPr>
        <w:t>2) участие в осуществлении деятельности по опеке и попечительству;</w:t>
      </w:r>
    </w:p>
    <w:p w:rsidR="00525516" w:rsidRPr="0082612A" w:rsidRDefault="00525516" w:rsidP="00525516">
      <w:pPr>
        <w:spacing w:line="360" w:lineRule="exact"/>
        <w:ind w:firstLine="709"/>
        <w:jc w:val="both"/>
        <w:rPr>
          <w:sz w:val="20"/>
          <w:szCs w:val="20"/>
        </w:rPr>
      </w:pPr>
      <w:bookmarkStart w:id="38" w:name="sub_151014"/>
      <w:bookmarkEnd w:id="37"/>
      <w:r w:rsidRPr="0082612A">
        <w:rPr>
          <w:sz w:val="20"/>
          <w:szCs w:val="20"/>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25516" w:rsidRPr="0082612A" w:rsidRDefault="00525516" w:rsidP="00525516">
      <w:pPr>
        <w:spacing w:line="360" w:lineRule="exact"/>
        <w:ind w:firstLine="709"/>
        <w:jc w:val="both"/>
        <w:rPr>
          <w:sz w:val="20"/>
          <w:szCs w:val="20"/>
        </w:rPr>
      </w:pPr>
      <w:bookmarkStart w:id="39" w:name="sub_151015"/>
      <w:bookmarkEnd w:id="38"/>
      <w:r w:rsidRPr="0082612A">
        <w:rPr>
          <w:sz w:val="20"/>
          <w:szCs w:val="2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bookmarkEnd w:id="39"/>
    <w:p w:rsidR="00525516" w:rsidRPr="0082612A" w:rsidRDefault="00525516" w:rsidP="00525516">
      <w:pPr>
        <w:spacing w:line="360" w:lineRule="exact"/>
        <w:ind w:firstLine="709"/>
        <w:jc w:val="both"/>
        <w:rPr>
          <w:sz w:val="20"/>
          <w:szCs w:val="20"/>
        </w:rPr>
      </w:pPr>
      <w:r w:rsidRPr="0082612A">
        <w:rPr>
          <w:sz w:val="20"/>
          <w:szCs w:val="20"/>
        </w:rPr>
        <w:t>5) создание условий для развития туризма;</w:t>
      </w:r>
    </w:p>
    <w:p w:rsidR="00525516" w:rsidRPr="0082612A" w:rsidRDefault="00525516" w:rsidP="00525516">
      <w:pPr>
        <w:spacing w:line="360" w:lineRule="exact"/>
        <w:ind w:firstLine="709"/>
        <w:jc w:val="both"/>
        <w:rPr>
          <w:sz w:val="20"/>
          <w:szCs w:val="20"/>
        </w:rPr>
      </w:pPr>
      <w:r w:rsidRPr="0082612A">
        <w:rPr>
          <w:sz w:val="20"/>
          <w:szCs w:val="20"/>
        </w:rPr>
        <w:lastRenderedPageBreak/>
        <w:t xml:space="preserve">6) оказание поддержки общественным наблюдательным комиссиям, осуществляющим общественный </w:t>
      </w:r>
      <w:proofErr w:type="gramStart"/>
      <w:r w:rsidRPr="0082612A">
        <w:rPr>
          <w:sz w:val="20"/>
          <w:szCs w:val="20"/>
        </w:rPr>
        <w:t>контроль за</w:t>
      </w:r>
      <w:proofErr w:type="gramEnd"/>
      <w:r w:rsidRPr="0082612A">
        <w:rPr>
          <w:sz w:val="20"/>
          <w:szCs w:val="20"/>
        </w:rPr>
        <w:t xml:space="preserve"> обеспечением прав человека и содействие лицам, находящимся в местах принудительного содержания;</w:t>
      </w:r>
    </w:p>
    <w:p w:rsidR="00525516" w:rsidRPr="0082612A" w:rsidRDefault="00525516" w:rsidP="00525516">
      <w:pPr>
        <w:spacing w:line="360" w:lineRule="exact"/>
        <w:ind w:firstLine="709"/>
        <w:jc w:val="both"/>
        <w:rPr>
          <w:sz w:val="20"/>
          <w:szCs w:val="20"/>
        </w:rPr>
      </w:pPr>
      <w:r w:rsidRPr="0082612A">
        <w:rPr>
          <w:sz w:val="20"/>
          <w:szCs w:val="20"/>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8) осуществление мероприятий, предусмотренных Федеральным законом от 20.07.2012 № 125-ФЗ «О донорстве крови и ее компонентов»;</w:t>
      </w:r>
    </w:p>
    <w:p w:rsidR="00525516" w:rsidRPr="0082612A" w:rsidRDefault="00525516" w:rsidP="00525516">
      <w:pPr>
        <w:spacing w:line="360" w:lineRule="exact"/>
        <w:ind w:firstLine="709"/>
        <w:jc w:val="both"/>
        <w:rPr>
          <w:sz w:val="20"/>
          <w:szCs w:val="20"/>
        </w:rPr>
      </w:pPr>
      <w:proofErr w:type="gramStart"/>
      <w:r w:rsidRPr="0082612A">
        <w:rPr>
          <w:sz w:val="20"/>
          <w:szCs w:val="20"/>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2612A">
        <w:rPr>
          <w:sz w:val="20"/>
          <w:szCs w:val="20"/>
        </w:rPr>
        <w:t xml:space="preserve"> с федеральными законами;</w:t>
      </w:r>
    </w:p>
    <w:p w:rsidR="00525516" w:rsidRPr="0082612A" w:rsidRDefault="00525516" w:rsidP="00525516">
      <w:pPr>
        <w:spacing w:line="360" w:lineRule="exact"/>
        <w:ind w:firstLine="709"/>
        <w:jc w:val="both"/>
        <w:rPr>
          <w:sz w:val="20"/>
          <w:szCs w:val="20"/>
        </w:rPr>
      </w:pPr>
      <w:r w:rsidRPr="0082612A">
        <w:rPr>
          <w:sz w:val="20"/>
          <w:szCs w:val="20"/>
        </w:rPr>
        <w:t>10)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5516" w:rsidRPr="0082612A" w:rsidRDefault="00525516" w:rsidP="00525516">
      <w:pPr>
        <w:spacing w:line="360" w:lineRule="exact"/>
        <w:ind w:firstLine="709"/>
        <w:jc w:val="both"/>
        <w:rPr>
          <w:sz w:val="20"/>
          <w:szCs w:val="20"/>
        </w:rPr>
      </w:pPr>
      <w:r w:rsidRPr="0082612A">
        <w:rPr>
          <w:sz w:val="20"/>
          <w:szCs w:val="20"/>
        </w:rPr>
        <w:t>12) осуществление мероприятий по защите прав потребителей, предусмотренных Законом Российской Федерации от 07.02.1992 № 2300-I «О защите прав потребителей».</w:t>
      </w:r>
    </w:p>
    <w:p w:rsidR="00525516" w:rsidRPr="0082612A" w:rsidRDefault="00525516" w:rsidP="00525516">
      <w:pPr>
        <w:spacing w:line="360" w:lineRule="exact"/>
        <w:ind w:firstLine="709"/>
        <w:jc w:val="both"/>
        <w:rPr>
          <w:sz w:val="20"/>
          <w:szCs w:val="20"/>
        </w:rPr>
      </w:pPr>
      <w:r w:rsidRPr="0082612A">
        <w:rPr>
          <w:sz w:val="20"/>
          <w:szCs w:val="20"/>
        </w:rPr>
        <w:t xml:space="preserve">2. </w:t>
      </w:r>
      <w:proofErr w:type="gramStart"/>
      <w:r w:rsidRPr="0082612A">
        <w:rPr>
          <w:sz w:val="20"/>
          <w:szCs w:val="20"/>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82612A">
        <w:rPr>
          <w:sz w:val="20"/>
          <w:szCs w:val="20"/>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40" w:name="_Toc241376038"/>
      <w:bookmarkStart w:id="41" w:name="_Toc260317512"/>
      <w:r w:rsidRPr="0082612A">
        <w:rPr>
          <w:rFonts w:ascii="Times New Roman" w:hAnsi="Times New Roman" w:cs="Times New Roman"/>
          <w:color w:val="auto"/>
          <w:sz w:val="20"/>
          <w:szCs w:val="20"/>
        </w:rPr>
        <w:t>Статья 9. Полномочия органов местного самоуправления муниципального района по решению вопросов местного значения</w:t>
      </w:r>
      <w:bookmarkEnd w:id="40"/>
      <w:bookmarkEnd w:id="41"/>
    </w:p>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1. В целях решения вопросов местного значения органы местного самоуправления муниципального района обладают следующими полномочиями:</w:t>
      </w:r>
    </w:p>
    <w:p w:rsidR="00525516" w:rsidRPr="0082612A" w:rsidRDefault="00525516" w:rsidP="00525516">
      <w:pPr>
        <w:autoSpaceDE w:val="0"/>
        <w:autoSpaceDN w:val="0"/>
        <w:adjustRightInd w:val="0"/>
        <w:spacing w:line="360" w:lineRule="exact"/>
        <w:ind w:firstLine="709"/>
        <w:jc w:val="both"/>
        <w:rPr>
          <w:rFonts w:eastAsia="Calibri"/>
          <w:sz w:val="20"/>
          <w:szCs w:val="20"/>
        </w:rPr>
      </w:pPr>
      <w:bookmarkStart w:id="42" w:name="sub_170101"/>
      <w:r w:rsidRPr="0082612A">
        <w:rPr>
          <w:rFonts w:eastAsia="Calibri"/>
          <w:sz w:val="20"/>
          <w:szCs w:val="20"/>
        </w:rPr>
        <w:t>1) принятие устава муниципального района и внесение в него изменений и дополнений, издание муниципальных правовых актов;</w:t>
      </w:r>
    </w:p>
    <w:p w:rsidR="00525516" w:rsidRPr="0082612A" w:rsidRDefault="00525516" w:rsidP="00525516">
      <w:pPr>
        <w:autoSpaceDE w:val="0"/>
        <w:autoSpaceDN w:val="0"/>
        <w:adjustRightInd w:val="0"/>
        <w:spacing w:line="360" w:lineRule="exact"/>
        <w:ind w:firstLine="709"/>
        <w:jc w:val="both"/>
        <w:rPr>
          <w:rFonts w:eastAsia="Calibri"/>
          <w:sz w:val="20"/>
          <w:szCs w:val="20"/>
        </w:rPr>
      </w:pPr>
      <w:bookmarkStart w:id="43" w:name="sub_170102"/>
      <w:bookmarkEnd w:id="42"/>
      <w:r w:rsidRPr="0082612A">
        <w:rPr>
          <w:rFonts w:eastAsia="Calibri"/>
          <w:sz w:val="20"/>
          <w:szCs w:val="20"/>
        </w:rPr>
        <w:t>2) установление официальных символов муниципального района;</w:t>
      </w:r>
    </w:p>
    <w:bookmarkEnd w:id="43"/>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 xml:space="preserve">5) регулирование тарифов на подключение к системе коммунальной инфраструктуры, тарифов </w:t>
      </w:r>
      <w:r w:rsidRPr="0082612A">
        <w:rPr>
          <w:rFonts w:eastAsia="Calibri"/>
          <w:sz w:val="20"/>
          <w:szCs w:val="20"/>
        </w:rPr>
        <w:lastRenderedPageBreak/>
        <w:t xml:space="preserve">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2612A">
        <w:rPr>
          <w:rFonts w:eastAsia="Calibri"/>
          <w:sz w:val="20"/>
          <w:szCs w:val="20"/>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82612A">
        <w:rPr>
          <w:rFonts w:eastAsia="Calibri"/>
          <w:sz w:val="20"/>
          <w:szCs w:val="20"/>
        </w:rPr>
        <w:t xml:space="preserve"> поселения;</w:t>
      </w:r>
    </w:p>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6) полномочиями по организации теплоснабжения, предусмотренными Федеральным законом от 27.07.2010 № 190-ФЗ «О теплоснабжении»;</w:t>
      </w:r>
    </w:p>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7) полномочиями в сфере водоснабжения и водоотведения, предусмотренными Федеральным законом от 07.12.2011 № 416-ФЗ «О водоснабжении и водоотведении»;</w:t>
      </w:r>
    </w:p>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8)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25516" w:rsidRPr="0082612A" w:rsidRDefault="00525516" w:rsidP="00525516">
      <w:pPr>
        <w:autoSpaceDE w:val="0"/>
        <w:autoSpaceDN w:val="0"/>
        <w:adjustRightInd w:val="0"/>
        <w:spacing w:line="360" w:lineRule="exact"/>
        <w:ind w:firstLine="709"/>
        <w:jc w:val="both"/>
        <w:rPr>
          <w:rFonts w:eastAsia="Calibri"/>
          <w:sz w:val="20"/>
          <w:szCs w:val="20"/>
        </w:rPr>
      </w:pPr>
      <w:bookmarkStart w:id="44" w:name="sub_170105"/>
      <w:r w:rsidRPr="0082612A">
        <w:rPr>
          <w:rFonts w:eastAsia="Calibri"/>
          <w:sz w:val="20"/>
          <w:szCs w:val="20"/>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bookmarkEnd w:id="44"/>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10)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25516" w:rsidRPr="0082612A" w:rsidRDefault="00525516" w:rsidP="00525516">
      <w:pPr>
        <w:autoSpaceDE w:val="0"/>
        <w:autoSpaceDN w:val="0"/>
        <w:adjustRightInd w:val="0"/>
        <w:spacing w:line="360" w:lineRule="exact"/>
        <w:ind w:firstLine="709"/>
        <w:jc w:val="both"/>
        <w:rPr>
          <w:rFonts w:eastAsia="Calibri"/>
          <w:sz w:val="20"/>
          <w:szCs w:val="20"/>
        </w:rPr>
      </w:pPr>
      <w:bookmarkStart w:id="45" w:name="sub_170108"/>
      <w:r w:rsidRPr="0082612A">
        <w:rPr>
          <w:rFonts w:eastAsia="Calibri"/>
          <w:sz w:val="20"/>
          <w:szCs w:val="20"/>
        </w:rPr>
        <w:t>12) осуществление международных и внешнеэкономических связей в соответствии с федеральными законами;</w:t>
      </w:r>
    </w:p>
    <w:bookmarkEnd w:id="45"/>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13) организация профессионального образования и дополнительного профессионального образования главы муниципального района, депутатов Собрания депутатов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rFonts w:eastAsia="Calibri"/>
          <w:sz w:val="20"/>
          <w:szCs w:val="2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5516" w:rsidRPr="0082612A" w:rsidRDefault="00525516" w:rsidP="00525516">
      <w:pPr>
        <w:autoSpaceDE w:val="0"/>
        <w:autoSpaceDN w:val="0"/>
        <w:adjustRightInd w:val="0"/>
        <w:spacing w:line="360" w:lineRule="exact"/>
        <w:ind w:firstLine="709"/>
        <w:jc w:val="both"/>
        <w:rPr>
          <w:rFonts w:eastAsia="Calibri"/>
          <w:sz w:val="20"/>
          <w:szCs w:val="20"/>
        </w:rPr>
      </w:pPr>
      <w:bookmarkStart w:id="46" w:name="sub_170109"/>
      <w:r w:rsidRPr="0082612A">
        <w:rPr>
          <w:sz w:val="20"/>
          <w:szCs w:val="20"/>
        </w:rPr>
        <w:t xml:space="preserve">15) иными полномочиями в соответствии с Федеральным законом «Об общих принципах организации местного самоуправления в Российской Федерации», </w:t>
      </w:r>
      <w:r w:rsidRPr="0082612A">
        <w:rPr>
          <w:rFonts w:eastAsia="Calibri"/>
          <w:sz w:val="20"/>
          <w:szCs w:val="20"/>
        </w:rPr>
        <w:t>настоящим Уставом.</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47" w:name="_Toc260317513"/>
      <w:bookmarkStart w:id="48" w:name="_Toc241376039"/>
      <w:bookmarkEnd w:id="46"/>
      <w:r w:rsidRPr="0082612A">
        <w:rPr>
          <w:rFonts w:ascii="Times New Roman" w:hAnsi="Times New Roman" w:cs="Times New Roman"/>
          <w:color w:val="auto"/>
          <w:sz w:val="20"/>
          <w:szCs w:val="20"/>
        </w:rPr>
        <w:t>Статья 10. Осуществление органами местного самоуправления муниципального района отдельных государственных полномочий</w:t>
      </w:r>
      <w:bookmarkEnd w:id="47"/>
      <w:bookmarkEnd w:id="48"/>
    </w:p>
    <w:p w:rsidR="00525516" w:rsidRPr="0082612A" w:rsidRDefault="00525516" w:rsidP="00525516">
      <w:pPr>
        <w:spacing w:line="360" w:lineRule="exact"/>
        <w:ind w:firstLine="709"/>
        <w:jc w:val="both"/>
        <w:rPr>
          <w:sz w:val="20"/>
          <w:szCs w:val="20"/>
        </w:rPr>
      </w:pPr>
      <w:r w:rsidRPr="0082612A">
        <w:rPr>
          <w:sz w:val="20"/>
          <w:szCs w:val="20"/>
        </w:rPr>
        <w:t>1. Полномочия органов местного самоуправления</w:t>
      </w:r>
      <w:r w:rsidRPr="0082612A">
        <w:rPr>
          <w:b/>
          <w:bCs/>
          <w:sz w:val="20"/>
          <w:szCs w:val="20"/>
        </w:rPr>
        <w:t xml:space="preserve"> </w:t>
      </w:r>
      <w:r w:rsidRPr="0082612A">
        <w:rPr>
          <w:bCs/>
          <w:sz w:val="20"/>
          <w:szCs w:val="20"/>
        </w:rPr>
        <w:t>муниципального района</w:t>
      </w:r>
      <w:r w:rsidRPr="0082612A">
        <w:rPr>
          <w:sz w:val="20"/>
          <w:szCs w:val="20"/>
        </w:rPr>
        <w:t xml:space="preserve">, установленные федеральными законами и законами Костромской области, по вопросам, не отнесенным в соответствии с Федеральным законом </w:t>
      </w:r>
      <w:r w:rsidRPr="0082612A">
        <w:rPr>
          <w:sz w:val="20"/>
          <w:szCs w:val="20"/>
        </w:rPr>
        <w:lastRenderedPageBreak/>
        <w:t>«Об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r w:rsidRPr="0082612A">
        <w:rPr>
          <w:bCs/>
          <w:sz w:val="20"/>
          <w:szCs w:val="20"/>
        </w:rPr>
        <w:t xml:space="preserve"> 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Наделение органов местного самоуправления</w:t>
      </w:r>
      <w:r w:rsidRPr="0082612A">
        <w:rPr>
          <w:bCs/>
          <w:sz w:val="20"/>
          <w:szCs w:val="20"/>
        </w:rPr>
        <w:t xml:space="preserve"> муниципального района</w:t>
      </w:r>
      <w:r w:rsidRPr="0082612A">
        <w:rPr>
          <w:sz w:val="20"/>
          <w:szCs w:val="20"/>
        </w:rPr>
        <w:t xml:space="preserve">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2. Финансовое обеспечение отдельных государственных полномочий, переданных органам местного самоуправления</w:t>
      </w:r>
      <w:r w:rsidRPr="0082612A">
        <w:rPr>
          <w:bCs/>
          <w:sz w:val="20"/>
          <w:szCs w:val="20"/>
        </w:rPr>
        <w:t xml:space="preserve"> муниципального района</w:t>
      </w:r>
      <w:r w:rsidRPr="0082612A">
        <w:rPr>
          <w:sz w:val="20"/>
          <w:szCs w:val="20"/>
        </w:rPr>
        <w:t>, осуществляется только за счет предоставляемых бюджету муниципального района субвенций из соответствующих бюджетов.</w:t>
      </w:r>
    </w:p>
    <w:p w:rsidR="00525516" w:rsidRPr="0082612A" w:rsidRDefault="00525516" w:rsidP="00525516">
      <w:pPr>
        <w:spacing w:line="360" w:lineRule="exact"/>
        <w:ind w:firstLine="709"/>
        <w:jc w:val="both"/>
        <w:rPr>
          <w:sz w:val="20"/>
          <w:szCs w:val="20"/>
        </w:rPr>
      </w:pPr>
      <w:r w:rsidRPr="0082612A">
        <w:rPr>
          <w:sz w:val="20"/>
          <w:szCs w:val="20"/>
        </w:rPr>
        <w:t xml:space="preserve">3. Органы местного самоуправления </w:t>
      </w:r>
      <w:r w:rsidRPr="0082612A">
        <w:rPr>
          <w:bCs/>
          <w:sz w:val="20"/>
          <w:szCs w:val="20"/>
        </w:rPr>
        <w:t>муниципального района</w:t>
      </w:r>
      <w:r w:rsidRPr="0082612A">
        <w:rPr>
          <w:sz w:val="20"/>
          <w:szCs w:val="20"/>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муниципального района решения о реализации права на участие в осуществлении указанных полномочий.</w:t>
      </w:r>
    </w:p>
    <w:p w:rsidR="00525516" w:rsidRPr="0082612A" w:rsidRDefault="00525516" w:rsidP="00525516">
      <w:pPr>
        <w:spacing w:line="360" w:lineRule="exact"/>
        <w:ind w:firstLine="709"/>
        <w:jc w:val="both"/>
        <w:rPr>
          <w:sz w:val="20"/>
          <w:szCs w:val="20"/>
        </w:rPr>
      </w:pPr>
      <w:r w:rsidRPr="0082612A">
        <w:rPr>
          <w:sz w:val="20"/>
          <w:szCs w:val="20"/>
        </w:rPr>
        <w:t xml:space="preserve">4. </w:t>
      </w:r>
      <w:proofErr w:type="gramStart"/>
      <w:r w:rsidRPr="0082612A">
        <w:rPr>
          <w:sz w:val="20"/>
          <w:szCs w:val="20"/>
        </w:rPr>
        <w:t xml:space="preserve">Органы местного самоуправления </w:t>
      </w:r>
      <w:r w:rsidRPr="0082612A">
        <w:rPr>
          <w:bCs/>
          <w:sz w:val="20"/>
          <w:szCs w:val="20"/>
        </w:rPr>
        <w:t>муниципального района</w:t>
      </w:r>
      <w:r w:rsidRPr="0082612A">
        <w:rPr>
          <w:sz w:val="20"/>
          <w:szCs w:val="20"/>
        </w:rPr>
        <w:t xml:space="preserve">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Органы местного самоуправления </w:t>
      </w:r>
      <w:r w:rsidRPr="0082612A">
        <w:rPr>
          <w:bCs/>
          <w:sz w:val="20"/>
          <w:szCs w:val="20"/>
        </w:rPr>
        <w:t>муниципального района</w:t>
      </w:r>
      <w:r w:rsidRPr="0082612A">
        <w:rPr>
          <w:sz w:val="20"/>
          <w:szCs w:val="20"/>
        </w:rPr>
        <w:t xml:space="preserve">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5516" w:rsidRPr="0082612A" w:rsidRDefault="00525516" w:rsidP="00525516">
      <w:pPr>
        <w:spacing w:line="360" w:lineRule="exact"/>
        <w:ind w:firstLine="709"/>
        <w:jc w:val="both"/>
        <w:rPr>
          <w:sz w:val="20"/>
          <w:szCs w:val="20"/>
        </w:rPr>
      </w:pPr>
      <w:r w:rsidRPr="0082612A">
        <w:rPr>
          <w:sz w:val="20"/>
          <w:szCs w:val="20"/>
        </w:rPr>
        <w:t xml:space="preserve">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525516" w:rsidRPr="0082612A" w:rsidRDefault="00525516" w:rsidP="00525516">
      <w:pPr>
        <w:spacing w:line="360" w:lineRule="exact"/>
        <w:ind w:firstLine="709"/>
        <w:jc w:val="both"/>
        <w:rPr>
          <w:sz w:val="20"/>
          <w:szCs w:val="20"/>
        </w:rPr>
      </w:pPr>
      <w:r w:rsidRPr="0082612A">
        <w:rPr>
          <w:sz w:val="20"/>
          <w:szCs w:val="20"/>
        </w:rP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525516" w:rsidRPr="0082612A" w:rsidRDefault="00525516" w:rsidP="00525516">
      <w:pPr>
        <w:spacing w:line="360" w:lineRule="exact"/>
        <w:ind w:firstLine="709"/>
        <w:jc w:val="both"/>
        <w:rPr>
          <w:sz w:val="20"/>
          <w:szCs w:val="20"/>
        </w:rPr>
      </w:pPr>
      <w:r w:rsidRPr="0082612A">
        <w:rPr>
          <w:sz w:val="20"/>
          <w:szCs w:val="20"/>
        </w:rPr>
        <w:t xml:space="preserve">6. </w:t>
      </w:r>
      <w:proofErr w:type="gramStart"/>
      <w:r w:rsidRPr="0082612A">
        <w:rPr>
          <w:sz w:val="20"/>
          <w:szCs w:val="20"/>
        </w:rPr>
        <w:t>Контроль за</w:t>
      </w:r>
      <w:proofErr w:type="gramEnd"/>
      <w:r w:rsidRPr="0082612A">
        <w:rPr>
          <w:sz w:val="20"/>
          <w:szCs w:val="20"/>
        </w:rPr>
        <w:t xml:space="preserve"> осуществлением органами местного самоуправления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r w:rsidRPr="0082612A">
        <w:rPr>
          <w:rFonts w:ascii="Times New Roman" w:hAnsi="Times New Roman" w:cs="Times New Roman"/>
          <w:color w:val="auto"/>
          <w:sz w:val="20"/>
          <w:szCs w:val="20"/>
        </w:rPr>
        <w:t>Статья 11. Органы местного самоуправления, наделяемые правами юридического лица</w:t>
      </w:r>
    </w:p>
    <w:p w:rsidR="00525516" w:rsidRPr="0082612A" w:rsidRDefault="00525516" w:rsidP="00525516">
      <w:pPr>
        <w:spacing w:line="360" w:lineRule="exact"/>
        <w:ind w:firstLine="709"/>
        <w:jc w:val="both"/>
        <w:rPr>
          <w:sz w:val="20"/>
          <w:szCs w:val="20"/>
        </w:rPr>
      </w:pPr>
      <w:r w:rsidRPr="0082612A">
        <w:rPr>
          <w:sz w:val="20"/>
          <w:szCs w:val="20"/>
        </w:rPr>
        <w:t>1. Собрание депутатов муниципального района, администрация муниципального района наделяются правами юридического лица и являются муниципальными казенными учреждениями.</w:t>
      </w:r>
    </w:p>
    <w:p w:rsidR="00525516" w:rsidRPr="0082612A" w:rsidRDefault="00525516" w:rsidP="00525516">
      <w:pPr>
        <w:spacing w:line="360" w:lineRule="exact"/>
        <w:ind w:firstLine="709"/>
        <w:jc w:val="both"/>
        <w:rPr>
          <w:sz w:val="20"/>
          <w:szCs w:val="20"/>
        </w:rPr>
      </w:pPr>
      <w:r w:rsidRPr="0082612A">
        <w:rPr>
          <w:sz w:val="20"/>
          <w:szCs w:val="20"/>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25516" w:rsidRPr="0082612A" w:rsidRDefault="00525516" w:rsidP="00525516">
      <w:pPr>
        <w:pStyle w:val="3"/>
        <w:spacing w:line="360" w:lineRule="exact"/>
        <w:ind w:firstLine="709"/>
        <w:rPr>
          <w:rFonts w:ascii="Times New Roman" w:hAnsi="Times New Roman" w:cs="Times New Roman"/>
          <w:b w:val="0"/>
          <w:bCs w:val="0"/>
          <w:color w:val="auto"/>
          <w:sz w:val="20"/>
          <w:szCs w:val="20"/>
        </w:rPr>
      </w:pPr>
      <w:bookmarkStart w:id="49" w:name="_Toc260317514"/>
      <w:bookmarkStart w:id="50" w:name="_Toc241376040"/>
      <w:r w:rsidRPr="0082612A">
        <w:rPr>
          <w:rFonts w:ascii="Times New Roman" w:hAnsi="Times New Roman" w:cs="Times New Roman"/>
          <w:color w:val="auto"/>
          <w:sz w:val="20"/>
          <w:szCs w:val="20"/>
        </w:rPr>
        <w:t>Глава 3. Участие населения муниципального района в осуществлении местного самоуправления</w:t>
      </w:r>
      <w:bookmarkEnd w:id="49"/>
      <w:bookmarkEnd w:id="50"/>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51" w:name="_Toc260317515"/>
      <w:bookmarkStart w:id="52" w:name="_Toc241376041"/>
      <w:r w:rsidRPr="0082612A">
        <w:rPr>
          <w:rFonts w:ascii="Times New Roman" w:hAnsi="Times New Roman" w:cs="Times New Roman"/>
          <w:color w:val="auto"/>
          <w:sz w:val="20"/>
          <w:szCs w:val="20"/>
        </w:rPr>
        <w:t>Статья 12. Права граждан на осуществление местного самоуправления</w:t>
      </w:r>
      <w:bookmarkEnd w:id="51"/>
      <w:bookmarkEnd w:id="52"/>
    </w:p>
    <w:p w:rsidR="00525516" w:rsidRPr="0082612A" w:rsidRDefault="00525516" w:rsidP="00525516">
      <w:pPr>
        <w:spacing w:line="360" w:lineRule="exact"/>
        <w:ind w:firstLine="709"/>
        <w:jc w:val="both"/>
        <w:rPr>
          <w:sz w:val="20"/>
          <w:szCs w:val="20"/>
        </w:rPr>
      </w:pPr>
      <w:r w:rsidRPr="0082612A">
        <w:rPr>
          <w:sz w:val="20"/>
          <w:szCs w:val="20"/>
        </w:rPr>
        <w:t xml:space="preserve">1. Граждане Российской Федерации,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w:t>
      </w:r>
      <w:r w:rsidRPr="0082612A">
        <w:rPr>
          <w:sz w:val="20"/>
          <w:szCs w:val="20"/>
        </w:rPr>
        <w:lastRenderedPageBreak/>
        <w:t>иных форм прямого волеизъявления, а также через выборные и иные органы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5516" w:rsidRPr="0082612A" w:rsidRDefault="00525516" w:rsidP="00525516">
      <w:pPr>
        <w:spacing w:line="360" w:lineRule="exact"/>
        <w:ind w:firstLine="709"/>
        <w:jc w:val="both"/>
        <w:rPr>
          <w:sz w:val="20"/>
          <w:szCs w:val="20"/>
        </w:rPr>
      </w:pPr>
      <w:r w:rsidRPr="0082612A">
        <w:rPr>
          <w:sz w:val="20"/>
          <w:szCs w:val="20"/>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53" w:name="_Toc260317516"/>
      <w:bookmarkStart w:id="54" w:name="_Toc241376042"/>
      <w:r w:rsidRPr="0082612A">
        <w:rPr>
          <w:rFonts w:ascii="Times New Roman" w:hAnsi="Times New Roman" w:cs="Times New Roman"/>
          <w:color w:val="auto"/>
          <w:sz w:val="20"/>
          <w:szCs w:val="20"/>
        </w:rPr>
        <w:t>Статья 13. Местный референдум</w:t>
      </w:r>
      <w:bookmarkEnd w:id="53"/>
      <w:bookmarkEnd w:id="54"/>
    </w:p>
    <w:p w:rsidR="00525516" w:rsidRPr="0082612A" w:rsidRDefault="00525516" w:rsidP="00525516">
      <w:pPr>
        <w:spacing w:line="360" w:lineRule="exact"/>
        <w:ind w:firstLine="709"/>
        <w:jc w:val="both"/>
        <w:rPr>
          <w:sz w:val="20"/>
          <w:szCs w:val="20"/>
        </w:rPr>
      </w:pPr>
      <w:r w:rsidRPr="0082612A">
        <w:rPr>
          <w:sz w:val="20"/>
          <w:szCs w:val="20"/>
        </w:rPr>
        <w:t xml:space="preserve">1. В целях решения непосредственно населением вопросов местного значения проводится местный референдум. </w:t>
      </w:r>
    </w:p>
    <w:p w:rsidR="00525516" w:rsidRPr="0082612A" w:rsidRDefault="00525516" w:rsidP="00525516">
      <w:pPr>
        <w:spacing w:line="360" w:lineRule="exact"/>
        <w:ind w:firstLine="709"/>
        <w:jc w:val="both"/>
        <w:rPr>
          <w:sz w:val="20"/>
          <w:szCs w:val="20"/>
        </w:rPr>
      </w:pPr>
      <w:r w:rsidRPr="0082612A">
        <w:rPr>
          <w:sz w:val="20"/>
          <w:szCs w:val="20"/>
        </w:rPr>
        <w:t>2. Местный референдум проводится на всей территории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На местный референдум могут быть вынесены только вопросы местного значения.</w:t>
      </w:r>
    </w:p>
    <w:p w:rsidR="00525516" w:rsidRPr="0082612A" w:rsidRDefault="00525516" w:rsidP="00525516">
      <w:pPr>
        <w:spacing w:line="360" w:lineRule="exact"/>
        <w:ind w:firstLine="709"/>
        <w:jc w:val="both"/>
        <w:rPr>
          <w:sz w:val="20"/>
          <w:szCs w:val="20"/>
        </w:rPr>
      </w:pPr>
      <w:r w:rsidRPr="0082612A">
        <w:rPr>
          <w:sz w:val="20"/>
          <w:szCs w:val="20"/>
        </w:rPr>
        <w:t>3. На местный референдум не могут быть вынесены вопросы:</w:t>
      </w:r>
    </w:p>
    <w:p w:rsidR="00525516" w:rsidRPr="0082612A" w:rsidRDefault="00525516" w:rsidP="00525516">
      <w:pPr>
        <w:spacing w:line="360" w:lineRule="exact"/>
        <w:ind w:firstLine="709"/>
        <w:jc w:val="both"/>
        <w:rPr>
          <w:sz w:val="20"/>
          <w:szCs w:val="20"/>
        </w:rPr>
      </w:pPr>
      <w:r w:rsidRPr="0082612A">
        <w:rPr>
          <w:sz w:val="20"/>
          <w:szCs w:val="20"/>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25516" w:rsidRPr="0082612A" w:rsidRDefault="00525516" w:rsidP="00525516">
      <w:pPr>
        <w:spacing w:line="360" w:lineRule="exact"/>
        <w:ind w:firstLine="709"/>
        <w:jc w:val="both"/>
        <w:rPr>
          <w:sz w:val="20"/>
          <w:szCs w:val="20"/>
        </w:rPr>
      </w:pPr>
      <w:r w:rsidRPr="0082612A">
        <w:rPr>
          <w:sz w:val="20"/>
          <w:szCs w:val="20"/>
        </w:rPr>
        <w:t>б) о персональном составе органов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25516" w:rsidRPr="0082612A" w:rsidRDefault="00525516" w:rsidP="00525516">
      <w:pPr>
        <w:spacing w:line="360" w:lineRule="exact"/>
        <w:ind w:firstLine="709"/>
        <w:jc w:val="both"/>
        <w:rPr>
          <w:sz w:val="20"/>
          <w:szCs w:val="20"/>
        </w:rPr>
      </w:pPr>
      <w:r w:rsidRPr="0082612A">
        <w:rPr>
          <w:sz w:val="20"/>
          <w:szCs w:val="20"/>
        </w:rPr>
        <w:t>г) о принятии или об изменении бюджета муниципального района, исполнении и изменении финансовых обязательств муниципального района;</w:t>
      </w:r>
    </w:p>
    <w:p w:rsidR="00525516" w:rsidRPr="0082612A" w:rsidRDefault="00525516" w:rsidP="00525516">
      <w:pPr>
        <w:spacing w:line="360" w:lineRule="exact"/>
        <w:ind w:firstLine="709"/>
        <w:jc w:val="both"/>
        <w:rPr>
          <w:sz w:val="20"/>
          <w:szCs w:val="20"/>
        </w:rPr>
      </w:pPr>
      <w:proofErr w:type="spellStart"/>
      <w:r w:rsidRPr="0082612A">
        <w:rPr>
          <w:sz w:val="20"/>
          <w:szCs w:val="20"/>
        </w:rPr>
        <w:t>д</w:t>
      </w:r>
      <w:proofErr w:type="spellEnd"/>
      <w:r w:rsidRPr="0082612A">
        <w:rPr>
          <w:sz w:val="20"/>
          <w:szCs w:val="20"/>
        </w:rPr>
        <w:t>) о принятии чрезвычайных и срочных мер по обеспечению здоровья и безопасности населения.</w:t>
      </w:r>
    </w:p>
    <w:p w:rsidR="00525516" w:rsidRPr="0082612A" w:rsidRDefault="00525516" w:rsidP="00525516">
      <w:pPr>
        <w:spacing w:line="360" w:lineRule="exact"/>
        <w:ind w:firstLine="709"/>
        <w:jc w:val="both"/>
        <w:rPr>
          <w:sz w:val="20"/>
          <w:szCs w:val="20"/>
        </w:rPr>
      </w:pPr>
      <w:r w:rsidRPr="0082612A">
        <w:rPr>
          <w:sz w:val="20"/>
          <w:szCs w:val="20"/>
        </w:rPr>
        <w:t>4. Решение о назначении местного референдума принимается Собранием депутатов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1) по инициативе, выдвинутой гражданами Российской Федерации, имеющими право на участие в местном референдуме;</w:t>
      </w:r>
    </w:p>
    <w:p w:rsidR="00525516" w:rsidRPr="0082612A" w:rsidRDefault="00525516" w:rsidP="00525516">
      <w:pPr>
        <w:spacing w:line="360" w:lineRule="exact"/>
        <w:ind w:firstLine="709"/>
        <w:jc w:val="both"/>
        <w:rPr>
          <w:sz w:val="20"/>
          <w:szCs w:val="20"/>
        </w:rPr>
      </w:pPr>
      <w:r w:rsidRPr="0082612A">
        <w:rPr>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5516" w:rsidRPr="0082612A" w:rsidRDefault="00525516" w:rsidP="00525516">
      <w:pPr>
        <w:spacing w:line="360" w:lineRule="exact"/>
        <w:ind w:firstLine="709"/>
        <w:jc w:val="both"/>
        <w:rPr>
          <w:sz w:val="20"/>
          <w:szCs w:val="20"/>
        </w:rPr>
      </w:pPr>
      <w:r w:rsidRPr="0082612A">
        <w:rPr>
          <w:sz w:val="20"/>
          <w:szCs w:val="20"/>
        </w:rPr>
        <w:t>3) по инициативе Собрания депутатов муниципального района и главы администрации муниципального района, выдвинутой ими совместно.</w:t>
      </w:r>
    </w:p>
    <w:p w:rsidR="00525516" w:rsidRPr="0082612A" w:rsidRDefault="00525516" w:rsidP="00525516">
      <w:pPr>
        <w:spacing w:line="360" w:lineRule="exact"/>
        <w:ind w:firstLine="709"/>
        <w:jc w:val="both"/>
        <w:rPr>
          <w:sz w:val="20"/>
          <w:szCs w:val="20"/>
        </w:rPr>
      </w:pPr>
      <w:r w:rsidRPr="0082612A">
        <w:rPr>
          <w:sz w:val="20"/>
          <w:szCs w:val="20"/>
        </w:rPr>
        <w:t xml:space="preserve">5. </w:t>
      </w:r>
      <w:proofErr w:type="gramStart"/>
      <w:r w:rsidRPr="0082612A">
        <w:rPr>
          <w:sz w:val="20"/>
          <w:szCs w:val="20"/>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82612A">
        <w:rPr>
          <w:sz w:val="20"/>
          <w:szCs w:val="20"/>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82612A">
        <w:rPr>
          <w:sz w:val="20"/>
          <w:szCs w:val="20"/>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82612A">
        <w:rPr>
          <w:sz w:val="20"/>
          <w:szCs w:val="20"/>
        </w:rPr>
        <w:t xml:space="preserve"> избирательных прав и права на участие в референдуме граждан Российской Федерации»), но не менее 25 подписей.</w:t>
      </w:r>
    </w:p>
    <w:p w:rsidR="00525516" w:rsidRPr="0082612A" w:rsidRDefault="00525516" w:rsidP="00525516">
      <w:pPr>
        <w:spacing w:line="360" w:lineRule="exact"/>
        <w:ind w:firstLine="709"/>
        <w:jc w:val="both"/>
        <w:rPr>
          <w:sz w:val="20"/>
          <w:szCs w:val="20"/>
        </w:rPr>
      </w:pPr>
      <w:r w:rsidRPr="0082612A">
        <w:rPr>
          <w:sz w:val="20"/>
          <w:szCs w:val="20"/>
        </w:rPr>
        <w:t xml:space="preserve">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w:t>
      </w:r>
      <w:r w:rsidRPr="0082612A">
        <w:rPr>
          <w:sz w:val="20"/>
          <w:szCs w:val="20"/>
        </w:rPr>
        <w:lastRenderedPageBreak/>
        <w:t>граждан Российской Федерации» и Кодексом о референдумах в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7. Инициатива проведения местного референдума, выдвинутая совместно Собранием депутатов муниципального района и главой администрации муниципального района, оформляется решением Собрания депутатов муниципального района и постановлением главы администрации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8. </w:t>
      </w:r>
      <w:proofErr w:type="gramStart"/>
      <w:r w:rsidRPr="0082612A">
        <w:rPr>
          <w:sz w:val="20"/>
          <w:szCs w:val="20"/>
        </w:rPr>
        <w:t>Вопрос, предлагаемый для вынесения на местный референдум в муниципальном районе по инициативе, выдвинутой гражданами, избирательными объединениями, иными общественными объединениями, подлежит проверке Собранием депутатов муниципального района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525516" w:rsidRPr="0082612A" w:rsidRDefault="00525516" w:rsidP="00525516">
      <w:pPr>
        <w:spacing w:line="360" w:lineRule="exact"/>
        <w:ind w:firstLine="709"/>
        <w:jc w:val="both"/>
        <w:rPr>
          <w:sz w:val="20"/>
          <w:szCs w:val="20"/>
        </w:rPr>
      </w:pPr>
      <w:r w:rsidRPr="0082612A">
        <w:rPr>
          <w:sz w:val="20"/>
          <w:szCs w:val="20"/>
        </w:rPr>
        <w:t>Указанная проверка осуществляется не более 10 дней со дня поступления в Собрание депутатов муниципального района ходатайства инициативной группы по проведению референдума и приложенных к нему документов, переданных комиссией референдума.</w:t>
      </w:r>
    </w:p>
    <w:p w:rsidR="00525516" w:rsidRPr="0082612A" w:rsidRDefault="00525516" w:rsidP="00525516">
      <w:pPr>
        <w:spacing w:line="360" w:lineRule="exact"/>
        <w:ind w:firstLine="709"/>
        <w:jc w:val="both"/>
        <w:rPr>
          <w:sz w:val="20"/>
          <w:szCs w:val="20"/>
        </w:rPr>
      </w:pPr>
      <w:r w:rsidRPr="0082612A">
        <w:rPr>
          <w:sz w:val="20"/>
          <w:szCs w:val="20"/>
        </w:rPr>
        <w:t>9. Собрание депутатов муниципального района назначает местный референдум в течение 7 дней после представления ему документов, на основании которых назначается местный референдум.</w:t>
      </w:r>
    </w:p>
    <w:p w:rsidR="00525516" w:rsidRPr="0082612A" w:rsidRDefault="00525516" w:rsidP="00525516">
      <w:pPr>
        <w:spacing w:line="360" w:lineRule="exact"/>
        <w:ind w:firstLine="709"/>
        <w:jc w:val="both"/>
        <w:rPr>
          <w:sz w:val="20"/>
          <w:szCs w:val="20"/>
        </w:rPr>
      </w:pPr>
      <w:r w:rsidRPr="0082612A">
        <w:rPr>
          <w:sz w:val="20"/>
          <w:szCs w:val="20"/>
        </w:rPr>
        <w:t>В случае</w:t>
      </w:r>
      <w:proofErr w:type="gramStart"/>
      <w:r w:rsidRPr="0082612A">
        <w:rPr>
          <w:sz w:val="20"/>
          <w:szCs w:val="20"/>
        </w:rPr>
        <w:t>,</w:t>
      </w:r>
      <w:proofErr w:type="gramEnd"/>
      <w:r w:rsidRPr="0082612A">
        <w:rPr>
          <w:sz w:val="20"/>
          <w:szCs w:val="20"/>
        </w:rPr>
        <w:t xml:space="preserve"> если местный референдум не назначен Собранием депутатов муниципального района в установленные сроки, референдум назначается судом.</w:t>
      </w:r>
    </w:p>
    <w:p w:rsidR="00525516" w:rsidRPr="0082612A" w:rsidRDefault="00525516" w:rsidP="00525516">
      <w:pPr>
        <w:spacing w:line="360" w:lineRule="exact"/>
        <w:ind w:firstLine="709"/>
        <w:jc w:val="both"/>
        <w:rPr>
          <w:sz w:val="20"/>
          <w:szCs w:val="20"/>
        </w:rPr>
      </w:pPr>
      <w:r w:rsidRPr="0082612A">
        <w:rPr>
          <w:sz w:val="20"/>
          <w:szCs w:val="20"/>
        </w:rPr>
        <w:t>10.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25516" w:rsidRPr="0082612A" w:rsidRDefault="00525516" w:rsidP="00525516">
      <w:pPr>
        <w:spacing w:line="360" w:lineRule="exact"/>
        <w:ind w:firstLine="709"/>
        <w:jc w:val="both"/>
        <w:rPr>
          <w:sz w:val="20"/>
          <w:szCs w:val="20"/>
        </w:rPr>
      </w:pPr>
      <w:r w:rsidRPr="0082612A">
        <w:rPr>
          <w:sz w:val="20"/>
          <w:szCs w:val="20"/>
        </w:rPr>
        <w:t>11. Итоги голосования и принятое на местном референдуме решение подлежат официальному опубликованию (обнародованию).</w:t>
      </w:r>
    </w:p>
    <w:p w:rsidR="00525516" w:rsidRPr="0082612A" w:rsidRDefault="00525516" w:rsidP="00525516">
      <w:pPr>
        <w:spacing w:line="360" w:lineRule="exact"/>
        <w:ind w:firstLine="709"/>
        <w:jc w:val="both"/>
        <w:rPr>
          <w:sz w:val="20"/>
          <w:szCs w:val="20"/>
        </w:rPr>
      </w:pPr>
      <w:r w:rsidRPr="0082612A">
        <w:rPr>
          <w:sz w:val="20"/>
          <w:szCs w:val="20"/>
        </w:rPr>
        <w:t xml:space="preserve">12. Принятое на местном референдуме решение является обязательным и не нуждается в дополнительном утверждении. </w:t>
      </w:r>
    </w:p>
    <w:p w:rsidR="00525516" w:rsidRPr="0082612A" w:rsidRDefault="00525516" w:rsidP="00525516">
      <w:pPr>
        <w:spacing w:line="360" w:lineRule="exact"/>
        <w:ind w:firstLine="709"/>
        <w:jc w:val="both"/>
        <w:rPr>
          <w:sz w:val="20"/>
          <w:szCs w:val="20"/>
        </w:rPr>
      </w:pPr>
      <w:r w:rsidRPr="0082612A">
        <w:rPr>
          <w:sz w:val="20"/>
          <w:szCs w:val="20"/>
        </w:rPr>
        <w:t>13.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25516" w:rsidRPr="0082612A" w:rsidRDefault="00525516" w:rsidP="00525516">
      <w:pPr>
        <w:spacing w:line="360" w:lineRule="exact"/>
        <w:ind w:firstLine="709"/>
        <w:jc w:val="both"/>
        <w:rPr>
          <w:sz w:val="20"/>
          <w:szCs w:val="20"/>
        </w:rPr>
      </w:pPr>
      <w:r w:rsidRPr="0082612A">
        <w:rPr>
          <w:sz w:val="20"/>
          <w:szCs w:val="20"/>
        </w:rPr>
        <w:t>14.</w:t>
      </w:r>
      <w:bookmarkStart w:id="55" w:name="_Toc241376043"/>
      <w:r w:rsidRPr="0082612A">
        <w:rPr>
          <w:sz w:val="20"/>
          <w:szCs w:val="20"/>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525516" w:rsidRPr="0082612A" w:rsidRDefault="0082612A" w:rsidP="00525516">
      <w:pPr>
        <w:pStyle w:val="4"/>
        <w:spacing w:line="360" w:lineRule="exact"/>
        <w:ind w:firstLine="709"/>
        <w:rPr>
          <w:rFonts w:ascii="Times New Roman" w:hAnsi="Times New Roman" w:cs="Times New Roman"/>
          <w:b w:val="0"/>
          <w:bCs w:val="0"/>
          <w:color w:val="auto"/>
          <w:sz w:val="20"/>
          <w:szCs w:val="20"/>
        </w:rPr>
      </w:pPr>
      <w:bookmarkStart w:id="56" w:name="_Toc260317517"/>
      <w:r>
        <w:rPr>
          <w:rFonts w:ascii="Times New Roman" w:hAnsi="Times New Roman" w:cs="Times New Roman"/>
          <w:color w:val="auto"/>
          <w:sz w:val="20"/>
          <w:szCs w:val="20"/>
        </w:rPr>
        <w:t>С</w:t>
      </w:r>
      <w:r w:rsidR="00525516" w:rsidRPr="0082612A">
        <w:rPr>
          <w:rFonts w:ascii="Times New Roman" w:hAnsi="Times New Roman" w:cs="Times New Roman"/>
          <w:color w:val="auto"/>
          <w:sz w:val="20"/>
          <w:szCs w:val="20"/>
        </w:rPr>
        <w:t>татья 14. Муниципальные выборы</w:t>
      </w:r>
      <w:bookmarkEnd w:id="55"/>
      <w:bookmarkEnd w:id="56"/>
    </w:p>
    <w:p w:rsidR="00525516" w:rsidRPr="0082612A" w:rsidRDefault="00525516" w:rsidP="00525516">
      <w:pPr>
        <w:spacing w:line="360" w:lineRule="exact"/>
        <w:ind w:firstLine="709"/>
        <w:jc w:val="both"/>
        <w:rPr>
          <w:sz w:val="20"/>
          <w:szCs w:val="20"/>
        </w:rPr>
      </w:pPr>
      <w:r w:rsidRPr="0082612A">
        <w:rPr>
          <w:sz w:val="20"/>
          <w:szCs w:val="20"/>
        </w:rPr>
        <w:t>1. Выборы главы муниципального района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525516" w:rsidRPr="0082612A" w:rsidRDefault="00525516" w:rsidP="00525516">
      <w:pPr>
        <w:spacing w:line="360" w:lineRule="exact"/>
        <w:ind w:firstLine="709"/>
        <w:jc w:val="both"/>
        <w:rPr>
          <w:sz w:val="20"/>
          <w:szCs w:val="20"/>
        </w:rPr>
      </w:pPr>
      <w:r w:rsidRPr="0082612A">
        <w:rPr>
          <w:sz w:val="20"/>
          <w:szCs w:val="20"/>
        </w:rPr>
        <w:t xml:space="preserve">2. Муниципальные выборы назначаются Собранием депутатов муниципального района. Решение о назначении выборов в орган местного самоуправления принимается не ранее чем за 90 дней и не </w:t>
      </w:r>
      <w:proofErr w:type="gramStart"/>
      <w:r w:rsidRPr="0082612A">
        <w:rPr>
          <w:sz w:val="20"/>
          <w:szCs w:val="20"/>
        </w:rPr>
        <w:t>позднее</w:t>
      </w:r>
      <w:proofErr w:type="gramEnd"/>
      <w:r w:rsidRPr="0082612A">
        <w:rPr>
          <w:sz w:val="20"/>
          <w:szCs w:val="20"/>
        </w:rPr>
        <w:t xml:space="preserve"> чем за 80 дней до дня голосования. </w:t>
      </w:r>
    </w:p>
    <w:p w:rsidR="00525516" w:rsidRPr="0082612A" w:rsidRDefault="00525516" w:rsidP="00525516">
      <w:pPr>
        <w:spacing w:line="360" w:lineRule="exact"/>
        <w:ind w:firstLine="709"/>
        <w:jc w:val="both"/>
        <w:rPr>
          <w:sz w:val="20"/>
          <w:szCs w:val="20"/>
        </w:rPr>
      </w:pPr>
      <w:r w:rsidRPr="0082612A">
        <w:rPr>
          <w:sz w:val="20"/>
          <w:szCs w:val="20"/>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525516" w:rsidRPr="0082612A" w:rsidRDefault="00525516" w:rsidP="00525516">
      <w:pPr>
        <w:spacing w:line="360" w:lineRule="exact"/>
        <w:ind w:firstLine="709"/>
        <w:jc w:val="both"/>
        <w:rPr>
          <w:sz w:val="20"/>
          <w:szCs w:val="20"/>
        </w:rPr>
      </w:pPr>
      <w:proofErr w:type="gramStart"/>
      <w:r w:rsidRPr="0082612A">
        <w:rPr>
          <w:sz w:val="20"/>
          <w:szCs w:val="20"/>
        </w:rPr>
        <w:t xml:space="preserve">Днём голосования на выборах главы муниципального района является второе воскресенье сентября года, в котором истекает срок полномочий главы муниципального района, а если срок полномочий истекает в год </w:t>
      </w:r>
      <w:r w:rsidRPr="0082612A">
        <w:rPr>
          <w:sz w:val="20"/>
          <w:szCs w:val="20"/>
        </w:rPr>
        <w:lastRenderedPageBreak/>
        <w:t>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w:t>
      </w:r>
      <w:proofErr w:type="gramEnd"/>
      <w:r w:rsidRPr="0082612A">
        <w:rPr>
          <w:sz w:val="20"/>
          <w:szCs w:val="20"/>
        </w:rPr>
        <w:t xml:space="preserve"> права на участие в референдуме граждан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25516" w:rsidRPr="0082612A" w:rsidRDefault="00525516" w:rsidP="00525516">
      <w:pPr>
        <w:spacing w:line="360" w:lineRule="exact"/>
        <w:ind w:firstLine="709"/>
        <w:jc w:val="both"/>
        <w:rPr>
          <w:sz w:val="20"/>
          <w:szCs w:val="20"/>
        </w:rPr>
      </w:pPr>
      <w:r w:rsidRPr="0082612A">
        <w:rPr>
          <w:sz w:val="20"/>
          <w:szCs w:val="2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4. Итоги муниципальных выборов подлежат официальному опубликованию (обнародованию).</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57" w:name="_Toc241376044"/>
      <w:bookmarkStart w:id="58" w:name="_Toc260317518"/>
      <w:r w:rsidRPr="0082612A">
        <w:rPr>
          <w:rFonts w:ascii="Times New Roman" w:hAnsi="Times New Roman" w:cs="Times New Roman"/>
          <w:color w:val="auto"/>
          <w:sz w:val="20"/>
          <w:szCs w:val="20"/>
        </w:rPr>
        <w:t xml:space="preserve">Статья 15. </w:t>
      </w:r>
      <w:bookmarkEnd w:id="57"/>
      <w:r w:rsidRPr="0082612A">
        <w:rPr>
          <w:rFonts w:ascii="Times New Roman" w:hAnsi="Times New Roman" w:cs="Times New Roman"/>
          <w:color w:val="auto"/>
          <w:sz w:val="20"/>
          <w:szCs w:val="20"/>
        </w:rPr>
        <w:t xml:space="preserve">Процедура отзыва населением депутата Собрания депутатов муниципального района, главы </w:t>
      </w:r>
      <w:bookmarkEnd w:id="58"/>
      <w:r w:rsidRPr="0082612A">
        <w:rPr>
          <w:rFonts w:ascii="Times New Roman"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Основаниями для отзыва депутата </w:t>
      </w:r>
      <w:r w:rsidRPr="0082612A">
        <w:rPr>
          <w:bCs/>
          <w:sz w:val="20"/>
          <w:szCs w:val="20"/>
        </w:rPr>
        <w:t>Собрания депутатов муниципального района, главы муниципального района</w:t>
      </w:r>
      <w:r w:rsidRPr="0082612A">
        <w:rPr>
          <w:sz w:val="20"/>
          <w:szCs w:val="20"/>
        </w:rPr>
        <w:t xml:space="preserve"> являются конкретные противоправные решения или действия (бездействие), выразившиеся в невыполнении депутатских обязанностей или обязанностей главы </w:t>
      </w:r>
      <w:r w:rsidRPr="0082612A">
        <w:rPr>
          <w:bCs/>
          <w:sz w:val="20"/>
          <w:szCs w:val="20"/>
        </w:rPr>
        <w:t>муниципального района</w:t>
      </w:r>
      <w:r w:rsidRPr="0082612A">
        <w:rPr>
          <w:sz w:val="20"/>
          <w:szCs w:val="20"/>
        </w:rPr>
        <w:t>, нарушении Конституции Российской Федерации, федеральных законов, законов Костромской области, настоящего Устава.</w:t>
      </w:r>
    </w:p>
    <w:p w:rsidR="00525516" w:rsidRPr="0082612A" w:rsidRDefault="00525516" w:rsidP="00525516">
      <w:pPr>
        <w:spacing w:line="360" w:lineRule="exact"/>
        <w:ind w:firstLine="709"/>
        <w:jc w:val="both"/>
        <w:rPr>
          <w:sz w:val="20"/>
          <w:szCs w:val="20"/>
        </w:rPr>
      </w:pPr>
      <w:r w:rsidRPr="0082612A">
        <w:rPr>
          <w:sz w:val="20"/>
          <w:szCs w:val="20"/>
        </w:rPr>
        <w:t xml:space="preserve">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Собрания депутатов </w:t>
      </w:r>
      <w:r w:rsidRPr="0082612A">
        <w:rPr>
          <w:bCs/>
          <w:sz w:val="20"/>
          <w:szCs w:val="20"/>
        </w:rPr>
        <w:t>муниципального района</w:t>
      </w:r>
      <w:r w:rsidRPr="0082612A">
        <w:rPr>
          <w:sz w:val="20"/>
          <w:szCs w:val="20"/>
        </w:rPr>
        <w:t xml:space="preserve">, главой </w:t>
      </w:r>
      <w:r w:rsidRPr="0082612A">
        <w:rPr>
          <w:bCs/>
          <w:sz w:val="20"/>
          <w:szCs w:val="20"/>
        </w:rPr>
        <w:t>муниципального района</w:t>
      </w:r>
      <w:r w:rsidRPr="0082612A">
        <w:rPr>
          <w:sz w:val="20"/>
          <w:szCs w:val="20"/>
        </w:rPr>
        <w:t xml:space="preserve"> требований этих актов.</w:t>
      </w:r>
    </w:p>
    <w:p w:rsidR="00525516" w:rsidRPr="0082612A" w:rsidRDefault="00525516" w:rsidP="00525516">
      <w:pPr>
        <w:spacing w:line="360" w:lineRule="exact"/>
        <w:ind w:firstLine="709"/>
        <w:jc w:val="both"/>
        <w:rPr>
          <w:sz w:val="20"/>
          <w:szCs w:val="20"/>
        </w:rPr>
      </w:pPr>
      <w:r w:rsidRPr="0082612A">
        <w:rPr>
          <w:sz w:val="20"/>
          <w:szCs w:val="20"/>
        </w:rPr>
        <w:t>Указанные обстоятельства должны быть подтверждены в судебном порядке.</w:t>
      </w:r>
    </w:p>
    <w:p w:rsidR="00525516" w:rsidRPr="0082612A" w:rsidRDefault="00525516" w:rsidP="00525516">
      <w:pPr>
        <w:spacing w:line="360" w:lineRule="exact"/>
        <w:ind w:firstLine="709"/>
        <w:jc w:val="both"/>
        <w:rPr>
          <w:sz w:val="20"/>
          <w:szCs w:val="20"/>
        </w:rPr>
      </w:pPr>
      <w:r w:rsidRPr="0082612A">
        <w:rPr>
          <w:sz w:val="20"/>
          <w:szCs w:val="20"/>
        </w:rPr>
        <w:t xml:space="preserve">2. Депутат Собрания депутатов </w:t>
      </w:r>
      <w:r w:rsidRPr="0082612A">
        <w:rPr>
          <w:bCs/>
          <w:sz w:val="20"/>
          <w:szCs w:val="20"/>
        </w:rPr>
        <w:t>муниципального района</w:t>
      </w:r>
      <w:r w:rsidRPr="0082612A">
        <w:rPr>
          <w:sz w:val="20"/>
          <w:szCs w:val="20"/>
        </w:rPr>
        <w:t xml:space="preserve">, глава </w:t>
      </w:r>
      <w:r w:rsidRPr="0082612A">
        <w:rPr>
          <w:bCs/>
          <w:sz w:val="20"/>
          <w:szCs w:val="20"/>
        </w:rPr>
        <w:t>муниципального района</w:t>
      </w:r>
      <w:r w:rsidRPr="0082612A">
        <w:rPr>
          <w:sz w:val="20"/>
          <w:szCs w:val="20"/>
        </w:rPr>
        <w:t xml:space="preserve">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525516" w:rsidRPr="0082612A" w:rsidRDefault="00525516" w:rsidP="00525516">
      <w:pPr>
        <w:spacing w:line="360" w:lineRule="exact"/>
        <w:ind w:firstLine="709"/>
        <w:jc w:val="both"/>
        <w:rPr>
          <w:sz w:val="20"/>
          <w:szCs w:val="20"/>
        </w:rPr>
      </w:pPr>
      <w:r w:rsidRPr="0082612A">
        <w:rPr>
          <w:sz w:val="20"/>
          <w:szCs w:val="20"/>
        </w:rPr>
        <w:t xml:space="preserve">Депутат Собрания депутатов </w:t>
      </w:r>
      <w:r w:rsidRPr="0082612A">
        <w:rPr>
          <w:bCs/>
          <w:sz w:val="20"/>
          <w:szCs w:val="20"/>
        </w:rPr>
        <w:t>муниципального района</w:t>
      </w:r>
      <w:r w:rsidRPr="0082612A">
        <w:rPr>
          <w:sz w:val="20"/>
          <w:szCs w:val="20"/>
        </w:rPr>
        <w:t xml:space="preserve">, глава </w:t>
      </w:r>
      <w:r w:rsidRPr="0082612A">
        <w:rPr>
          <w:bCs/>
          <w:sz w:val="20"/>
          <w:szCs w:val="20"/>
        </w:rPr>
        <w:t>муниципального района</w:t>
      </w:r>
      <w:r w:rsidRPr="0082612A">
        <w:rPr>
          <w:sz w:val="20"/>
          <w:szCs w:val="20"/>
        </w:rPr>
        <w:t xml:space="preserve"> вправе участвовать в данном заседании, давать объяснения.</w:t>
      </w:r>
    </w:p>
    <w:p w:rsidR="00525516" w:rsidRPr="0082612A" w:rsidRDefault="00525516" w:rsidP="00525516">
      <w:pPr>
        <w:spacing w:line="360" w:lineRule="exact"/>
        <w:ind w:firstLine="709"/>
        <w:jc w:val="both"/>
        <w:rPr>
          <w:sz w:val="20"/>
          <w:szCs w:val="20"/>
        </w:rPr>
      </w:pPr>
      <w:r w:rsidRPr="0082612A">
        <w:rPr>
          <w:sz w:val="20"/>
          <w:szCs w:val="20"/>
        </w:rPr>
        <w:t>Сообщение о проведении собрания подлежит официальному опубликованию не менее чем за 7 дней до дня его проведения.</w:t>
      </w:r>
    </w:p>
    <w:p w:rsidR="00525516" w:rsidRPr="0082612A" w:rsidRDefault="00525516" w:rsidP="00525516">
      <w:pPr>
        <w:spacing w:line="360" w:lineRule="exact"/>
        <w:ind w:firstLine="709"/>
        <w:jc w:val="both"/>
        <w:rPr>
          <w:sz w:val="20"/>
          <w:szCs w:val="20"/>
        </w:rPr>
      </w:pPr>
      <w:r w:rsidRPr="0082612A">
        <w:rPr>
          <w:sz w:val="20"/>
          <w:szCs w:val="20"/>
        </w:rPr>
        <w:t xml:space="preserve">3. Предложение об отзыве депутата Собрания депутатов </w:t>
      </w:r>
      <w:r w:rsidRPr="0082612A">
        <w:rPr>
          <w:bCs/>
          <w:sz w:val="20"/>
          <w:szCs w:val="20"/>
        </w:rPr>
        <w:t>муниципального района</w:t>
      </w:r>
      <w:r w:rsidRPr="0082612A">
        <w:rPr>
          <w:sz w:val="20"/>
          <w:szCs w:val="20"/>
        </w:rPr>
        <w:t xml:space="preserve"> не может быть рассмотрено ранее шести месяцев с момента его избрания и позднее полугода до истечения срока его полномочий.</w:t>
      </w:r>
    </w:p>
    <w:p w:rsidR="00525516" w:rsidRPr="0082612A" w:rsidRDefault="00525516" w:rsidP="00525516">
      <w:pPr>
        <w:spacing w:line="360" w:lineRule="exact"/>
        <w:ind w:firstLine="709"/>
        <w:jc w:val="both"/>
        <w:rPr>
          <w:sz w:val="20"/>
          <w:szCs w:val="20"/>
        </w:rPr>
      </w:pPr>
      <w:r w:rsidRPr="0082612A">
        <w:rPr>
          <w:sz w:val="20"/>
          <w:szCs w:val="20"/>
        </w:rPr>
        <w:t xml:space="preserve">Предложение об отзыве главы </w:t>
      </w:r>
      <w:r w:rsidRPr="0082612A">
        <w:rPr>
          <w:bCs/>
          <w:sz w:val="20"/>
          <w:szCs w:val="20"/>
        </w:rPr>
        <w:t>муниципального района</w:t>
      </w:r>
      <w:r w:rsidRPr="0082612A">
        <w:rPr>
          <w:sz w:val="20"/>
          <w:szCs w:val="20"/>
        </w:rPr>
        <w:t xml:space="preserve"> не может быть рассмотрено ранее одного года с момента его избрания и позднее полугода до истечения срока его полномочий. </w:t>
      </w:r>
    </w:p>
    <w:p w:rsidR="00525516" w:rsidRPr="0082612A" w:rsidRDefault="00525516" w:rsidP="00525516">
      <w:pPr>
        <w:spacing w:line="360" w:lineRule="exact"/>
        <w:ind w:firstLine="709"/>
        <w:jc w:val="both"/>
        <w:rPr>
          <w:sz w:val="20"/>
          <w:szCs w:val="20"/>
        </w:rPr>
      </w:pPr>
      <w:r w:rsidRPr="0082612A">
        <w:rPr>
          <w:sz w:val="20"/>
          <w:szCs w:val="20"/>
        </w:rPr>
        <w:t xml:space="preserve">4. Возбуждение вопроса об отзыве депутата Собрания депутатов </w:t>
      </w:r>
      <w:r w:rsidRPr="0082612A">
        <w:rPr>
          <w:bCs/>
          <w:sz w:val="20"/>
          <w:szCs w:val="20"/>
        </w:rPr>
        <w:t>муниципального района</w:t>
      </w:r>
      <w:r w:rsidRPr="0082612A">
        <w:rPr>
          <w:sz w:val="20"/>
          <w:szCs w:val="20"/>
        </w:rPr>
        <w:t xml:space="preserve">, главы </w:t>
      </w:r>
      <w:r w:rsidRPr="0082612A">
        <w:rPr>
          <w:bCs/>
          <w:sz w:val="20"/>
          <w:szCs w:val="20"/>
        </w:rPr>
        <w:t>муниципального района</w:t>
      </w:r>
      <w:r w:rsidRPr="0082612A">
        <w:rPr>
          <w:sz w:val="20"/>
          <w:szCs w:val="20"/>
        </w:rPr>
        <w:t>,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 xml:space="preserve">5. Голосование по отзыву депутата Собрания депутатов </w:t>
      </w:r>
      <w:r w:rsidRPr="0082612A">
        <w:rPr>
          <w:bCs/>
          <w:sz w:val="20"/>
          <w:szCs w:val="20"/>
        </w:rPr>
        <w:t>муниципального района</w:t>
      </w:r>
      <w:r w:rsidRPr="0082612A">
        <w:rPr>
          <w:sz w:val="20"/>
          <w:szCs w:val="20"/>
        </w:rPr>
        <w:t xml:space="preserve">, главы </w:t>
      </w:r>
      <w:r w:rsidRPr="0082612A">
        <w:rPr>
          <w:bCs/>
          <w:sz w:val="20"/>
          <w:szCs w:val="20"/>
        </w:rPr>
        <w:t>муниципального района</w:t>
      </w:r>
      <w:r w:rsidRPr="0082612A">
        <w:rPr>
          <w:sz w:val="20"/>
          <w:szCs w:val="20"/>
        </w:rPr>
        <w:t xml:space="preserve">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25516" w:rsidRPr="0082612A" w:rsidRDefault="00525516" w:rsidP="00525516">
      <w:pPr>
        <w:spacing w:line="360" w:lineRule="exact"/>
        <w:ind w:firstLine="709"/>
        <w:jc w:val="both"/>
        <w:rPr>
          <w:sz w:val="20"/>
          <w:szCs w:val="20"/>
        </w:rPr>
      </w:pPr>
      <w:r w:rsidRPr="0082612A">
        <w:rPr>
          <w:sz w:val="20"/>
          <w:szCs w:val="20"/>
        </w:rPr>
        <w:t xml:space="preserve">6. </w:t>
      </w:r>
      <w:proofErr w:type="gramStart"/>
      <w:r w:rsidRPr="0082612A">
        <w:rPr>
          <w:sz w:val="20"/>
          <w:szCs w:val="20"/>
        </w:rPr>
        <w:t xml:space="preserve">Депутат Собрания депутатов </w:t>
      </w:r>
      <w:r w:rsidRPr="0082612A">
        <w:rPr>
          <w:bCs/>
          <w:sz w:val="20"/>
          <w:szCs w:val="20"/>
        </w:rPr>
        <w:t>муниципального района</w:t>
      </w:r>
      <w:r w:rsidRPr="0082612A">
        <w:rPr>
          <w:sz w:val="20"/>
          <w:szCs w:val="20"/>
        </w:rPr>
        <w:t xml:space="preserve"> считается отозванным, если за отзыв проголосовало не менее половины избирателей, зарегистрированных избирательном округе, по которому был </w:t>
      </w:r>
      <w:r w:rsidRPr="0082612A">
        <w:rPr>
          <w:sz w:val="20"/>
          <w:szCs w:val="20"/>
        </w:rPr>
        <w:lastRenderedPageBreak/>
        <w:t xml:space="preserve">избран депутат; глава </w:t>
      </w:r>
      <w:r w:rsidRPr="0082612A">
        <w:rPr>
          <w:bCs/>
          <w:sz w:val="20"/>
          <w:szCs w:val="20"/>
        </w:rPr>
        <w:t>муниципального района</w:t>
      </w:r>
      <w:r w:rsidRPr="0082612A">
        <w:rPr>
          <w:sz w:val="20"/>
          <w:szCs w:val="20"/>
        </w:rPr>
        <w:t xml:space="preserve"> считается  отозванным, если за отзыв проголосовало не менее половины избирателей, зарегистрированных на территории </w:t>
      </w:r>
      <w:r w:rsidRPr="0082612A">
        <w:rPr>
          <w:bCs/>
          <w:sz w:val="20"/>
          <w:szCs w:val="20"/>
        </w:rPr>
        <w:t>муниципального района</w:t>
      </w:r>
      <w:r w:rsidRPr="0082612A">
        <w:rPr>
          <w:sz w:val="20"/>
          <w:szCs w:val="20"/>
        </w:rPr>
        <w:t>.</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7. Итоги голосования по отзыву депутата Собрания депутатов </w:t>
      </w:r>
      <w:r w:rsidRPr="0082612A">
        <w:rPr>
          <w:bCs/>
          <w:sz w:val="20"/>
          <w:szCs w:val="20"/>
        </w:rPr>
        <w:t>муниципального района</w:t>
      </w:r>
      <w:r w:rsidRPr="0082612A">
        <w:rPr>
          <w:sz w:val="20"/>
          <w:szCs w:val="20"/>
        </w:rPr>
        <w:t xml:space="preserve">, главы </w:t>
      </w:r>
      <w:r w:rsidRPr="0082612A">
        <w:rPr>
          <w:bCs/>
          <w:sz w:val="20"/>
          <w:szCs w:val="20"/>
        </w:rPr>
        <w:t>муниципального района</w:t>
      </w:r>
      <w:r w:rsidRPr="0082612A">
        <w:rPr>
          <w:sz w:val="20"/>
          <w:szCs w:val="20"/>
        </w:rPr>
        <w:t xml:space="preserve"> и принятые решения подлежат официальному опубликованию (обнародованию) и вступают в силу не ранее даты их официального опубликования.</w:t>
      </w:r>
    </w:p>
    <w:p w:rsidR="00525516" w:rsidRPr="0082612A" w:rsidRDefault="00525516" w:rsidP="0082612A">
      <w:pPr>
        <w:pStyle w:val="4"/>
        <w:spacing w:line="360" w:lineRule="exact"/>
        <w:ind w:firstLine="709"/>
        <w:rPr>
          <w:color w:val="auto"/>
          <w:sz w:val="20"/>
          <w:szCs w:val="20"/>
        </w:rPr>
      </w:pPr>
      <w:bookmarkStart w:id="59" w:name="_Toc260317519"/>
      <w:bookmarkStart w:id="60" w:name="_Toc241376045"/>
      <w:r w:rsidRPr="0082612A">
        <w:rPr>
          <w:rFonts w:ascii="Times New Roman" w:hAnsi="Times New Roman" w:cs="Times New Roman"/>
          <w:color w:val="auto"/>
          <w:sz w:val="20"/>
          <w:szCs w:val="20"/>
        </w:rPr>
        <w:t xml:space="preserve">Статья 16. Голосование по вопросам изменения границ муниципального района, преобразования </w:t>
      </w:r>
      <w:bookmarkEnd w:id="59"/>
      <w:bookmarkEnd w:id="60"/>
      <w:r w:rsidRPr="0082612A">
        <w:rPr>
          <w:rFonts w:ascii="Times New Roman"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bCs/>
          <w:sz w:val="20"/>
          <w:szCs w:val="20"/>
        </w:rPr>
      </w:pPr>
      <w:r w:rsidRPr="0082612A">
        <w:rPr>
          <w:sz w:val="20"/>
          <w:szCs w:val="20"/>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sidRPr="0082612A">
        <w:rPr>
          <w:bCs/>
          <w:sz w:val="20"/>
          <w:szCs w:val="20"/>
        </w:rPr>
        <w:t>муниципального района</w:t>
      </w:r>
      <w:r w:rsidRPr="0082612A">
        <w:rPr>
          <w:sz w:val="20"/>
          <w:szCs w:val="20"/>
        </w:rPr>
        <w:t xml:space="preserve">, преобразовании </w:t>
      </w:r>
      <w:r w:rsidRPr="0082612A">
        <w:rPr>
          <w:bCs/>
          <w:sz w:val="20"/>
          <w:szCs w:val="20"/>
        </w:rPr>
        <w:t>муниципального района</w:t>
      </w:r>
      <w:r w:rsidRPr="0082612A">
        <w:rPr>
          <w:sz w:val="20"/>
          <w:szCs w:val="20"/>
        </w:rPr>
        <w:t xml:space="preserve"> проводится голосование по вопросам изменения границ </w:t>
      </w:r>
      <w:r w:rsidRPr="0082612A">
        <w:rPr>
          <w:bCs/>
          <w:sz w:val="20"/>
          <w:szCs w:val="20"/>
        </w:rPr>
        <w:t>муниципального района</w:t>
      </w:r>
      <w:r w:rsidRPr="0082612A">
        <w:rPr>
          <w:sz w:val="20"/>
          <w:szCs w:val="20"/>
        </w:rPr>
        <w:t xml:space="preserve">, преобразования </w:t>
      </w:r>
      <w:r w:rsidRPr="0082612A">
        <w:rPr>
          <w:bCs/>
          <w:sz w:val="20"/>
          <w:szCs w:val="20"/>
        </w:rPr>
        <w:t>муниципального района</w:t>
      </w:r>
      <w:r w:rsidRPr="0082612A">
        <w:rPr>
          <w:sz w:val="20"/>
          <w:szCs w:val="20"/>
        </w:rPr>
        <w:t xml:space="preserve"> по </w:t>
      </w:r>
      <w:r w:rsidRPr="0082612A">
        <w:rPr>
          <w:bCs/>
          <w:sz w:val="20"/>
          <w:szCs w:val="20"/>
        </w:rPr>
        <w:t>инициативе:</w:t>
      </w:r>
    </w:p>
    <w:p w:rsidR="00525516" w:rsidRPr="0082612A" w:rsidRDefault="00525516" w:rsidP="00525516">
      <w:pPr>
        <w:spacing w:line="360" w:lineRule="exact"/>
        <w:ind w:firstLine="709"/>
        <w:jc w:val="both"/>
        <w:rPr>
          <w:bCs/>
          <w:sz w:val="20"/>
          <w:szCs w:val="20"/>
        </w:rPr>
      </w:pPr>
      <w:r w:rsidRPr="0082612A">
        <w:rPr>
          <w:bCs/>
          <w:sz w:val="20"/>
          <w:szCs w:val="20"/>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525516" w:rsidRPr="0082612A" w:rsidRDefault="00525516" w:rsidP="00525516">
      <w:pPr>
        <w:spacing w:line="360" w:lineRule="exact"/>
        <w:ind w:firstLine="709"/>
        <w:jc w:val="both"/>
        <w:rPr>
          <w:bCs/>
          <w:sz w:val="20"/>
          <w:szCs w:val="20"/>
        </w:rPr>
      </w:pPr>
      <w:r w:rsidRPr="0082612A">
        <w:rPr>
          <w:bCs/>
          <w:sz w:val="20"/>
          <w:szCs w:val="20"/>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525516" w:rsidRPr="0082612A" w:rsidRDefault="00525516" w:rsidP="00525516">
      <w:pPr>
        <w:spacing w:line="360" w:lineRule="exact"/>
        <w:ind w:firstLine="709"/>
        <w:jc w:val="both"/>
        <w:rPr>
          <w:sz w:val="20"/>
          <w:szCs w:val="20"/>
        </w:rPr>
      </w:pPr>
      <w:r w:rsidRPr="0082612A">
        <w:rPr>
          <w:sz w:val="20"/>
          <w:szCs w:val="20"/>
        </w:rPr>
        <w:t xml:space="preserve">2. </w:t>
      </w:r>
      <w:proofErr w:type="gramStart"/>
      <w:r w:rsidRPr="0082612A">
        <w:rPr>
          <w:sz w:val="20"/>
          <w:szCs w:val="20"/>
        </w:rPr>
        <w:t xml:space="preserve">Голосование по вопросам изменения границ </w:t>
      </w:r>
      <w:r w:rsidRPr="0082612A">
        <w:rPr>
          <w:bCs/>
          <w:sz w:val="20"/>
          <w:szCs w:val="20"/>
        </w:rPr>
        <w:t>муниципального района</w:t>
      </w:r>
      <w:r w:rsidRPr="0082612A">
        <w:rPr>
          <w:sz w:val="20"/>
          <w:szCs w:val="20"/>
        </w:rPr>
        <w:t xml:space="preserve">, преобразования </w:t>
      </w:r>
      <w:r w:rsidRPr="0082612A">
        <w:rPr>
          <w:bCs/>
          <w:sz w:val="20"/>
          <w:szCs w:val="20"/>
        </w:rPr>
        <w:t>муниципального района</w:t>
      </w:r>
      <w:r w:rsidRPr="0082612A">
        <w:rPr>
          <w:sz w:val="20"/>
          <w:szCs w:val="20"/>
        </w:rPr>
        <w:t xml:space="preserve"> назначается Собранием депутатов </w:t>
      </w:r>
      <w:r w:rsidRPr="0082612A">
        <w:rPr>
          <w:bCs/>
          <w:sz w:val="20"/>
          <w:szCs w:val="20"/>
        </w:rPr>
        <w:t>муниципального района</w:t>
      </w:r>
      <w:r w:rsidRPr="0082612A">
        <w:rPr>
          <w:sz w:val="20"/>
          <w:szCs w:val="20"/>
        </w:rPr>
        <w:t xml:space="preserve">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82612A">
        <w:rPr>
          <w:sz w:val="20"/>
          <w:szCs w:val="20"/>
        </w:rPr>
        <w:t xml:space="preserve"> </w:t>
      </w:r>
      <w:proofErr w:type="gramStart"/>
      <w:r w:rsidRPr="0082612A">
        <w:rPr>
          <w:sz w:val="20"/>
          <w:szCs w:val="20"/>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3. Голосование по вопросам изменения границ </w:t>
      </w:r>
      <w:r w:rsidRPr="0082612A">
        <w:rPr>
          <w:bCs/>
          <w:sz w:val="20"/>
          <w:szCs w:val="20"/>
        </w:rPr>
        <w:t>муниципального района</w:t>
      </w:r>
      <w:r w:rsidRPr="0082612A">
        <w:rPr>
          <w:sz w:val="20"/>
          <w:szCs w:val="20"/>
        </w:rPr>
        <w:t xml:space="preserve">, преобразования </w:t>
      </w:r>
      <w:r w:rsidRPr="0082612A">
        <w:rPr>
          <w:bCs/>
          <w:sz w:val="20"/>
          <w:szCs w:val="20"/>
        </w:rPr>
        <w:t>муниципального района</w:t>
      </w:r>
      <w:r w:rsidRPr="0082612A">
        <w:rPr>
          <w:sz w:val="20"/>
          <w:szCs w:val="20"/>
        </w:rPr>
        <w:t xml:space="preserve"> считается состоявшимся, если в нем приняло участие более половины жителей </w:t>
      </w:r>
      <w:r w:rsidRPr="0082612A">
        <w:rPr>
          <w:bCs/>
          <w:sz w:val="20"/>
          <w:szCs w:val="20"/>
        </w:rPr>
        <w:t>муниципального района</w:t>
      </w:r>
      <w:r w:rsidRPr="0082612A">
        <w:rPr>
          <w:sz w:val="20"/>
          <w:szCs w:val="20"/>
        </w:rPr>
        <w:t xml:space="preserve"> или части </w:t>
      </w:r>
      <w:r w:rsidRPr="0082612A">
        <w:rPr>
          <w:bCs/>
          <w:sz w:val="20"/>
          <w:szCs w:val="20"/>
        </w:rPr>
        <w:t>муниципального района</w:t>
      </w:r>
      <w:r w:rsidRPr="0082612A">
        <w:rPr>
          <w:sz w:val="20"/>
          <w:szCs w:val="20"/>
        </w:rPr>
        <w:t xml:space="preserve">, обладающих избирательным правом. Согласие населения на изменение границ </w:t>
      </w:r>
      <w:r w:rsidRPr="0082612A">
        <w:rPr>
          <w:bCs/>
          <w:sz w:val="20"/>
          <w:szCs w:val="20"/>
        </w:rPr>
        <w:t>муниципального района</w:t>
      </w:r>
      <w:r w:rsidRPr="0082612A">
        <w:rPr>
          <w:sz w:val="20"/>
          <w:szCs w:val="20"/>
        </w:rPr>
        <w:t xml:space="preserve">, преобразование </w:t>
      </w:r>
      <w:r w:rsidRPr="0082612A">
        <w:rPr>
          <w:bCs/>
          <w:sz w:val="20"/>
          <w:szCs w:val="20"/>
        </w:rPr>
        <w:t>муниципального района</w:t>
      </w:r>
      <w:r w:rsidRPr="0082612A">
        <w:rPr>
          <w:sz w:val="20"/>
          <w:szCs w:val="20"/>
        </w:rPr>
        <w:t xml:space="preserve"> считается полученным, если за указанные изменения, преобразование проголосовало более половины принявших участие в голосовании жителей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4. Итоги голосования по вопросам изменения границ </w:t>
      </w:r>
      <w:r w:rsidRPr="0082612A">
        <w:rPr>
          <w:bCs/>
          <w:sz w:val="20"/>
          <w:szCs w:val="20"/>
        </w:rPr>
        <w:t>муниципального района</w:t>
      </w:r>
      <w:r w:rsidRPr="0082612A">
        <w:rPr>
          <w:sz w:val="20"/>
          <w:szCs w:val="20"/>
        </w:rPr>
        <w:t xml:space="preserve">, преобразования </w:t>
      </w:r>
      <w:r w:rsidRPr="0082612A">
        <w:rPr>
          <w:bCs/>
          <w:sz w:val="20"/>
          <w:szCs w:val="20"/>
        </w:rPr>
        <w:t>муниципального района</w:t>
      </w:r>
      <w:r w:rsidRPr="0082612A">
        <w:rPr>
          <w:sz w:val="20"/>
          <w:szCs w:val="20"/>
        </w:rPr>
        <w:t xml:space="preserve"> и принятые решения подлежат официальному опубликованию (обнародованию).</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r w:rsidRPr="0082612A">
        <w:rPr>
          <w:rFonts w:ascii="Times New Roman" w:hAnsi="Times New Roman" w:cs="Times New Roman"/>
          <w:color w:val="auto"/>
          <w:sz w:val="20"/>
          <w:szCs w:val="20"/>
        </w:rPr>
        <w:t>Статья 17. Правотворческая инициатива граждан</w:t>
      </w:r>
    </w:p>
    <w:p w:rsidR="00525516" w:rsidRPr="0082612A" w:rsidRDefault="00525516" w:rsidP="00525516">
      <w:pPr>
        <w:spacing w:line="360" w:lineRule="exact"/>
        <w:ind w:firstLine="709"/>
        <w:jc w:val="both"/>
        <w:rPr>
          <w:sz w:val="20"/>
          <w:szCs w:val="20"/>
        </w:rPr>
      </w:pPr>
      <w:r w:rsidRPr="0082612A">
        <w:rPr>
          <w:sz w:val="20"/>
          <w:szCs w:val="2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525516" w:rsidRPr="0082612A" w:rsidRDefault="00525516" w:rsidP="00525516">
      <w:pPr>
        <w:spacing w:line="360" w:lineRule="exact"/>
        <w:ind w:firstLine="709"/>
        <w:jc w:val="both"/>
        <w:rPr>
          <w:sz w:val="20"/>
          <w:szCs w:val="20"/>
        </w:rPr>
      </w:pPr>
      <w:r w:rsidRPr="0082612A">
        <w:rPr>
          <w:sz w:val="20"/>
          <w:szCs w:val="20"/>
        </w:rPr>
        <w:t xml:space="preserve">2. С правотворческой инициативой может выступить инициативная группа граждан </w:t>
      </w:r>
      <w:r w:rsidRPr="0082612A">
        <w:rPr>
          <w:bCs/>
          <w:sz w:val="20"/>
          <w:szCs w:val="20"/>
        </w:rPr>
        <w:t>муниципального района</w:t>
      </w:r>
      <w:r w:rsidRPr="0082612A">
        <w:rPr>
          <w:sz w:val="20"/>
          <w:szCs w:val="20"/>
        </w:rPr>
        <w:t xml:space="preserve">, обладающих избирательным правом, в порядке, установленном нормативным правовым актом Собрания депутатов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Минимальная численность инициативной группы граждан устанавливается нормативным правовым актом Собрания депутатов </w:t>
      </w:r>
      <w:r w:rsidRPr="0082612A">
        <w:rPr>
          <w:bCs/>
          <w:sz w:val="20"/>
          <w:szCs w:val="20"/>
        </w:rPr>
        <w:t>муниципального района</w:t>
      </w:r>
      <w:r w:rsidRPr="0082612A">
        <w:rPr>
          <w:sz w:val="20"/>
          <w:szCs w:val="20"/>
        </w:rPr>
        <w:t xml:space="preserve"> и не может превышать 3 процента от числа жителей </w:t>
      </w:r>
      <w:r w:rsidRPr="0082612A">
        <w:rPr>
          <w:bCs/>
          <w:sz w:val="20"/>
          <w:szCs w:val="20"/>
        </w:rPr>
        <w:t xml:space="preserve">муниципального </w:t>
      </w:r>
      <w:r w:rsidRPr="0082612A">
        <w:rPr>
          <w:bCs/>
          <w:sz w:val="20"/>
          <w:szCs w:val="20"/>
        </w:rPr>
        <w:lastRenderedPageBreak/>
        <w:t>района</w:t>
      </w:r>
      <w:r w:rsidRPr="0082612A">
        <w:rPr>
          <w:sz w:val="20"/>
          <w:szCs w:val="20"/>
        </w:rPr>
        <w:t>, обладающих избирательным правом.</w:t>
      </w:r>
    </w:p>
    <w:p w:rsidR="00525516" w:rsidRPr="0082612A" w:rsidRDefault="00525516" w:rsidP="00525516">
      <w:pPr>
        <w:spacing w:line="360" w:lineRule="exact"/>
        <w:ind w:firstLine="709"/>
        <w:jc w:val="both"/>
        <w:rPr>
          <w:sz w:val="20"/>
          <w:szCs w:val="20"/>
        </w:rPr>
      </w:pPr>
      <w:r w:rsidRPr="0082612A">
        <w:rPr>
          <w:sz w:val="20"/>
          <w:szCs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w:t>
      </w:r>
      <w:r w:rsidRPr="0082612A">
        <w:rPr>
          <w:bCs/>
          <w:sz w:val="20"/>
          <w:szCs w:val="20"/>
        </w:rPr>
        <w:t>муниципального района</w:t>
      </w:r>
      <w:r w:rsidRPr="0082612A">
        <w:rPr>
          <w:sz w:val="20"/>
          <w:szCs w:val="20"/>
        </w:rPr>
        <w:t xml:space="preserve"> или главой </w:t>
      </w:r>
      <w:r w:rsidRPr="0082612A">
        <w:rPr>
          <w:bCs/>
          <w:sz w:val="20"/>
          <w:szCs w:val="20"/>
        </w:rPr>
        <w:t>муниципального района</w:t>
      </w:r>
      <w:r w:rsidRPr="0082612A">
        <w:rPr>
          <w:sz w:val="20"/>
          <w:szCs w:val="20"/>
        </w:rPr>
        <w:t>, к компетенции которого относится принятие соответствующего акта, в течение трех месяцев со дня его внесения.</w:t>
      </w:r>
    </w:p>
    <w:p w:rsidR="00525516" w:rsidRPr="0082612A" w:rsidRDefault="00525516" w:rsidP="00525516">
      <w:pPr>
        <w:spacing w:line="360" w:lineRule="exact"/>
        <w:ind w:firstLine="709"/>
        <w:jc w:val="both"/>
        <w:rPr>
          <w:sz w:val="20"/>
          <w:szCs w:val="20"/>
        </w:rPr>
      </w:pPr>
      <w:r w:rsidRPr="0082612A">
        <w:rPr>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25516" w:rsidRPr="0082612A" w:rsidRDefault="00525516" w:rsidP="00525516">
      <w:pPr>
        <w:spacing w:line="360" w:lineRule="exact"/>
        <w:ind w:firstLine="709"/>
        <w:jc w:val="both"/>
        <w:rPr>
          <w:sz w:val="20"/>
          <w:szCs w:val="20"/>
        </w:rPr>
      </w:pPr>
      <w:r w:rsidRPr="0082612A">
        <w:rPr>
          <w:sz w:val="20"/>
          <w:szCs w:val="20"/>
        </w:rPr>
        <w:t xml:space="preserve">5. Порядок реализации правотворческой инициативы граждан устанавливается нормативным правовым актом Собрания депутатов </w:t>
      </w:r>
      <w:r w:rsidRPr="0082612A">
        <w:rPr>
          <w:bCs/>
          <w:sz w:val="20"/>
          <w:szCs w:val="20"/>
        </w:rPr>
        <w:t>муниципального района</w:t>
      </w:r>
      <w:r w:rsidRPr="0082612A">
        <w:rPr>
          <w:sz w:val="20"/>
          <w:szCs w:val="20"/>
        </w:rPr>
        <w:t>.</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61" w:name="_Toc260317521"/>
      <w:bookmarkStart w:id="62" w:name="_Toc241376047"/>
      <w:r w:rsidRPr="0082612A">
        <w:rPr>
          <w:rFonts w:ascii="Times New Roman" w:hAnsi="Times New Roman" w:cs="Times New Roman"/>
          <w:color w:val="auto"/>
          <w:sz w:val="20"/>
          <w:szCs w:val="20"/>
        </w:rPr>
        <w:t>Статья 18. Публичные слушания</w:t>
      </w:r>
      <w:bookmarkEnd w:id="61"/>
      <w:bookmarkEnd w:id="62"/>
      <w:r w:rsidRPr="0082612A">
        <w:rPr>
          <w:rFonts w:ascii="Times New Roman" w:hAnsi="Times New Roman" w:cs="Times New Roman"/>
          <w:color w:val="auto"/>
          <w:sz w:val="20"/>
          <w:szCs w:val="20"/>
        </w:rPr>
        <w:t>, общественные обсуждения</w:t>
      </w:r>
    </w:p>
    <w:p w:rsidR="00525516" w:rsidRPr="0082612A" w:rsidRDefault="00525516" w:rsidP="00525516">
      <w:pPr>
        <w:spacing w:line="360" w:lineRule="exact"/>
        <w:ind w:firstLine="709"/>
        <w:jc w:val="both"/>
        <w:rPr>
          <w:sz w:val="20"/>
          <w:szCs w:val="20"/>
        </w:rPr>
      </w:pPr>
      <w:r w:rsidRPr="0082612A">
        <w:rPr>
          <w:sz w:val="20"/>
          <w:szCs w:val="20"/>
        </w:rPr>
        <w:t xml:space="preserve">1. Для обсуждения проектов муниципальных правовых актов по вопросам местного значения с участием жителей </w:t>
      </w:r>
      <w:r w:rsidRPr="0082612A">
        <w:rPr>
          <w:bCs/>
          <w:sz w:val="20"/>
          <w:szCs w:val="20"/>
        </w:rPr>
        <w:t>муниципального района</w:t>
      </w:r>
      <w:r w:rsidRPr="0082612A">
        <w:rPr>
          <w:sz w:val="20"/>
          <w:szCs w:val="20"/>
        </w:rPr>
        <w:t xml:space="preserve"> Собранием депутатов </w:t>
      </w:r>
      <w:r w:rsidRPr="0082612A">
        <w:rPr>
          <w:bCs/>
          <w:sz w:val="20"/>
          <w:szCs w:val="20"/>
        </w:rPr>
        <w:t>муниципального района</w:t>
      </w:r>
      <w:r w:rsidRPr="0082612A">
        <w:rPr>
          <w:sz w:val="20"/>
          <w:szCs w:val="20"/>
        </w:rPr>
        <w:t xml:space="preserve">, главой </w:t>
      </w:r>
      <w:r w:rsidRPr="0082612A">
        <w:rPr>
          <w:bCs/>
          <w:sz w:val="20"/>
          <w:szCs w:val="20"/>
        </w:rPr>
        <w:t>муниципального района</w:t>
      </w:r>
      <w:r w:rsidRPr="0082612A">
        <w:rPr>
          <w:sz w:val="20"/>
          <w:szCs w:val="20"/>
        </w:rPr>
        <w:t xml:space="preserve"> могут проводиться публичные слушания.</w:t>
      </w:r>
    </w:p>
    <w:p w:rsidR="00525516" w:rsidRPr="0082612A" w:rsidRDefault="00525516" w:rsidP="00525516">
      <w:pPr>
        <w:spacing w:line="360" w:lineRule="exact"/>
        <w:ind w:firstLine="709"/>
        <w:jc w:val="both"/>
        <w:rPr>
          <w:sz w:val="20"/>
          <w:szCs w:val="20"/>
        </w:rPr>
      </w:pPr>
      <w:r w:rsidRPr="0082612A">
        <w:rPr>
          <w:sz w:val="20"/>
          <w:szCs w:val="20"/>
        </w:rPr>
        <w:t xml:space="preserve">2. Публичные слушания проводятся по инициативе населения, Собрания депутатов </w:t>
      </w:r>
      <w:r w:rsidRPr="0082612A">
        <w:rPr>
          <w:bCs/>
          <w:sz w:val="20"/>
          <w:szCs w:val="20"/>
        </w:rPr>
        <w:t>муниципального района</w:t>
      </w:r>
      <w:r w:rsidRPr="0082612A">
        <w:rPr>
          <w:sz w:val="20"/>
          <w:szCs w:val="20"/>
        </w:rPr>
        <w:t xml:space="preserve">, главы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Публичные слушания, проводимые по инициативе населения или Собрания депутатов </w:t>
      </w:r>
      <w:r w:rsidRPr="0082612A">
        <w:rPr>
          <w:bCs/>
          <w:sz w:val="20"/>
          <w:szCs w:val="20"/>
        </w:rPr>
        <w:t>муниципального района</w:t>
      </w:r>
      <w:r w:rsidRPr="0082612A">
        <w:rPr>
          <w:sz w:val="20"/>
          <w:szCs w:val="20"/>
        </w:rPr>
        <w:t xml:space="preserve">, назначаются Собранием депутатов </w:t>
      </w:r>
      <w:r w:rsidRPr="0082612A">
        <w:rPr>
          <w:bCs/>
          <w:sz w:val="20"/>
          <w:szCs w:val="20"/>
        </w:rPr>
        <w:t>муниципального района</w:t>
      </w:r>
      <w:r w:rsidRPr="0082612A">
        <w:rPr>
          <w:sz w:val="20"/>
          <w:szCs w:val="20"/>
        </w:rPr>
        <w:t xml:space="preserve">, а по инициативе главы </w:t>
      </w:r>
      <w:r w:rsidRPr="0082612A">
        <w:rPr>
          <w:bCs/>
          <w:sz w:val="20"/>
          <w:szCs w:val="20"/>
        </w:rPr>
        <w:t>муниципального района</w:t>
      </w:r>
      <w:r w:rsidRPr="0082612A">
        <w:rPr>
          <w:sz w:val="20"/>
          <w:szCs w:val="20"/>
        </w:rPr>
        <w:t xml:space="preserve"> - главой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3. В обязательном порядке на публичные слушания выносятся: </w:t>
      </w:r>
    </w:p>
    <w:p w:rsidR="00525516" w:rsidRPr="0082612A" w:rsidRDefault="00525516" w:rsidP="00525516">
      <w:pPr>
        <w:spacing w:line="360" w:lineRule="exact"/>
        <w:ind w:firstLine="709"/>
        <w:jc w:val="both"/>
        <w:rPr>
          <w:sz w:val="20"/>
          <w:szCs w:val="20"/>
        </w:rPr>
      </w:pPr>
      <w:proofErr w:type="gramStart"/>
      <w:r w:rsidRPr="0082612A">
        <w:rPr>
          <w:sz w:val="20"/>
          <w:szCs w:val="20"/>
        </w:rPr>
        <w:t xml:space="preserve">1) проект Устава </w:t>
      </w:r>
      <w:r w:rsidRPr="0082612A">
        <w:rPr>
          <w:bCs/>
          <w:sz w:val="20"/>
          <w:szCs w:val="20"/>
        </w:rPr>
        <w:t>муниципального района</w:t>
      </w:r>
      <w:r w:rsidRPr="0082612A">
        <w:rPr>
          <w:sz w:val="20"/>
          <w:szCs w:val="20"/>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82612A">
        <w:rPr>
          <w:bCs/>
          <w:sz w:val="20"/>
          <w:szCs w:val="20"/>
        </w:rPr>
        <w:t>муниципального района</w:t>
      </w:r>
      <w:r w:rsidRPr="0082612A">
        <w:rPr>
          <w:sz w:val="20"/>
          <w:szCs w:val="20"/>
        </w:rPr>
        <w:t xml:space="preserve">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2) проект бюджета </w:t>
      </w:r>
      <w:r w:rsidRPr="0082612A">
        <w:rPr>
          <w:bCs/>
          <w:sz w:val="20"/>
          <w:szCs w:val="20"/>
        </w:rPr>
        <w:t>муниципального района</w:t>
      </w:r>
      <w:r w:rsidRPr="0082612A">
        <w:rPr>
          <w:sz w:val="20"/>
          <w:szCs w:val="20"/>
        </w:rPr>
        <w:t xml:space="preserve"> и отчет о его исполнении;</w:t>
      </w:r>
    </w:p>
    <w:p w:rsidR="00525516" w:rsidRPr="0082612A" w:rsidRDefault="00525516" w:rsidP="00525516">
      <w:pPr>
        <w:spacing w:line="360" w:lineRule="exact"/>
        <w:ind w:firstLine="709"/>
        <w:jc w:val="both"/>
        <w:rPr>
          <w:sz w:val="20"/>
          <w:szCs w:val="20"/>
        </w:rPr>
      </w:pPr>
      <w:r w:rsidRPr="0082612A">
        <w:rPr>
          <w:sz w:val="20"/>
          <w:szCs w:val="20"/>
        </w:rPr>
        <w:t>3) прое</w:t>
      </w:r>
      <w:proofErr w:type="gramStart"/>
      <w:r w:rsidRPr="0082612A">
        <w:rPr>
          <w:sz w:val="20"/>
          <w:szCs w:val="20"/>
        </w:rPr>
        <w:t>кт стр</w:t>
      </w:r>
      <w:proofErr w:type="gramEnd"/>
      <w:r w:rsidRPr="0082612A">
        <w:rPr>
          <w:sz w:val="20"/>
          <w:szCs w:val="20"/>
        </w:rPr>
        <w:t xml:space="preserve">атегии социально-экономического развития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82612A">
        <w:rPr>
          <w:sz w:val="20"/>
          <w:szCs w:val="20"/>
        </w:rPr>
        <w:t>голосования</w:t>
      </w:r>
      <w:proofErr w:type="gramEnd"/>
      <w:r w:rsidRPr="0082612A">
        <w:rPr>
          <w:sz w:val="20"/>
          <w:szCs w:val="20"/>
        </w:rPr>
        <w:t xml:space="preserve"> либо на сходах граждан.</w:t>
      </w:r>
    </w:p>
    <w:p w:rsidR="00525516" w:rsidRPr="0082612A" w:rsidRDefault="00525516" w:rsidP="00525516">
      <w:pPr>
        <w:spacing w:line="360" w:lineRule="exact"/>
        <w:ind w:firstLine="709"/>
        <w:jc w:val="both"/>
        <w:rPr>
          <w:sz w:val="20"/>
          <w:szCs w:val="20"/>
        </w:rPr>
      </w:pPr>
      <w:r w:rsidRPr="0082612A">
        <w:rPr>
          <w:sz w:val="20"/>
          <w:szCs w:val="20"/>
        </w:rPr>
        <w:t xml:space="preserve">4. </w:t>
      </w:r>
      <w:proofErr w:type="gramStart"/>
      <w:r w:rsidRPr="0082612A">
        <w:rPr>
          <w:rFonts w:eastAsia="Calibri"/>
          <w:sz w:val="20"/>
          <w:szCs w:val="20"/>
        </w:rPr>
        <w:t xml:space="preserve">Порядок организации и проведения публичных слушаний определяется нормативным правовым актом Собрания депутатов </w:t>
      </w:r>
      <w:r w:rsidRPr="0082612A">
        <w:rPr>
          <w:bCs/>
          <w:sz w:val="20"/>
          <w:szCs w:val="20"/>
        </w:rPr>
        <w:t>муниципального района</w:t>
      </w:r>
      <w:r w:rsidRPr="0082612A">
        <w:rPr>
          <w:rFonts w:eastAsia="Calibri"/>
          <w:sz w:val="20"/>
          <w:szCs w:val="20"/>
        </w:rPr>
        <w:t xml:space="preserve">, и должен предусматривать заблаговременное оповещение жителей </w:t>
      </w:r>
      <w:r w:rsidRPr="0082612A">
        <w:rPr>
          <w:bCs/>
          <w:sz w:val="20"/>
          <w:szCs w:val="20"/>
        </w:rPr>
        <w:t>муниципального района</w:t>
      </w:r>
      <w:r w:rsidRPr="0082612A">
        <w:rPr>
          <w:rFonts w:eastAsia="Calibri"/>
          <w:sz w:val="20"/>
          <w:szCs w:val="20"/>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82612A">
        <w:rPr>
          <w:bCs/>
          <w:sz w:val="20"/>
          <w:szCs w:val="20"/>
        </w:rPr>
        <w:t>муниципального района</w:t>
      </w:r>
      <w:r w:rsidRPr="0082612A">
        <w:rPr>
          <w:rFonts w:eastAsia="Calibri"/>
          <w:sz w:val="20"/>
          <w:szCs w:val="20"/>
        </w:rPr>
        <w:t>, опубликование (обнародование) результатов публичных слушаний, включая мотивированное обоснование принятых решений</w:t>
      </w:r>
      <w:r w:rsidRPr="0082612A">
        <w:rPr>
          <w:sz w:val="20"/>
          <w:szCs w:val="20"/>
        </w:rPr>
        <w:t>.</w:t>
      </w:r>
      <w:proofErr w:type="gramEnd"/>
    </w:p>
    <w:p w:rsidR="00525516" w:rsidRPr="0082612A" w:rsidRDefault="00525516" w:rsidP="00525516">
      <w:pPr>
        <w:spacing w:line="360" w:lineRule="exact"/>
        <w:ind w:firstLine="709"/>
        <w:jc w:val="both"/>
        <w:rPr>
          <w:rFonts w:eastAsia="Calibri"/>
          <w:sz w:val="20"/>
          <w:szCs w:val="20"/>
        </w:rPr>
      </w:pPr>
      <w:r w:rsidRPr="0082612A">
        <w:rPr>
          <w:sz w:val="20"/>
          <w:szCs w:val="20"/>
        </w:rPr>
        <w:t>5.</w:t>
      </w:r>
      <w:r w:rsidRPr="0082612A">
        <w:rPr>
          <w:rFonts w:eastAsia="Calibri"/>
          <w:sz w:val="20"/>
          <w:szCs w:val="20"/>
        </w:rPr>
        <w:t xml:space="preserve"> </w:t>
      </w:r>
      <w:proofErr w:type="gramStart"/>
      <w:r w:rsidRPr="0082612A">
        <w:rPr>
          <w:rFonts w:eastAsia="Calibri"/>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2612A">
        <w:rPr>
          <w:rFonts w:eastAsia="Calibri"/>
          <w:sz w:val="20"/>
          <w:szCs w:val="20"/>
        </w:rPr>
        <w:t xml:space="preserve"> </w:t>
      </w:r>
      <w:proofErr w:type="gramStart"/>
      <w:r w:rsidRPr="0082612A">
        <w:rPr>
          <w:rFonts w:eastAsia="Calibri"/>
          <w:sz w:val="20"/>
          <w:szCs w:val="20"/>
        </w:rPr>
        <w:t xml:space="preserve">строительства, вопросам </w:t>
      </w:r>
      <w:r w:rsidRPr="0082612A">
        <w:rPr>
          <w:rFonts w:eastAsia="Calibri"/>
          <w:sz w:val="20"/>
          <w:szCs w:val="20"/>
        </w:rPr>
        <w:lastRenderedPageBreak/>
        <w:t xml:space="preserve">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r w:rsidRPr="0082612A">
        <w:rPr>
          <w:bCs/>
          <w:sz w:val="20"/>
          <w:szCs w:val="20"/>
        </w:rPr>
        <w:t>муниципального района</w:t>
      </w:r>
      <w:r w:rsidRPr="0082612A">
        <w:rPr>
          <w:sz w:val="20"/>
          <w:szCs w:val="20"/>
        </w:rPr>
        <w:t xml:space="preserve"> </w:t>
      </w:r>
      <w:r w:rsidRPr="0082612A">
        <w:rPr>
          <w:rFonts w:eastAsia="Calibri"/>
          <w:sz w:val="20"/>
          <w:szCs w:val="20"/>
        </w:rPr>
        <w:t>с учетом положений законодательства о градостроительной деятельности.</w:t>
      </w:r>
      <w:proofErr w:type="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63" w:name="_Toc260317522"/>
      <w:bookmarkStart w:id="64" w:name="_Toc241376048"/>
      <w:r w:rsidRPr="0082612A">
        <w:rPr>
          <w:rFonts w:ascii="Times New Roman" w:hAnsi="Times New Roman" w:cs="Times New Roman"/>
          <w:color w:val="auto"/>
          <w:sz w:val="20"/>
          <w:szCs w:val="20"/>
        </w:rPr>
        <w:t>Статья 19. Собрание (конференции) граждан</w:t>
      </w:r>
      <w:bookmarkEnd w:id="63"/>
      <w:bookmarkEnd w:id="64"/>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82612A">
        <w:rPr>
          <w:rFonts w:eastAsia="Calibri"/>
          <w:sz w:val="20"/>
          <w:szCs w:val="20"/>
        </w:rPr>
        <w:t>на части территории</w:t>
      </w:r>
      <w:proofErr w:type="gramEnd"/>
      <w:r w:rsidRPr="0082612A">
        <w:rPr>
          <w:rFonts w:eastAsia="Calibri"/>
          <w:sz w:val="20"/>
          <w:szCs w:val="20"/>
        </w:rPr>
        <w:t xml:space="preserve"> </w:t>
      </w:r>
      <w:r w:rsidRPr="0082612A">
        <w:rPr>
          <w:bCs/>
          <w:sz w:val="20"/>
          <w:szCs w:val="20"/>
        </w:rPr>
        <w:t>муниципального района</w:t>
      </w:r>
      <w:r w:rsidRPr="0082612A">
        <w:rPr>
          <w:sz w:val="20"/>
          <w:szCs w:val="20"/>
        </w:rPr>
        <w:t xml:space="preserve"> </w:t>
      </w:r>
      <w:r w:rsidRPr="0082612A">
        <w:rPr>
          <w:rFonts w:eastAsia="Calibri"/>
          <w:sz w:val="20"/>
          <w:szCs w:val="20"/>
        </w:rPr>
        <w:t xml:space="preserve">могут проводиться собрания граждан либо на всей территории </w:t>
      </w:r>
      <w:r w:rsidRPr="0082612A">
        <w:rPr>
          <w:bCs/>
          <w:sz w:val="20"/>
          <w:szCs w:val="20"/>
        </w:rPr>
        <w:t>муниципального района</w:t>
      </w:r>
      <w:r w:rsidRPr="0082612A">
        <w:rPr>
          <w:sz w:val="20"/>
          <w:szCs w:val="20"/>
        </w:rPr>
        <w:t xml:space="preserve"> </w:t>
      </w:r>
      <w:r w:rsidRPr="0082612A">
        <w:rPr>
          <w:rFonts w:eastAsia="Calibri"/>
          <w:sz w:val="20"/>
          <w:szCs w:val="20"/>
        </w:rPr>
        <w:t>– конференции граждан (собрания делегатов).</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2. Собрание (конференция) граждан проводится по инициативе населения, Собрания депутатов </w:t>
      </w:r>
      <w:r w:rsidRPr="0082612A">
        <w:rPr>
          <w:bCs/>
          <w:sz w:val="20"/>
          <w:szCs w:val="20"/>
        </w:rPr>
        <w:t>муниципального района</w:t>
      </w:r>
      <w:r w:rsidRPr="0082612A">
        <w:rPr>
          <w:rFonts w:eastAsia="Calibri"/>
          <w:sz w:val="20"/>
          <w:szCs w:val="20"/>
        </w:rPr>
        <w:t xml:space="preserve">, главы </w:t>
      </w:r>
      <w:r w:rsidRPr="0082612A">
        <w:rPr>
          <w:bCs/>
          <w:sz w:val="20"/>
          <w:szCs w:val="20"/>
        </w:rPr>
        <w:t>муниципального района</w:t>
      </w:r>
      <w:r w:rsidRPr="0082612A">
        <w:rPr>
          <w:rFonts w:eastAsia="Calibri"/>
          <w:sz w:val="20"/>
          <w:szCs w:val="20"/>
        </w:rPr>
        <w:t>.</w:t>
      </w:r>
    </w:p>
    <w:p w:rsidR="00525516" w:rsidRPr="0082612A" w:rsidRDefault="00525516" w:rsidP="00525516">
      <w:pPr>
        <w:spacing w:line="360" w:lineRule="exact"/>
        <w:ind w:firstLine="709"/>
        <w:jc w:val="both"/>
        <w:rPr>
          <w:rFonts w:eastAsia="Calibri"/>
          <w:sz w:val="20"/>
          <w:szCs w:val="20"/>
        </w:rPr>
      </w:pPr>
      <w:r w:rsidRPr="0082612A">
        <w:rPr>
          <w:sz w:val="20"/>
          <w:szCs w:val="20"/>
        </w:rPr>
        <w:t xml:space="preserve">Собрание </w:t>
      </w:r>
      <w:r w:rsidRPr="0082612A">
        <w:rPr>
          <w:rFonts w:eastAsia="Calibri"/>
          <w:sz w:val="20"/>
          <w:szCs w:val="20"/>
        </w:rPr>
        <w:t xml:space="preserve">граждан назначается Собранием депутатов </w:t>
      </w:r>
      <w:r w:rsidRPr="0082612A">
        <w:rPr>
          <w:bCs/>
          <w:sz w:val="20"/>
          <w:szCs w:val="20"/>
        </w:rPr>
        <w:t>муниципального района</w:t>
      </w:r>
      <w:r w:rsidRPr="0082612A">
        <w:rPr>
          <w:rFonts w:eastAsia="Calibri"/>
          <w:sz w:val="20"/>
          <w:szCs w:val="20"/>
        </w:rPr>
        <w:t>:</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по собственной инициативе;</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по инициативе  не менее пяти процентов населения соответствующей территории, подтвержденной подписями в подписных листах.</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Собрание граждан, проводимое по инициативе главы </w:t>
      </w:r>
      <w:r w:rsidRPr="0082612A">
        <w:rPr>
          <w:bCs/>
          <w:sz w:val="20"/>
          <w:szCs w:val="20"/>
        </w:rPr>
        <w:t>муниципального района</w:t>
      </w:r>
      <w:r w:rsidRPr="0082612A">
        <w:rPr>
          <w:rFonts w:eastAsia="Calibri"/>
          <w:sz w:val="20"/>
          <w:szCs w:val="20"/>
        </w:rPr>
        <w:t xml:space="preserve">, назначается главой </w:t>
      </w:r>
      <w:r w:rsidRPr="0082612A">
        <w:rPr>
          <w:bCs/>
          <w:sz w:val="20"/>
          <w:szCs w:val="20"/>
        </w:rPr>
        <w:t>муниципального района</w:t>
      </w:r>
      <w:r w:rsidRPr="0082612A">
        <w:rPr>
          <w:rFonts w:eastAsia="Calibri"/>
          <w:sz w:val="20"/>
          <w:szCs w:val="20"/>
        </w:rPr>
        <w:t xml:space="preserve">. </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3. Собрание должно быть назначено в течение 20 дней </w:t>
      </w:r>
      <w:proofErr w:type="gramStart"/>
      <w:r w:rsidRPr="0082612A">
        <w:rPr>
          <w:rFonts w:eastAsia="Calibri"/>
          <w:sz w:val="20"/>
          <w:szCs w:val="20"/>
        </w:rPr>
        <w:t>с даты издания</w:t>
      </w:r>
      <w:proofErr w:type="gramEnd"/>
      <w:r w:rsidRPr="0082612A">
        <w:rPr>
          <w:rFonts w:eastAsia="Calibri"/>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25516" w:rsidRPr="0082612A" w:rsidRDefault="00525516" w:rsidP="00525516">
      <w:pPr>
        <w:spacing w:line="360" w:lineRule="exact"/>
        <w:ind w:firstLine="709"/>
        <w:jc w:val="both"/>
        <w:rPr>
          <w:sz w:val="20"/>
          <w:szCs w:val="20"/>
        </w:rPr>
      </w:pPr>
      <w:r w:rsidRPr="0082612A">
        <w:rPr>
          <w:rFonts w:eastAsia="Calibri"/>
          <w:sz w:val="20"/>
          <w:szCs w:val="20"/>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82612A">
        <w:rPr>
          <w:rFonts w:eastAsia="Calibri"/>
          <w:sz w:val="20"/>
          <w:szCs w:val="20"/>
        </w:rPr>
        <w:t>позднее</w:t>
      </w:r>
      <w:proofErr w:type="gramEnd"/>
      <w:r w:rsidRPr="0082612A">
        <w:rPr>
          <w:rFonts w:eastAsia="Calibri"/>
          <w:sz w:val="20"/>
          <w:szCs w:val="20"/>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82612A">
        <w:rPr>
          <w:sz w:val="20"/>
          <w:szCs w:val="20"/>
        </w:rPr>
        <w:t>), гражданам должна быть предоставлена возможность предварительно ознакомиться с материалами готовящегося собрания (конференции).</w:t>
      </w:r>
    </w:p>
    <w:p w:rsidR="00525516" w:rsidRPr="0082612A" w:rsidRDefault="00525516" w:rsidP="00525516">
      <w:pPr>
        <w:spacing w:line="360" w:lineRule="exact"/>
        <w:ind w:firstLine="709"/>
        <w:jc w:val="both"/>
        <w:rPr>
          <w:sz w:val="20"/>
          <w:szCs w:val="20"/>
        </w:rPr>
      </w:pPr>
      <w:r w:rsidRPr="0082612A">
        <w:rPr>
          <w:sz w:val="20"/>
          <w:szCs w:val="20"/>
        </w:rPr>
        <w:t xml:space="preserve">5. Порядок избрания делегатов определяется нормативным правовым актом Собрания депутатов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6. Итоги собрания (конференции) подлежат официальному опубликованию (обнародованию).</w:t>
      </w:r>
    </w:p>
    <w:p w:rsidR="00525516" w:rsidRPr="0082612A" w:rsidRDefault="00525516" w:rsidP="0082612A">
      <w:pPr>
        <w:pStyle w:val="4"/>
        <w:spacing w:line="360" w:lineRule="exact"/>
        <w:ind w:firstLine="709"/>
        <w:rPr>
          <w:color w:val="auto"/>
          <w:sz w:val="20"/>
          <w:szCs w:val="20"/>
        </w:rPr>
      </w:pPr>
      <w:bookmarkStart w:id="65" w:name="_Toc260317524"/>
      <w:bookmarkStart w:id="66" w:name="_Toc241376050"/>
      <w:r w:rsidRPr="0082612A">
        <w:rPr>
          <w:rFonts w:ascii="Times New Roman" w:hAnsi="Times New Roman" w:cs="Times New Roman"/>
          <w:color w:val="auto"/>
          <w:sz w:val="20"/>
          <w:szCs w:val="20"/>
        </w:rPr>
        <w:t>Статья 20. Опрос граждан</w:t>
      </w:r>
      <w:bookmarkEnd w:id="65"/>
      <w:bookmarkEnd w:id="66"/>
      <w:r w:rsidRPr="0082612A">
        <w:rPr>
          <w:rFonts w:ascii="Times New Roman" w:hAnsi="Times New Roman" w:cs="Times New Roman"/>
          <w:color w:val="auto"/>
          <w:sz w:val="20"/>
          <w:szCs w:val="20"/>
        </w:rPr>
        <w:t xml:space="preserve"> </w:t>
      </w:r>
    </w:p>
    <w:p w:rsidR="00525516" w:rsidRPr="0082612A" w:rsidRDefault="00525516" w:rsidP="00525516">
      <w:pPr>
        <w:spacing w:line="360" w:lineRule="exact"/>
        <w:ind w:firstLine="709"/>
        <w:jc w:val="both"/>
        <w:rPr>
          <w:sz w:val="20"/>
          <w:szCs w:val="20"/>
        </w:rPr>
      </w:pPr>
      <w:r w:rsidRPr="0082612A">
        <w:rPr>
          <w:sz w:val="20"/>
          <w:szCs w:val="20"/>
        </w:rPr>
        <w:t xml:space="preserve">1. Опрос граждан проводится на всей территории или </w:t>
      </w:r>
      <w:proofErr w:type="gramStart"/>
      <w:r w:rsidRPr="0082612A">
        <w:rPr>
          <w:sz w:val="20"/>
          <w:szCs w:val="20"/>
        </w:rPr>
        <w:t>на части территории</w:t>
      </w:r>
      <w:proofErr w:type="gramEnd"/>
      <w:r w:rsidRPr="0082612A">
        <w:rPr>
          <w:sz w:val="20"/>
          <w:szCs w:val="20"/>
        </w:rPr>
        <w:t xml:space="preserve"> </w:t>
      </w:r>
      <w:r w:rsidRPr="0082612A">
        <w:rPr>
          <w:bCs/>
          <w:sz w:val="20"/>
          <w:szCs w:val="20"/>
        </w:rPr>
        <w:t>муниципального района</w:t>
      </w:r>
      <w:r w:rsidRPr="0082612A">
        <w:rPr>
          <w:sz w:val="20"/>
          <w:szCs w:val="20"/>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5516" w:rsidRPr="0082612A" w:rsidRDefault="00525516" w:rsidP="00525516">
      <w:pPr>
        <w:spacing w:line="360" w:lineRule="exact"/>
        <w:ind w:firstLine="709"/>
        <w:jc w:val="both"/>
        <w:rPr>
          <w:sz w:val="20"/>
          <w:szCs w:val="20"/>
        </w:rPr>
      </w:pPr>
      <w:r w:rsidRPr="0082612A">
        <w:rPr>
          <w:sz w:val="20"/>
          <w:szCs w:val="20"/>
        </w:rPr>
        <w:t>Результаты опроса носят рекомендательный характер.</w:t>
      </w:r>
    </w:p>
    <w:p w:rsidR="00525516" w:rsidRPr="0082612A" w:rsidRDefault="00525516" w:rsidP="00525516">
      <w:pPr>
        <w:spacing w:line="360" w:lineRule="exact"/>
        <w:ind w:firstLine="709"/>
        <w:jc w:val="both"/>
        <w:rPr>
          <w:sz w:val="20"/>
          <w:szCs w:val="20"/>
        </w:rPr>
      </w:pPr>
      <w:r w:rsidRPr="0082612A">
        <w:rPr>
          <w:sz w:val="20"/>
          <w:szCs w:val="20"/>
        </w:rPr>
        <w:t xml:space="preserve">2. В опросе граждан имеют право участвовать жители </w:t>
      </w:r>
      <w:r w:rsidRPr="0082612A">
        <w:rPr>
          <w:bCs/>
          <w:sz w:val="20"/>
          <w:szCs w:val="20"/>
        </w:rPr>
        <w:t>муниципального района</w:t>
      </w:r>
      <w:r w:rsidRPr="0082612A">
        <w:rPr>
          <w:sz w:val="20"/>
          <w:szCs w:val="20"/>
        </w:rPr>
        <w:t>, обладающие избирательным правом.</w:t>
      </w:r>
    </w:p>
    <w:p w:rsidR="00525516" w:rsidRPr="0082612A" w:rsidRDefault="00525516" w:rsidP="00525516">
      <w:pPr>
        <w:spacing w:line="360" w:lineRule="exact"/>
        <w:ind w:firstLine="709"/>
        <w:jc w:val="both"/>
        <w:rPr>
          <w:sz w:val="20"/>
          <w:szCs w:val="20"/>
        </w:rPr>
      </w:pPr>
      <w:r w:rsidRPr="0082612A">
        <w:rPr>
          <w:sz w:val="20"/>
          <w:szCs w:val="20"/>
        </w:rPr>
        <w:t>3. Опрос граждан проводится по инициативе:</w:t>
      </w:r>
    </w:p>
    <w:p w:rsidR="00525516" w:rsidRPr="0082612A" w:rsidRDefault="00525516" w:rsidP="00525516">
      <w:pPr>
        <w:spacing w:line="360" w:lineRule="exact"/>
        <w:ind w:firstLine="709"/>
        <w:jc w:val="both"/>
        <w:rPr>
          <w:sz w:val="20"/>
          <w:szCs w:val="20"/>
        </w:rPr>
      </w:pPr>
      <w:r w:rsidRPr="0082612A">
        <w:rPr>
          <w:sz w:val="20"/>
          <w:szCs w:val="20"/>
        </w:rPr>
        <w:t xml:space="preserve">1) Собрания депутатов </w:t>
      </w:r>
      <w:r w:rsidRPr="0082612A">
        <w:rPr>
          <w:bCs/>
          <w:sz w:val="20"/>
          <w:szCs w:val="20"/>
        </w:rPr>
        <w:t>муниципального района</w:t>
      </w:r>
      <w:r w:rsidRPr="0082612A">
        <w:rPr>
          <w:sz w:val="20"/>
          <w:szCs w:val="20"/>
        </w:rPr>
        <w:t xml:space="preserve"> или главы </w:t>
      </w:r>
      <w:r w:rsidRPr="0082612A">
        <w:rPr>
          <w:bCs/>
          <w:sz w:val="20"/>
          <w:szCs w:val="20"/>
        </w:rPr>
        <w:t>муниципального района</w:t>
      </w:r>
      <w:r w:rsidRPr="0082612A">
        <w:rPr>
          <w:sz w:val="20"/>
          <w:szCs w:val="20"/>
        </w:rPr>
        <w:t xml:space="preserve"> - по вопросам местного значения;</w:t>
      </w:r>
    </w:p>
    <w:p w:rsidR="00525516" w:rsidRPr="0082612A" w:rsidRDefault="00525516" w:rsidP="00525516">
      <w:pPr>
        <w:spacing w:line="360" w:lineRule="exact"/>
        <w:ind w:firstLine="709"/>
        <w:jc w:val="both"/>
        <w:rPr>
          <w:sz w:val="20"/>
          <w:szCs w:val="20"/>
        </w:rPr>
      </w:pPr>
      <w:r w:rsidRPr="0082612A">
        <w:rPr>
          <w:sz w:val="20"/>
          <w:szCs w:val="20"/>
        </w:rPr>
        <w:t xml:space="preserve">2) органов государственной власти Костромской области - для учета мнения граждан при принятии </w:t>
      </w:r>
      <w:r w:rsidRPr="0082612A">
        <w:rPr>
          <w:sz w:val="20"/>
          <w:szCs w:val="20"/>
        </w:rPr>
        <w:lastRenderedPageBreak/>
        <w:t>решений об изменении целевого назначения земель на территории муниципального района для объектов регионального и межрегионального значения.</w:t>
      </w:r>
    </w:p>
    <w:p w:rsidR="00525516" w:rsidRPr="0082612A" w:rsidRDefault="00525516" w:rsidP="00525516">
      <w:pPr>
        <w:spacing w:line="360" w:lineRule="exact"/>
        <w:ind w:firstLine="709"/>
        <w:jc w:val="both"/>
        <w:rPr>
          <w:sz w:val="20"/>
          <w:szCs w:val="20"/>
        </w:rPr>
      </w:pPr>
      <w:r w:rsidRPr="0082612A">
        <w:rPr>
          <w:sz w:val="20"/>
          <w:szCs w:val="20"/>
        </w:rPr>
        <w:t xml:space="preserve">4. </w:t>
      </w:r>
      <w:r w:rsidRPr="0082612A">
        <w:rPr>
          <w:rFonts w:eastAsia="Calibri"/>
          <w:sz w:val="20"/>
          <w:szCs w:val="20"/>
        </w:rPr>
        <w:t xml:space="preserve">Порядок назначения и проведения опроса граждан определяется нормативным правовым актом Собрания депутатов </w:t>
      </w:r>
      <w:r w:rsidRPr="0082612A">
        <w:rPr>
          <w:bCs/>
          <w:sz w:val="20"/>
          <w:szCs w:val="20"/>
        </w:rPr>
        <w:t>муниципального района</w:t>
      </w:r>
      <w:r w:rsidRPr="0082612A">
        <w:rPr>
          <w:sz w:val="20"/>
          <w:szCs w:val="20"/>
        </w:rPr>
        <w:t xml:space="preserve"> </w:t>
      </w:r>
      <w:r w:rsidRPr="0082612A">
        <w:rPr>
          <w:rFonts w:eastAsia="Calibri"/>
          <w:sz w:val="20"/>
          <w:szCs w:val="20"/>
        </w:rPr>
        <w:t>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82612A">
        <w:rPr>
          <w:sz w:val="20"/>
          <w:szCs w:val="20"/>
        </w:rPr>
        <w:t xml:space="preserve">. </w:t>
      </w:r>
    </w:p>
    <w:p w:rsidR="00525516" w:rsidRPr="0082612A" w:rsidRDefault="00525516" w:rsidP="00525516">
      <w:pPr>
        <w:spacing w:line="360" w:lineRule="exact"/>
        <w:ind w:firstLine="709"/>
        <w:jc w:val="both"/>
        <w:rPr>
          <w:sz w:val="20"/>
          <w:szCs w:val="20"/>
        </w:rPr>
      </w:pPr>
      <w:r w:rsidRPr="0082612A">
        <w:rPr>
          <w:sz w:val="20"/>
          <w:szCs w:val="20"/>
        </w:rPr>
        <w:t xml:space="preserve">5. Решение о назначении опроса граждан принимается Собранием депутатов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 6. В решении Собрания депутатов </w:t>
      </w:r>
      <w:r w:rsidRPr="0082612A">
        <w:rPr>
          <w:bCs/>
          <w:sz w:val="20"/>
          <w:szCs w:val="20"/>
        </w:rPr>
        <w:t>муниципального района</w:t>
      </w:r>
      <w:r w:rsidRPr="0082612A">
        <w:rPr>
          <w:sz w:val="20"/>
          <w:szCs w:val="20"/>
        </w:rPr>
        <w:t xml:space="preserve"> о назначении опроса граждан устанавливаются:</w:t>
      </w:r>
    </w:p>
    <w:p w:rsidR="00525516" w:rsidRPr="0082612A" w:rsidRDefault="00525516" w:rsidP="00525516">
      <w:pPr>
        <w:spacing w:line="360" w:lineRule="exact"/>
        <w:ind w:firstLine="709"/>
        <w:jc w:val="both"/>
        <w:rPr>
          <w:sz w:val="20"/>
          <w:szCs w:val="20"/>
        </w:rPr>
      </w:pPr>
      <w:r w:rsidRPr="0082612A">
        <w:rPr>
          <w:sz w:val="20"/>
          <w:szCs w:val="20"/>
        </w:rPr>
        <w:t>- дата и сроки проведения опроса;</w:t>
      </w:r>
    </w:p>
    <w:p w:rsidR="00525516" w:rsidRPr="0082612A" w:rsidRDefault="00525516" w:rsidP="00525516">
      <w:pPr>
        <w:spacing w:line="360" w:lineRule="exact"/>
        <w:ind w:firstLine="709"/>
        <w:jc w:val="both"/>
        <w:rPr>
          <w:sz w:val="20"/>
          <w:szCs w:val="20"/>
        </w:rPr>
      </w:pPr>
      <w:proofErr w:type="gramStart"/>
      <w:r w:rsidRPr="0082612A">
        <w:rPr>
          <w:sz w:val="20"/>
          <w:szCs w:val="20"/>
        </w:rPr>
        <w:t>- формулировка вопроса (вопросов), предлагаемого (предлагаемых) при проведении опроса;</w:t>
      </w:r>
      <w:proofErr w:type="gramEnd"/>
    </w:p>
    <w:p w:rsidR="00525516" w:rsidRPr="0082612A" w:rsidRDefault="00525516" w:rsidP="00525516">
      <w:pPr>
        <w:spacing w:line="360" w:lineRule="exact"/>
        <w:ind w:firstLine="709"/>
        <w:jc w:val="both"/>
        <w:rPr>
          <w:sz w:val="20"/>
          <w:szCs w:val="20"/>
        </w:rPr>
      </w:pPr>
      <w:r w:rsidRPr="0082612A">
        <w:rPr>
          <w:sz w:val="20"/>
          <w:szCs w:val="20"/>
        </w:rPr>
        <w:t>- методика проведения опроса;</w:t>
      </w:r>
    </w:p>
    <w:p w:rsidR="00525516" w:rsidRPr="0082612A" w:rsidRDefault="00525516" w:rsidP="00525516">
      <w:pPr>
        <w:spacing w:line="360" w:lineRule="exact"/>
        <w:ind w:firstLine="709"/>
        <w:jc w:val="both"/>
        <w:rPr>
          <w:sz w:val="20"/>
          <w:szCs w:val="20"/>
        </w:rPr>
      </w:pPr>
      <w:r w:rsidRPr="0082612A">
        <w:rPr>
          <w:sz w:val="20"/>
          <w:szCs w:val="20"/>
        </w:rPr>
        <w:t>- форма опросного листа;</w:t>
      </w:r>
    </w:p>
    <w:p w:rsidR="00525516" w:rsidRPr="0082612A" w:rsidRDefault="00525516" w:rsidP="00525516">
      <w:pPr>
        <w:spacing w:line="360" w:lineRule="exact"/>
        <w:ind w:firstLine="709"/>
        <w:jc w:val="both"/>
        <w:rPr>
          <w:sz w:val="20"/>
          <w:szCs w:val="20"/>
        </w:rPr>
      </w:pPr>
      <w:r w:rsidRPr="0082612A">
        <w:rPr>
          <w:sz w:val="20"/>
          <w:szCs w:val="20"/>
        </w:rPr>
        <w:t xml:space="preserve">- минимальная численность жителей муниципального образования, участвующих в опросе. </w:t>
      </w:r>
    </w:p>
    <w:p w:rsidR="00525516" w:rsidRPr="0082612A" w:rsidRDefault="00525516" w:rsidP="00525516">
      <w:pPr>
        <w:spacing w:line="360" w:lineRule="exact"/>
        <w:ind w:firstLine="709"/>
        <w:jc w:val="both"/>
        <w:rPr>
          <w:sz w:val="20"/>
          <w:szCs w:val="20"/>
        </w:rPr>
      </w:pPr>
      <w:r w:rsidRPr="0082612A">
        <w:rPr>
          <w:sz w:val="20"/>
          <w:szCs w:val="20"/>
        </w:rPr>
        <w:t xml:space="preserve">7. Жители </w:t>
      </w:r>
      <w:r w:rsidRPr="0082612A">
        <w:rPr>
          <w:bCs/>
          <w:sz w:val="20"/>
          <w:szCs w:val="20"/>
        </w:rPr>
        <w:t>муниципального района</w:t>
      </w:r>
      <w:r w:rsidRPr="0082612A">
        <w:rPr>
          <w:sz w:val="20"/>
          <w:szCs w:val="20"/>
        </w:rPr>
        <w:t xml:space="preserve"> должны быть проинформированы о проведении опроса граждан не менее чем за 10 дней до его проведения.</w:t>
      </w:r>
    </w:p>
    <w:p w:rsidR="00525516" w:rsidRPr="0082612A" w:rsidRDefault="00525516" w:rsidP="00525516">
      <w:pPr>
        <w:spacing w:line="360" w:lineRule="exact"/>
        <w:ind w:firstLine="709"/>
        <w:jc w:val="both"/>
        <w:rPr>
          <w:sz w:val="20"/>
          <w:szCs w:val="20"/>
        </w:rPr>
      </w:pPr>
      <w:r w:rsidRPr="0082612A">
        <w:rPr>
          <w:sz w:val="20"/>
          <w:szCs w:val="20"/>
        </w:rPr>
        <w:t>8. Финансирование мероприятий, связанных с подготовкой и проведением опроса граждан, осуществляется:</w:t>
      </w:r>
    </w:p>
    <w:p w:rsidR="00525516" w:rsidRPr="0082612A" w:rsidRDefault="00525516" w:rsidP="00525516">
      <w:pPr>
        <w:spacing w:line="360" w:lineRule="exact"/>
        <w:ind w:firstLine="709"/>
        <w:jc w:val="both"/>
        <w:rPr>
          <w:sz w:val="20"/>
          <w:szCs w:val="20"/>
        </w:rPr>
      </w:pPr>
      <w:r w:rsidRPr="0082612A">
        <w:rPr>
          <w:sz w:val="20"/>
          <w:szCs w:val="20"/>
        </w:rPr>
        <w:t xml:space="preserve">1) за счет средств бюджета </w:t>
      </w:r>
      <w:r w:rsidRPr="0082612A">
        <w:rPr>
          <w:bCs/>
          <w:sz w:val="20"/>
          <w:szCs w:val="20"/>
        </w:rPr>
        <w:t>муниципального района</w:t>
      </w:r>
      <w:r w:rsidRPr="0082612A">
        <w:rPr>
          <w:sz w:val="20"/>
          <w:szCs w:val="20"/>
        </w:rPr>
        <w:t xml:space="preserve"> - при проведении его по инициативе органов местного самоуправления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525516" w:rsidRPr="0082612A" w:rsidRDefault="00525516" w:rsidP="0082612A">
      <w:pPr>
        <w:pStyle w:val="4"/>
        <w:spacing w:line="360" w:lineRule="exact"/>
        <w:ind w:firstLine="709"/>
        <w:rPr>
          <w:color w:val="auto"/>
          <w:sz w:val="20"/>
          <w:szCs w:val="20"/>
        </w:rPr>
      </w:pPr>
      <w:bookmarkStart w:id="67" w:name="_Toc260317525"/>
      <w:bookmarkStart w:id="68" w:name="_Toc241376051"/>
      <w:r w:rsidRPr="0082612A">
        <w:rPr>
          <w:rFonts w:ascii="Times New Roman" w:hAnsi="Times New Roman" w:cs="Times New Roman"/>
          <w:color w:val="auto"/>
          <w:sz w:val="20"/>
          <w:szCs w:val="20"/>
        </w:rPr>
        <w:t>Статья 21. Обращения граждан в органы местного самоуправления</w:t>
      </w:r>
      <w:bookmarkEnd w:id="67"/>
      <w:bookmarkEnd w:id="68"/>
    </w:p>
    <w:p w:rsidR="00525516" w:rsidRPr="0082612A" w:rsidRDefault="00525516" w:rsidP="00525516">
      <w:pPr>
        <w:spacing w:line="360" w:lineRule="exact"/>
        <w:ind w:firstLine="709"/>
        <w:jc w:val="both"/>
        <w:rPr>
          <w:sz w:val="20"/>
          <w:szCs w:val="20"/>
        </w:rPr>
      </w:pPr>
      <w:r w:rsidRPr="0082612A">
        <w:rPr>
          <w:sz w:val="20"/>
          <w:szCs w:val="20"/>
        </w:rPr>
        <w:t>1. Граждане имеют право на индивидуальные и коллективные обращения в органы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525516" w:rsidRPr="0082612A" w:rsidRDefault="00525516" w:rsidP="00525516">
      <w:pPr>
        <w:pStyle w:val="3"/>
        <w:spacing w:line="360" w:lineRule="exact"/>
        <w:ind w:firstLine="709"/>
        <w:rPr>
          <w:rFonts w:ascii="Times New Roman" w:hAnsi="Times New Roman" w:cs="Times New Roman"/>
          <w:b w:val="0"/>
          <w:bCs w:val="0"/>
          <w:color w:val="auto"/>
          <w:sz w:val="20"/>
          <w:szCs w:val="20"/>
        </w:rPr>
      </w:pPr>
      <w:bookmarkStart w:id="69" w:name="_Toc260317529"/>
      <w:bookmarkStart w:id="70" w:name="_Toc241376055"/>
      <w:r w:rsidRPr="0082612A">
        <w:rPr>
          <w:rFonts w:ascii="Times New Roman" w:hAnsi="Times New Roman" w:cs="Times New Roman"/>
          <w:color w:val="auto"/>
          <w:sz w:val="20"/>
          <w:szCs w:val="20"/>
        </w:rPr>
        <w:t xml:space="preserve">Глава 4. Органы местного самоуправления </w:t>
      </w:r>
      <w:bookmarkEnd w:id="69"/>
      <w:bookmarkEnd w:id="70"/>
      <w:r w:rsidRPr="0082612A">
        <w:rPr>
          <w:rFonts w:ascii="Times New Roman" w:eastAsia="Calibri" w:hAnsi="Times New Roman" w:cs="Times New Roman"/>
          <w:color w:val="auto"/>
          <w:sz w:val="20"/>
          <w:szCs w:val="20"/>
        </w:rPr>
        <w:t>и должностные лица местного самоуправления</w:t>
      </w:r>
    </w:p>
    <w:p w:rsidR="00525516" w:rsidRPr="0082612A" w:rsidRDefault="00525516" w:rsidP="0082612A">
      <w:pPr>
        <w:pStyle w:val="4"/>
        <w:spacing w:line="360" w:lineRule="exact"/>
        <w:ind w:firstLine="709"/>
        <w:rPr>
          <w:color w:val="auto"/>
          <w:sz w:val="20"/>
          <w:szCs w:val="20"/>
        </w:rPr>
      </w:pPr>
      <w:bookmarkStart w:id="71" w:name="_Toc260317530"/>
      <w:bookmarkStart w:id="72" w:name="_Toc241376056"/>
      <w:r w:rsidRPr="0082612A">
        <w:rPr>
          <w:rFonts w:ascii="Times New Roman" w:hAnsi="Times New Roman" w:cs="Times New Roman"/>
          <w:color w:val="auto"/>
          <w:sz w:val="20"/>
          <w:szCs w:val="20"/>
        </w:rPr>
        <w:t xml:space="preserve">Статья 22. Органы местного самоуправления </w:t>
      </w:r>
      <w:bookmarkEnd w:id="71"/>
      <w:bookmarkEnd w:id="72"/>
    </w:p>
    <w:p w:rsidR="00525516" w:rsidRPr="0082612A" w:rsidRDefault="00525516" w:rsidP="00525516">
      <w:pPr>
        <w:spacing w:line="360" w:lineRule="exact"/>
        <w:ind w:firstLine="709"/>
        <w:jc w:val="both"/>
        <w:rPr>
          <w:sz w:val="20"/>
          <w:szCs w:val="20"/>
        </w:rPr>
      </w:pPr>
      <w:r w:rsidRPr="0082612A">
        <w:rPr>
          <w:sz w:val="20"/>
          <w:szCs w:val="20"/>
        </w:rPr>
        <w:t>1. Структуру органов местного самоуправления составляют:</w:t>
      </w:r>
    </w:p>
    <w:p w:rsidR="00525516" w:rsidRPr="0082612A" w:rsidRDefault="00525516" w:rsidP="00525516">
      <w:pPr>
        <w:spacing w:line="360" w:lineRule="exact"/>
        <w:ind w:firstLine="709"/>
        <w:jc w:val="both"/>
        <w:rPr>
          <w:sz w:val="20"/>
          <w:szCs w:val="20"/>
        </w:rPr>
      </w:pPr>
      <w:r w:rsidRPr="0082612A">
        <w:rPr>
          <w:sz w:val="20"/>
          <w:szCs w:val="20"/>
        </w:rPr>
        <w:t xml:space="preserve">1) представительный орган муниципального образования - Собрание депутатов Кадыйского муниципального района Костромской области (далее – Собрание депутатов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2) глава муниципального образования - глава </w:t>
      </w:r>
      <w:proofErr w:type="spellStart"/>
      <w:r w:rsidRPr="0082612A">
        <w:rPr>
          <w:sz w:val="20"/>
          <w:szCs w:val="20"/>
        </w:rPr>
        <w:t>Кадыского</w:t>
      </w:r>
      <w:proofErr w:type="spellEnd"/>
      <w:r w:rsidRPr="0082612A">
        <w:rPr>
          <w:sz w:val="20"/>
          <w:szCs w:val="20"/>
        </w:rPr>
        <w:t xml:space="preserve"> муниципального района Костромской области (далее – глава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3) местная администрация (исполнительно-распорядительный орган </w:t>
      </w:r>
      <w:r w:rsidRPr="0082612A">
        <w:rPr>
          <w:rFonts w:eastAsia="Calibri"/>
          <w:sz w:val="20"/>
          <w:szCs w:val="20"/>
        </w:rPr>
        <w:t>муниципального образования</w:t>
      </w:r>
      <w:r w:rsidRPr="0082612A">
        <w:rPr>
          <w:sz w:val="20"/>
          <w:szCs w:val="20"/>
        </w:rPr>
        <w:t xml:space="preserve">) - администрация Кадыйского муниципального района Костромской области (далее – администрация </w:t>
      </w:r>
      <w:r w:rsidRPr="0082612A">
        <w:rPr>
          <w:bCs/>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4) контрольно - счетный орган </w:t>
      </w:r>
      <w:r w:rsidRPr="0082612A">
        <w:rPr>
          <w:rFonts w:eastAsia="Calibri"/>
          <w:sz w:val="20"/>
          <w:szCs w:val="20"/>
        </w:rPr>
        <w:t>муниципального образования</w:t>
      </w:r>
      <w:r w:rsidRPr="0082612A">
        <w:rPr>
          <w:sz w:val="20"/>
          <w:szCs w:val="20"/>
        </w:rPr>
        <w:t xml:space="preserve"> –           контрольно-счётная комиссия Кадыйского  муниципального района Костромской области (далее – контрольно-счётная комиссия </w:t>
      </w:r>
      <w:r w:rsidRPr="0082612A">
        <w:rPr>
          <w:bCs/>
          <w:sz w:val="20"/>
          <w:szCs w:val="20"/>
        </w:rPr>
        <w:t>муниципального района</w:t>
      </w:r>
      <w:r w:rsidRPr="0082612A">
        <w:rPr>
          <w:sz w:val="20"/>
          <w:szCs w:val="20"/>
        </w:rPr>
        <w:t xml:space="preserve">) </w:t>
      </w:r>
    </w:p>
    <w:p w:rsidR="00525516" w:rsidRPr="0082612A" w:rsidRDefault="00525516" w:rsidP="00525516">
      <w:pPr>
        <w:spacing w:line="360" w:lineRule="exact"/>
        <w:ind w:firstLine="709"/>
        <w:jc w:val="both"/>
        <w:rPr>
          <w:sz w:val="20"/>
          <w:szCs w:val="20"/>
        </w:rPr>
      </w:pPr>
      <w:r w:rsidRPr="0082612A">
        <w:rPr>
          <w:sz w:val="20"/>
          <w:szCs w:val="20"/>
        </w:rPr>
        <w:t xml:space="preserve">Органы местного самоуправления </w:t>
      </w:r>
      <w:r w:rsidRPr="0082612A">
        <w:rPr>
          <w:bCs/>
          <w:sz w:val="20"/>
          <w:szCs w:val="20"/>
        </w:rPr>
        <w:t>муниципального района</w:t>
      </w:r>
      <w:r w:rsidRPr="0082612A">
        <w:rPr>
          <w:sz w:val="20"/>
          <w:szCs w:val="20"/>
        </w:rPr>
        <w:t xml:space="preserve"> обладают собственными полномочиями по </w:t>
      </w:r>
      <w:r w:rsidRPr="0082612A">
        <w:rPr>
          <w:sz w:val="20"/>
          <w:szCs w:val="20"/>
        </w:rPr>
        <w:lastRenderedPageBreak/>
        <w:t>решению вопросов местного значения.</w:t>
      </w:r>
    </w:p>
    <w:p w:rsidR="00525516" w:rsidRPr="0082612A" w:rsidRDefault="00525516" w:rsidP="00525516">
      <w:pPr>
        <w:spacing w:line="360" w:lineRule="exact"/>
        <w:ind w:firstLine="709"/>
        <w:jc w:val="both"/>
        <w:rPr>
          <w:sz w:val="20"/>
          <w:szCs w:val="20"/>
        </w:rPr>
      </w:pPr>
      <w:r w:rsidRPr="0082612A">
        <w:rPr>
          <w:sz w:val="20"/>
          <w:szCs w:val="20"/>
        </w:rPr>
        <w:t xml:space="preserve">2. Изменение структуры органов местного самоуправления </w:t>
      </w:r>
      <w:r w:rsidRPr="0082612A">
        <w:rPr>
          <w:bCs/>
          <w:sz w:val="20"/>
          <w:szCs w:val="20"/>
        </w:rPr>
        <w:t>муниципального района</w:t>
      </w:r>
      <w:r w:rsidRPr="0082612A">
        <w:rPr>
          <w:sz w:val="20"/>
          <w:szCs w:val="20"/>
        </w:rPr>
        <w:t xml:space="preserve"> осуществляется не иначе как путем внесения изменений в настоящий Устав. </w:t>
      </w:r>
    </w:p>
    <w:p w:rsidR="00525516" w:rsidRPr="0082612A" w:rsidRDefault="00525516" w:rsidP="00525516">
      <w:pPr>
        <w:spacing w:line="360" w:lineRule="exact"/>
        <w:ind w:firstLine="709"/>
        <w:jc w:val="both"/>
        <w:rPr>
          <w:sz w:val="20"/>
          <w:szCs w:val="20"/>
        </w:rPr>
      </w:pPr>
      <w:r w:rsidRPr="0082612A">
        <w:rPr>
          <w:sz w:val="20"/>
          <w:szCs w:val="20"/>
        </w:rPr>
        <w:t xml:space="preserve">3. </w:t>
      </w:r>
      <w:proofErr w:type="gramStart"/>
      <w:r w:rsidRPr="0082612A">
        <w:rPr>
          <w:sz w:val="20"/>
          <w:szCs w:val="20"/>
        </w:rPr>
        <w:t>Изменения и дополнения, внесенные в Устав м</w:t>
      </w:r>
      <w:r w:rsidRPr="0082612A">
        <w:rPr>
          <w:bCs/>
          <w:sz w:val="20"/>
          <w:szCs w:val="20"/>
        </w:rPr>
        <w:t xml:space="preserve">униципального района </w:t>
      </w:r>
      <w:r w:rsidRPr="0082612A">
        <w:rPr>
          <w:sz w:val="20"/>
          <w:szCs w:val="20"/>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w:t>
      </w:r>
      <w:r w:rsidRPr="0082612A">
        <w:rPr>
          <w:bCs/>
          <w:sz w:val="20"/>
          <w:szCs w:val="20"/>
        </w:rPr>
        <w:t>униципального района</w:t>
      </w:r>
      <w:r w:rsidRPr="0082612A">
        <w:rPr>
          <w:sz w:val="20"/>
          <w:szCs w:val="20"/>
        </w:rPr>
        <w:t xml:space="preserve"> в соответствие с федеральными законами, а также изменения полномочий, срока полномочий, порядка избрания главы м</w:t>
      </w:r>
      <w:r w:rsidRPr="0082612A">
        <w:rPr>
          <w:bCs/>
          <w:sz w:val="20"/>
          <w:szCs w:val="20"/>
        </w:rPr>
        <w:t>униципального района</w:t>
      </w:r>
      <w:r w:rsidRPr="0082612A">
        <w:rPr>
          <w:sz w:val="20"/>
          <w:szCs w:val="20"/>
        </w:rPr>
        <w:t>), вступают в силу после истечения срока полномочий главы муниципального района, подписавшего муниципальный правовой акт о внесении указанных</w:t>
      </w:r>
      <w:proofErr w:type="gramEnd"/>
      <w:r w:rsidRPr="0082612A">
        <w:rPr>
          <w:sz w:val="20"/>
          <w:szCs w:val="20"/>
        </w:rPr>
        <w:t xml:space="preserve"> изменений и дополнений в Устав муниципального образования.</w:t>
      </w:r>
    </w:p>
    <w:p w:rsidR="00525516" w:rsidRPr="0082612A" w:rsidRDefault="00525516" w:rsidP="00525516">
      <w:pPr>
        <w:spacing w:line="360" w:lineRule="exact"/>
        <w:ind w:firstLine="709"/>
        <w:jc w:val="both"/>
        <w:rPr>
          <w:sz w:val="20"/>
          <w:szCs w:val="20"/>
        </w:rPr>
      </w:pPr>
      <w:r w:rsidRPr="0082612A">
        <w:rPr>
          <w:sz w:val="20"/>
          <w:szCs w:val="20"/>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м</w:t>
      </w:r>
      <w:r w:rsidRPr="0082612A">
        <w:rPr>
          <w:bCs/>
          <w:sz w:val="20"/>
          <w:szCs w:val="20"/>
        </w:rPr>
        <w:t>униципального района</w:t>
      </w:r>
      <w:r w:rsidRPr="0082612A">
        <w:rPr>
          <w:sz w:val="20"/>
          <w:szCs w:val="20"/>
        </w:rPr>
        <w:t>.</w:t>
      </w:r>
    </w:p>
    <w:p w:rsidR="00525516" w:rsidRPr="0082612A" w:rsidRDefault="00525516" w:rsidP="0082612A">
      <w:pPr>
        <w:pStyle w:val="4"/>
        <w:spacing w:line="360" w:lineRule="exact"/>
        <w:ind w:firstLine="709"/>
        <w:rPr>
          <w:color w:val="auto"/>
          <w:sz w:val="20"/>
          <w:szCs w:val="20"/>
        </w:rPr>
      </w:pPr>
      <w:bookmarkStart w:id="73" w:name="_Toc260317531"/>
      <w:bookmarkStart w:id="74" w:name="_Toc241376057"/>
      <w:r w:rsidRPr="0082612A">
        <w:rPr>
          <w:rFonts w:ascii="Times New Roman" w:hAnsi="Times New Roman" w:cs="Times New Roman"/>
          <w:color w:val="auto"/>
          <w:sz w:val="20"/>
          <w:szCs w:val="20"/>
        </w:rPr>
        <w:t xml:space="preserve">Статья 23. Собрание депутатов </w:t>
      </w:r>
      <w:bookmarkEnd w:id="73"/>
      <w:bookmarkEnd w:id="74"/>
      <w:r w:rsidRPr="0082612A">
        <w:rPr>
          <w:rFonts w:ascii="Times New Roman"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sz w:val="20"/>
          <w:szCs w:val="20"/>
        </w:rPr>
        <w:t>1. Собрание депутатов м</w:t>
      </w:r>
      <w:r w:rsidRPr="0082612A">
        <w:rPr>
          <w:bCs/>
          <w:sz w:val="20"/>
          <w:szCs w:val="20"/>
        </w:rPr>
        <w:t>униципального района</w:t>
      </w:r>
      <w:r w:rsidRPr="0082612A">
        <w:rPr>
          <w:sz w:val="20"/>
          <w:szCs w:val="20"/>
        </w:rPr>
        <w:t xml:space="preserve"> - </w:t>
      </w:r>
      <w:r w:rsidRPr="0082612A">
        <w:rPr>
          <w:rFonts w:eastAsia="Calibri"/>
          <w:sz w:val="20"/>
          <w:szCs w:val="20"/>
        </w:rPr>
        <w:t xml:space="preserve">представительный орган </w:t>
      </w:r>
      <w:r w:rsidRPr="0082612A">
        <w:rPr>
          <w:sz w:val="20"/>
          <w:szCs w:val="20"/>
        </w:rPr>
        <w:t>м</w:t>
      </w:r>
      <w:r w:rsidRPr="0082612A">
        <w:rPr>
          <w:bCs/>
          <w:sz w:val="20"/>
          <w:szCs w:val="20"/>
        </w:rPr>
        <w:t>униципального района</w:t>
      </w:r>
      <w:r w:rsidRPr="0082612A">
        <w:rPr>
          <w:rFonts w:eastAsia="Calibri"/>
          <w:sz w:val="20"/>
          <w:szCs w:val="20"/>
        </w:rPr>
        <w:t xml:space="preserve">, обладающий правами представлять интересы населения и принимать от его имени решения, действующие на территории </w:t>
      </w:r>
      <w:r w:rsidRPr="0082612A">
        <w:rPr>
          <w:sz w:val="20"/>
          <w:szCs w:val="20"/>
        </w:rPr>
        <w:t>м</w:t>
      </w:r>
      <w:r w:rsidRPr="0082612A">
        <w:rPr>
          <w:bCs/>
          <w:sz w:val="20"/>
          <w:szCs w:val="20"/>
        </w:rPr>
        <w:t>униципального района</w:t>
      </w:r>
      <w:r w:rsidRPr="0082612A">
        <w:rPr>
          <w:rFonts w:eastAsia="Calibri"/>
          <w:sz w:val="20"/>
          <w:szCs w:val="20"/>
        </w:rPr>
        <w:t>.</w:t>
      </w:r>
    </w:p>
    <w:p w:rsidR="00525516" w:rsidRPr="0082612A" w:rsidRDefault="00525516" w:rsidP="00525516">
      <w:pPr>
        <w:ind w:firstLine="709"/>
        <w:jc w:val="both"/>
        <w:rPr>
          <w:bCs/>
          <w:sz w:val="20"/>
          <w:szCs w:val="20"/>
        </w:rPr>
      </w:pPr>
      <w:r w:rsidRPr="0082612A">
        <w:rPr>
          <w:rFonts w:eastAsia="Calibri"/>
          <w:sz w:val="20"/>
          <w:szCs w:val="20"/>
        </w:rPr>
        <w:t xml:space="preserve">2. </w:t>
      </w:r>
      <w:r w:rsidRPr="0082612A">
        <w:rPr>
          <w:bCs/>
          <w:sz w:val="20"/>
          <w:szCs w:val="20"/>
        </w:rPr>
        <w:t xml:space="preserve">Собрание депутатов муниципального района формируется из глав поселений, входящих в состав муниципального района, и из депутатов Советов депутатов указанных поселений, избираемых Советами депутатов поселений из своего состава. Советы депутатов поселений на ближайшем заседании, избирают по одному депутату в состав Собрания депутатов муниципального района. Депутат избирается открытым голосованием простым большинством голосов от установленной численности Советов депутатов, голосование проводится по каждой кандидатуре отдельно.  </w:t>
      </w:r>
    </w:p>
    <w:p w:rsidR="00525516" w:rsidRPr="0082612A" w:rsidRDefault="00525516" w:rsidP="00525516">
      <w:pPr>
        <w:spacing w:line="360" w:lineRule="exact"/>
        <w:ind w:firstLine="709"/>
        <w:jc w:val="both"/>
        <w:rPr>
          <w:sz w:val="20"/>
          <w:szCs w:val="20"/>
        </w:rPr>
      </w:pPr>
      <w:r w:rsidRPr="0082612A">
        <w:rPr>
          <w:sz w:val="20"/>
          <w:szCs w:val="20"/>
        </w:rPr>
        <w:t xml:space="preserve">3. </w:t>
      </w:r>
      <w:r w:rsidRPr="0082612A">
        <w:rPr>
          <w:rFonts w:eastAsia="Calibri"/>
          <w:sz w:val="20"/>
          <w:szCs w:val="20"/>
        </w:rPr>
        <w:t>Собрание депутатов муниципального района состоит из 16 депутатов.</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4. Из числа депутатов Собрания депутатов муниципального района на срок его полномочий тайным голосованием избираются председатель Собрания депутатов муниципального района, заместитель Собрания депутатов муниципального района. </w:t>
      </w:r>
    </w:p>
    <w:p w:rsidR="00525516" w:rsidRPr="0082612A" w:rsidRDefault="00525516" w:rsidP="00525516">
      <w:pPr>
        <w:widowControl/>
        <w:ind w:left="12" w:firstLine="525"/>
        <w:jc w:val="both"/>
        <w:rPr>
          <w:sz w:val="20"/>
          <w:szCs w:val="20"/>
        </w:rPr>
      </w:pPr>
      <w:r w:rsidRPr="0082612A">
        <w:rPr>
          <w:rFonts w:eastAsia="Calibri"/>
          <w:sz w:val="20"/>
          <w:szCs w:val="20"/>
        </w:rPr>
        <w:t>Заместитель председателя Собрания депутатов муниципального района исполняет обязанности председателя Собрания депутатов муниципального района в полном объёме в период его отсутствия либо по его поручению.</w:t>
      </w:r>
      <w:r w:rsidRPr="0082612A">
        <w:rPr>
          <w:sz w:val="20"/>
          <w:szCs w:val="20"/>
        </w:rPr>
        <w:t xml:space="preserve"> </w:t>
      </w:r>
    </w:p>
    <w:p w:rsidR="00525516" w:rsidRPr="0082612A" w:rsidRDefault="00525516" w:rsidP="00525516">
      <w:pPr>
        <w:widowControl/>
        <w:ind w:left="12" w:firstLine="525"/>
        <w:jc w:val="both"/>
        <w:rPr>
          <w:rFonts w:eastAsia="Calibri"/>
          <w:sz w:val="20"/>
          <w:szCs w:val="20"/>
        </w:rPr>
      </w:pPr>
      <w:r w:rsidRPr="0082612A">
        <w:rPr>
          <w:sz w:val="20"/>
          <w:szCs w:val="20"/>
        </w:rPr>
        <w:t xml:space="preserve">Порядок </w:t>
      </w:r>
      <w:proofErr w:type="gramStart"/>
      <w:r w:rsidRPr="0082612A">
        <w:rPr>
          <w:sz w:val="20"/>
          <w:szCs w:val="20"/>
        </w:rPr>
        <w:t>замещения должности председателя Собрания депутатов муниципального района</w:t>
      </w:r>
      <w:proofErr w:type="gramEnd"/>
      <w:r w:rsidRPr="0082612A">
        <w:rPr>
          <w:sz w:val="20"/>
          <w:szCs w:val="20"/>
        </w:rPr>
        <w:t xml:space="preserve"> во время его отсутствия устанавливается регламентом Собрания депутатов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Председатель Собрания депутатов муниципального района исполняет свои обязанности на непостоянной основе, заместитель Собрания депутатов муниципального района – на непостоянной основе.</w:t>
      </w:r>
    </w:p>
    <w:p w:rsidR="00525516" w:rsidRPr="0082612A" w:rsidRDefault="00525516" w:rsidP="00525516">
      <w:pPr>
        <w:pStyle w:val="ConsNormal"/>
        <w:widowControl/>
        <w:ind w:firstLine="555"/>
        <w:jc w:val="both"/>
        <w:rPr>
          <w:rFonts w:ascii="Times New Roman" w:hAnsi="Times New Roman" w:cs="Times New Roman"/>
          <w:bCs/>
        </w:rPr>
      </w:pPr>
      <w:r w:rsidRPr="0082612A">
        <w:rPr>
          <w:rFonts w:ascii="Times New Roman" w:hAnsi="Times New Roman" w:cs="Times New Roman"/>
          <w:bCs/>
        </w:rPr>
        <w:t xml:space="preserve">Для обеспечения </w:t>
      </w:r>
      <w:proofErr w:type="spellStart"/>
      <w:r w:rsidRPr="0082612A">
        <w:rPr>
          <w:rFonts w:ascii="Times New Roman" w:hAnsi="Times New Roman" w:cs="Times New Roman"/>
          <w:bCs/>
        </w:rPr>
        <w:t>организацинно-информационной</w:t>
      </w:r>
      <w:proofErr w:type="spellEnd"/>
      <w:r w:rsidRPr="0082612A">
        <w:rPr>
          <w:rFonts w:ascii="Times New Roman" w:hAnsi="Times New Roman" w:cs="Times New Roman"/>
          <w:bCs/>
        </w:rPr>
        <w:t xml:space="preserve"> деятельности Собрания депутатов на постоянной профессиональной основе работает ответственный секретарь, порядок назначения и функциональные обязанности устанавливаются Регламентом Собрания депутатов.</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5. Председатель Собрания депутатов муниципального района исполняет следующие полномочия: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 председательствует на заседаниях Собрания депутатов муниципального района, созывает заседания Собрания депутатов муниципального района, доводит до сведения депутатов Собрания депутатов муниципального района время и место проведения заседаний, а также проект повестки дня;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2) организует работу Собрания депутатов муниципального района, координирует деятельность Собрания депутатов муниципального района, даёт поручения постоянным и временным депутатским комиссиям по вопросам их ведения;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3) формирует и подписывает повестку </w:t>
      </w:r>
      <w:proofErr w:type="gramStart"/>
      <w:r w:rsidRPr="0082612A">
        <w:rPr>
          <w:rFonts w:eastAsia="Calibri"/>
          <w:sz w:val="20"/>
          <w:szCs w:val="20"/>
        </w:rPr>
        <w:t>дня заседаний Собрания депутатов муниципального района</w:t>
      </w:r>
      <w:proofErr w:type="gramEnd"/>
      <w:r w:rsidRPr="0082612A">
        <w:rPr>
          <w:rFonts w:eastAsia="Calibri"/>
          <w:sz w:val="20"/>
          <w:szCs w:val="20"/>
        </w:rPr>
        <w:t>;</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4) направляет поступившие в Собрание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5) координирует деятельность комиссий (комитетов) Собрания депутатов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6) без доверенности представляет интересы Собрания депутатов муниципального района в судах, выдает доверенности от имени Собрания депутатов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lastRenderedPageBreak/>
        <w:t>7) представляет Собрания депутатов муниципального района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8) от имени Собрания депутатов муниципального района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9) от имени Собрания депутатов муниципального района подписывает исковые заявления, заявления, жалобы, направляемые в суд или арбитражный суд;</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10) рассматривает обращения, поступившие в Собрания депутатов муниципального района, ведёт прием граждан;</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11) принимает меры по обеспечению гласности и учету мнения населения в работе Собрания депутатов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12) подписывает протоколы заседаний Собрания депутатов муниципального района и решения Собрания депутатов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13) издает постановления и распоряжения по вопросам </w:t>
      </w:r>
      <w:proofErr w:type="gramStart"/>
      <w:r w:rsidRPr="0082612A">
        <w:rPr>
          <w:rFonts w:eastAsia="Calibri"/>
          <w:sz w:val="20"/>
          <w:szCs w:val="20"/>
        </w:rPr>
        <w:t>организации деятельности Собрания депутатов муниципального района</w:t>
      </w:r>
      <w:proofErr w:type="gramEnd"/>
      <w:r w:rsidRPr="0082612A">
        <w:rPr>
          <w:rFonts w:eastAsia="Calibri"/>
          <w:sz w:val="20"/>
          <w:szCs w:val="20"/>
        </w:rPr>
        <w:t>;</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14) оказывает содействие депутатам Собрания депутатов муниципального района в осуществлении ими депутатских полномочий;</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15) организует обеспечение деятельности Собрания депутатов муниципального района, открывает и закрывает счета в банковских учреждениях, подписывает финансовые документы;</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16) осуществляет иные полномочия, возложенные на него действующим законодательством, настоящим Уставом.</w:t>
      </w:r>
    </w:p>
    <w:p w:rsidR="00525516" w:rsidRPr="0082612A" w:rsidRDefault="00525516" w:rsidP="0082612A">
      <w:pPr>
        <w:pStyle w:val="4"/>
        <w:spacing w:line="360" w:lineRule="exact"/>
        <w:ind w:firstLine="709"/>
        <w:rPr>
          <w:color w:val="auto"/>
          <w:sz w:val="20"/>
          <w:szCs w:val="20"/>
        </w:rPr>
      </w:pPr>
      <w:bookmarkStart w:id="75" w:name="_Toc241376058"/>
      <w:bookmarkStart w:id="76" w:name="_Toc260317532"/>
      <w:r w:rsidRPr="0082612A">
        <w:rPr>
          <w:rFonts w:ascii="Times New Roman" w:hAnsi="Times New Roman" w:cs="Times New Roman"/>
          <w:color w:val="auto"/>
          <w:sz w:val="20"/>
          <w:szCs w:val="20"/>
        </w:rPr>
        <w:t xml:space="preserve">Статья 24. </w:t>
      </w:r>
      <w:bookmarkEnd w:id="75"/>
      <w:bookmarkEnd w:id="76"/>
      <w:r w:rsidRPr="0082612A">
        <w:rPr>
          <w:rFonts w:ascii="Times New Roman" w:hAnsi="Times New Roman" w:cs="Times New Roman"/>
          <w:color w:val="auto"/>
          <w:sz w:val="20"/>
          <w:szCs w:val="20"/>
        </w:rPr>
        <w:t xml:space="preserve">Организация работы Собрания депутатов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Порядок и организация работы Собрания депутатов </w:t>
      </w:r>
      <w:r w:rsidRPr="0082612A">
        <w:rPr>
          <w:rFonts w:eastAsia="Calibri"/>
          <w:sz w:val="20"/>
          <w:szCs w:val="20"/>
        </w:rPr>
        <w:t xml:space="preserve">муниципального района </w:t>
      </w:r>
      <w:r w:rsidRPr="0082612A">
        <w:rPr>
          <w:sz w:val="20"/>
          <w:szCs w:val="20"/>
        </w:rPr>
        <w:t xml:space="preserve">утверждается нормативным правовым актом Собрания депутатов </w:t>
      </w:r>
      <w:r w:rsidRPr="0082612A">
        <w:rPr>
          <w:rFonts w:eastAsia="Calibri"/>
          <w:sz w:val="20"/>
          <w:szCs w:val="20"/>
        </w:rPr>
        <w:t>муниципального района</w:t>
      </w:r>
      <w:r w:rsidRPr="0082612A">
        <w:rPr>
          <w:sz w:val="20"/>
          <w:szCs w:val="20"/>
        </w:rPr>
        <w:t xml:space="preserve">. </w:t>
      </w:r>
    </w:p>
    <w:p w:rsidR="00525516" w:rsidRPr="0082612A" w:rsidRDefault="00525516" w:rsidP="00525516">
      <w:pPr>
        <w:spacing w:line="360" w:lineRule="exact"/>
        <w:ind w:firstLine="709"/>
        <w:jc w:val="both"/>
        <w:rPr>
          <w:sz w:val="20"/>
          <w:szCs w:val="20"/>
        </w:rPr>
      </w:pPr>
      <w:r w:rsidRPr="0082612A">
        <w:rPr>
          <w:sz w:val="20"/>
          <w:szCs w:val="20"/>
        </w:rPr>
        <w:t xml:space="preserve">2. Собрание депутатов </w:t>
      </w:r>
      <w:r w:rsidRPr="0082612A">
        <w:rPr>
          <w:rFonts w:eastAsia="Calibri"/>
          <w:sz w:val="20"/>
          <w:szCs w:val="20"/>
        </w:rPr>
        <w:t>муниципального района осуществляет свои полномочия в случае избрания не менее двух третей от установленной численности депутатов.</w:t>
      </w:r>
    </w:p>
    <w:p w:rsidR="00525516" w:rsidRPr="0082612A" w:rsidRDefault="00525516" w:rsidP="00525516">
      <w:pPr>
        <w:spacing w:line="360" w:lineRule="exact"/>
        <w:ind w:firstLine="709"/>
        <w:jc w:val="both"/>
        <w:rPr>
          <w:sz w:val="20"/>
          <w:szCs w:val="20"/>
        </w:rPr>
      </w:pPr>
      <w:r w:rsidRPr="0082612A">
        <w:rPr>
          <w:sz w:val="20"/>
          <w:szCs w:val="20"/>
        </w:rPr>
        <w:t>3. Заседание Собрания депутатов муниципального района правомочно, если на нём присутствует не менее 50 процентов от числа избранных депутатов.</w:t>
      </w:r>
    </w:p>
    <w:p w:rsidR="00525516" w:rsidRPr="0082612A" w:rsidRDefault="00525516" w:rsidP="00525516">
      <w:pPr>
        <w:spacing w:line="360" w:lineRule="exact"/>
        <w:ind w:firstLine="709"/>
        <w:jc w:val="both"/>
        <w:rPr>
          <w:sz w:val="20"/>
          <w:szCs w:val="20"/>
        </w:rPr>
      </w:pPr>
      <w:r w:rsidRPr="0082612A">
        <w:rPr>
          <w:sz w:val="20"/>
          <w:szCs w:val="20"/>
        </w:rPr>
        <w:t>Собрание депутатов муниципального района собирается на очередные заседания не реже одного раза в три месяца. Внеочередные заседания созываются по требованию главы муниципального района, а также по инициативе не менее 1/3 депутатов Собрания депутатов муниципального района от установленной численности депутатов.</w:t>
      </w:r>
    </w:p>
    <w:p w:rsidR="00525516" w:rsidRPr="0082612A" w:rsidRDefault="00525516" w:rsidP="00525516">
      <w:pPr>
        <w:spacing w:line="360" w:lineRule="exact"/>
        <w:ind w:firstLine="709"/>
        <w:jc w:val="both"/>
        <w:rPr>
          <w:sz w:val="20"/>
          <w:szCs w:val="20"/>
        </w:rPr>
      </w:pPr>
      <w:r w:rsidRPr="0082612A">
        <w:rPr>
          <w:sz w:val="20"/>
          <w:szCs w:val="20"/>
        </w:rPr>
        <w:t xml:space="preserve">4. Из числа депутатов Собрания депутатов </w:t>
      </w:r>
      <w:r w:rsidRPr="0082612A">
        <w:rPr>
          <w:rFonts w:eastAsia="Calibri"/>
          <w:sz w:val="20"/>
          <w:szCs w:val="20"/>
        </w:rPr>
        <w:t xml:space="preserve">муниципального района </w:t>
      </w:r>
      <w:r w:rsidRPr="0082612A">
        <w:rPr>
          <w:sz w:val="20"/>
          <w:szCs w:val="20"/>
        </w:rPr>
        <w:t xml:space="preserve">формируются постоянные и временные комиссии. </w:t>
      </w:r>
    </w:p>
    <w:p w:rsidR="00525516" w:rsidRPr="0082612A" w:rsidRDefault="00525516" w:rsidP="00525516">
      <w:pPr>
        <w:spacing w:line="360" w:lineRule="exact"/>
        <w:ind w:firstLine="709"/>
        <w:jc w:val="both"/>
        <w:rPr>
          <w:sz w:val="20"/>
          <w:szCs w:val="20"/>
        </w:rPr>
      </w:pPr>
      <w:r w:rsidRPr="0082612A">
        <w:rPr>
          <w:sz w:val="20"/>
          <w:szCs w:val="20"/>
        </w:rPr>
        <w:t xml:space="preserve">Структура, порядок формирования, полномочия и организация работы комиссий определяются нормативным правовым актом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77" w:name="_Toc241376059"/>
      <w:bookmarkStart w:id="78" w:name="_Toc260317533"/>
      <w:r w:rsidRPr="0082612A">
        <w:rPr>
          <w:rFonts w:ascii="Times New Roman" w:hAnsi="Times New Roman" w:cs="Times New Roman"/>
          <w:color w:val="auto"/>
          <w:sz w:val="20"/>
          <w:szCs w:val="20"/>
        </w:rPr>
        <w:t xml:space="preserve">Статья 25. Полномочия </w:t>
      </w:r>
      <w:bookmarkEnd w:id="77"/>
      <w:bookmarkEnd w:id="78"/>
      <w:r w:rsidRPr="0082612A">
        <w:rPr>
          <w:rFonts w:ascii="Times New Roman" w:hAnsi="Times New Roman" w:cs="Times New Roman"/>
          <w:color w:val="auto"/>
          <w:sz w:val="20"/>
          <w:szCs w:val="20"/>
        </w:rPr>
        <w:t xml:space="preserve">Собрания депутатов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В исключительной компетенции Собрания депутатов </w:t>
      </w:r>
      <w:r w:rsidRPr="0082612A">
        <w:rPr>
          <w:rFonts w:eastAsia="Calibri"/>
          <w:sz w:val="20"/>
          <w:szCs w:val="20"/>
        </w:rPr>
        <w:t xml:space="preserve">муниципального района </w:t>
      </w:r>
      <w:r w:rsidRPr="0082612A">
        <w:rPr>
          <w:sz w:val="20"/>
          <w:szCs w:val="20"/>
        </w:rPr>
        <w:t>находятся:</w:t>
      </w:r>
    </w:p>
    <w:p w:rsidR="00525516" w:rsidRPr="0082612A" w:rsidRDefault="00525516" w:rsidP="00525516">
      <w:pPr>
        <w:spacing w:line="360" w:lineRule="exact"/>
        <w:ind w:firstLine="709"/>
        <w:jc w:val="both"/>
        <w:rPr>
          <w:sz w:val="20"/>
          <w:szCs w:val="20"/>
        </w:rPr>
      </w:pPr>
      <w:r w:rsidRPr="0082612A">
        <w:rPr>
          <w:sz w:val="20"/>
          <w:szCs w:val="20"/>
        </w:rPr>
        <w:t xml:space="preserve">1) принятие устава </w:t>
      </w:r>
      <w:r w:rsidRPr="0082612A">
        <w:rPr>
          <w:rFonts w:eastAsia="Calibri"/>
          <w:sz w:val="20"/>
          <w:szCs w:val="20"/>
        </w:rPr>
        <w:t>муниципального района</w:t>
      </w:r>
      <w:r w:rsidRPr="0082612A">
        <w:rPr>
          <w:sz w:val="20"/>
          <w:szCs w:val="20"/>
        </w:rPr>
        <w:t xml:space="preserve"> и внесение в него изменений и дополнений;</w:t>
      </w:r>
    </w:p>
    <w:p w:rsidR="00525516" w:rsidRPr="0082612A" w:rsidRDefault="00525516" w:rsidP="00525516">
      <w:pPr>
        <w:spacing w:line="360" w:lineRule="exact"/>
        <w:ind w:firstLine="709"/>
        <w:jc w:val="both"/>
        <w:rPr>
          <w:sz w:val="20"/>
          <w:szCs w:val="20"/>
        </w:rPr>
      </w:pPr>
      <w:r w:rsidRPr="0082612A">
        <w:rPr>
          <w:sz w:val="20"/>
          <w:szCs w:val="20"/>
        </w:rPr>
        <w:t>2) утверждение местного бюджета и отчета о его исполнении;</w:t>
      </w:r>
    </w:p>
    <w:p w:rsidR="00525516" w:rsidRPr="0082612A" w:rsidRDefault="00525516" w:rsidP="00525516">
      <w:pPr>
        <w:spacing w:line="360" w:lineRule="exact"/>
        <w:ind w:firstLine="709"/>
        <w:jc w:val="both"/>
        <w:rPr>
          <w:sz w:val="20"/>
          <w:szCs w:val="20"/>
        </w:rPr>
      </w:pPr>
      <w:r w:rsidRPr="0082612A">
        <w:rPr>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525516" w:rsidRPr="0082612A" w:rsidRDefault="00525516" w:rsidP="00525516">
      <w:pPr>
        <w:spacing w:line="360" w:lineRule="exact"/>
        <w:ind w:firstLine="709"/>
        <w:jc w:val="both"/>
        <w:rPr>
          <w:sz w:val="20"/>
          <w:szCs w:val="20"/>
        </w:rPr>
      </w:pPr>
      <w:r w:rsidRPr="0082612A">
        <w:rPr>
          <w:sz w:val="20"/>
          <w:szCs w:val="20"/>
        </w:rPr>
        <w:t xml:space="preserve">4) утверждение стратегии социально-экономического развития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lastRenderedPageBreak/>
        <w:t>5) определение порядка управления и распоряжения имуществом, находящимся в муниципальной собственности;</w:t>
      </w:r>
    </w:p>
    <w:p w:rsidR="00525516" w:rsidRPr="0082612A" w:rsidRDefault="00525516" w:rsidP="00525516">
      <w:pPr>
        <w:spacing w:line="360" w:lineRule="exact"/>
        <w:ind w:firstLine="709"/>
        <w:jc w:val="both"/>
        <w:rPr>
          <w:sz w:val="20"/>
          <w:szCs w:val="20"/>
        </w:rPr>
      </w:pPr>
      <w:r w:rsidRPr="0082612A">
        <w:rPr>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25516" w:rsidRPr="0082612A" w:rsidRDefault="00525516" w:rsidP="00525516">
      <w:pPr>
        <w:spacing w:line="360" w:lineRule="exact"/>
        <w:ind w:firstLine="709"/>
        <w:jc w:val="both"/>
        <w:rPr>
          <w:sz w:val="20"/>
          <w:szCs w:val="20"/>
        </w:rPr>
      </w:pPr>
      <w:r w:rsidRPr="0082612A">
        <w:rPr>
          <w:sz w:val="20"/>
          <w:szCs w:val="20"/>
        </w:rPr>
        <w:t>7) определение порядка участия муниципального образования в организациях межмуниципального сотрудничества;</w:t>
      </w:r>
    </w:p>
    <w:p w:rsidR="00525516" w:rsidRPr="0082612A" w:rsidRDefault="00525516" w:rsidP="00525516">
      <w:pPr>
        <w:spacing w:line="360" w:lineRule="exact"/>
        <w:ind w:firstLine="709"/>
        <w:jc w:val="both"/>
        <w:rPr>
          <w:sz w:val="20"/>
          <w:szCs w:val="20"/>
        </w:rPr>
      </w:pPr>
      <w:r w:rsidRPr="0082612A">
        <w:rPr>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 xml:space="preserve">9) </w:t>
      </w:r>
      <w:proofErr w:type="gramStart"/>
      <w:r w:rsidRPr="0082612A">
        <w:rPr>
          <w:sz w:val="20"/>
          <w:szCs w:val="20"/>
        </w:rPr>
        <w:t>контроль за</w:t>
      </w:r>
      <w:proofErr w:type="gramEnd"/>
      <w:r w:rsidRPr="0082612A">
        <w:rPr>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5516" w:rsidRPr="0082612A" w:rsidRDefault="00525516" w:rsidP="00525516">
      <w:pPr>
        <w:spacing w:line="360" w:lineRule="exact"/>
        <w:ind w:firstLine="709"/>
        <w:jc w:val="both"/>
        <w:rPr>
          <w:sz w:val="20"/>
          <w:szCs w:val="20"/>
        </w:rPr>
      </w:pPr>
      <w:r w:rsidRPr="0082612A">
        <w:rPr>
          <w:sz w:val="20"/>
          <w:szCs w:val="20"/>
        </w:rPr>
        <w:t xml:space="preserve">10) принятие решения об удалении главы </w:t>
      </w:r>
      <w:r w:rsidRPr="0082612A">
        <w:rPr>
          <w:rFonts w:eastAsia="Calibri"/>
          <w:sz w:val="20"/>
          <w:szCs w:val="20"/>
        </w:rPr>
        <w:t>муниципального района</w:t>
      </w:r>
      <w:r w:rsidRPr="0082612A">
        <w:rPr>
          <w:sz w:val="20"/>
          <w:szCs w:val="20"/>
        </w:rPr>
        <w:t xml:space="preserve"> в отставку;</w:t>
      </w:r>
    </w:p>
    <w:p w:rsidR="00525516" w:rsidRPr="0082612A" w:rsidRDefault="00525516" w:rsidP="00525516">
      <w:pPr>
        <w:spacing w:line="360" w:lineRule="exact"/>
        <w:ind w:firstLine="709"/>
        <w:jc w:val="both"/>
        <w:rPr>
          <w:sz w:val="20"/>
          <w:szCs w:val="20"/>
        </w:rPr>
      </w:pPr>
      <w:r w:rsidRPr="0082612A">
        <w:rPr>
          <w:sz w:val="20"/>
          <w:szCs w:val="20"/>
        </w:rPr>
        <w:t xml:space="preserve">11) утверждение правил благоустройства территории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2. Собрание депутатов </w:t>
      </w:r>
      <w:r w:rsidRPr="0082612A">
        <w:rPr>
          <w:rFonts w:eastAsia="Calibri"/>
          <w:sz w:val="20"/>
          <w:szCs w:val="20"/>
        </w:rPr>
        <w:t>муниципального района</w:t>
      </w:r>
      <w:r w:rsidRPr="0082612A">
        <w:rPr>
          <w:sz w:val="20"/>
          <w:szCs w:val="20"/>
        </w:rPr>
        <w:t xml:space="preserve"> обладает иными полномочиями, определенными федеральными законами, законами Костромской области, настоящим Уставом.</w:t>
      </w:r>
    </w:p>
    <w:p w:rsidR="00525516" w:rsidRPr="0082612A" w:rsidRDefault="00525516" w:rsidP="00525516">
      <w:pPr>
        <w:spacing w:line="360" w:lineRule="exact"/>
        <w:ind w:firstLine="709"/>
        <w:jc w:val="both"/>
        <w:rPr>
          <w:sz w:val="20"/>
          <w:szCs w:val="20"/>
        </w:rPr>
      </w:pPr>
      <w:r w:rsidRPr="0082612A">
        <w:rPr>
          <w:sz w:val="20"/>
          <w:szCs w:val="20"/>
        </w:rPr>
        <w:t xml:space="preserve">3. Собрание депутатов </w:t>
      </w:r>
      <w:r w:rsidRPr="0082612A">
        <w:rPr>
          <w:rFonts w:eastAsia="Calibri"/>
          <w:sz w:val="20"/>
          <w:szCs w:val="20"/>
        </w:rPr>
        <w:t>муниципального района</w:t>
      </w:r>
      <w:r w:rsidRPr="0082612A">
        <w:rPr>
          <w:sz w:val="20"/>
          <w:szCs w:val="20"/>
        </w:rPr>
        <w:t xml:space="preserve"> заслушивает ежегодные отчеты главы </w:t>
      </w:r>
      <w:r w:rsidRPr="0082612A">
        <w:rPr>
          <w:rFonts w:eastAsia="Calibri"/>
          <w:sz w:val="20"/>
          <w:szCs w:val="20"/>
        </w:rPr>
        <w:t>муниципального района</w:t>
      </w:r>
      <w:r w:rsidRPr="0082612A">
        <w:rPr>
          <w:sz w:val="20"/>
          <w:szCs w:val="20"/>
        </w:rPr>
        <w:t xml:space="preserve"> о результатах его деятельности, деятельности администрации </w:t>
      </w:r>
      <w:r w:rsidRPr="0082612A">
        <w:rPr>
          <w:rFonts w:eastAsia="Calibri"/>
          <w:sz w:val="20"/>
          <w:szCs w:val="20"/>
        </w:rPr>
        <w:t>муниципального района</w:t>
      </w:r>
      <w:r w:rsidRPr="0082612A">
        <w:rPr>
          <w:sz w:val="20"/>
          <w:szCs w:val="20"/>
        </w:rPr>
        <w:t xml:space="preserve"> и иных подведомственных главе </w:t>
      </w:r>
      <w:r w:rsidRPr="0082612A">
        <w:rPr>
          <w:rFonts w:eastAsia="Calibri"/>
          <w:sz w:val="20"/>
          <w:szCs w:val="20"/>
        </w:rPr>
        <w:t>муниципального района</w:t>
      </w:r>
      <w:r w:rsidRPr="0082612A">
        <w:rPr>
          <w:sz w:val="20"/>
          <w:szCs w:val="20"/>
        </w:rPr>
        <w:t xml:space="preserve"> органов местного самоуправления, в том числе о решении вопросов, поставленных Собранием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4. Собрание депутатов </w:t>
      </w:r>
      <w:r w:rsidRPr="0082612A">
        <w:rPr>
          <w:rFonts w:eastAsia="Calibri"/>
          <w:sz w:val="20"/>
          <w:szCs w:val="20"/>
        </w:rPr>
        <w:t>муниципального района</w:t>
      </w:r>
      <w:r w:rsidRPr="0082612A">
        <w:rPr>
          <w:sz w:val="20"/>
          <w:szCs w:val="20"/>
        </w:rPr>
        <w:t xml:space="preserve">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w:t>
      </w:r>
      <w:r w:rsidRPr="0082612A">
        <w:rPr>
          <w:rFonts w:eastAsia="Calibri"/>
          <w:sz w:val="20"/>
          <w:szCs w:val="20"/>
        </w:rPr>
        <w:t>муниципального района</w:t>
      </w:r>
      <w:r w:rsidRPr="0082612A">
        <w:rPr>
          <w:sz w:val="20"/>
          <w:szCs w:val="20"/>
        </w:rPr>
        <w:t xml:space="preserve"> и администрации </w:t>
      </w:r>
      <w:r w:rsidRPr="0082612A">
        <w:rPr>
          <w:rFonts w:eastAsia="Calibri"/>
          <w:sz w:val="20"/>
          <w:szCs w:val="20"/>
        </w:rPr>
        <w:t>муниципального района</w:t>
      </w:r>
      <w:r w:rsidRPr="0082612A">
        <w:rPr>
          <w:sz w:val="20"/>
          <w:szCs w:val="20"/>
        </w:rPr>
        <w:t>.</w:t>
      </w:r>
    </w:p>
    <w:p w:rsidR="00525516" w:rsidRPr="0082612A" w:rsidRDefault="00525516" w:rsidP="0082612A">
      <w:pPr>
        <w:pStyle w:val="4"/>
        <w:spacing w:line="360" w:lineRule="exact"/>
        <w:ind w:firstLine="709"/>
        <w:rPr>
          <w:color w:val="auto"/>
          <w:sz w:val="20"/>
          <w:szCs w:val="20"/>
        </w:rPr>
      </w:pPr>
      <w:bookmarkStart w:id="79" w:name="_Toc260317534"/>
      <w:bookmarkStart w:id="80" w:name="_Toc241376060"/>
      <w:r w:rsidRPr="0082612A">
        <w:rPr>
          <w:rFonts w:ascii="Times New Roman" w:hAnsi="Times New Roman" w:cs="Times New Roman"/>
          <w:color w:val="auto"/>
          <w:sz w:val="20"/>
          <w:szCs w:val="20"/>
        </w:rPr>
        <w:t xml:space="preserve">Статья 26. Досрочное прекращение полномочий </w:t>
      </w:r>
      <w:bookmarkEnd w:id="79"/>
      <w:bookmarkEnd w:id="80"/>
      <w:r w:rsidRPr="0082612A">
        <w:rPr>
          <w:rFonts w:ascii="Times New Roman" w:hAnsi="Times New Roman" w:cs="Times New Roman"/>
          <w:color w:val="auto"/>
          <w:sz w:val="20"/>
          <w:szCs w:val="20"/>
        </w:rPr>
        <w:t xml:space="preserve">Собрания депутатов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Полномочия Собрания депутатов </w:t>
      </w:r>
      <w:r w:rsidRPr="0082612A">
        <w:rPr>
          <w:rFonts w:eastAsia="Calibri"/>
          <w:sz w:val="20"/>
          <w:szCs w:val="20"/>
        </w:rPr>
        <w:t>муниципального района</w:t>
      </w:r>
      <w:r w:rsidRPr="0082612A">
        <w:rPr>
          <w:sz w:val="20"/>
          <w:szCs w:val="20"/>
        </w:rPr>
        <w:t xml:space="preserve"> прекращаются:</w:t>
      </w:r>
    </w:p>
    <w:p w:rsidR="00525516" w:rsidRPr="0082612A" w:rsidRDefault="00525516" w:rsidP="00525516">
      <w:pPr>
        <w:spacing w:line="360" w:lineRule="exact"/>
        <w:ind w:firstLine="709"/>
        <w:jc w:val="both"/>
        <w:rPr>
          <w:sz w:val="20"/>
          <w:szCs w:val="20"/>
        </w:rPr>
      </w:pPr>
      <w:r w:rsidRPr="0082612A">
        <w:rPr>
          <w:sz w:val="20"/>
          <w:szCs w:val="20"/>
        </w:rPr>
        <w:t xml:space="preserve">1) в случае принятия Собранием депутатов </w:t>
      </w:r>
      <w:r w:rsidRPr="0082612A">
        <w:rPr>
          <w:rFonts w:eastAsia="Calibri"/>
          <w:sz w:val="20"/>
          <w:szCs w:val="20"/>
        </w:rPr>
        <w:t>муниципального района</w:t>
      </w:r>
      <w:r w:rsidRPr="0082612A">
        <w:rPr>
          <w:sz w:val="20"/>
          <w:szCs w:val="20"/>
        </w:rPr>
        <w:t xml:space="preserve"> решения о самороспуске в порядке, предусмотренном частями 2-7 настоящей статьи.</w:t>
      </w:r>
    </w:p>
    <w:p w:rsidR="00525516" w:rsidRPr="0082612A" w:rsidRDefault="00525516" w:rsidP="00525516">
      <w:pPr>
        <w:spacing w:line="360" w:lineRule="exact"/>
        <w:ind w:firstLine="709"/>
        <w:jc w:val="both"/>
        <w:rPr>
          <w:sz w:val="20"/>
          <w:szCs w:val="20"/>
        </w:rPr>
      </w:pPr>
      <w:r w:rsidRPr="0082612A">
        <w:rPr>
          <w:sz w:val="20"/>
          <w:szCs w:val="20"/>
        </w:rPr>
        <w:t xml:space="preserve">2) в случае вступления в силу решения Костромского областного суда о неправомочности данного состава депутатов Собрания депутатов </w:t>
      </w:r>
      <w:r w:rsidRPr="0082612A">
        <w:rPr>
          <w:rFonts w:eastAsia="Calibri"/>
          <w:sz w:val="20"/>
          <w:szCs w:val="20"/>
        </w:rPr>
        <w:t>муниципального района</w:t>
      </w:r>
      <w:r w:rsidRPr="0082612A">
        <w:rPr>
          <w:sz w:val="20"/>
          <w:szCs w:val="20"/>
        </w:rPr>
        <w:t>, в том числе в связи со сложением депутатами своих полномочий;</w:t>
      </w:r>
    </w:p>
    <w:p w:rsidR="00525516" w:rsidRPr="0082612A" w:rsidRDefault="00525516" w:rsidP="00525516">
      <w:pPr>
        <w:spacing w:line="360" w:lineRule="exact"/>
        <w:ind w:firstLine="709"/>
        <w:jc w:val="both"/>
        <w:rPr>
          <w:sz w:val="20"/>
          <w:szCs w:val="20"/>
        </w:rPr>
      </w:pPr>
      <w:r w:rsidRPr="0082612A">
        <w:rPr>
          <w:sz w:val="20"/>
          <w:szCs w:val="20"/>
        </w:rPr>
        <w:t xml:space="preserve">3) в случае преобразования </w:t>
      </w:r>
      <w:r w:rsidRPr="0082612A">
        <w:rPr>
          <w:rFonts w:eastAsia="Calibri"/>
          <w:sz w:val="20"/>
          <w:szCs w:val="20"/>
        </w:rPr>
        <w:t>муниципального района</w:t>
      </w:r>
      <w:r w:rsidRPr="0082612A">
        <w:rPr>
          <w:sz w:val="20"/>
          <w:szCs w:val="20"/>
        </w:rPr>
        <w:t>, осуществляемого в соответствии с Федеральным законом «Об общих принципах организации местного самоуправления в Российской Федерации»;</w:t>
      </w:r>
    </w:p>
    <w:p w:rsidR="00525516" w:rsidRPr="0082612A" w:rsidRDefault="00525516" w:rsidP="00525516">
      <w:pPr>
        <w:spacing w:line="360" w:lineRule="exact"/>
        <w:ind w:firstLine="709"/>
        <w:jc w:val="both"/>
        <w:rPr>
          <w:sz w:val="20"/>
          <w:szCs w:val="20"/>
        </w:rPr>
      </w:pPr>
      <w:bookmarkStart w:id="81" w:name="sub_351604"/>
      <w:r w:rsidRPr="0082612A">
        <w:rPr>
          <w:sz w:val="20"/>
          <w:szCs w:val="20"/>
        </w:rPr>
        <w:t xml:space="preserve">4) </w:t>
      </w:r>
      <w:bookmarkStart w:id="82" w:name="sub_351605"/>
      <w:bookmarkEnd w:id="81"/>
      <w:r w:rsidRPr="0082612A">
        <w:rPr>
          <w:sz w:val="20"/>
          <w:szCs w:val="20"/>
        </w:rPr>
        <w:t xml:space="preserve">в случае увеличения численности избирателей </w:t>
      </w:r>
      <w:r w:rsidRPr="0082612A">
        <w:rPr>
          <w:rFonts w:eastAsia="Calibri"/>
          <w:sz w:val="20"/>
          <w:szCs w:val="20"/>
        </w:rPr>
        <w:t>муниципального района</w:t>
      </w:r>
      <w:r w:rsidRPr="0082612A">
        <w:rPr>
          <w:sz w:val="20"/>
          <w:szCs w:val="20"/>
        </w:rPr>
        <w:t xml:space="preserve"> более чем на 25 процентов, произошедшего вследствие изменения границ </w:t>
      </w:r>
      <w:r w:rsidRPr="0082612A">
        <w:rPr>
          <w:rFonts w:eastAsia="Calibri"/>
          <w:sz w:val="20"/>
          <w:szCs w:val="20"/>
        </w:rPr>
        <w:t>муниципального района</w:t>
      </w:r>
      <w:r w:rsidRPr="0082612A">
        <w:rPr>
          <w:sz w:val="20"/>
          <w:szCs w:val="20"/>
        </w:rPr>
        <w:t xml:space="preserve"> или объединения муниципального района с городским округом.</w:t>
      </w:r>
    </w:p>
    <w:bookmarkEnd w:id="82"/>
    <w:p w:rsidR="00525516" w:rsidRPr="0082612A" w:rsidRDefault="00525516" w:rsidP="00525516">
      <w:pPr>
        <w:spacing w:line="360" w:lineRule="exact"/>
        <w:ind w:firstLine="709"/>
        <w:jc w:val="both"/>
        <w:rPr>
          <w:sz w:val="20"/>
          <w:szCs w:val="20"/>
        </w:rPr>
      </w:pPr>
      <w:r w:rsidRPr="0082612A">
        <w:rPr>
          <w:sz w:val="20"/>
          <w:szCs w:val="20"/>
        </w:rPr>
        <w:t xml:space="preserve">5) в случае принятия Закона Костромской области о роспуске Собрания депутатов </w:t>
      </w:r>
      <w:r w:rsidRPr="0082612A">
        <w:rPr>
          <w:rFonts w:eastAsia="Calibri"/>
          <w:sz w:val="20"/>
          <w:szCs w:val="20"/>
        </w:rPr>
        <w:t xml:space="preserve">муниципального </w:t>
      </w:r>
      <w:proofErr w:type="gramStart"/>
      <w:r w:rsidRPr="0082612A">
        <w:rPr>
          <w:rFonts w:eastAsia="Calibri"/>
          <w:sz w:val="20"/>
          <w:szCs w:val="20"/>
        </w:rPr>
        <w:t>района</w:t>
      </w:r>
      <w:r w:rsidRPr="0082612A">
        <w:rPr>
          <w:sz w:val="20"/>
          <w:szCs w:val="20"/>
        </w:rPr>
        <w:t xml:space="preserve"> по основаниям</w:t>
      </w:r>
      <w:proofErr w:type="gramEnd"/>
      <w:r w:rsidRPr="0082612A">
        <w:rPr>
          <w:sz w:val="20"/>
          <w:szCs w:val="20"/>
        </w:rPr>
        <w:t>, предусмотренным статьёй 73 Федерального закона «Об общих принципах организации местного самоуправления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6)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525516" w:rsidRPr="0082612A" w:rsidRDefault="00525516" w:rsidP="00525516">
      <w:pPr>
        <w:spacing w:line="360" w:lineRule="exact"/>
        <w:ind w:firstLine="709"/>
        <w:jc w:val="both"/>
        <w:rPr>
          <w:sz w:val="20"/>
          <w:szCs w:val="20"/>
        </w:rPr>
      </w:pPr>
      <w:r w:rsidRPr="0082612A">
        <w:rPr>
          <w:sz w:val="20"/>
          <w:szCs w:val="20"/>
        </w:rPr>
        <w:t xml:space="preserve">2. Вопрос о самороспуске Собрания депутатов </w:t>
      </w:r>
      <w:r w:rsidRPr="0082612A">
        <w:rPr>
          <w:rFonts w:eastAsia="Calibri"/>
          <w:sz w:val="20"/>
          <w:szCs w:val="20"/>
        </w:rPr>
        <w:t>муниципального района</w:t>
      </w:r>
      <w:r w:rsidRPr="0082612A">
        <w:rPr>
          <w:sz w:val="20"/>
          <w:szCs w:val="20"/>
        </w:rPr>
        <w:t xml:space="preserve"> может быть внесён на его рассмотрение по инициативе не менее одной трети депутатов от числа депутатов Собрания депутатов </w:t>
      </w:r>
      <w:r w:rsidRPr="0082612A">
        <w:rPr>
          <w:rFonts w:eastAsia="Calibri"/>
          <w:sz w:val="20"/>
          <w:szCs w:val="20"/>
        </w:rPr>
        <w:lastRenderedPageBreak/>
        <w:t>муниципального района</w:t>
      </w:r>
      <w:r w:rsidRPr="0082612A">
        <w:rPr>
          <w:sz w:val="20"/>
          <w:szCs w:val="20"/>
        </w:rPr>
        <w:t xml:space="preserve">, выраженной путём представления в Собрание депутатов </w:t>
      </w:r>
      <w:r w:rsidRPr="0082612A">
        <w:rPr>
          <w:rFonts w:eastAsia="Calibri"/>
          <w:sz w:val="20"/>
          <w:szCs w:val="20"/>
        </w:rPr>
        <w:t>муниципального района</w:t>
      </w:r>
      <w:r w:rsidRPr="0082612A">
        <w:rPr>
          <w:sz w:val="20"/>
          <w:szCs w:val="20"/>
        </w:rPr>
        <w:t xml:space="preserve"> заявления с подписями депутатов, поддержавших данную инициативу и обоснованием причин самороспуска. </w:t>
      </w:r>
    </w:p>
    <w:p w:rsidR="00525516" w:rsidRPr="0082612A" w:rsidRDefault="00525516" w:rsidP="00525516">
      <w:pPr>
        <w:spacing w:line="360" w:lineRule="exact"/>
        <w:ind w:firstLine="709"/>
        <w:jc w:val="both"/>
        <w:rPr>
          <w:sz w:val="20"/>
          <w:szCs w:val="20"/>
        </w:rPr>
      </w:pPr>
      <w:r w:rsidRPr="0082612A">
        <w:rPr>
          <w:sz w:val="20"/>
          <w:szCs w:val="20"/>
        </w:rPr>
        <w:t xml:space="preserve">3. </w:t>
      </w:r>
      <w:proofErr w:type="gramStart"/>
      <w:r w:rsidRPr="0082612A">
        <w:rPr>
          <w:sz w:val="20"/>
          <w:szCs w:val="20"/>
        </w:rPr>
        <w:t xml:space="preserve">Заявление о самороспуске подлежит рассмотрению на очередном либо на внеочередном заседании Собрания депутатов </w:t>
      </w:r>
      <w:r w:rsidRPr="0082612A">
        <w:rPr>
          <w:rFonts w:eastAsia="Calibri"/>
          <w:sz w:val="20"/>
          <w:szCs w:val="20"/>
        </w:rPr>
        <w:t>муниципального района</w:t>
      </w:r>
      <w:r w:rsidRPr="0082612A">
        <w:rPr>
          <w:sz w:val="20"/>
          <w:szCs w:val="20"/>
        </w:rPr>
        <w:t xml:space="preserve">, но не позднее одного месяца со дня его поступления в Собрание депутатов </w:t>
      </w:r>
      <w:r w:rsidRPr="0082612A">
        <w:rPr>
          <w:rFonts w:eastAsia="Calibri"/>
          <w:sz w:val="20"/>
          <w:szCs w:val="20"/>
        </w:rPr>
        <w:t>муниципального района</w:t>
      </w:r>
      <w:r w:rsidRPr="0082612A">
        <w:rPr>
          <w:sz w:val="20"/>
          <w:szCs w:val="20"/>
        </w:rPr>
        <w:t>.</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Продолжительность рассмотрения вопроса о самороспуске Собрания депутатов </w:t>
      </w:r>
      <w:r w:rsidRPr="0082612A">
        <w:rPr>
          <w:rFonts w:eastAsia="Calibri"/>
          <w:sz w:val="20"/>
          <w:szCs w:val="20"/>
        </w:rPr>
        <w:t>муниципального района</w:t>
      </w:r>
      <w:r w:rsidRPr="0082612A">
        <w:rPr>
          <w:sz w:val="20"/>
          <w:szCs w:val="20"/>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муниципального района и не может быть менее одного месяца.</w:t>
      </w:r>
    </w:p>
    <w:p w:rsidR="00525516" w:rsidRPr="0082612A" w:rsidRDefault="00525516" w:rsidP="00525516">
      <w:pPr>
        <w:spacing w:line="360" w:lineRule="exact"/>
        <w:ind w:firstLine="709"/>
        <w:jc w:val="both"/>
        <w:rPr>
          <w:sz w:val="20"/>
          <w:szCs w:val="20"/>
        </w:rPr>
      </w:pPr>
      <w:r w:rsidRPr="0082612A">
        <w:rPr>
          <w:sz w:val="20"/>
          <w:szCs w:val="20"/>
        </w:rPr>
        <w:t xml:space="preserve">4. Решение о самороспуске принимается не менее чем двумя третями голосов от установленного числа депутатов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5. Полномочия Собрания депутатов </w:t>
      </w:r>
      <w:r w:rsidRPr="0082612A">
        <w:rPr>
          <w:rFonts w:eastAsia="Calibri"/>
          <w:sz w:val="20"/>
          <w:szCs w:val="20"/>
        </w:rPr>
        <w:t>муниципального района</w:t>
      </w:r>
      <w:r w:rsidRPr="0082612A">
        <w:rPr>
          <w:sz w:val="20"/>
          <w:szCs w:val="20"/>
        </w:rPr>
        <w:t xml:space="preserve"> прекращаются со дня вступления в силу решения о самороспуске. </w:t>
      </w:r>
    </w:p>
    <w:p w:rsidR="00525516" w:rsidRPr="0082612A" w:rsidRDefault="00525516" w:rsidP="00525516">
      <w:pPr>
        <w:spacing w:line="360" w:lineRule="exact"/>
        <w:ind w:firstLine="709"/>
        <w:jc w:val="both"/>
        <w:rPr>
          <w:sz w:val="20"/>
          <w:szCs w:val="20"/>
        </w:rPr>
      </w:pPr>
      <w:r w:rsidRPr="0082612A">
        <w:rPr>
          <w:sz w:val="20"/>
          <w:szCs w:val="20"/>
        </w:rPr>
        <w:t>6. Инициатива о принятии решения о самороспуске не может быть выдвинута:</w:t>
      </w:r>
    </w:p>
    <w:p w:rsidR="00525516" w:rsidRPr="0082612A" w:rsidRDefault="00525516" w:rsidP="00525516">
      <w:pPr>
        <w:spacing w:line="360" w:lineRule="exact"/>
        <w:ind w:firstLine="709"/>
        <w:jc w:val="both"/>
        <w:rPr>
          <w:sz w:val="20"/>
          <w:szCs w:val="20"/>
        </w:rPr>
      </w:pPr>
      <w:r w:rsidRPr="0082612A">
        <w:rPr>
          <w:sz w:val="20"/>
          <w:szCs w:val="20"/>
        </w:rPr>
        <w:t xml:space="preserve">- в случае </w:t>
      </w:r>
      <w:proofErr w:type="gramStart"/>
      <w:r w:rsidRPr="0082612A">
        <w:rPr>
          <w:sz w:val="20"/>
          <w:szCs w:val="20"/>
        </w:rPr>
        <w:t xml:space="preserve">возбуждения инициативы досрочного прекращения полномочий главы </w:t>
      </w:r>
      <w:r w:rsidRPr="0082612A">
        <w:rPr>
          <w:rFonts w:eastAsia="Calibri"/>
          <w:sz w:val="20"/>
          <w:szCs w:val="20"/>
        </w:rPr>
        <w:t>муниципального</w:t>
      </w:r>
      <w:proofErr w:type="gramEnd"/>
      <w:r w:rsidRPr="0082612A">
        <w:rPr>
          <w:rFonts w:eastAsia="Calibri"/>
          <w:sz w:val="20"/>
          <w:szCs w:val="20"/>
        </w:rPr>
        <w:t xml:space="preserve"> района</w:t>
      </w:r>
      <w:r w:rsidRPr="0082612A">
        <w:rPr>
          <w:sz w:val="20"/>
          <w:szCs w:val="20"/>
        </w:rPr>
        <w:t>,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525516" w:rsidRPr="0082612A" w:rsidRDefault="00525516" w:rsidP="00525516">
      <w:pPr>
        <w:spacing w:line="360" w:lineRule="exact"/>
        <w:ind w:firstLine="709"/>
        <w:jc w:val="both"/>
        <w:rPr>
          <w:sz w:val="20"/>
          <w:szCs w:val="20"/>
        </w:rPr>
      </w:pPr>
      <w:r w:rsidRPr="0082612A">
        <w:rPr>
          <w:sz w:val="20"/>
          <w:szCs w:val="20"/>
        </w:rPr>
        <w:t xml:space="preserve">- в период принятия бюджета </w:t>
      </w:r>
      <w:r w:rsidRPr="0082612A">
        <w:rPr>
          <w:rFonts w:eastAsia="Calibri"/>
          <w:sz w:val="20"/>
          <w:szCs w:val="20"/>
        </w:rPr>
        <w:t>муниципального района</w:t>
      </w:r>
      <w:r w:rsidRPr="0082612A">
        <w:rPr>
          <w:sz w:val="20"/>
          <w:szCs w:val="20"/>
        </w:rPr>
        <w:t xml:space="preserve"> и утверждения отчёта о его исполнении.</w:t>
      </w:r>
    </w:p>
    <w:p w:rsidR="00525516" w:rsidRPr="0082612A" w:rsidRDefault="00525516" w:rsidP="00525516">
      <w:pPr>
        <w:spacing w:line="360" w:lineRule="exact"/>
        <w:ind w:firstLine="709"/>
        <w:jc w:val="both"/>
        <w:rPr>
          <w:sz w:val="20"/>
          <w:szCs w:val="20"/>
        </w:rPr>
      </w:pPr>
      <w:r w:rsidRPr="0082612A">
        <w:rPr>
          <w:sz w:val="20"/>
          <w:szCs w:val="20"/>
        </w:rPr>
        <w:t xml:space="preserve">7. В случае непринятия Собранием депутатов </w:t>
      </w:r>
      <w:r w:rsidRPr="0082612A">
        <w:rPr>
          <w:rFonts w:eastAsia="Calibri"/>
          <w:sz w:val="20"/>
          <w:szCs w:val="20"/>
        </w:rPr>
        <w:t>муниципального района</w:t>
      </w:r>
      <w:r w:rsidRPr="0082612A">
        <w:rPr>
          <w:sz w:val="20"/>
          <w:szCs w:val="20"/>
        </w:rPr>
        <w:t xml:space="preserve">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525516" w:rsidRPr="0082612A" w:rsidRDefault="00525516" w:rsidP="00525516">
      <w:pPr>
        <w:spacing w:line="360" w:lineRule="exact"/>
        <w:ind w:firstLine="709"/>
        <w:jc w:val="both"/>
        <w:rPr>
          <w:sz w:val="20"/>
          <w:szCs w:val="20"/>
        </w:rPr>
      </w:pPr>
      <w:r w:rsidRPr="0082612A">
        <w:rPr>
          <w:sz w:val="20"/>
          <w:szCs w:val="20"/>
        </w:rPr>
        <w:t xml:space="preserve">8. Досрочное прекращение полномочий Собрания депутатов </w:t>
      </w:r>
      <w:r w:rsidRPr="0082612A">
        <w:rPr>
          <w:rFonts w:eastAsia="Calibri"/>
          <w:sz w:val="20"/>
          <w:szCs w:val="20"/>
        </w:rPr>
        <w:t>муниципального района</w:t>
      </w:r>
      <w:r w:rsidRPr="0082612A">
        <w:rPr>
          <w:sz w:val="20"/>
          <w:szCs w:val="20"/>
        </w:rPr>
        <w:t xml:space="preserve"> влечет досрочное прекращение полномочий его депутатов.</w:t>
      </w:r>
    </w:p>
    <w:p w:rsidR="00525516" w:rsidRPr="0082612A" w:rsidRDefault="00525516" w:rsidP="00525516">
      <w:pPr>
        <w:spacing w:line="360" w:lineRule="exact"/>
        <w:ind w:firstLine="709"/>
        <w:jc w:val="both"/>
        <w:rPr>
          <w:sz w:val="20"/>
          <w:szCs w:val="20"/>
        </w:rPr>
      </w:pPr>
      <w:r w:rsidRPr="0082612A">
        <w:rPr>
          <w:sz w:val="20"/>
          <w:szCs w:val="20"/>
        </w:rPr>
        <w:t xml:space="preserve">Полномочия Собрания депутатов </w:t>
      </w:r>
      <w:r w:rsidRPr="0082612A">
        <w:rPr>
          <w:rFonts w:eastAsia="Calibri"/>
          <w:sz w:val="20"/>
          <w:szCs w:val="20"/>
        </w:rPr>
        <w:t>муниципального района</w:t>
      </w:r>
      <w:r w:rsidRPr="0082612A">
        <w:rPr>
          <w:sz w:val="20"/>
          <w:szCs w:val="20"/>
        </w:rPr>
        <w:t xml:space="preserve">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525516" w:rsidRPr="0082612A" w:rsidRDefault="00525516" w:rsidP="00525516">
      <w:pPr>
        <w:spacing w:line="360" w:lineRule="exact"/>
        <w:ind w:firstLine="709"/>
        <w:jc w:val="both"/>
        <w:rPr>
          <w:sz w:val="20"/>
          <w:szCs w:val="20"/>
        </w:rPr>
      </w:pPr>
      <w:r w:rsidRPr="0082612A">
        <w:rPr>
          <w:sz w:val="20"/>
          <w:szCs w:val="20"/>
        </w:rPr>
        <w:t xml:space="preserve">Полномочия Собрания депутатов </w:t>
      </w:r>
      <w:r w:rsidRPr="0082612A">
        <w:rPr>
          <w:rFonts w:eastAsia="Calibri"/>
          <w:sz w:val="20"/>
          <w:szCs w:val="20"/>
        </w:rPr>
        <w:t>муниципального района</w:t>
      </w:r>
      <w:r w:rsidRPr="0082612A">
        <w:rPr>
          <w:sz w:val="20"/>
          <w:szCs w:val="20"/>
        </w:rPr>
        <w:t xml:space="preserve"> в случаях, предусмотренных пунктами 3 и 5 части 1 настоящей статьи, прекращаются досрочно со дня первого заседания Собрания депутатов, сформированного в соответствии с частью 2 статьи 23 настоящего Устава.</w:t>
      </w:r>
    </w:p>
    <w:p w:rsidR="00525516" w:rsidRPr="0082612A" w:rsidRDefault="00525516" w:rsidP="00525516">
      <w:pPr>
        <w:spacing w:line="360" w:lineRule="exact"/>
        <w:ind w:firstLine="709"/>
        <w:jc w:val="both"/>
        <w:rPr>
          <w:sz w:val="20"/>
          <w:szCs w:val="20"/>
        </w:rPr>
      </w:pPr>
      <w:r w:rsidRPr="0082612A">
        <w:rPr>
          <w:sz w:val="20"/>
          <w:szCs w:val="20"/>
        </w:rPr>
        <w:t xml:space="preserve">Полномочия Собрания депутатов </w:t>
      </w:r>
      <w:r w:rsidRPr="0082612A">
        <w:rPr>
          <w:rFonts w:eastAsia="Calibri"/>
          <w:sz w:val="20"/>
          <w:szCs w:val="20"/>
        </w:rPr>
        <w:t>муниципального района</w:t>
      </w:r>
      <w:r w:rsidRPr="0082612A">
        <w:rPr>
          <w:sz w:val="20"/>
          <w:szCs w:val="20"/>
        </w:rPr>
        <w:t xml:space="preserve">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 xml:space="preserve">9. </w:t>
      </w:r>
      <w:proofErr w:type="gramStart"/>
      <w:r w:rsidRPr="0082612A">
        <w:rPr>
          <w:sz w:val="20"/>
          <w:szCs w:val="20"/>
        </w:rPr>
        <w:t>В случае досрочного прекращения полномочий депутата Собрания депутатов муниципального района Костромской области на ближайшем заседании Совета депутатов поселения, но не позднее чем в течение одного месяца со дня досрочного прекращения полномочий депутата Собрания депутатов муниципального района Костромской области, избирается другой депутат в Собрание депутатов муниципального района Костромской области на оставшийся срок полномочий депутата Совета депутатов поселения, который не может быть</w:t>
      </w:r>
      <w:proofErr w:type="gramEnd"/>
      <w:r w:rsidRPr="0082612A">
        <w:rPr>
          <w:sz w:val="20"/>
          <w:szCs w:val="20"/>
        </w:rPr>
        <w:t xml:space="preserve"> менее двух лет.</w:t>
      </w:r>
    </w:p>
    <w:p w:rsidR="00525516" w:rsidRPr="0082612A" w:rsidRDefault="00525516" w:rsidP="0082612A">
      <w:pPr>
        <w:pStyle w:val="4"/>
        <w:spacing w:line="360" w:lineRule="exact"/>
        <w:ind w:firstLine="709"/>
        <w:rPr>
          <w:color w:val="auto"/>
          <w:sz w:val="20"/>
          <w:szCs w:val="20"/>
        </w:rPr>
      </w:pPr>
      <w:r w:rsidRPr="0082612A">
        <w:rPr>
          <w:rFonts w:ascii="Times New Roman" w:hAnsi="Times New Roman" w:cs="Times New Roman"/>
          <w:color w:val="auto"/>
          <w:sz w:val="20"/>
          <w:szCs w:val="20"/>
        </w:rPr>
        <w:t xml:space="preserve">Статья 27. Расходы на обеспечение деятельности Собрания депутатов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bookmarkStart w:id="83" w:name="_Toc260317535"/>
      <w:bookmarkStart w:id="84" w:name="_Toc241376061"/>
      <w:r w:rsidRPr="0082612A">
        <w:rPr>
          <w:sz w:val="20"/>
          <w:szCs w:val="20"/>
        </w:rPr>
        <w:t xml:space="preserve">Расходы на обеспечение деятельности Собрания депутатов </w:t>
      </w:r>
      <w:r w:rsidRPr="0082612A">
        <w:rPr>
          <w:rFonts w:eastAsia="Calibri"/>
          <w:sz w:val="20"/>
          <w:szCs w:val="20"/>
        </w:rPr>
        <w:t>муниципального района</w:t>
      </w:r>
      <w:r w:rsidRPr="0082612A">
        <w:rPr>
          <w:sz w:val="20"/>
          <w:szCs w:val="20"/>
        </w:rPr>
        <w:t xml:space="preserve"> предусматриваются в бюджете </w:t>
      </w:r>
      <w:r w:rsidRPr="0082612A">
        <w:rPr>
          <w:rFonts w:eastAsia="Calibri"/>
          <w:sz w:val="20"/>
          <w:szCs w:val="20"/>
        </w:rPr>
        <w:t>муниципального района</w:t>
      </w:r>
      <w:r w:rsidRPr="0082612A">
        <w:rPr>
          <w:sz w:val="20"/>
          <w:szCs w:val="20"/>
        </w:rPr>
        <w:t xml:space="preserve"> отдельной строкой в соответствии с классификацией расходов бюджетов Российской Федерации.</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r w:rsidRPr="0082612A">
        <w:rPr>
          <w:rFonts w:ascii="Times New Roman" w:hAnsi="Times New Roman" w:cs="Times New Roman"/>
          <w:color w:val="auto"/>
          <w:sz w:val="20"/>
          <w:szCs w:val="20"/>
        </w:rPr>
        <w:t xml:space="preserve">Статья 28. Контрольная деятельность Собрания депутатов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Собрание депутатов </w:t>
      </w:r>
      <w:r w:rsidRPr="0082612A">
        <w:rPr>
          <w:rFonts w:eastAsia="Calibri"/>
          <w:sz w:val="20"/>
          <w:szCs w:val="20"/>
        </w:rPr>
        <w:t>муниципального района</w:t>
      </w:r>
      <w:r w:rsidRPr="0082612A">
        <w:rPr>
          <w:sz w:val="20"/>
          <w:szCs w:val="20"/>
        </w:rPr>
        <w:t xml:space="preserve"> осуществляет </w:t>
      </w:r>
      <w:proofErr w:type="gramStart"/>
      <w:r w:rsidRPr="0082612A">
        <w:rPr>
          <w:sz w:val="20"/>
          <w:szCs w:val="20"/>
        </w:rPr>
        <w:t>контроль за</w:t>
      </w:r>
      <w:proofErr w:type="gramEnd"/>
      <w:r w:rsidRPr="0082612A">
        <w:rPr>
          <w:sz w:val="20"/>
          <w:szCs w:val="20"/>
        </w:rPr>
        <w:t xml:space="preserve"> исполнением принятых им решений, исполнением бюджета муниципального образования, распоряжением имуществом, находящимся в </w:t>
      </w:r>
      <w:r w:rsidRPr="0082612A">
        <w:rPr>
          <w:sz w:val="20"/>
          <w:szCs w:val="20"/>
        </w:rPr>
        <w:lastRenderedPageBreak/>
        <w:t>собственности муниципального образования.</w:t>
      </w:r>
    </w:p>
    <w:p w:rsidR="00525516" w:rsidRPr="0082612A" w:rsidRDefault="00525516" w:rsidP="00525516">
      <w:pPr>
        <w:spacing w:line="360" w:lineRule="exact"/>
        <w:ind w:firstLine="709"/>
        <w:jc w:val="both"/>
        <w:rPr>
          <w:sz w:val="20"/>
          <w:szCs w:val="20"/>
        </w:rPr>
      </w:pPr>
      <w:r w:rsidRPr="0082612A">
        <w:rPr>
          <w:sz w:val="20"/>
          <w:szCs w:val="20"/>
        </w:rPr>
        <w:t xml:space="preserve">2. Собрание депутатов </w:t>
      </w:r>
      <w:r w:rsidRPr="0082612A">
        <w:rPr>
          <w:rFonts w:eastAsia="Calibri"/>
          <w:sz w:val="20"/>
          <w:szCs w:val="20"/>
        </w:rPr>
        <w:t>муниципального района</w:t>
      </w:r>
      <w:r w:rsidRPr="0082612A">
        <w:rPr>
          <w:sz w:val="20"/>
          <w:szCs w:val="20"/>
        </w:rPr>
        <w:t xml:space="preserve"> вправе не реже одного раза в год заслушать отчет главы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3. Собрание депутатов </w:t>
      </w:r>
      <w:r w:rsidRPr="0082612A">
        <w:rPr>
          <w:rFonts w:eastAsia="Calibri"/>
          <w:sz w:val="20"/>
          <w:szCs w:val="20"/>
        </w:rPr>
        <w:t>муниципального района</w:t>
      </w:r>
      <w:r w:rsidRPr="0082612A">
        <w:rPr>
          <w:sz w:val="20"/>
          <w:szCs w:val="20"/>
        </w:rPr>
        <w:t xml:space="preserve">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w:t>
      </w:r>
      <w:r w:rsidRPr="0082612A">
        <w:rPr>
          <w:rFonts w:eastAsia="Calibri"/>
          <w:sz w:val="20"/>
          <w:szCs w:val="20"/>
        </w:rPr>
        <w:t>муниципального района</w:t>
      </w:r>
      <w:r w:rsidRPr="0082612A">
        <w:rPr>
          <w:sz w:val="20"/>
          <w:szCs w:val="20"/>
        </w:rPr>
        <w:t xml:space="preserve"> при осуществлении переданных ей полномочий.</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r w:rsidRPr="0082612A">
        <w:rPr>
          <w:rFonts w:ascii="Times New Roman" w:hAnsi="Times New Roman" w:cs="Times New Roman"/>
          <w:color w:val="auto"/>
          <w:sz w:val="20"/>
          <w:szCs w:val="20"/>
        </w:rPr>
        <w:t xml:space="preserve">Статья 29. Депутат </w:t>
      </w:r>
      <w:bookmarkEnd w:id="83"/>
      <w:bookmarkEnd w:id="84"/>
      <w:r w:rsidRPr="0082612A">
        <w:rPr>
          <w:rFonts w:ascii="Times New Roman" w:hAnsi="Times New Roman" w:cs="Times New Roman"/>
          <w:color w:val="auto"/>
          <w:sz w:val="20"/>
          <w:szCs w:val="20"/>
        </w:rPr>
        <w:t xml:space="preserve">Собрания депутатов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Срок </w:t>
      </w:r>
      <w:proofErr w:type="gramStart"/>
      <w:r w:rsidRPr="0082612A">
        <w:rPr>
          <w:sz w:val="20"/>
          <w:szCs w:val="20"/>
        </w:rPr>
        <w:t xml:space="preserve">полномочий депутата Собрания депутатов </w:t>
      </w:r>
      <w:r w:rsidRPr="0082612A">
        <w:rPr>
          <w:rFonts w:eastAsia="Calibri"/>
          <w:sz w:val="20"/>
          <w:szCs w:val="20"/>
        </w:rPr>
        <w:t>муниципального района</w:t>
      </w:r>
      <w:proofErr w:type="gramEnd"/>
      <w:r w:rsidRPr="0082612A">
        <w:rPr>
          <w:sz w:val="20"/>
          <w:szCs w:val="20"/>
        </w:rPr>
        <w:t xml:space="preserve"> составляет 5 лет.</w:t>
      </w:r>
    </w:p>
    <w:p w:rsidR="00525516" w:rsidRPr="0082612A" w:rsidRDefault="00525516" w:rsidP="00525516">
      <w:pPr>
        <w:spacing w:line="360" w:lineRule="exact"/>
        <w:ind w:firstLine="709"/>
        <w:jc w:val="both"/>
        <w:rPr>
          <w:rFonts w:eastAsia="Calibri"/>
          <w:sz w:val="20"/>
          <w:szCs w:val="20"/>
        </w:rPr>
      </w:pPr>
      <w:r w:rsidRPr="0082612A">
        <w:rPr>
          <w:sz w:val="20"/>
          <w:szCs w:val="20"/>
        </w:rPr>
        <w:t xml:space="preserve">2. </w:t>
      </w:r>
      <w:bookmarkStart w:id="85" w:name="sub_40033"/>
      <w:proofErr w:type="gramStart"/>
      <w:r w:rsidRPr="0082612A">
        <w:rPr>
          <w:rFonts w:eastAsia="Calibri"/>
          <w:sz w:val="20"/>
          <w:szCs w:val="20"/>
        </w:rPr>
        <w:t>Полномочия депутата Собрания депутатов муниципального района, состоящего из глав поселений, входящих в состав муниципального района, и депутатов Советов депутатов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Совета депутатов данного поселения депутатом Собрания депутатов муниципального района, в состав которого входит данное поселение, и прекращаются соответственно со дня</w:t>
      </w:r>
      <w:proofErr w:type="gramEnd"/>
      <w:r w:rsidRPr="0082612A">
        <w:rPr>
          <w:rFonts w:eastAsia="Calibri"/>
          <w:sz w:val="20"/>
          <w:szCs w:val="20"/>
        </w:rPr>
        <w:t xml:space="preserve"> вступления в должность вновь избранного главы поселения или </w:t>
      </w:r>
      <w:proofErr w:type="gramStart"/>
      <w:r w:rsidRPr="0082612A">
        <w:rPr>
          <w:rFonts w:eastAsia="Calibri"/>
          <w:sz w:val="20"/>
          <w:szCs w:val="20"/>
        </w:rPr>
        <w:t>со дня вступления в силу решения об очередном избрании в состав Собрания депутатов муниципального района депутата от данного поселения</w:t>
      </w:r>
      <w:proofErr w:type="gramEnd"/>
      <w:r w:rsidRPr="0082612A">
        <w:rPr>
          <w:rFonts w:eastAsia="Calibri"/>
          <w:sz w:val="20"/>
          <w:szCs w:val="20"/>
        </w:rPr>
        <w:t>.</w:t>
      </w:r>
    </w:p>
    <w:bookmarkEnd w:id="85"/>
    <w:p w:rsidR="00525516" w:rsidRPr="0082612A" w:rsidRDefault="00525516" w:rsidP="00525516">
      <w:pPr>
        <w:spacing w:line="360" w:lineRule="exact"/>
        <w:ind w:firstLine="709"/>
        <w:jc w:val="both"/>
        <w:rPr>
          <w:sz w:val="20"/>
          <w:szCs w:val="20"/>
        </w:rPr>
      </w:pPr>
      <w:r w:rsidRPr="0082612A">
        <w:rPr>
          <w:sz w:val="20"/>
          <w:szCs w:val="20"/>
        </w:rPr>
        <w:t xml:space="preserve">3. Депутат обязан принимать участие в деятельности </w:t>
      </w:r>
      <w:r w:rsidRPr="0082612A">
        <w:rPr>
          <w:rFonts w:eastAsia="Calibri"/>
          <w:sz w:val="20"/>
          <w:szCs w:val="20"/>
        </w:rPr>
        <w:t>Собрания депутатов муниципального района</w:t>
      </w:r>
      <w:r w:rsidRPr="0082612A">
        <w:rPr>
          <w:sz w:val="20"/>
          <w:szCs w:val="20"/>
        </w:rPr>
        <w:t xml:space="preserve">, присутствовать на его заседаниях, работать в комиссиях </w:t>
      </w:r>
      <w:r w:rsidRPr="0082612A">
        <w:rPr>
          <w:rFonts w:eastAsia="Calibri"/>
          <w:sz w:val="20"/>
          <w:szCs w:val="20"/>
        </w:rPr>
        <w:t>Собрания депутатов муниципального района</w:t>
      </w:r>
      <w:r w:rsidRPr="0082612A">
        <w:rPr>
          <w:sz w:val="20"/>
          <w:szCs w:val="20"/>
        </w:rPr>
        <w:t>, в состав которых он избран.</w:t>
      </w:r>
    </w:p>
    <w:p w:rsidR="00525516" w:rsidRPr="0082612A" w:rsidRDefault="00525516" w:rsidP="00525516">
      <w:pPr>
        <w:spacing w:line="360" w:lineRule="exact"/>
        <w:ind w:firstLine="709"/>
        <w:jc w:val="both"/>
        <w:rPr>
          <w:sz w:val="20"/>
          <w:szCs w:val="20"/>
        </w:rPr>
      </w:pPr>
      <w:r w:rsidRPr="0082612A">
        <w:rPr>
          <w:sz w:val="20"/>
          <w:szCs w:val="20"/>
        </w:rPr>
        <w:t xml:space="preserve">4. Депутату </w:t>
      </w:r>
      <w:r w:rsidRPr="0082612A">
        <w:rPr>
          <w:rFonts w:eastAsia="Calibri"/>
          <w:sz w:val="20"/>
          <w:szCs w:val="20"/>
        </w:rPr>
        <w:t>Собрания депутатов муниципального района</w:t>
      </w:r>
      <w:r w:rsidRPr="0082612A">
        <w:rPr>
          <w:sz w:val="20"/>
          <w:szCs w:val="20"/>
        </w:rPr>
        <w:t xml:space="preserve"> обеспечиваются условия для беспрепятственного осуществления своих полномочий.</w:t>
      </w:r>
    </w:p>
    <w:p w:rsidR="00525516" w:rsidRPr="0082612A" w:rsidRDefault="00525516" w:rsidP="00525516">
      <w:pPr>
        <w:spacing w:line="360" w:lineRule="exact"/>
        <w:ind w:firstLine="709"/>
        <w:jc w:val="both"/>
        <w:rPr>
          <w:sz w:val="20"/>
          <w:szCs w:val="20"/>
        </w:rPr>
      </w:pPr>
      <w:r w:rsidRPr="0082612A">
        <w:rPr>
          <w:sz w:val="20"/>
          <w:szCs w:val="20"/>
        </w:rPr>
        <w:t>5. Депутаты информируют избирателей о своей деятельности во время встреч с ними, а также через средства массовой информации.</w:t>
      </w:r>
    </w:p>
    <w:p w:rsidR="00525516" w:rsidRPr="0082612A" w:rsidRDefault="00525516" w:rsidP="00525516">
      <w:pPr>
        <w:spacing w:line="360" w:lineRule="exact"/>
        <w:ind w:firstLine="709"/>
        <w:jc w:val="both"/>
        <w:rPr>
          <w:sz w:val="20"/>
          <w:szCs w:val="20"/>
        </w:rPr>
      </w:pPr>
      <w:r w:rsidRPr="0082612A">
        <w:rPr>
          <w:sz w:val="20"/>
          <w:szCs w:val="20"/>
        </w:rPr>
        <w:t xml:space="preserve">6. На депутатов </w:t>
      </w:r>
      <w:r w:rsidRPr="0082612A">
        <w:rPr>
          <w:rFonts w:eastAsia="Calibri"/>
          <w:sz w:val="20"/>
          <w:szCs w:val="20"/>
        </w:rPr>
        <w:t>Собрания депутатов муниципального района</w:t>
      </w:r>
      <w:r w:rsidRPr="0082612A">
        <w:rPr>
          <w:sz w:val="20"/>
          <w:szCs w:val="20"/>
        </w:rPr>
        <w:t xml:space="preserve">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 xml:space="preserve">7. </w:t>
      </w:r>
      <w:proofErr w:type="gramStart"/>
      <w:r w:rsidRPr="0082612A">
        <w:rPr>
          <w:sz w:val="20"/>
          <w:szCs w:val="20"/>
        </w:rPr>
        <w:t xml:space="preserve">Депутат </w:t>
      </w:r>
      <w:bookmarkStart w:id="86" w:name="_Toc241376062"/>
      <w:bookmarkStart w:id="87" w:name="_Toc260317536"/>
      <w:r w:rsidRPr="0082612A">
        <w:rPr>
          <w:rFonts w:eastAsia="Calibri"/>
          <w:sz w:val="20"/>
          <w:szCs w:val="20"/>
        </w:rPr>
        <w:t>Собрания депутатов муниципального района</w:t>
      </w:r>
      <w:r w:rsidRPr="0082612A">
        <w:rPr>
          <w:sz w:val="20"/>
          <w:szCs w:val="20"/>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82612A">
        <w:rPr>
          <w:sz w:val="20"/>
          <w:szCs w:val="20"/>
        </w:rPr>
        <w:t xml:space="preserve"> </w:t>
      </w:r>
      <w:proofErr w:type="gramStart"/>
      <w:r w:rsidRPr="0082612A">
        <w:rPr>
          <w:sz w:val="20"/>
          <w:szCs w:val="20"/>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82612A">
        <w:rPr>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r w:rsidRPr="0082612A">
        <w:rPr>
          <w:rFonts w:ascii="Times New Roman" w:hAnsi="Times New Roman" w:cs="Times New Roman"/>
          <w:color w:val="auto"/>
          <w:sz w:val="20"/>
          <w:szCs w:val="20"/>
        </w:rPr>
        <w:t xml:space="preserve">Статья 30. Досрочное прекращение </w:t>
      </w:r>
      <w:proofErr w:type="gramStart"/>
      <w:r w:rsidRPr="0082612A">
        <w:rPr>
          <w:rFonts w:ascii="Times New Roman" w:hAnsi="Times New Roman" w:cs="Times New Roman"/>
          <w:color w:val="auto"/>
          <w:sz w:val="20"/>
          <w:szCs w:val="20"/>
        </w:rPr>
        <w:t xml:space="preserve">полномочий депутата </w:t>
      </w:r>
      <w:bookmarkEnd w:id="86"/>
      <w:bookmarkEnd w:id="87"/>
      <w:r w:rsidRPr="0082612A">
        <w:rPr>
          <w:rFonts w:ascii="Times New Roman" w:eastAsia="Calibri" w:hAnsi="Times New Roman" w:cs="Times New Roman"/>
          <w:color w:val="auto"/>
          <w:sz w:val="20"/>
          <w:szCs w:val="20"/>
        </w:rPr>
        <w:t>Собрания депутатов муниципального района</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1. Полномочия депутата </w:t>
      </w:r>
      <w:r w:rsidRPr="0082612A">
        <w:rPr>
          <w:rFonts w:eastAsia="Calibri"/>
          <w:sz w:val="20"/>
          <w:szCs w:val="20"/>
        </w:rPr>
        <w:t>Собрания депутатов муниципального района</w:t>
      </w:r>
      <w:r w:rsidRPr="0082612A">
        <w:rPr>
          <w:sz w:val="20"/>
          <w:szCs w:val="20"/>
        </w:rPr>
        <w:t xml:space="preserve"> прекращаются досрочно в случае: </w:t>
      </w:r>
    </w:p>
    <w:p w:rsidR="00525516" w:rsidRPr="0082612A" w:rsidRDefault="00525516" w:rsidP="00525516">
      <w:pPr>
        <w:spacing w:line="360" w:lineRule="exact"/>
        <w:ind w:firstLine="709"/>
        <w:jc w:val="both"/>
        <w:rPr>
          <w:sz w:val="20"/>
          <w:szCs w:val="20"/>
        </w:rPr>
      </w:pPr>
      <w:r w:rsidRPr="0082612A">
        <w:rPr>
          <w:sz w:val="20"/>
          <w:szCs w:val="20"/>
        </w:rPr>
        <w:t>1) смерти;</w:t>
      </w:r>
    </w:p>
    <w:p w:rsidR="00525516" w:rsidRPr="0082612A" w:rsidRDefault="00525516" w:rsidP="00525516">
      <w:pPr>
        <w:spacing w:line="360" w:lineRule="exact"/>
        <w:ind w:firstLine="709"/>
        <w:jc w:val="both"/>
        <w:rPr>
          <w:sz w:val="20"/>
          <w:szCs w:val="20"/>
        </w:rPr>
      </w:pPr>
      <w:r w:rsidRPr="0082612A">
        <w:rPr>
          <w:sz w:val="20"/>
          <w:szCs w:val="20"/>
        </w:rPr>
        <w:t>2) отставки по собственному желанию;</w:t>
      </w:r>
    </w:p>
    <w:p w:rsidR="00525516" w:rsidRPr="0082612A" w:rsidRDefault="00525516" w:rsidP="00525516">
      <w:pPr>
        <w:spacing w:line="360" w:lineRule="exact"/>
        <w:ind w:firstLine="709"/>
        <w:jc w:val="both"/>
        <w:rPr>
          <w:sz w:val="20"/>
          <w:szCs w:val="20"/>
        </w:rPr>
      </w:pPr>
      <w:r w:rsidRPr="0082612A">
        <w:rPr>
          <w:sz w:val="20"/>
          <w:szCs w:val="20"/>
        </w:rPr>
        <w:lastRenderedPageBreak/>
        <w:t>3) признания судом недееспособным или ограниченно дееспособным;</w:t>
      </w:r>
    </w:p>
    <w:p w:rsidR="00525516" w:rsidRPr="0082612A" w:rsidRDefault="00525516" w:rsidP="00525516">
      <w:pPr>
        <w:spacing w:line="360" w:lineRule="exact"/>
        <w:ind w:firstLine="709"/>
        <w:jc w:val="both"/>
        <w:rPr>
          <w:sz w:val="20"/>
          <w:szCs w:val="20"/>
        </w:rPr>
      </w:pPr>
      <w:r w:rsidRPr="0082612A">
        <w:rPr>
          <w:sz w:val="20"/>
          <w:szCs w:val="20"/>
        </w:rPr>
        <w:t>4) признания судом безвестно отсутствующим или объявления умершим;</w:t>
      </w:r>
    </w:p>
    <w:p w:rsidR="00525516" w:rsidRPr="0082612A" w:rsidRDefault="00525516" w:rsidP="00525516">
      <w:pPr>
        <w:spacing w:line="360" w:lineRule="exact"/>
        <w:ind w:firstLine="709"/>
        <w:jc w:val="both"/>
        <w:rPr>
          <w:sz w:val="20"/>
          <w:szCs w:val="20"/>
        </w:rPr>
      </w:pPr>
      <w:r w:rsidRPr="0082612A">
        <w:rPr>
          <w:sz w:val="20"/>
          <w:szCs w:val="20"/>
        </w:rPr>
        <w:t>5) вступления в отношении его в законную силу обвинительного приговора суда;</w:t>
      </w:r>
    </w:p>
    <w:p w:rsidR="00525516" w:rsidRPr="0082612A" w:rsidRDefault="00525516" w:rsidP="00525516">
      <w:pPr>
        <w:spacing w:line="360" w:lineRule="exact"/>
        <w:ind w:firstLine="709"/>
        <w:jc w:val="both"/>
        <w:rPr>
          <w:sz w:val="20"/>
          <w:szCs w:val="20"/>
        </w:rPr>
      </w:pPr>
      <w:r w:rsidRPr="0082612A">
        <w:rPr>
          <w:sz w:val="20"/>
          <w:szCs w:val="20"/>
        </w:rPr>
        <w:t>6) выезда за пределы Российской Федерации на постоянное место жительства;</w:t>
      </w:r>
    </w:p>
    <w:p w:rsidR="00525516" w:rsidRPr="0082612A" w:rsidRDefault="00525516" w:rsidP="00525516">
      <w:pPr>
        <w:spacing w:line="360" w:lineRule="exact"/>
        <w:ind w:firstLine="709"/>
        <w:jc w:val="both"/>
        <w:rPr>
          <w:sz w:val="20"/>
          <w:szCs w:val="20"/>
        </w:rPr>
      </w:pPr>
      <w:proofErr w:type="gramStart"/>
      <w:r w:rsidRPr="0082612A">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2612A">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8) отзыва избирателями;</w:t>
      </w:r>
    </w:p>
    <w:p w:rsidR="00525516" w:rsidRPr="0082612A" w:rsidRDefault="00525516" w:rsidP="00525516">
      <w:pPr>
        <w:spacing w:line="360" w:lineRule="exact"/>
        <w:ind w:firstLine="709"/>
        <w:jc w:val="both"/>
        <w:rPr>
          <w:sz w:val="20"/>
          <w:szCs w:val="20"/>
        </w:rPr>
      </w:pPr>
      <w:r w:rsidRPr="0082612A">
        <w:rPr>
          <w:sz w:val="20"/>
          <w:szCs w:val="20"/>
        </w:rPr>
        <w:t>9) досрочного прекращения полномочий соответствующего органа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10) призыва на военную службу или направления на заменяющую ее альтернативную гражданскую службу;</w:t>
      </w:r>
    </w:p>
    <w:p w:rsidR="00525516" w:rsidRPr="0082612A" w:rsidRDefault="00525516" w:rsidP="00525516">
      <w:pPr>
        <w:spacing w:line="360" w:lineRule="exact"/>
        <w:ind w:firstLine="709"/>
        <w:jc w:val="both"/>
        <w:rPr>
          <w:sz w:val="20"/>
          <w:szCs w:val="20"/>
        </w:rPr>
      </w:pPr>
      <w:r w:rsidRPr="0082612A">
        <w:rPr>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25516" w:rsidRPr="0082612A" w:rsidRDefault="00525516" w:rsidP="00525516">
      <w:pPr>
        <w:spacing w:line="360" w:lineRule="exact"/>
        <w:ind w:firstLine="709"/>
        <w:jc w:val="both"/>
        <w:rPr>
          <w:sz w:val="20"/>
          <w:szCs w:val="20"/>
        </w:rPr>
      </w:pPr>
      <w:r w:rsidRPr="0082612A">
        <w:rPr>
          <w:sz w:val="20"/>
          <w:szCs w:val="20"/>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 xml:space="preserve">3. В случаях, предусмотренных пунктами 1, 6, 7 и 10 части 1, частью 2 настоящей статьи, полномочия депутата </w:t>
      </w:r>
      <w:r w:rsidRPr="0082612A">
        <w:rPr>
          <w:rFonts w:eastAsia="Calibri"/>
          <w:sz w:val="20"/>
          <w:szCs w:val="20"/>
        </w:rPr>
        <w:t>Собрания депутатов муниципального района</w:t>
      </w:r>
      <w:r w:rsidRPr="0082612A">
        <w:rPr>
          <w:sz w:val="20"/>
          <w:szCs w:val="20"/>
        </w:rPr>
        <w:t xml:space="preserve"> прекращаются досрочно со дня вступления в силу решения </w:t>
      </w:r>
      <w:r w:rsidRPr="0082612A">
        <w:rPr>
          <w:rFonts w:eastAsia="Calibri"/>
          <w:sz w:val="20"/>
          <w:szCs w:val="20"/>
        </w:rPr>
        <w:t>Собрания депутатов муниципального района</w:t>
      </w:r>
      <w:r w:rsidRPr="0082612A">
        <w:rPr>
          <w:sz w:val="20"/>
          <w:szCs w:val="20"/>
        </w:rPr>
        <w:t xml:space="preserve"> о досрочном прекращении полномочий депутата. </w:t>
      </w:r>
    </w:p>
    <w:p w:rsidR="00525516" w:rsidRPr="0082612A" w:rsidRDefault="00525516" w:rsidP="00525516">
      <w:pPr>
        <w:spacing w:line="360" w:lineRule="exact"/>
        <w:ind w:firstLine="709"/>
        <w:jc w:val="both"/>
        <w:rPr>
          <w:sz w:val="20"/>
          <w:szCs w:val="20"/>
        </w:rPr>
      </w:pPr>
      <w:r w:rsidRPr="0082612A">
        <w:rPr>
          <w:sz w:val="20"/>
          <w:szCs w:val="20"/>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525516" w:rsidRPr="0082612A" w:rsidRDefault="00525516" w:rsidP="00525516">
      <w:pPr>
        <w:spacing w:line="360" w:lineRule="exact"/>
        <w:ind w:firstLine="709"/>
        <w:jc w:val="both"/>
        <w:rPr>
          <w:sz w:val="20"/>
          <w:szCs w:val="20"/>
        </w:rPr>
      </w:pPr>
      <w:r w:rsidRPr="0082612A">
        <w:rPr>
          <w:sz w:val="20"/>
          <w:szCs w:val="20"/>
        </w:rPr>
        <w:t xml:space="preserve">В случае отставки по собственному желанию письменное заявление о сложении </w:t>
      </w:r>
      <w:proofErr w:type="gramStart"/>
      <w:r w:rsidRPr="0082612A">
        <w:rPr>
          <w:sz w:val="20"/>
          <w:szCs w:val="20"/>
        </w:rPr>
        <w:t xml:space="preserve">полномочий депутата </w:t>
      </w:r>
      <w:r w:rsidRPr="0082612A">
        <w:rPr>
          <w:rFonts w:eastAsia="Calibri"/>
          <w:sz w:val="20"/>
          <w:szCs w:val="20"/>
        </w:rPr>
        <w:t>Собрания депутатов муниципального района</w:t>
      </w:r>
      <w:proofErr w:type="gramEnd"/>
      <w:r w:rsidRPr="0082612A">
        <w:rPr>
          <w:sz w:val="20"/>
          <w:szCs w:val="20"/>
        </w:rPr>
        <w:t xml:space="preserve"> направляется в </w:t>
      </w:r>
      <w:r w:rsidRPr="0082612A">
        <w:rPr>
          <w:rFonts w:eastAsia="Calibri"/>
          <w:sz w:val="20"/>
          <w:szCs w:val="20"/>
        </w:rPr>
        <w:t>Собрание депутатов муниципального района</w:t>
      </w:r>
      <w:r w:rsidRPr="0082612A">
        <w:rPr>
          <w:sz w:val="20"/>
          <w:szCs w:val="20"/>
        </w:rPr>
        <w:t xml:space="preserve"> для рассмотрения. По заявлению о сложении </w:t>
      </w:r>
      <w:proofErr w:type="gramStart"/>
      <w:r w:rsidRPr="0082612A">
        <w:rPr>
          <w:sz w:val="20"/>
          <w:szCs w:val="20"/>
        </w:rPr>
        <w:t xml:space="preserve">полномочий депутата </w:t>
      </w:r>
      <w:r w:rsidRPr="0082612A">
        <w:rPr>
          <w:rFonts w:eastAsia="Calibri"/>
          <w:sz w:val="20"/>
          <w:szCs w:val="20"/>
        </w:rPr>
        <w:t>Собрания депутатов муниципального района</w:t>
      </w:r>
      <w:proofErr w:type="gramEnd"/>
      <w:r w:rsidRPr="0082612A">
        <w:rPr>
          <w:sz w:val="20"/>
          <w:szCs w:val="20"/>
        </w:rPr>
        <w:t xml:space="preserve"> принимается решение </w:t>
      </w:r>
      <w:r w:rsidRPr="0082612A">
        <w:rPr>
          <w:rFonts w:eastAsia="Calibri"/>
          <w:sz w:val="20"/>
          <w:szCs w:val="20"/>
        </w:rPr>
        <w:t>Собрания депутатов муниципального района</w:t>
      </w:r>
      <w:r w:rsidRPr="0082612A">
        <w:rPr>
          <w:sz w:val="20"/>
          <w:szCs w:val="20"/>
        </w:rPr>
        <w:t xml:space="preserve">. Депутат </w:t>
      </w:r>
      <w:r w:rsidRPr="0082612A">
        <w:rPr>
          <w:rFonts w:eastAsia="Calibri"/>
          <w:sz w:val="20"/>
          <w:szCs w:val="20"/>
        </w:rPr>
        <w:t>Собрания депутатов муниципального района</w:t>
      </w:r>
      <w:r w:rsidRPr="0082612A">
        <w:rPr>
          <w:sz w:val="20"/>
          <w:szCs w:val="20"/>
        </w:rPr>
        <w:t xml:space="preserve"> в случае отставки по собственному желанию вправе отозвать свое заявление, но не позднее пяти дней до дня его рассмотрения </w:t>
      </w:r>
      <w:r w:rsidRPr="0082612A">
        <w:rPr>
          <w:rFonts w:eastAsia="Calibri"/>
          <w:sz w:val="20"/>
          <w:szCs w:val="20"/>
        </w:rPr>
        <w:t>Собранием депутатов муниципального района</w:t>
      </w:r>
      <w:r w:rsidRPr="0082612A">
        <w:rPr>
          <w:sz w:val="20"/>
          <w:szCs w:val="20"/>
        </w:rPr>
        <w:t>. Решение подлежит опубликованию в течение 5 дней со дня принятия.</w:t>
      </w:r>
    </w:p>
    <w:p w:rsidR="00525516" w:rsidRPr="0082612A" w:rsidRDefault="00525516" w:rsidP="00525516">
      <w:pPr>
        <w:spacing w:line="360" w:lineRule="exact"/>
        <w:ind w:firstLine="709"/>
        <w:jc w:val="both"/>
        <w:rPr>
          <w:sz w:val="20"/>
          <w:szCs w:val="20"/>
        </w:rPr>
      </w:pPr>
      <w:r w:rsidRPr="0082612A">
        <w:rPr>
          <w:sz w:val="20"/>
          <w:szCs w:val="20"/>
        </w:rPr>
        <w:t xml:space="preserve">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w:t>
      </w:r>
      <w:r w:rsidRPr="0082612A">
        <w:rPr>
          <w:rFonts w:eastAsia="Calibri"/>
          <w:sz w:val="20"/>
          <w:szCs w:val="20"/>
        </w:rPr>
        <w:t>Собрания депутатов 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Полномочия депутата в случае, предусмотренном пунктом 9 части 1 настоящей статьи, прекращаются со дня </w:t>
      </w:r>
      <w:proofErr w:type="gramStart"/>
      <w:r w:rsidRPr="0082612A">
        <w:rPr>
          <w:sz w:val="20"/>
          <w:szCs w:val="20"/>
        </w:rPr>
        <w:t xml:space="preserve">прекращения полномочий </w:t>
      </w:r>
      <w:r w:rsidRPr="0082612A">
        <w:rPr>
          <w:rFonts w:eastAsia="Calibri"/>
          <w:sz w:val="20"/>
          <w:szCs w:val="20"/>
        </w:rPr>
        <w:t>Собрания депутатов муниципального района</w:t>
      </w:r>
      <w:proofErr w:type="gramEnd"/>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4.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поселения, депутата Совета депутатов поселения, входящего в состав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5. </w:t>
      </w:r>
      <w:proofErr w:type="gramStart"/>
      <w:r w:rsidRPr="0082612A">
        <w:rPr>
          <w:sz w:val="20"/>
          <w:szCs w:val="20"/>
        </w:rPr>
        <w:t xml:space="preserve">Полномочия депутата </w:t>
      </w:r>
      <w:r w:rsidRPr="0082612A">
        <w:rPr>
          <w:rFonts w:eastAsia="Calibri"/>
          <w:sz w:val="20"/>
          <w:szCs w:val="20"/>
        </w:rPr>
        <w:t>Собрания депутатов муниципального района</w:t>
      </w:r>
      <w:r w:rsidRPr="0082612A">
        <w:rPr>
          <w:sz w:val="20"/>
          <w:szCs w:val="20"/>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w:t>
      </w:r>
      <w:r w:rsidRPr="0082612A">
        <w:rPr>
          <w:sz w:val="20"/>
          <w:szCs w:val="20"/>
        </w:rPr>
        <w:lastRenderedPageBreak/>
        <w:t>лиц открывать и иметь счета (вклады), хранить наличные денежные средства и ценности в иностранных банках, расположенных за</w:t>
      </w:r>
      <w:proofErr w:type="gramEnd"/>
      <w:r w:rsidRPr="0082612A">
        <w:rPr>
          <w:sz w:val="20"/>
          <w:szCs w:val="20"/>
        </w:rPr>
        <w:t xml:space="preserve"> пределами территории Российской Федерации, владеть и (или) пользоваться иностранными финансовыми инструментами».</w:t>
      </w:r>
    </w:p>
    <w:p w:rsidR="00525516" w:rsidRPr="0082612A" w:rsidRDefault="00525516" w:rsidP="00525516">
      <w:pPr>
        <w:spacing w:line="360" w:lineRule="exact"/>
        <w:ind w:firstLine="709"/>
        <w:jc w:val="both"/>
        <w:rPr>
          <w:sz w:val="20"/>
          <w:szCs w:val="20"/>
        </w:rPr>
      </w:pPr>
      <w:proofErr w:type="gramStart"/>
      <w:r w:rsidRPr="0082612A">
        <w:rPr>
          <w:sz w:val="20"/>
          <w:szCs w:val="20"/>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82612A">
        <w:rPr>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w:t>
      </w:r>
      <w:proofErr w:type="gramStart"/>
      <w:r w:rsidRPr="0082612A">
        <w:rPr>
          <w:sz w:val="20"/>
          <w:szCs w:val="20"/>
        </w:rPr>
        <w:t xml:space="preserve">полномочий депутата </w:t>
      </w:r>
      <w:r w:rsidRPr="0082612A">
        <w:rPr>
          <w:rFonts w:eastAsia="Calibri"/>
          <w:sz w:val="20"/>
          <w:szCs w:val="20"/>
        </w:rPr>
        <w:t>Собрания депутатов муниципального района</w:t>
      </w:r>
      <w:proofErr w:type="gramEnd"/>
      <w:r w:rsidRPr="0082612A">
        <w:rPr>
          <w:sz w:val="20"/>
          <w:szCs w:val="20"/>
        </w:rPr>
        <w:t xml:space="preserve"> в </w:t>
      </w:r>
      <w:r w:rsidRPr="0082612A">
        <w:rPr>
          <w:rFonts w:eastAsia="Calibri"/>
          <w:sz w:val="20"/>
          <w:szCs w:val="20"/>
        </w:rPr>
        <w:t>Собрание депутатов муниципального района</w:t>
      </w:r>
      <w:r w:rsidRPr="0082612A">
        <w:rPr>
          <w:sz w:val="20"/>
          <w:szCs w:val="20"/>
        </w:rPr>
        <w:t xml:space="preserve"> или в суд.</w:t>
      </w:r>
    </w:p>
    <w:p w:rsidR="00525516" w:rsidRPr="0082612A" w:rsidRDefault="00525516" w:rsidP="00525516">
      <w:pPr>
        <w:spacing w:line="360" w:lineRule="exact"/>
        <w:ind w:firstLine="709"/>
        <w:jc w:val="both"/>
        <w:rPr>
          <w:sz w:val="20"/>
          <w:szCs w:val="20"/>
        </w:rPr>
      </w:pPr>
      <w:r w:rsidRPr="0082612A">
        <w:rPr>
          <w:sz w:val="20"/>
          <w:szCs w:val="20"/>
        </w:rPr>
        <w:t xml:space="preserve">В случае обращения губернатора Костромской области с заявлением о досрочном прекращении </w:t>
      </w:r>
      <w:proofErr w:type="gramStart"/>
      <w:r w:rsidRPr="0082612A">
        <w:rPr>
          <w:sz w:val="20"/>
          <w:szCs w:val="20"/>
        </w:rPr>
        <w:t xml:space="preserve">полномочий депутата </w:t>
      </w:r>
      <w:r w:rsidRPr="0082612A">
        <w:rPr>
          <w:rFonts w:eastAsia="Calibri"/>
          <w:sz w:val="20"/>
          <w:szCs w:val="20"/>
        </w:rPr>
        <w:t>Собрания депутатов муниципального района</w:t>
      </w:r>
      <w:proofErr w:type="gramEnd"/>
      <w:r w:rsidRPr="0082612A">
        <w:rPr>
          <w:sz w:val="20"/>
          <w:szCs w:val="20"/>
        </w:rPr>
        <w:t xml:space="preserve"> днём появления основания для досрочного прекращения полномочий является день поступления в </w:t>
      </w:r>
      <w:r w:rsidRPr="0082612A">
        <w:rPr>
          <w:rFonts w:eastAsia="Calibri"/>
          <w:sz w:val="20"/>
          <w:szCs w:val="20"/>
        </w:rPr>
        <w:t>Собрание депутатов муниципального района</w:t>
      </w:r>
      <w:r w:rsidRPr="0082612A">
        <w:rPr>
          <w:sz w:val="20"/>
          <w:szCs w:val="20"/>
        </w:rPr>
        <w:t xml:space="preserve"> данного заявления.</w:t>
      </w:r>
    </w:p>
    <w:p w:rsidR="00525516" w:rsidRPr="0082612A" w:rsidRDefault="00525516" w:rsidP="00525516">
      <w:pPr>
        <w:spacing w:line="360" w:lineRule="exact"/>
        <w:ind w:firstLine="709"/>
        <w:jc w:val="both"/>
        <w:rPr>
          <w:sz w:val="20"/>
          <w:szCs w:val="20"/>
        </w:rPr>
      </w:pPr>
      <w:r w:rsidRPr="0082612A">
        <w:rPr>
          <w:sz w:val="20"/>
          <w:szCs w:val="20"/>
        </w:rPr>
        <w:t xml:space="preserve">6. </w:t>
      </w:r>
      <w:proofErr w:type="gramStart"/>
      <w:r w:rsidRPr="0082612A">
        <w:rPr>
          <w:sz w:val="20"/>
          <w:szCs w:val="20"/>
        </w:rPr>
        <w:t>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roofErr w:type="gramEnd"/>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88" w:name="_Toc260317537"/>
      <w:bookmarkStart w:id="89" w:name="_Toc241376063"/>
      <w:r w:rsidRPr="0082612A">
        <w:rPr>
          <w:rFonts w:ascii="Times New Roman" w:hAnsi="Times New Roman" w:cs="Times New Roman"/>
          <w:color w:val="auto"/>
          <w:sz w:val="20"/>
          <w:szCs w:val="20"/>
        </w:rPr>
        <w:t xml:space="preserve">Статья 31. Глава </w:t>
      </w:r>
      <w:bookmarkEnd w:id="88"/>
      <w:bookmarkEnd w:id="89"/>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Глава </w:t>
      </w:r>
      <w:r w:rsidRPr="0082612A">
        <w:rPr>
          <w:rFonts w:eastAsia="Calibri"/>
          <w:sz w:val="20"/>
          <w:szCs w:val="20"/>
        </w:rPr>
        <w:t>муниципального района</w:t>
      </w:r>
      <w:r w:rsidRPr="0082612A">
        <w:rPr>
          <w:sz w:val="20"/>
          <w:szCs w:val="20"/>
        </w:rPr>
        <w:t xml:space="preserve"> - высшее должностное лицо </w:t>
      </w:r>
      <w:r w:rsidRPr="0082612A">
        <w:rPr>
          <w:rFonts w:eastAsia="Calibri"/>
          <w:sz w:val="20"/>
          <w:szCs w:val="20"/>
        </w:rPr>
        <w:t>муниципального района</w:t>
      </w:r>
      <w:r w:rsidRPr="0082612A">
        <w:rPr>
          <w:sz w:val="20"/>
          <w:szCs w:val="20"/>
        </w:rPr>
        <w:t>, которое наделено собственными полномочиями по решению вопросов местного значения на территории муниципального образования.</w:t>
      </w:r>
    </w:p>
    <w:p w:rsidR="00525516" w:rsidRPr="0082612A" w:rsidRDefault="00525516" w:rsidP="00525516">
      <w:pPr>
        <w:spacing w:line="360" w:lineRule="exact"/>
        <w:ind w:firstLine="709"/>
        <w:jc w:val="both"/>
        <w:rPr>
          <w:sz w:val="20"/>
          <w:szCs w:val="20"/>
        </w:rPr>
      </w:pPr>
      <w:r w:rsidRPr="0082612A">
        <w:rPr>
          <w:sz w:val="20"/>
          <w:szCs w:val="20"/>
        </w:rPr>
        <w:t xml:space="preserve">2. Глава </w:t>
      </w:r>
      <w:r w:rsidRPr="0082612A">
        <w:rPr>
          <w:rFonts w:eastAsia="Calibri"/>
          <w:sz w:val="20"/>
          <w:szCs w:val="20"/>
        </w:rPr>
        <w:t>муниципального района</w:t>
      </w:r>
      <w:r w:rsidRPr="0082612A">
        <w:rPr>
          <w:sz w:val="20"/>
          <w:szCs w:val="20"/>
        </w:rPr>
        <w:t xml:space="preserve"> избирается гражданами, проживающими на территории </w:t>
      </w:r>
      <w:r w:rsidRPr="0082612A">
        <w:rPr>
          <w:rFonts w:eastAsia="Calibri"/>
          <w:sz w:val="20"/>
          <w:szCs w:val="20"/>
        </w:rPr>
        <w:t>муниципального района</w:t>
      </w:r>
      <w:r w:rsidRPr="0082612A">
        <w:rPr>
          <w:sz w:val="20"/>
          <w:szCs w:val="20"/>
        </w:rPr>
        <w:t xml:space="preserve"> и обладающими избирательным правом, на основании всеобщего равного и прямого избирательного права при тайном голосовании на пять лет.</w:t>
      </w:r>
    </w:p>
    <w:p w:rsidR="00525516" w:rsidRPr="0082612A" w:rsidRDefault="00525516" w:rsidP="00525516">
      <w:pPr>
        <w:spacing w:line="360" w:lineRule="exact"/>
        <w:ind w:firstLine="709"/>
        <w:jc w:val="both"/>
        <w:rPr>
          <w:sz w:val="20"/>
          <w:szCs w:val="20"/>
        </w:rPr>
      </w:pPr>
      <w:r w:rsidRPr="0082612A">
        <w:rPr>
          <w:sz w:val="20"/>
          <w:szCs w:val="20"/>
        </w:rPr>
        <w:t xml:space="preserve">Полномочия главы </w:t>
      </w:r>
      <w:r w:rsidRPr="0082612A">
        <w:rPr>
          <w:rFonts w:eastAsia="Calibri"/>
          <w:sz w:val="20"/>
          <w:szCs w:val="20"/>
        </w:rPr>
        <w:t>муниципального района</w:t>
      </w:r>
      <w:r w:rsidRPr="0082612A">
        <w:rPr>
          <w:sz w:val="20"/>
          <w:szCs w:val="20"/>
        </w:rPr>
        <w:t xml:space="preserve"> начинаются со дня его вступления в должность и прекращаются в день вступления в должность вновь избранного главы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rFonts w:eastAsia="Calibri"/>
          <w:sz w:val="20"/>
          <w:szCs w:val="20"/>
        </w:rPr>
        <w:t>Вновь избранный глава муниципального района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муниципального района.</w:t>
      </w:r>
      <w:r w:rsidRPr="0082612A">
        <w:rPr>
          <w:sz w:val="20"/>
          <w:szCs w:val="20"/>
        </w:rPr>
        <w:t xml:space="preserve"> </w:t>
      </w:r>
    </w:p>
    <w:p w:rsidR="00525516" w:rsidRPr="0082612A" w:rsidRDefault="00525516" w:rsidP="00525516">
      <w:pPr>
        <w:spacing w:line="360" w:lineRule="exact"/>
        <w:ind w:firstLine="709"/>
        <w:jc w:val="both"/>
        <w:rPr>
          <w:sz w:val="20"/>
          <w:szCs w:val="20"/>
        </w:rPr>
      </w:pPr>
      <w:r w:rsidRPr="0082612A">
        <w:rPr>
          <w:sz w:val="20"/>
          <w:szCs w:val="20"/>
        </w:rPr>
        <w:t xml:space="preserve">3. Глава </w:t>
      </w:r>
      <w:r w:rsidRPr="0082612A">
        <w:rPr>
          <w:rFonts w:eastAsia="Calibri"/>
          <w:sz w:val="20"/>
          <w:szCs w:val="20"/>
        </w:rPr>
        <w:t>муниципального района</w:t>
      </w:r>
      <w:r w:rsidRPr="0082612A">
        <w:rPr>
          <w:sz w:val="20"/>
          <w:szCs w:val="20"/>
        </w:rPr>
        <w:t xml:space="preserve"> возглавляет администрацию </w:t>
      </w:r>
      <w:r w:rsidRPr="0082612A">
        <w:rPr>
          <w:rFonts w:eastAsia="Calibri"/>
          <w:sz w:val="20"/>
          <w:szCs w:val="20"/>
        </w:rPr>
        <w:t>муниципального района</w:t>
      </w:r>
      <w:r w:rsidRPr="0082612A">
        <w:rPr>
          <w:sz w:val="20"/>
          <w:szCs w:val="20"/>
        </w:rPr>
        <w:t xml:space="preserve"> на принципах единоначалия.</w:t>
      </w:r>
    </w:p>
    <w:p w:rsidR="00525516" w:rsidRPr="0082612A" w:rsidRDefault="00525516" w:rsidP="00525516">
      <w:pPr>
        <w:spacing w:line="360" w:lineRule="exact"/>
        <w:ind w:firstLine="709"/>
        <w:jc w:val="both"/>
        <w:rPr>
          <w:sz w:val="20"/>
          <w:szCs w:val="20"/>
        </w:rPr>
      </w:pPr>
      <w:r w:rsidRPr="0082612A">
        <w:rPr>
          <w:sz w:val="20"/>
          <w:szCs w:val="20"/>
        </w:rPr>
        <w:t xml:space="preserve">4. Глава </w:t>
      </w:r>
      <w:r w:rsidRPr="0082612A">
        <w:rPr>
          <w:rFonts w:eastAsia="Calibri"/>
          <w:sz w:val="20"/>
          <w:szCs w:val="20"/>
        </w:rPr>
        <w:t>муниципального района</w:t>
      </w:r>
      <w:r w:rsidRPr="0082612A">
        <w:rPr>
          <w:sz w:val="20"/>
          <w:szCs w:val="20"/>
        </w:rPr>
        <w:t xml:space="preserve"> осуществляет свои полномочия на постоянной (штатной) основе.</w:t>
      </w:r>
    </w:p>
    <w:p w:rsidR="00525516" w:rsidRPr="0082612A" w:rsidRDefault="00525516" w:rsidP="00525516">
      <w:pPr>
        <w:spacing w:line="360" w:lineRule="exact"/>
        <w:ind w:firstLine="709"/>
        <w:jc w:val="both"/>
        <w:rPr>
          <w:sz w:val="20"/>
          <w:szCs w:val="20"/>
        </w:rPr>
      </w:pPr>
      <w:r w:rsidRPr="0082612A">
        <w:rPr>
          <w:sz w:val="20"/>
          <w:szCs w:val="20"/>
        </w:rPr>
        <w:t xml:space="preserve">5. Глава </w:t>
      </w:r>
      <w:r w:rsidRPr="0082612A">
        <w:rPr>
          <w:rFonts w:eastAsia="Calibri"/>
          <w:sz w:val="20"/>
          <w:szCs w:val="20"/>
        </w:rPr>
        <w:t>муниципального района</w:t>
      </w:r>
      <w:r w:rsidRPr="0082612A">
        <w:rPr>
          <w:sz w:val="20"/>
          <w:szCs w:val="20"/>
        </w:rPr>
        <w:t xml:space="preserve"> </w:t>
      </w:r>
      <w:proofErr w:type="gramStart"/>
      <w:r w:rsidRPr="0082612A">
        <w:rPr>
          <w:sz w:val="20"/>
          <w:szCs w:val="20"/>
        </w:rPr>
        <w:t>подконтролен</w:t>
      </w:r>
      <w:proofErr w:type="gramEnd"/>
      <w:r w:rsidRPr="0082612A">
        <w:rPr>
          <w:sz w:val="20"/>
          <w:szCs w:val="20"/>
        </w:rPr>
        <w:t xml:space="preserve"> и подотчетен населению и Собранию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6. На главу </w:t>
      </w:r>
      <w:r w:rsidRPr="0082612A">
        <w:rPr>
          <w:rFonts w:eastAsia="Calibri"/>
          <w:sz w:val="20"/>
          <w:szCs w:val="20"/>
        </w:rPr>
        <w:t>муниципального района</w:t>
      </w:r>
      <w:r w:rsidRPr="0082612A">
        <w:rPr>
          <w:sz w:val="20"/>
          <w:szCs w:val="20"/>
        </w:rPr>
        <w:t xml:space="preserve">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 xml:space="preserve">7. </w:t>
      </w:r>
      <w:proofErr w:type="gramStart"/>
      <w:r w:rsidRPr="0082612A">
        <w:rPr>
          <w:sz w:val="20"/>
          <w:szCs w:val="20"/>
        </w:rPr>
        <w:t xml:space="preserve">Глава </w:t>
      </w:r>
      <w:r w:rsidRPr="0082612A">
        <w:rPr>
          <w:rFonts w:eastAsia="Calibri"/>
          <w:sz w:val="20"/>
          <w:szCs w:val="20"/>
        </w:rPr>
        <w:t>муниципального района</w:t>
      </w:r>
      <w:r w:rsidRPr="0082612A">
        <w:rPr>
          <w:sz w:val="20"/>
          <w:szCs w:val="20"/>
        </w:rPr>
        <w:t xml:space="preserve"> должен соблюдать ограничения, запреты, исполнять обязанности, которые </w:t>
      </w:r>
      <w:r w:rsidRPr="0082612A">
        <w:rPr>
          <w:sz w:val="20"/>
          <w:szCs w:val="20"/>
        </w:rPr>
        <w:lastRenderedPageBreak/>
        <w:t>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82612A">
        <w:rPr>
          <w:sz w:val="20"/>
          <w:szCs w:val="20"/>
        </w:rPr>
        <w:t xml:space="preserve"> и (или) пользоваться иностранными финансовыми инструментами».</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90" w:name="_Toc260317538"/>
      <w:bookmarkStart w:id="91" w:name="_Toc241376064"/>
      <w:r w:rsidRPr="0082612A">
        <w:rPr>
          <w:rFonts w:ascii="Times New Roman" w:hAnsi="Times New Roman" w:cs="Times New Roman"/>
          <w:color w:val="auto"/>
          <w:sz w:val="20"/>
          <w:szCs w:val="20"/>
        </w:rPr>
        <w:t xml:space="preserve">Статья 32. Полномочия главы </w:t>
      </w:r>
      <w:bookmarkEnd w:id="90"/>
      <w:bookmarkEnd w:id="91"/>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Глава </w:t>
      </w:r>
      <w:r w:rsidRPr="0082612A">
        <w:rPr>
          <w:rFonts w:eastAsia="Calibri"/>
          <w:sz w:val="20"/>
          <w:szCs w:val="20"/>
        </w:rPr>
        <w:t>муниципального района</w:t>
      </w:r>
      <w:r w:rsidRPr="0082612A">
        <w:rPr>
          <w:sz w:val="20"/>
          <w:szCs w:val="20"/>
        </w:rPr>
        <w:t xml:space="preserve"> в пределах своих полномочий:</w:t>
      </w:r>
    </w:p>
    <w:p w:rsidR="00525516" w:rsidRPr="0082612A" w:rsidRDefault="00525516" w:rsidP="00525516">
      <w:pPr>
        <w:spacing w:line="360" w:lineRule="exact"/>
        <w:ind w:firstLine="709"/>
        <w:jc w:val="both"/>
        <w:rPr>
          <w:sz w:val="20"/>
          <w:szCs w:val="20"/>
        </w:rPr>
      </w:pPr>
      <w:r w:rsidRPr="0082612A">
        <w:rPr>
          <w:sz w:val="20"/>
          <w:szCs w:val="20"/>
        </w:rPr>
        <w:t xml:space="preserve">1) представляет </w:t>
      </w:r>
      <w:r w:rsidRPr="0082612A">
        <w:rPr>
          <w:rFonts w:eastAsia="Calibri"/>
          <w:sz w:val="20"/>
          <w:szCs w:val="20"/>
        </w:rPr>
        <w:t>муниципальный район</w:t>
      </w:r>
      <w:r w:rsidRPr="0082612A">
        <w:rPr>
          <w:sz w:val="20"/>
          <w:szCs w:val="20"/>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2) подписывает и обнародует в порядке, установленном настоящим уставом, нормативные правовые акты, принятые Собранием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3) издает в пределах своих полномочий правовые акты;</w:t>
      </w:r>
    </w:p>
    <w:p w:rsidR="00525516" w:rsidRPr="0082612A" w:rsidRDefault="00525516" w:rsidP="00525516">
      <w:pPr>
        <w:spacing w:line="360" w:lineRule="exact"/>
        <w:ind w:firstLine="709"/>
        <w:jc w:val="both"/>
        <w:rPr>
          <w:sz w:val="20"/>
          <w:szCs w:val="20"/>
        </w:rPr>
      </w:pPr>
      <w:r w:rsidRPr="0082612A">
        <w:rPr>
          <w:sz w:val="20"/>
          <w:szCs w:val="20"/>
        </w:rPr>
        <w:t xml:space="preserve">4) вправе требовать созыва внеочередного заседания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 xml:space="preserve">2. К полномочиям главы </w:t>
      </w:r>
      <w:r w:rsidRPr="0082612A">
        <w:rPr>
          <w:rFonts w:eastAsia="Calibri"/>
          <w:sz w:val="20"/>
          <w:szCs w:val="20"/>
        </w:rPr>
        <w:t>муниципального района</w:t>
      </w:r>
      <w:r w:rsidRPr="0082612A">
        <w:rPr>
          <w:sz w:val="20"/>
          <w:szCs w:val="20"/>
        </w:rPr>
        <w:t xml:space="preserve">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муниципальный </w:t>
      </w:r>
      <w:proofErr w:type="gramStart"/>
      <w:r w:rsidRPr="0082612A">
        <w:rPr>
          <w:sz w:val="20"/>
          <w:szCs w:val="20"/>
        </w:rPr>
        <w:t>район</w:t>
      </w:r>
      <w:proofErr w:type="gramEnd"/>
      <w:r w:rsidRPr="0082612A">
        <w:rPr>
          <w:sz w:val="20"/>
          <w:szCs w:val="20"/>
        </w:rPr>
        <w:t xml:space="preserve"> либо планируется проведение совместного конкурса с участием </w:t>
      </w:r>
      <w:r w:rsidRPr="0082612A">
        <w:rPr>
          <w:rFonts w:eastAsia="Calibri"/>
          <w:sz w:val="20"/>
          <w:szCs w:val="20"/>
        </w:rPr>
        <w:t>муниципального района</w:t>
      </w:r>
      <w:r w:rsidRPr="0082612A">
        <w:rPr>
          <w:sz w:val="20"/>
          <w:szCs w:val="20"/>
        </w:rPr>
        <w:t xml:space="preserve">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w:t>
      </w:r>
      <w:r w:rsidRPr="0082612A">
        <w:rPr>
          <w:rFonts w:eastAsia="Calibri"/>
          <w:sz w:val="20"/>
          <w:szCs w:val="20"/>
        </w:rPr>
        <w:t>муниципального района</w:t>
      </w:r>
      <w:r w:rsidRPr="0082612A">
        <w:rPr>
          <w:sz w:val="20"/>
          <w:szCs w:val="20"/>
        </w:rPr>
        <w:t xml:space="preserve">, уполномоченного на осуществление полномочий, предусмотренных частью 2 </w:t>
      </w:r>
      <w:proofErr w:type="gramStart"/>
      <w:r w:rsidRPr="0082612A">
        <w:rPr>
          <w:sz w:val="20"/>
          <w:szCs w:val="20"/>
        </w:rPr>
        <w:t>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w:t>
      </w:r>
      <w:proofErr w:type="gramEnd"/>
      <w:r w:rsidRPr="0082612A">
        <w:rPr>
          <w:sz w:val="20"/>
          <w:szCs w:val="20"/>
        </w:rPr>
        <w:t xml:space="preserve"> Федерации, нормативными правовыми актами Костромской области и муниципальными правовыми актами.</w:t>
      </w:r>
    </w:p>
    <w:p w:rsidR="00525516" w:rsidRPr="0082612A" w:rsidRDefault="00525516" w:rsidP="00525516">
      <w:pPr>
        <w:spacing w:line="360" w:lineRule="exact"/>
        <w:ind w:firstLine="708"/>
        <w:jc w:val="both"/>
        <w:rPr>
          <w:sz w:val="20"/>
          <w:szCs w:val="20"/>
        </w:rPr>
      </w:pPr>
      <w:r w:rsidRPr="0082612A">
        <w:rPr>
          <w:sz w:val="20"/>
          <w:szCs w:val="20"/>
        </w:rPr>
        <w:t xml:space="preserve">3. Глава </w:t>
      </w:r>
      <w:r w:rsidRPr="0082612A">
        <w:rPr>
          <w:rFonts w:eastAsia="Calibri"/>
          <w:sz w:val="20"/>
          <w:szCs w:val="20"/>
        </w:rPr>
        <w:t>муниципального района</w:t>
      </w:r>
      <w:r w:rsidRPr="0082612A">
        <w:rPr>
          <w:sz w:val="20"/>
          <w:szCs w:val="20"/>
        </w:rPr>
        <w:t xml:space="preserve"> исполняет следующие полномочия главы администрации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1) в рамках своих полномочий организует выполнение решений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2) вносит в Собрание депутатов </w:t>
      </w:r>
      <w:r w:rsidRPr="0082612A">
        <w:rPr>
          <w:rFonts w:eastAsia="Calibri"/>
          <w:sz w:val="20"/>
          <w:szCs w:val="20"/>
        </w:rPr>
        <w:t>муниципального района</w:t>
      </w:r>
      <w:r w:rsidRPr="0082612A">
        <w:rPr>
          <w:sz w:val="20"/>
          <w:szCs w:val="20"/>
        </w:rPr>
        <w:t xml:space="preserve"> проекты муниципальных правовых актов о внесении изменений и дополнений в устав </w:t>
      </w:r>
      <w:r w:rsidRPr="0082612A">
        <w:rPr>
          <w:rFonts w:eastAsia="Calibri"/>
          <w:sz w:val="20"/>
          <w:szCs w:val="20"/>
        </w:rPr>
        <w:t>муниципального района</w:t>
      </w:r>
      <w:r w:rsidRPr="0082612A">
        <w:rPr>
          <w:sz w:val="20"/>
          <w:szCs w:val="20"/>
        </w:rPr>
        <w:t xml:space="preserve">, обладает правом внесения в Собрание депутатов </w:t>
      </w:r>
      <w:r w:rsidRPr="0082612A">
        <w:rPr>
          <w:rFonts w:eastAsia="Calibri"/>
          <w:sz w:val="20"/>
          <w:szCs w:val="20"/>
        </w:rPr>
        <w:t>муниципального района</w:t>
      </w:r>
      <w:r w:rsidRPr="0082612A">
        <w:rPr>
          <w:sz w:val="20"/>
          <w:szCs w:val="20"/>
        </w:rPr>
        <w:t xml:space="preserve"> проектов иных муниципальных правовых актов;</w:t>
      </w:r>
    </w:p>
    <w:p w:rsidR="00525516" w:rsidRPr="0082612A" w:rsidRDefault="00525516" w:rsidP="00525516">
      <w:pPr>
        <w:spacing w:line="360" w:lineRule="exact"/>
        <w:ind w:firstLine="709"/>
        <w:jc w:val="both"/>
        <w:rPr>
          <w:sz w:val="20"/>
          <w:szCs w:val="20"/>
        </w:rPr>
      </w:pPr>
      <w:r w:rsidRPr="0082612A">
        <w:rPr>
          <w:sz w:val="20"/>
          <w:szCs w:val="20"/>
        </w:rPr>
        <w:t xml:space="preserve">3) представляет на рассмотрение Собрания депутатов </w:t>
      </w:r>
      <w:r w:rsidRPr="0082612A">
        <w:rPr>
          <w:rFonts w:eastAsia="Calibri"/>
          <w:sz w:val="20"/>
          <w:szCs w:val="20"/>
        </w:rPr>
        <w:t>муниципального района</w:t>
      </w:r>
      <w:r w:rsidRPr="0082612A">
        <w:rPr>
          <w:sz w:val="20"/>
          <w:szCs w:val="20"/>
        </w:rPr>
        <w:t xml:space="preserve">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525516" w:rsidRPr="0082612A" w:rsidRDefault="00525516" w:rsidP="00525516">
      <w:pPr>
        <w:spacing w:line="360" w:lineRule="exact"/>
        <w:ind w:firstLine="709"/>
        <w:jc w:val="both"/>
        <w:rPr>
          <w:sz w:val="20"/>
          <w:szCs w:val="20"/>
        </w:rPr>
      </w:pPr>
      <w:r w:rsidRPr="0082612A">
        <w:rPr>
          <w:sz w:val="20"/>
          <w:szCs w:val="20"/>
        </w:rPr>
        <w:t xml:space="preserve">4) разрабатывает и представляет на утверждение Собрания депутатов </w:t>
      </w:r>
      <w:r w:rsidRPr="0082612A">
        <w:rPr>
          <w:rFonts w:eastAsia="Calibri"/>
          <w:sz w:val="20"/>
          <w:szCs w:val="20"/>
        </w:rPr>
        <w:t>муниципального района</w:t>
      </w:r>
      <w:r w:rsidRPr="0082612A">
        <w:rPr>
          <w:sz w:val="20"/>
          <w:szCs w:val="20"/>
        </w:rPr>
        <w:t xml:space="preserve"> структуру администрации </w:t>
      </w:r>
      <w:r w:rsidRPr="0082612A">
        <w:rPr>
          <w:rFonts w:eastAsia="Calibri"/>
          <w:sz w:val="20"/>
          <w:szCs w:val="20"/>
        </w:rPr>
        <w:t>муниципального района</w:t>
      </w:r>
      <w:r w:rsidRPr="0082612A">
        <w:rPr>
          <w:sz w:val="20"/>
          <w:szCs w:val="20"/>
        </w:rPr>
        <w:t xml:space="preserve">, утверждает положения об отраслевых (функциональных) и </w:t>
      </w:r>
      <w:r w:rsidRPr="0082612A">
        <w:rPr>
          <w:sz w:val="20"/>
          <w:szCs w:val="20"/>
        </w:rPr>
        <w:lastRenderedPageBreak/>
        <w:t>территориальных органах администрации муниципального образования не наделенных правами юридического лица;</w:t>
      </w:r>
    </w:p>
    <w:p w:rsidR="00525516" w:rsidRPr="0082612A" w:rsidRDefault="00525516" w:rsidP="00525516">
      <w:pPr>
        <w:spacing w:line="360" w:lineRule="exact"/>
        <w:ind w:firstLine="709"/>
        <w:jc w:val="both"/>
        <w:rPr>
          <w:sz w:val="20"/>
          <w:szCs w:val="20"/>
        </w:rPr>
      </w:pPr>
      <w:r w:rsidRPr="0082612A">
        <w:rPr>
          <w:sz w:val="20"/>
          <w:szCs w:val="20"/>
        </w:rPr>
        <w:t xml:space="preserve">5) формирует администрацию </w:t>
      </w:r>
      <w:r w:rsidRPr="0082612A">
        <w:rPr>
          <w:rFonts w:eastAsia="Calibri"/>
          <w:sz w:val="20"/>
          <w:szCs w:val="20"/>
        </w:rPr>
        <w:t>муниципального района</w:t>
      </w:r>
      <w:r w:rsidRPr="0082612A">
        <w:rPr>
          <w:sz w:val="20"/>
          <w:szCs w:val="20"/>
        </w:rPr>
        <w:t xml:space="preserve">, руководит ее деятельностью на принципах единоначалия в соответствии с настоящим уставом, утверждает штатное расписание администрации </w:t>
      </w:r>
      <w:r w:rsidRPr="0082612A">
        <w:rPr>
          <w:rFonts w:eastAsia="Calibri"/>
          <w:sz w:val="20"/>
          <w:szCs w:val="20"/>
        </w:rPr>
        <w:t>муниципального района</w:t>
      </w:r>
      <w:r w:rsidRPr="0082612A">
        <w:rPr>
          <w:sz w:val="20"/>
          <w:szCs w:val="20"/>
        </w:rPr>
        <w:t>, организует работу с кадрами в соответствии с законодательством;</w:t>
      </w:r>
    </w:p>
    <w:p w:rsidR="00525516" w:rsidRPr="0082612A" w:rsidRDefault="00525516" w:rsidP="00525516">
      <w:pPr>
        <w:spacing w:line="360" w:lineRule="exact"/>
        <w:ind w:firstLine="709"/>
        <w:jc w:val="both"/>
        <w:rPr>
          <w:sz w:val="20"/>
          <w:szCs w:val="20"/>
        </w:rPr>
      </w:pPr>
      <w:r w:rsidRPr="0082612A">
        <w:rPr>
          <w:sz w:val="20"/>
          <w:szCs w:val="20"/>
        </w:rPr>
        <w:t xml:space="preserve">6) издает постановления администрации </w:t>
      </w:r>
      <w:r w:rsidRPr="0082612A">
        <w:rPr>
          <w:rFonts w:eastAsia="Calibri"/>
          <w:sz w:val="20"/>
          <w:szCs w:val="20"/>
        </w:rPr>
        <w:t>муниципального района</w:t>
      </w:r>
      <w:r w:rsidRPr="0082612A">
        <w:rPr>
          <w:sz w:val="20"/>
          <w:szCs w:val="20"/>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w:t>
      </w:r>
      <w:r w:rsidRPr="0082612A">
        <w:rPr>
          <w:rFonts w:eastAsia="Calibri"/>
          <w:sz w:val="20"/>
          <w:szCs w:val="20"/>
        </w:rPr>
        <w:t>муниципального района</w:t>
      </w:r>
      <w:r w:rsidRPr="0082612A">
        <w:rPr>
          <w:sz w:val="20"/>
          <w:szCs w:val="20"/>
        </w:rPr>
        <w:t xml:space="preserve"> по вопросам организации работы администрации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7) осуществляет функции распорядителя бюджетных сре</w:t>
      </w:r>
      <w:proofErr w:type="gramStart"/>
      <w:r w:rsidRPr="0082612A">
        <w:rPr>
          <w:sz w:val="20"/>
          <w:szCs w:val="20"/>
        </w:rPr>
        <w:t>дств пр</w:t>
      </w:r>
      <w:proofErr w:type="gramEnd"/>
      <w:r w:rsidRPr="0082612A">
        <w:rPr>
          <w:sz w:val="20"/>
          <w:szCs w:val="20"/>
        </w:rPr>
        <w:t xml:space="preserve">и исполнении бюджета </w:t>
      </w:r>
      <w:r w:rsidRPr="0082612A">
        <w:rPr>
          <w:rFonts w:eastAsia="Calibri"/>
          <w:sz w:val="20"/>
          <w:szCs w:val="20"/>
        </w:rPr>
        <w:t>муниципального района</w:t>
      </w:r>
      <w:r w:rsidRPr="0082612A">
        <w:rPr>
          <w:sz w:val="20"/>
          <w:szCs w:val="20"/>
        </w:rPr>
        <w:t>, открывает и закрывает счета в банковских учреждениях, подписывает финансовые документы;</w:t>
      </w:r>
    </w:p>
    <w:p w:rsidR="00525516" w:rsidRPr="0082612A" w:rsidRDefault="00525516" w:rsidP="00525516">
      <w:pPr>
        <w:spacing w:line="360" w:lineRule="exact"/>
        <w:ind w:firstLine="709"/>
        <w:jc w:val="both"/>
        <w:rPr>
          <w:sz w:val="20"/>
          <w:szCs w:val="20"/>
        </w:rPr>
      </w:pPr>
      <w:r w:rsidRPr="0082612A">
        <w:rPr>
          <w:sz w:val="20"/>
          <w:szCs w:val="20"/>
        </w:rPr>
        <w:t xml:space="preserve">8) принимает меры по обеспечению и защите интересов </w:t>
      </w:r>
      <w:r w:rsidRPr="0082612A">
        <w:rPr>
          <w:rFonts w:eastAsia="Calibri"/>
          <w:sz w:val="20"/>
          <w:szCs w:val="20"/>
        </w:rPr>
        <w:t>муниципального района</w:t>
      </w:r>
      <w:r w:rsidRPr="0082612A">
        <w:rPr>
          <w:sz w:val="20"/>
          <w:szCs w:val="20"/>
        </w:rPr>
        <w:t xml:space="preserve"> в судебных органах, подписывает исковые заявления и иные документы, предусмотренные законодательством;</w:t>
      </w:r>
    </w:p>
    <w:p w:rsidR="00525516" w:rsidRPr="0082612A" w:rsidRDefault="00525516" w:rsidP="00525516">
      <w:pPr>
        <w:spacing w:line="360" w:lineRule="exact"/>
        <w:ind w:firstLine="709"/>
        <w:jc w:val="both"/>
        <w:rPr>
          <w:sz w:val="20"/>
          <w:szCs w:val="20"/>
        </w:rPr>
      </w:pPr>
      <w:r w:rsidRPr="0082612A">
        <w:rPr>
          <w:sz w:val="20"/>
          <w:szCs w:val="20"/>
        </w:rPr>
        <w:t>9) осуществляет личный приём граждан, рассматривает предложения, заявления и жалобы граждан, принимает по ним решения;</w:t>
      </w:r>
    </w:p>
    <w:p w:rsidR="00525516" w:rsidRPr="0082612A" w:rsidRDefault="00525516" w:rsidP="00525516">
      <w:pPr>
        <w:spacing w:line="360" w:lineRule="exact"/>
        <w:ind w:firstLine="709"/>
        <w:jc w:val="both"/>
        <w:rPr>
          <w:sz w:val="20"/>
          <w:szCs w:val="20"/>
        </w:rPr>
      </w:pPr>
      <w:r w:rsidRPr="0082612A">
        <w:rPr>
          <w:sz w:val="20"/>
          <w:szCs w:val="20"/>
        </w:rPr>
        <w:t>10) принимает решения о проведении эвакуационных мероприятий в чрезвычайных ситуациях;</w:t>
      </w:r>
    </w:p>
    <w:p w:rsidR="00525516" w:rsidRPr="0082612A" w:rsidRDefault="00525516" w:rsidP="00525516">
      <w:pPr>
        <w:spacing w:line="360" w:lineRule="exact"/>
        <w:ind w:firstLine="709"/>
        <w:jc w:val="both"/>
        <w:rPr>
          <w:sz w:val="20"/>
          <w:szCs w:val="20"/>
        </w:rPr>
      </w:pPr>
      <w:r w:rsidRPr="0082612A">
        <w:rPr>
          <w:sz w:val="20"/>
          <w:szCs w:val="20"/>
        </w:rPr>
        <w:t xml:space="preserve">11) управляет и распоряжается муниципальным имуществом в соответствии с порядком, установленным Собранием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pStyle w:val="ConsNormal"/>
        <w:widowControl/>
        <w:ind w:firstLine="360"/>
        <w:jc w:val="both"/>
        <w:rPr>
          <w:rFonts w:ascii="Times New Roman" w:hAnsi="Times New Roman" w:cs="Times New Roman"/>
        </w:rPr>
      </w:pPr>
      <w:r w:rsidRPr="0082612A">
        <w:rPr>
          <w:rFonts w:ascii="Times New Roman" w:hAnsi="Times New Roman" w:cs="Times New Roman"/>
        </w:rPr>
        <w:t>12)</w:t>
      </w:r>
      <w:r w:rsidRPr="0082612A">
        <w:rPr>
          <w:rFonts w:ascii="Times New Roman" w:hAnsi="Times New Roman" w:cs="Times New Roman"/>
          <w:bCs/>
        </w:rPr>
        <w:t xml:space="preserve"> выступает представителем нанимателя в отношении сотрудников аппарата Собрания депутатов Кадыйского муниципального района, Контрольно-счетной комиссии Кадыйского муниципального района и Избирательной комиссии муниципального образования Кадыйский муниципальный район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 xml:space="preserve">4. Глава </w:t>
      </w:r>
      <w:r w:rsidRPr="0082612A">
        <w:rPr>
          <w:rFonts w:eastAsia="Calibri"/>
          <w:sz w:val="20"/>
          <w:szCs w:val="20"/>
        </w:rPr>
        <w:t>муниципального района</w:t>
      </w:r>
      <w:r w:rsidRPr="0082612A">
        <w:rPr>
          <w:sz w:val="20"/>
          <w:szCs w:val="20"/>
        </w:rPr>
        <w:t xml:space="preserve"> может осуществлять иные полномочия в соответствии с федеральными законами и законами Костромской области, настоящим Уставом.</w:t>
      </w:r>
    </w:p>
    <w:p w:rsidR="00525516" w:rsidRPr="0082612A" w:rsidRDefault="00525516" w:rsidP="00525516">
      <w:pPr>
        <w:spacing w:line="360" w:lineRule="exact"/>
        <w:ind w:firstLine="709"/>
        <w:jc w:val="both"/>
        <w:rPr>
          <w:sz w:val="20"/>
          <w:szCs w:val="20"/>
        </w:rPr>
      </w:pPr>
      <w:r w:rsidRPr="0082612A">
        <w:rPr>
          <w:sz w:val="20"/>
          <w:szCs w:val="20"/>
        </w:rPr>
        <w:t xml:space="preserve">5. Глава </w:t>
      </w:r>
      <w:r w:rsidRPr="0082612A">
        <w:rPr>
          <w:rFonts w:eastAsia="Calibri"/>
          <w:sz w:val="20"/>
          <w:szCs w:val="20"/>
        </w:rPr>
        <w:t>муниципального района</w:t>
      </w:r>
      <w:r w:rsidRPr="0082612A">
        <w:rPr>
          <w:sz w:val="20"/>
          <w:szCs w:val="20"/>
        </w:rPr>
        <w:t xml:space="preserve"> представляет Собранию депутатов </w:t>
      </w:r>
      <w:r w:rsidRPr="0082612A">
        <w:rPr>
          <w:rFonts w:eastAsia="Calibri"/>
          <w:sz w:val="20"/>
          <w:szCs w:val="20"/>
        </w:rPr>
        <w:t>муниципального района</w:t>
      </w:r>
      <w:r w:rsidRPr="0082612A">
        <w:rPr>
          <w:sz w:val="20"/>
          <w:szCs w:val="20"/>
        </w:rPr>
        <w:t xml:space="preserve"> ежегодные отчеты о результатах своей деятельности, о результатах деятельности администрации </w:t>
      </w:r>
      <w:r w:rsidRPr="0082612A">
        <w:rPr>
          <w:rFonts w:eastAsia="Calibri"/>
          <w:sz w:val="20"/>
          <w:szCs w:val="20"/>
        </w:rPr>
        <w:t>муниципального района</w:t>
      </w:r>
      <w:r w:rsidRPr="0082612A">
        <w:rPr>
          <w:sz w:val="20"/>
          <w:szCs w:val="20"/>
        </w:rPr>
        <w:t xml:space="preserve"> и иных подведомственных ему органов местного самоуправления, в том числе о решении вопросов, поставленных Собранием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92" w:name="_Toc260317539"/>
      <w:bookmarkStart w:id="93" w:name="_Toc241376065"/>
      <w:r w:rsidRPr="0082612A">
        <w:rPr>
          <w:rFonts w:ascii="Times New Roman" w:hAnsi="Times New Roman" w:cs="Times New Roman"/>
          <w:color w:val="auto"/>
          <w:sz w:val="20"/>
          <w:szCs w:val="20"/>
        </w:rPr>
        <w:t xml:space="preserve">Статья 33. Досрочное прекращение полномочий главы </w:t>
      </w:r>
      <w:bookmarkEnd w:id="92"/>
      <w:bookmarkEnd w:id="93"/>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Полномочия главы </w:t>
      </w:r>
      <w:r w:rsidRPr="0082612A">
        <w:rPr>
          <w:rFonts w:eastAsia="Calibri"/>
          <w:sz w:val="20"/>
          <w:szCs w:val="20"/>
        </w:rPr>
        <w:t>муниципального района</w:t>
      </w:r>
      <w:r w:rsidRPr="0082612A">
        <w:rPr>
          <w:sz w:val="20"/>
          <w:szCs w:val="20"/>
        </w:rPr>
        <w:t xml:space="preserve"> прекращаются досрочно в случае:</w:t>
      </w:r>
    </w:p>
    <w:p w:rsidR="00525516" w:rsidRPr="0082612A" w:rsidRDefault="00525516" w:rsidP="00525516">
      <w:pPr>
        <w:spacing w:line="360" w:lineRule="exact"/>
        <w:ind w:firstLine="709"/>
        <w:jc w:val="both"/>
        <w:rPr>
          <w:sz w:val="20"/>
          <w:szCs w:val="20"/>
        </w:rPr>
      </w:pPr>
      <w:r w:rsidRPr="0082612A">
        <w:rPr>
          <w:sz w:val="20"/>
          <w:szCs w:val="20"/>
        </w:rPr>
        <w:t>1) смерти;</w:t>
      </w:r>
    </w:p>
    <w:p w:rsidR="00525516" w:rsidRPr="0082612A" w:rsidRDefault="00525516" w:rsidP="00525516">
      <w:pPr>
        <w:spacing w:line="360" w:lineRule="exact"/>
        <w:ind w:firstLine="709"/>
        <w:jc w:val="both"/>
        <w:rPr>
          <w:sz w:val="20"/>
          <w:szCs w:val="20"/>
        </w:rPr>
      </w:pPr>
      <w:r w:rsidRPr="0082612A">
        <w:rPr>
          <w:sz w:val="20"/>
          <w:szCs w:val="20"/>
        </w:rPr>
        <w:t>2) отставки по собственному желанию;</w:t>
      </w:r>
    </w:p>
    <w:p w:rsidR="00525516" w:rsidRPr="0082612A" w:rsidRDefault="00525516" w:rsidP="00525516">
      <w:pPr>
        <w:spacing w:line="360" w:lineRule="exact"/>
        <w:ind w:firstLine="709"/>
        <w:jc w:val="both"/>
        <w:rPr>
          <w:sz w:val="20"/>
          <w:szCs w:val="20"/>
        </w:rPr>
      </w:pPr>
      <w:r w:rsidRPr="0082612A">
        <w:rPr>
          <w:sz w:val="20"/>
          <w:szCs w:val="20"/>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525516" w:rsidRPr="0082612A" w:rsidRDefault="00525516" w:rsidP="00525516">
      <w:pPr>
        <w:spacing w:line="360" w:lineRule="exact"/>
        <w:ind w:firstLine="709"/>
        <w:jc w:val="both"/>
        <w:rPr>
          <w:sz w:val="20"/>
          <w:szCs w:val="20"/>
        </w:rPr>
      </w:pPr>
      <w:r w:rsidRPr="0082612A">
        <w:rPr>
          <w:sz w:val="20"/>
          <w:szCs w:val="20"/>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5) признания судом недееспособным или ограниченно дееспособным;</w:t>
      </w:r>
    </w:p>
    <w:p w:rsidR="00525516" w:rsidRPr="0082612A" w:rsidRDefault="00525516" w:rsidP="00525516">
      <w:pPr>
        <w:spacing w:line="360" w:lineRule="exact"/>
        <w:ind w:firstLine="709"/>
        <w:jc w:val="both"/>
        <w:rPr>
          <w:sz w:val="20"/>
          <w:szCs w:val="20"/>
        </w:rPr>
      </w:pPr>
      <w:r w:rsidRPr="0082612A">
        <w:rPr>
          <w:sz w:val="20"/>
          <w:szCs w:val="20"/>
        </w:rPr>
        <w:t>6) признания судом безвестно отсутствующим или объявления умершим;</w:t>
      </w:r>
    </w:p>
    <w:p w:rsidR="00525516" w:rsidRPr="0082612A" w:rsidRDefault="00525516" w:rsidP="00525516">
      <w:pPr>
        <w:spacing w:line="360" w:lineRule="exact"/>
        <w:ind w:firstLine="709"/>
        <w:jc w:val="both"/>
        <w:rPr>
          <w:sz w:val="20"/>
          <w:szCs w:val="20"/>
        </w:rPr>
      </w:pPr>
      <w:r w:rsidRPr="0082612A">
        <w:rPr>
          <w:sz w:val="20"/>
          <w:szCs w:val="20"/>
        </w:rPr>
        <w:t>7) вступления в отношении его в законную силу обвинительного приговора суда;</w:t>
      </w:r>
    </w:p>
    <w:p w:rsidR="00525516" w:rsidRPr="0082612A" w:rsidRDefault="00525516" w:rsidP="00525516">
      <w:pPr>
        <w:spacing w:line="360" w:lineRule="exact"/>
        <w:ind w:firstLine="709"/>
        <w:jc w:val="both"/>
        <w:rPr>
          <w:sz w:val="20"/>
          <w:szCs w:val="20"/>
        </w:rPr>
      </w:pPr>
      <w:r w:rsidRPr="0082612A">
        <w:rPr>
          <w:sz w:val="20"/>
          <w:szCs w:val="20"/>
        </w:rPr>
        <w:t>8) выезда за пределы Российской Федерации на постоянное место жительства;</w:t>
      </w:r>
    </w:p>
    <w:p w:rsidR="00525516" w:rsidRPr="0082612A" w:rsidRDefault="00525516" w:rsidP="00525516">
      <w:pPr>
        <w:spacing w:line="360" w:lineRule="exact"/>
        <w:ind w:firstLine="709"/>
        <w:jc w:val="both"/>
        <w:rPr>
          <w:sz w:val="20"/>
          <w:szCs w:val="20"/>
        </w:rPr>
      </w:pPr>
      <w:proofErr w:type="gramStart"/>
      <w:r w:rsidRPr="0082612A">
        <w:rPr>
          <w:sz w:val="20"/>
          <w:szCs w:val="2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82612A">
        <w:rPr>
          <w:sz w:val="20"/>
          <w:szCs w:val="20"/>
        </w:rPr>
        <w:lastRenderedPageBreak/>
        <w:t>участником международного договора Российской</w:t>
      </w:r>
      <w:proofErr w:type="gramEnd"/>
      <w:r w:rsidRPr="0082612A">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10) отзыва избирателями;</w:t>
      </w:r>
    </w:p>
    <w:p w:rsidR="00525516" w:rsidRPr="0082612A" w:rsidRDefault="00525516" w:rsidP="00525516">
      <w:pPr>
        <w:spacing w:line="360" w:lineRule="exact"/>
        <w:ind w:firstLine="709"/>
        <w:jc w:val="both"/>
        <w:rPr>
          <w:sz w:val="20"/>
          <w:szCs w:val="20"/>
        </w:rPr>
      </w:pPr>
      <w:r w:rsidRPr="0082612A">
        <w:rPr>
          <w:sz w:val="20"/>
          <w:szCs w:val="20"/>
        </w:rPr>
        <w:t xml:space="preserve">11) установленной в судебном порядке стойкой неспособности по состоянию здоровья осуществлять полномочия главы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12) преобразования </w:t>
      </w:r>
      <w:r w:rsidRPr="0082612A">
        <w:rPr>
          <w:rFonts w:eastAsia="Calibri"/>
          <w:sz w:val="20"/>
          <w:szCs w:val="20"/>
        </w:rPr>
        <w:t>муниципального района</w:t>
      </w:r>
      <w:r w:rsidRPr="0082612A">
        <w:rPr>
          <w:sz w:val="20"/>
          <w:szCs w:val="20"/>
        </w:rPr>
        <w:t>, осуществляемого в соответствии с Федеральным законом «Об общих принципах организации местного самоуправления в Российской Федерации»;</w:t>
      </w:r>
    </w:p>
    <w:p w:rsidR="00525516" w:rsidRPr="0082612A" w:rsidRDefault="00525516" w:rsidP="00525516">
      <w:pPr>
        <w:spacing w:line="360" w:lineRule="exact"/>
        <w:ind w:firstLine="709"/>
        <w:jc w:val="both"/>
        <w:rPr>
          <w:sz w:val="20"/>
          <w:szCs w:val="20"/>
        </w:rPr>
      </w:pPr>
      <w:r w:rsidRPr="0082612A">
        <w:rPr>
          <w:rFonts w:eastAsia="Calibri"/>
          <w:sz w:val="20"/>
          <w:szCs w:val="20"/>
        </w:rPr>
        <w:t xml:space="preserve">13) </w:t>
      </w:r>
      <w:r w:rsidRPr="0082612A">
        <w:rPr>
          <w:sz w:val="20"/>
          <w:szCs w:val="20"/>
        </w:rPr>
        <w:t>увеличение численности избирателей муниципального района более чем на 25 процентов, произошедшего вследствие изменения границ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2. Полномочия главы </w:t>
      </w:r>
      <w:r w:rsidRPr="0082612A">
        <w:rPr>
          <w:rFonts w:eastAsia="Calibri"/>
          <w:sz w:val="20"/>
          <w:szCs w:val="20"/>
        </w:rPr>
        <w:t>муниципального района</w:t>
      </w:r>
      <w:r w:rsidRPr="0082612A">
        <w:rPr>
          <w:sz w:val="20"/>
          <w:szCs w:val="20"/>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525516" w:rsidRPr="0082612A" w:rsidRDefault="00525516" w:rsidP="00525516">
      <w:pPr>
        <w:spacing w:line="360" w:lineRule="exact"/>
        <w:ind w:firstLine="709"/>
        <w:jc w:val="both"/>
        <w:rPr>
          <w:sz w:val="20"/>
          <w:szCs w:val="20"/>
        </w:rPr>
      </w:pPr>
      <w:r w:rsidRPr="0082612A">
        <w:rPr>
          <w:sz w:val="20"/>
          <w:szCs w:val="20"/>
        </w:rPr>
        <w:t xml:space="preserve">3. В случаях, предусмотренных пунктами 1, 8 и 9 части 1, частью 2 настоящей статьи, полномочия главы </w:t>
      </w:r>
      <w:r w:rsidRPr="0082612A">
        <w:rPr>
          <w:rFonts w:eastAsia="Calibri"/>
          <w:sz w:val="20"/>
          <w:szCs w:val="20"/>
        </w:rPr>
        <w:t>муниципального района</w:t>
      </w:r>
      <w:r w:rsidRPr="0082612A">
        <w:rPr>
          <w:sz w:val="20"/>
          <w:szCs w:val="20"/>
        </w:rPr>
        <w:t xml:space="preserve"> прекращаются досрочно со дня вступления в силу решения Собрания депутатов </w:t>
      </w:r>
      <w:r w:rsidRPr="0082612A">
        <w:rPr>
          <w:rFonts w:eastAsia="Calibri"/>
          <w:sz w:val="20"/>
          <w:szCs w:val="20"/>
        </w:rPr>
        <w:t>муниципального района</w:t>
      </w:r>
      <w:r w:rsidRPr="0082612A">
        <w:rPr>
          <w:sz w:val="20"/>
          <w:szCs w:val="20"/>
        </w:rPr>
        <w:t xml:space="preserve"> о досрочном прекращении полномочий главы муниципального района. </w:t>
      </w:r>
    </w:p>
    <w:p w:rsidR="00525516" w:rsidRPr="0082612A" w:rsidRDefault="00525516" w:rsidP="00525516">
      <w:pPr>
        <w:autoSpaceDE w:val="0"/>
        <w:autoSpaceDN w:val="0"/>
        <w:adjustRightInd w:val="0"/>
        <w:spacing w:line="360" w:lineRule="exact"/>
        <w:ind w:firstLine="709"/>
        <w:jc w:val="both"/>
        <w:rPr>
          <w:rFonts w:eastAsia="Calibri"/>
          <w:sz w:val="20"/>
          <w:szCs w:val="20"/>
        </w:rPr>
      </w:pPr>
      <w:r w:rsidRPr="0082612A">
        <w:rPr>
          <w:sz w:val="20"/>
          <w:szCs w:val="20"/>
        </w:rPr>
        <w:t xml:space="preserve">Полномочия главы </w:t>
      </w:r>
      <w:r w:rsidRPr="0082612A">
        <w:rPr>
          <w:rFonts w:eastAsia="Calibri"/>
          <w:sz w:val="20"/>
          <w:szCs w:val="20"/>
        </w:rPr>
        <w:t>муниципального района</w:t>
      </w:r>
      <w:r w:rsidRPr="0082612A">
        <w:rPr>
          <w:sz w:val="20"/>
          <w:szCs w:val="20"/>
        </w:rPr>
        <w:t xml:space="preserve"> в случае, указанного в пункте 3 части 1 настоящей статьи, прекращаются досрочно с момента вступления в силу р</w:t>
      </w:r>
      <w:r w:rsidRPr="0082612A">
        <w:rPr>
          <w:rFonts w:eastAsia="Calibri"/>
          <w:sz w:val="20"/>
          <w:szCs w:val="20"/>
        </w:rPr>
        <w:t>ешения Собрания депутатов муниципального района об удалении главы муниципального района в отставку.</w:t>
      </w:r>
    </w:p>
    <w:p w:rsidR="00525516" w:rsidRPr="0082612A" w:rsidRDefault="00525516" w:rsidP="00525516">
      <w:pPr>
        <w:spacing w:line="360" w:lineRule="exact"/>
        <w:ind w:firstLine="709"/>
        <w:jc w:val="both"/>
        <w:rPr>
          <w:sz w:val="20"/>
          <w:szCs w:val="20"/>
        </w:rPr>
      </w:pPr>
      <w:r w:rsidRPr="0082612A">
        <w:rPr>
          <w:sz w:val="20"/>
          <w:szCs w:val="20"/>
        </w:rPr>
        <w:t xml:space="preserve">Полномочия главы </w:t>
      </w:r>
      <w:r w:rsidRPr="0082612A">
        <w:rPr>
          <w:rFonts w:eastAsia="Calibri"/>
          <w:sz w:val="20"/>
          <w:szCs w:val="20"/>
        </w:rPr>
        <w:t>муниципального района</w:t>
      </w:r>
      <w:r w:rsidRPr="0082612A">
        <w:rPr>
          <w:sz w:val="20"/>
          <w:szCs w:val="20"/>
        </w:rPr>
        <w:t xml:space="preserve">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525516" w:rsidRPr="0082612A" w:rsidRDefault="00525516" w:rsidP="00525516">
      <w:pPr>
        <w:spacing w:line="360" w:lineRule="exact"/>
        <w:ind w:firstLine="709"/>
        <w:jc w:val="both"/>
        <w:rPr>
          <w:sz w:val="20"/>
          <w:szCs w:val="20"/>
        </w:rPr>
      </w:pPr>
      <w:r w:rsidRPr="0082612A">
        <w:rPr>
          <w:sz w:val="20"/>
          <w:szCs w:val="20"/>
        </w:rPr>
        <w:t xml:space="preserve">В случае отставки по собственному желанию письменное заявление о сложении полномочий главы </w:t>
      </w:r>
      <w:r w:rsidRPr="0082612A">
        <w:rPr>
          <w:rFonts w:eastAsia="Calibri"/>
          <w:sz w:val="20"/>
          <w:szCs w:val="20"/>
        </w:rPr>
        <w:t>муниципального района</w:t>
      </w:r>
      <w:r w:rsidRPr="0082612A">
        <w:rPr>
          <w:sz w:val="20"/>
          <w:szCs w:val="20"/>
        </w:rPr>
        <w:t xml:space="preserve"> направляется в Собрание депутатов </w:t>
      </w:r>
      <w:r w:rsidRPr="0082612A">
        <w:rPr>
          <w:rFonts w:eastAsia="Calibri"/>
          <w:sz w:val="20"/>
          <w:szCs w:val="20"/>
        </w:rPr>
        <w:t>муниципального района</w:t>
      </w:r>
      <w:r w:rsidRPr="0082612A">
        <w:rPr>
          <w:sz w:val="20"/>
          <w:szCs w:val="20"/>
        </w:rPr>
        <w:t xml:space="preserve"> для рассмотрения. По заявлению о сложении полномочий главы </w:t>
      </w:r>
      <w:r w:rsidRPr="0082612A">
        <w:rPr>
          <w:rFonts w:eastAsia="Calibri"/>
          <w:sz w:val="20"/>
          <w:szCs w:val="20"/>
        </w:rPr>
        <w:t>муниципального района</w:t>
      </w:r>
      <w:r w:rsidRPr="0082612A">
        <w:rPr>
          <w:sz w:val="20"/>
          <w:szCs w:val="20"/>
        </w:rPr>
        <w:t xml:space="preserve"> принимается решение Собрания депутатов </w:t>
      </w:r>
      <w:r w:rsidRPr="0082612A">
        <w:rPr>
          <w:rFonts w:eastAsia="Calibri"/>
          <w:sz w:val="20"/>
          <w:szCs w:val="20"/>
        </w:rPr>
        <w:t>муниципального района</w:t>
      </w:r>
      <w:r w:rsidRPr="0082612A">
        <w:rPr>
          <w:sz w:val="20"/>
          <w:szCs w:val="20"/>
        </w:rPr>
        <w:t xml:space="preserve">. Глава </w:t>
      </w:r>
      <w:r w:rsidRPr="0082612A">
        <w:rPr>
          <w:rFonts w:eastAsia="Calibri"/>
          <w:sz w:val="20"/>
          <w:szCs w:val="20"/>
        </w:rPr>
        <w:t>муниципального района</w:t>
      </w:r>
      <w:r w:rsidRPr="0082612A">
        <w:rPr>
          <w:sz w:val="20"/>
          <w:szCs w:val="20"/>
        </w:rPr>
        <w:t xml:space="preserve"> в случае отставки по собственному желанию вправе отозвать свое заявление, но не позднее пяти дней до дня его рассмотрения Собранием депутатов </w:t>
      </w:r>
      <w:r w:rsidRPr="0082612A">
        <w:rPr>
          <w:rFonts w:eastAsia="Calibri"/>
          <w:sz w:val="20"/>
          <w:szCs w:val="20"/>
        </w:rPr>
        <w:t>муниципального района</w:t>
      </w:r>
      <w:r w:rsidRPr="0082612A">
        <w:rPr>
          <w:sz w:val="20"/>
          <w:szCs w:val="20"/>
        </w:rPr>
        <w:t>. Решение подлежит опубликованию в течение 5 дней со дня принятия.</w:t>
      </w:r>
    </w:p>
    <w:p w:rsidR="00525516" w:rsidRPr="0082612A" w:rsidRDefault="00525516" w:rsidP="00525516">
      <w:pPr>
        <w:spacing w:line="360" w:lineRule="exact"/>
        <w:ind w:firstLine="709"/>
        <w:jc w:val="both"/>
        <w:rPr>
          <w:sz w:val="20"/>
          <w:szCs w:val="20"/>
        </w:rPr>
      </w:pPr>
      <w:r w:rsidRPr="0082612A">
        <w:rPr>
          <w:sz w:val="20"/>
          <w:szCs w:val="20"/>
        </w:rPr>
        <w:t xml:space="preserve">Полномочия главы </w:t>
      </w:r>
      <w:r w:rsidRPr="0082612A">
        <w:rPr>
          <w:rFonts w:eastAsia="Calibri"/>
          <w:sz w:val="20"/>
          <w:szCs w:val="20"/>
        </w:rPr>
        <w:t>муниципального района</w:t>
      </w:r>
      <w:r w:rsidRPr="0082612A">
        <w:rPr>
          <w:sz w:val="20"/>
          <w:szCs w:val="20"/>
        </w:rPr>
        <w:t xml:space="preserve"> в случае, предусмотренном пунктом 10 части 1 настоящей статьи, прекращаются со дня официального опубликования результатов голосования по отзыву главы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В случаях, установленных пунктами 12 и 13 части 1 настоящей статьи полномочия главы </w:t>
      </w:r>
      <w:r w:rsidRPr="0082612A">
        <w:rPr>
          <w:rFonts w:eastAsia="Calibri"/>
          <w:sz w:val="20"/>
          <w:szCs w:val="20"/>
        </w:rPr>
        <w:t>муниципального района</w:t>
      </w:r>
      <w:r w:rsidRPr="0082612A">
        <w:rPr>
          <w:sz w:val="20"/>
          <w:szCs w:val="20"/>
        </w:rPr>
        <w:t xml:space="preserve"> прекращаются досрочно со дня вступления в должность вновь избранного главы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bookmarkStart w:id="94" w:name="_Toc260317540"/>
      <w:r w:rsidRPr="0082612A">
        <w:rPr>
          <w:rFonts w:eastAsia="Calibri"/>
          <w:sz w:val="20"/>
          <w:szCs w:val="20"/>
        </w:rPr>
        <w:t>4</w:t>
      </w:r>
      <w:r w:rsidRPr="0082612A">
        <w:rPr>
          <w:sz w:val="20"/>
          <w:szCs w:val="20"/>
        </w:rPr>
        <w:t>. Полномочия главы муниципального района прекращаются досрочно также в связи с утратой доверия Президента Российской Федерации в случаях:</w:t>
      </w:r>
    </w:p>
    <w:p w:rsidR="00525516" w:rsidRPr="0082612A" w:rsidRDefault="00525516" w:rsidP="00525516">
      <w:pPr>
        <w:spacing w:line="360" w:lineRule="exact"/>
        <w:ind w:firstLine="709"/>
        <w:jc w:val="both"/>
        <w:rPr>
          <w:sz w:val="20"/>
          <w:szCs w:val="20"/>
        </w:rPr>
      </w:pPr>
      <w:bookmarkStart w:id="95" w:name="sub_3606011"/>
      <w:proofErr w:type="gramStart"/>
      <w:r w:rsidRPr="0082612A">
        <w:rPr>
          <w:sz w:val="20"/>
          <w:szCs w:val="20"/>
        </w:rPr>
        <w:t xml:space="preserve">1) несоблюдения главой муниципального района, его (ее) супругой (супругом) и несовершеннолетними детьми запрета, установленного Федеральным законом </w:t>
      </w:r>
      <w:r w:rsidRPr="0082612A">
        <w:rPr>
          <w:sz w:val="20"/>
          <w:szCs w:val="20"/>
        </w:rPr>
        <w:b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bookmarkEnd w:id="95"/>
    <w:p w:rsidR="00525516" w:rsidRPr="0082612A" w:rsidRDefault="00525516" w:rsidP="00525516">
      <w:pPr>
        <w:spacing w:line="360" w:lineRule="exact"/>
        <w:ind w:firstLine="709"/>
        <w:jc w:val="both"/>
        <w:rPr>
          <w:sz w:val="20"/>
          <w:szCs w:val="20"/>
        </w:rPr>
      </w:pPr>
      <w:proofErr w:type="gramStart"/>
      <w:r w:rsidRPr="0082612A">
        <w:rPr>
          <w:sz w:val="20"/>
          <w:szCs w:val="20"/>
        </w:rPr>
        <w:t xml:space="preserve">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w:t>
      </w:r>
      <w:r w:rsidRPr="0082612A">
        <w:rPr>
          <w:sz w:val="20"/>
          <w:szCs w:val="20"/>
        </w:rPr>
        <w:lastRenderedPageBreak/>
        <w:t>выборах главы муниципального района.</w:t>
      </w:r>
      <w:proofErr w:type="gramEnd"/>
      <w:r w:rsidRPr="0082612A">
        <w:rPr>
          <w:sz w:val="20"/>
          <w:szCs w:val="20"/>
        </w:rPr>
        <w:t xml:space="preserve">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525516" w:rsidRPr="0082612A" w:rsidRDefault="00525516" w:rsidP="00525516">
      <w:pPr>
        <w:spacing w:line="360" w:lineRule="exact"/>
        <w:ind w:firstLine="709"/>
        <w:jc w:val="both"/>
        <w:rPr>
          <w:sz w:val="20"/>
          <w:szCs w:val="20"/>
        </w:rPr>
      </w:pPr>
      <w:r w:rsidRPr="0082612A">
        <w:rPr>
          <w:sz w:val="20"/>
          <w:szCs w:val="20"/>
        </w:rPr>
        <w:t xml:space="preserve">5. В случае досрочного прекращения полномочий главы </w:t>
      </w:r>
      <w:r w:rsidRPr="0082612A">
        <w:rPr>
          <w:rFonts w:eastAsia="Calibri"/>
          <w:sz w:val="20"/>
          <w:szCs w:val="20"/>
        </w:rPr>
        <w:t>муниципального района</w:t>
      </w:r>
      <w:r w:rsidRPr="0082612A">
        <w:rPr>
          <w:sz w:val="20"/>
          <w:szCs w:val="20"/>
        </w:rPr>
        <w:t xml:space="preserve"> выборы главы </w:t>
      </w:r>
      <w:r w:rsidRPr="0082612A">
        <w:rPr>
          <w:rFonts w:eastAsia="Calibri"/>
          <w:sz w:val="20"/>
          <w:szCs w:val="20"/>
        </w:rPr>
        <w:t>муниципального района</w:t>
      </w:r>
      <w:r w:rsidRPr="0082612A">
        <w:rPr>
          <w:sz w:val="20"/>
          <w:szCs w:val="20"/>
        </w:rPr>
        <w:t>,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6. В случае</w:t>
      </w:r>
      <w:proofErr w:type="gramStart"/>
      <w:r w:rsidRPr="0082612A">
        <w:rPr>
          <w:sz w:val="20"/>
          <w:szCs w:val="20"/>
        </w:rPr>
        <w:t>,</w:t>
      </w:r>
      <w:proofErr w:type="gramEnd"/>
      <w:r w:rsidRPr="0082612A">
        <w:rPr>
          <w:sz w:val="20"/>
          <w:szCs w:val="20"/>
        </w:rPr>
        <w:t xml:space="preserve"> если глава </w:t>
      </w:r>
      <w:r w:rsidRPr="0082612A">
        <w:rPr>
          <w:rFonts w:eastAsia="Calibri"/>
          <w:sz w:val="20"/>
          <w:szCs w:val="20"/>
        </w:rPr>
        <w:t>муниципального района</w:t>
      </w:r>
      <w:r w:rsidRPr="0082612A">
        <w:rPr>
          <w:sz w:val="20"/>
          <w:szCs w:val="20"/>
        </w:rPr>
        <w:t xml:space="preserve">, полномочия которого прекращены досрочно на основании правового акта губернатора Костромской области об отрешении от должности главы </w:t>
      </w:r>
      <w:r w:rsidRPr="0082612A">
        <w:rPr>
          <w:rFonts w:eastAsia="Calibri"/>
          <w:sz w:val="20"/>
          <w:szCs w:val="20"/>
        </w:rPr>
        <w:t>муниципального района</w:t>
      </w:r>
      <w:r w:rsidRPr="0082612A">
        <w:rPr>
          <w:sz w:val="20"/>
          <w:szCs w:val="20"/>
        </w:rPr>
        <w:t xml:space="preserve"> либо на основании решения Собрания депутатов </w:t>
      </w:r>
      <w:r w:rsidRPr="0082612A">
        <w:rPr>
          <w:rFonts w:eastAsia="Calibri"/>
          <w:sz w:val="20"/>
          <w:szCs w:val="20"/>
        </w:rPr>
        <w:t>муниципального района</w:t>
      </w:r>
      <w:r w:rsidRPr="0082612A">
        <w:rPr>
          <w:sz w:val="20"/>
          <w:szCs w:val="20"/>
        </w:rPr>
        <w:t xml:space="preserve"> об удалении главы </w:t>
      </w:r>
      <w:r w:rsidRPr="0082612A">
        <w:rPr>
          <w:rFonts w:eastAsia="Calibri"/>
          <w:sz w:val="20"/>
          <w:szCs w:val="20"/>
        </w:rPr>
        <w:t>муниципального района</w:t>
      </w:r>
      <w:r w:rsidRPr="0082612A">
        <w:rPr>
          <w:sz w:val="20"/>
          <w:szCs w:val="20"/>
        </w:rPr>
        <w:t xml:space="preserve"> в отставку, обжалует данные правовой акт или решение в судебном порядке, досрочные выборы главы </w:t>
      </w:r>
      <w:r w:rsidRPr="0082612A">
        <w:rPr>
          <w:rFonts w:eastAsia="Calibri"/>
          <w:sz w:val="20"/>
          <w:szCs w:val="20"/>
        </w:rPr>
        <w:t>муниципального района</w:t>
      </w:r>
      <w:r w:rsidRPr="0082612A">
        <w:rPr>
          <w:sz w:val="20"/>
          <w:szCs w:val="20"/>
        </w:rPr>
        <w:t>, избираемого на муниципальных выборах, не могут быть назначены до вступления решения суда в законную силу.</w:t>
      </w:r>
    </w:p>
    <w:p w:rsidR="00525516" w:rsidRPr="0082612A" w:rsidRDefault="00525516" w:rsidP="00525516">
      <w:pPr>
        <w:spacing w:line="360" w:lineRule="exact"/>
        <w:ind w:firstLine="709"/>
        <w:jc w:val="both"/>
        <w:rPr>
          <w:sz w:val="20"/>
          <w:szCs w:val="20"/>
        </w:rPr>
      </w:pPr>
      <w:r w:rsidRPr="0082612A">
        <w:rPr>
          <w:sz w:val="20"/>
          <w:szCs w:val="20"/>
        </w:rPr>
        <w:t xml:space="preserve">7. </w:t>
      </w:r>
      <w:proofErr w:type="gramStart"/>
      <w:r w:rsidRPr="0082612A">
        <w:rPr>
          <w:sz w:val="20"/>
          <w:szCs w:val="20"/>
        </w:rPr>
        <w:t xml:space="preserve">Полномочия главы </w:t>
      </w:r>
      <w:r w:rsidRPr="0082612A">
        <w:rPr>
          <w:rFonts w:eastAsia="Calibri"/>
          <w:sz w:val="20"/>
          <w:szCs w:val="20"/>
        </w:rPr>
        <w:t>муниципального района</w:t>
      </w:r>
      <w:r w:rsidRPr="0082612A">
        <w:rPr>
          <w:sz w:val="20"/>
          <w:szCs w:val="20"/>
        </w:rPr>
        <w:t xml:space="preserve">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82612A">
        <w:rPr>
          <w:sz w:val="20"/>
          <w:szCs w:val="20"/>
        </w:rPr>
        <w:t xml:space="preserve"> Российской Федерации, владеть и (или) пользоваться иностранными финансовыми инструментами».</w:t>
      </w:r>
    </w:p>
    <w:p w:rsidR="00525516" w:rsidRPr="0082612A" w:rsidRDefault="00525516" w:rsidP="00525516">
      <w:pPr>
        <w:spacing w:line="360" w:lineRule="exact"/>
        <w:ind w:firstLine="709"/>
        <w:jc w:val="both"/>
        <w:rPr>
          <w:sz w:val="20"/>
          <w:szCs w:val="20"/>
        </w:rPr>
      </w:pPr>
      <w:proofErr w:type="gramStart"/>
      <w:r w:rsidRPr="0082612A">
        <w:rPr>
          <w:sz w:val="20"/>
          <w:szCs w:val="20"/>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82612A">
        <w:rPr>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w:t>
      </w:r>
      <w:r w:rsidRPr="0082612A">
        <w:rPr>
          <w:rFonts w:eastAsia="Calibri"/>
          <w:sz w:val="20"/>
          <w:szCs w:val="20"/>
        </w:rPr>
        <w:t>муниципального района</w:t>
      </w:r>
      <w:r w:rsidRPr="0082612A">
        <w:rPr>
          <w:sz w:val="20"/>
          <w:szCs w:val="20"/>
        </w:rPr>
        <w:t xml:space="preserve"> в Собрание депутатов </w:t>
      </w:r>
      <w:r w:rsidRPr="0082612A">
        <w:rPr>
          <w:rFonts w:eastAsia="Calibri"/>
          <w:sz w:val="20"/>
          <w:szCs w:val="20"/>
        </w:rPr>
        <w:t>муниципального района</w:t>
      </w:r>
      <w:r w:rsidRPr="0082612A">
        <w:rPr>
          <w:sz w:val="20"/>
          <w:szCs w:val="20"/>
        </w:rPr>
        <w:t xml:space="preserve"> или в суд.</w:t>
      </w:r>
    </w:p>
    <w:p w:rsidR="00525516" w:rsidRPr="0082612A" w:rsidRDefault="00525516" w:rsidP="0082612A">
      <w:pPr>
        <w:pStyle w:val="4"/>
        <w:spacing w:line="360" w:lineRule="exact"/>
        <w:ind w:firstLine="709"/>
        <w:rPr>
          <w:color w:val="auto"/>
          <w:sz w:val="20"/>
          <w:szCs w:val="20"/>
        </w:rPr>
      </w:pPr>
      <w:r w:rsidRPr="0082612A">
        <w:rPr>
          <w:rFonts w:ascii="Times New Roman" w:hAnsi="Times New Roman" w:cs="Times New Roman"/>
          <w:color w:val="auto"/>
          <w:sz w:val="20"/>
          <w:szCs w:val="20"/>
        </w:rPr>
        <w:t xml:space="preserve">Статья 34. Исполнение полномочий главы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w:t>
      </w:r>
      <w:proofErr w:type="gramStart"/>
      <w:r w:rsidRPr="0082612A">
        <w:rPr>
          <w:sz w:val="20"/>
          <w:szCs w:val="20"/>
        </w:rPr>
        <w:t xml:space="preserve">В случае досрочного прекращения полномочий главы </w:t>
      </w:r>
      <w:r w:rsidRPr="0082612A">
        <w:rPr>
          <w:rFonts w:eastAsia="Calibri"/>
          <w:sz w:val="20"/>
          <w:szCs w:val="20"/>
        </w:rPr>
        <w:t>муниципального района</w:t>
      </w:r>
      <w:r w:rsidRPr="0082612A">
        <w:rPr>
          <w:sz w:val="20"/>
          <w:szCs w:val="20"/>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w:t>
      </w:r>
      <w:r w:rsidRPr="0082612A">
        <w:rPr>
          <w:rFonts w:eastAsia="Calibri"/>
          <w:sz w:val="20"/>
          <w:szCs w:val="20"/>
        </w:rPr>
        <w:t>муниципального района</w:t>
      </w:r>
      <w:r w:rsidRPr="0082612A">
        <w:rPr>
          <w:sz w:val="20"/>
          <w:szCs w:val="20"/>
        </w:rPr>
        <w:t xml:space="preserve"> временно исполняет первый заместитель главы администрации </w:t>
      </w:r>
      <w:r w:rsidRPr="0082612A">
        <w:rPr>
          <w:rFonts w:eastAsia="Calibri"/>
          <w:sz w:val="20"/>
          <w:szCs w:val="20"/>
        </w:rPr>
        <w:t>муниципального района</w:t>
      </w:r>
      <w:r w:rsidRPr="0082612A">
        <w:rPr>
          <w:sz w:val="20"/>
          <w:szCs w:val="20"/>
        </w:rPr>
        <w:t>.</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2. В случае отсутствия первого заместителя главы администрации </w:t>
      </w:r>
      <w:r w:rsidRPr="0082612A">
        <w:rPr>
          <w:rFonts w:eastAsia="Calibri"/>
          <w:sz w:val="20"/>
          <w:szCs w:val="20"/>
        </w:rPr>
        <w:t>муниципального района</w:t>
      </w:r>
      <w:r w:rsidRPr="0082612A">
        <w:rPr>
          <w:sz w:val="20"/>
          <w:szCs w:val="20"/>
        </w:rPr>
        <w:t xml:space="preserve">, полномочия временно исполняет заместитель главы администрации </w:t>
      </w:r>
      <w:r w:rsidRPr="0082612A">
        <w:rPr>
          <w:rFonts w:eastAsia="Calibri"/>
          <w:sz w:val="20"/>
          <w:szCs w:val="20"/>
        </w:rPr>
        <w:t>муниципального района, курирующий вопросы в социальной сфере</w:t>
      </w:r>
      <w:r w:rsidRPr="0082612A">
        <w:rPr>
          <w:sz w:val="20"/>
          <w:szCs w:val="20"/>
        </w:rPr>
        <w:t>.</w:t>
      </w:r>
    </w:p>
    <w:p w:rsidR="00525516" w:rsidRPr="0082612A" w:rsidRDefault="00525516" w:rsidP="00525516">
      <w:pPr>
        <w:pStyle w:val="4"/>
        <w:spacing w:line="360" w:lineRule="exact"/>
        <w:ind w:firstLine="709"/>
        <w:rPr>
          <w:rFonts w:ascii="Times New Roman" w:hAnsi="Times New Roman" w:cs="Times New Roman"/>
          <w:color w:val="auto"/>
          <w:sz w:val="20"/>
          <w:szCs w:val="20"/>
        </w:rPr>
      </w:pPr>
      <w:r w:rsidRPr="0082612A">
        <w:rPr>
          <w:rFonts w:ascii="Times New Roman" w:hAnsi="Times New Roman" w:cs="Times New Roman"/>
          <w:color w:val="auto"/>
          <w:sz w:val="20"/>
          <w:szCs w:val="20"/>
        </w:rPr>
        <w:t xml:space="preserve">Статья 35. Гарантии осуществления полномочий </w:t>
      </w:r>
      <w:bookmarkEnd w:id="94"/>
      <w:r w:rsidRPr="0082612A">
        <w:rPr>
          <w:rFonts w:ascii="Times New Roman" w:hAnsi="Times New Roman" w:cs="Times New Roman"/>
          <w:color w:val="auto"/>
          <w:sz w:val="20"/>
          <w:szCs w:val="20"/>
        </w:rPr>
        <w:t>лиц, замещающих муниципальные должности</w:t>
      </w:r>
    </w:p>
    <w:p w:rsidR="00525516" w:rsidRPr="0082612A" w:rsidRDefault="00525516" w:rsidP="00525516">
      <w:pPr>
        <w:spacing w:line="360" w:lineRule="exact"/>
        <w:ind w:firstLine="709"/>
        <w:jc w:val="both"/>
        <w:rPr>
          <w:sz w:val="20"/>
          <w:szCs w:val="20"/>
        </w:rPr>
      </w:pPr>
      <w:r w:rsidRPr="0082612A">
        <w:rPr>
          <w:sz w:val="20"/>
          <w:szCs w:val="20"/>
        </w:rPr>
        <w:t>1. Лицам, замещающим муниципальные должности, устанавливаются следующие гарантии:</w:t>
      </w:r>
    </w:p>
    <w:p w:rsidR="00525516" w:rsidRPr="0082612A" w:rsidRDefault="00525516" w:rsidP="00525516">
      <w:pPr>
        <w:spacing w:line="360" w:lineRule="exact"/>
        <w:ind w:firstLine="709"/>
        <w:jc w:val="both"/>
        <w:rPr>
          <w:sz w:val="20"/>
          <w:szCs w:val="20"/>
        </w:rPr>
      </w:pPr>
      <w:r w:rsidRPr="0082612A">
        <w:rPr>
          <w:sz w:val="20"/>
          <w:szCs w:val="20"/>
        </w:rPr>
        <w:t>1) надлежащие условия работы, обеспечивающие эффективное осуществление ими своих полномочий;</w:t>
      </w:r>
    </w:p>
    <w:p w:rsidR="00525516" w:rsidRPr="0082612A" w:rsidRDefault="00525516" w:rsidP="00525516">
      <w:pPr>
        <w:spacing w:line="360" w:lineRule="exact"/>
        <w:ind w:firstLine="709"/>
        <w:jc w:val="both"/>
        <w:rPr>
          <w:sz w:val="20"/>
          <w:szCs w:val="20"/>
        </w:rPr>
      </w:pPr>
      <w:r w:rsidRPr="0082612A">
        <w:rPr>
          <w:sz w:val="20"/>
          <w:szCs w:val="20"/>
        </w:rPr>
        <w:t>2) оплата труда и иные выплаты, предусмотренные действующим законодательством, муниципальными правовыми актами;</w:t>
      </w:r>
    </w:p>
    <w:p w:rsidR="00525516" w:rsidRPr="0082612A" w:rsidRDefault="00525516" w:rsidP="00525516">
      <w:pPr>
        <w:spacing w:line="360" w:lineRule="exact"/>
        <w:ind w:firstLine="709"/>
        <w:jc w:val="both"/>
        <w:rPr>
          <w:sz w:val="20"/>
          <w:szCs w:val="20"/>
        </w:rPr>
      </w:pPr>
      <w:r w:rsidRPr="0082612A">
        <w:rPr>
          <w:sz w:val="20"/>
          <w:szCs w:val="20"/>
        </w:rPr>
        <w:t>3) ежегодный оплачиваемый отпуск продолжительностью не более 50 календарных дней;</w:t>
      </w:r>
    </w:p>
    <w:p w:rsidR="00525516" w:rsidRPr="0082612A" w:rsidRDefault="00525516" w:rsidP="00525516">
      <w:pPr>
        <w:spacing w:line="360" w:lineRule="exact"/>
        <w:ind w:firstLine="709"/>
        <w:jc w:val="both"/>
        <w:rPr>
          <w:sz w:val="20"/>
          <w:szCs w:val="20"/>
        </w:rPr>
      </w:pPr>
      <w:r w:rsidRPr="0082612A">
        <w:rPr>
          <w:sz w:val="20"/>
          <w:szCs w:val="20"/>
        </w:rPr>
        <w:lastRenderedPageBreak/>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525516" w:rsidRPr="0082612A" w:rsidRDefault="00525516" w:rsidP="00525516">
      <w:pPr>
        <w:spacing w:line="360" w:lineRule="exact"/>
        <w:ind w:firstLine="709"/>
        <w:jc w:val="both"/>
        <w:rPr>
          <w:sz w:val="20"/>
          <w:szCs w:val="20"/>
        </w:rPr>
      </w:pPr>
      <w:r w:rsidRPr="0082612A">
        <w:rPr>
          <w:sz w:val="20"/>
          <w:szCs w:val="20"/>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6) единовременное пособие на оздоровление, выплачиваемое при предоставлении ежегодного оплачиваемого отпуска;</w:t>
      </w:r>
    </w:p>
    <w:p w:rsidR="00525516" w:rsidRPr="0082612A" w:rsidRDefault="00525516" w:rsidP="00525516">
      <w:pPr>
        <w:spacing w:line="360" w:lineRule="exact"/>
        <w:ind w:firstLine="709"/>
        <w:jc w:val="both"/>
        <w:rPr>
          <w:sz w:val="20"/>
          <w:szCs w:val="20"/>
        </w:rPr>
      </w:pPr>
      <w:r w:rsidRPr="0082612A">
        <w:rPr>
          <w:sz w:val="20"/>
          <w:szCs w:val="20"/>
        </w:rPr>
        <w:t>7) ежегодное прохождение медицинского обследования в учреждениях здравоохранения;</w:t>
      </w:r>
    </w:p>
    <w:p w:rsidR="00525516" w:rsidRPr="0082612A" w:rsidRDefault="00525516" w:rsidP="00525516">
      <w:pPr>
        <w:spacing w:line="360" w:lineRule="exact"/>
        <w:ind w:firstLine="709"/>
        <w:jc w:val="both"/>
        <w:rPr>
          <w:sz w:val="20"/>
          <w:szCs w:val="20"/>
        </w:rPr>
      </w:pPr>
      <w:r w:rsidRPr="0082612A">
        <w:rPr>
          <w:sz w:val="20"/>
          <w:szCs w:val="20"/>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525516" w:rsidRPr="0082612A" w:rsidRDefault="00525516" w:rsidP="00525516">
      <w:pPr>
        <w:spacing w:line="360" w:lineRule="exact"/>
        <w:ind w:firstLine="709"/>
        <w:jc w:val="both"/>
        <w:rPr>
          <w:sz w:val="20"/>
          <w:szCs w:val="20"/>
        </w:rPr>
      </w:pPr>
      <w:r w:rsidRPr="0082612A">
        <w:rPr>
          <w:sz w:val="20"/>
          <w:szCs w:val="20"/>
        </w:rPr>
        <w:t>9) возмещение расходов, связанных со служебными командировками;</w:t>
      </w:r>
    </w:p>
    <w:p w:rsidR="00525516" w:rsidRPr="0082612A" w:rsidRDefault="00525516" w:rsidP="00525516">
      <w:pPr>
        <w:spacing w:line="360" w:lineRule="exact"/>
        <w:ind w:firstLine="709"/>
        <w:jc w:val="both"/>
        <w:rPr>
          <w:sz w:val="20"/>
          <w:szCs w:val="20"/>
        </w:rPr>
      </w:pPr>
      <w:r w:rsidRPr="0082612A">
        <w:rPr>
          <w:sz w:val="20"/>
          <w:szCs w:val="20"/>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525516" w:rsidRPr="0082612A" w:rsidRDefault="00525516" w:rsidP="00525516">
      <w:pPr>
        <w:spacing w:line="360" w:lineRule="exact"/>
        <w:ind w:firstLine="709"/>
        <w:jc w:val="both"/>
        <w:rPr>
          <w:sz w:val="20"/>
          <w:szCs w:val="20"/>
        </w:rPr>
      </w:pPr>
      <w:r w:rsidRPr="0082612A">
        <w:rPr>
          <w:sz w:val="20"/>
          <w:szCs w:val="20"/>
        </w:rPr>
        <w:t>11) денежная компенсация при досрочном прекращении полномочий по следующим основаниям:</w:t>
      </w:r>
    </w:p>
    <w:p w:rsidR="00525516" w:rsidRPr="0082612A" w:rsidRDefault="00525516" w:rsidP="00525516">
      <w:pPr>
        <w:spacing w:line="360" w:lineRule="exact"/>
        <w:ind w:firstLine="709"/>
        <w:jc w:val="both"/>
        <w:rPr>
          <w:sz w:val="20"/>
          <w:szCs w:val="20"/>
        </w:rPr>
      </w:pPr>
      <w:r w:rsidRPr="0082612A">
        <w:rPr>
          <w:sz w:val="20"/>
          <w:szCs w:val="20"/>
        </w:rPr>
        <w:t xml:space="preserve">а) преобразование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б) утрата статуса </w:t>
      </w:r>
      <w:r w:rsidRPr="0082612A">
        <w:rPr>
          <w:rFonts w:eastAsia="Calibri"/>
          <w:sz w:val="20"/>
          <w:szCs w:val="20"/>
        </w:rPr>
        <w:t>муниципального района</w:t>
      </w:r>
      <w:r w:rsidRPr="0082612A">
        <w:rPr>
          <w:sz w:val="20"/>
          <w:szCs w:val="20"/>
        </w:rPr>
        <w:t xml:space="preserve"> в связи с его объединением с городским округом;</w:t>
      </w:r>
    </w:p>
    <w:p w:rsidR="00525516" w:rsidRPr="0082612A" w:rsidRDefault="00525516" w:rsidP="00525516">
      <w:pPr>
        <w:spacing w:line="360" w:lineRule="exact"/>
        <w:ind w:firstLine="709"/>
        <w:jc w:val="both"/>
        <w:rPr>
          <w:sz w:val="20"/>
          <w:szCs w:val="20"/>
        </w:rPr>
      </w:pPr>
      <w:r w:rsidRPr="0082612A">
        <w:rPr>
          <w:sz w:val="20"/>
          <w:szCs w:val="20"/>
        </w:rPr>
        <w:t xml:space="preserve">в) увеличение численности избирателей </w:t>
      </w:r>
      <w:r w:rsidRPr="0082612A">
        <w:rPr>
          <w:rFonts w:eastAsia="Calibri"/>
          <w:sz w:val="20"/>
          <w:szCs w:val="20"/>
        </w:rPr>
        <w:t>муниципального района</w:t>
      </w:r>
      <w:r w:rsidRPr="0082612A">
        <w:rPr>
          <w:sz w:val="20"/>
          <w:szCs w:val="20"/>
        </w:rPr>
        <w:t xml:space="preserve"> более чем на 25 процентов, произошедшее вследствие изменения границ </w:t>
      </w:r>
      <w:r w:rsidRPr="0082612A">
        <w:rPr>
          <w:rFonts w:eastAsia="Calibri"/>
          <w:sz w:val="20"/>
          <w:szCs w:val="20"/>
        </w:rPr>
        <w:t>муниципального района</w:t>
      </w:r>
      <w:r w:rsidRPr="0082612A">
        <w:rPr>
          <w:sz w:val="20"/>
          <w:szCs w:val="20"/>
        </w:rPr>
        <w:t xml:space="preserve"> или объединения </w:t>
      </w:r>
      <w:r w:rsidRPr="0082612A">
        <w:rPr>
          <w:rFonts w:eastAsia="Calibri"/>
          <w:sz w:val="20"/>
          <w:szCs w:val="20"/>
        </w:rPr>
        <w:t>муниципального района</w:t>
      </w:r>
      <w:r w:rsidRPr="0082612A">
        <w:rPr>
          <w:sz w:val="20"/>
          <w:szCs w:val="20"/>
        </w:rPr>
        <w:t xml:space="preserve"> с городским округом;</w:t>
      </w:r>
    </w:p>
    <w:p w:rsidR="00525516" w:rsidRPr="0082612A" w:rsidRDefault="00525516" w:rsidP="00525516">
      <w:pPr>
        <w:spacing w:line="360" w:lineRule="exact"/>
        <w:ind w:firstLine="709"/>
        <w:jc w:val="both"/>
        <w:rPr>
          <w:sz w:val="20"/>
          <w:szCs w:val="20"/>
        </w:rPr>
      </w:pPr>
      <w:r w:rsidRPr="0082612A">
        <w:rPr>
          <w:sz w:val="20"/>
          <w:szCs w:val="20"/>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525516" w:rsidRPr="0082612A" w:rsidRDefault="00525516" w:rsidP="00525516">
      <w:pPr>
        <w:spacing w:line="360" w:lineRule="exact"/>
        <w:ind w:firstLine="709"/>
        <w:jc w:val="both"/>
        <w:rPr>
          <w:sz w:val="20"/>
          <w:szCs w:val="20"/>
        </w:rPr>
      </w:pPr>
      <w:r w:rsidRPr="0082612A">
        <w:rPr>
          <w:sz w:val="20"/>
          <w:szCs w:val="20"/>
        </w:rPr>
        <w:t>2. Положения пунктов 2, 3, 6-10 и 12 части 1 настоящей статьи распространяются на лиц, замещающих должности на постоянной основе.</w:t>
      </w:r>
    </w:p>
    <w:p w:rsidR="00525516" w:rsidRPr="0082612A" w:rsidRDefault="00525516" w:rsidP="00525516">
      <w:pPr>
        <w:spacing w:line="360" w:lineRule="exact"/>
        <w:ind w:firstLine="709"/>
        <w:jc w:val="both"/>
        <w:rPr>
          <w:sz w:val="20"/>
          <w:szCs w:val="20"/>
        </w:rPr>
      </w:pPr>
      <w:r w:rsidRPr="0082612A">
        <w:rPr>
          <w:sz w:val="20"/>
          <w:szCs w:val="20"/>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525516" w:rsidRPr="0082612A" w:rsidRDefault="00525516" w:rsidP="00525516">
      <w:pPr>
        <w:spacing w:line="360" w:lineRule="exact"/>
        <w:ind w:firstLine="709"/>
        <w:jc w:val="both"/>
        <w:rPr>
          <w:sz w:val="20"/>
          <w:szCs w:val="20"/>
        </w:rPr>
      </w:pPr>
      <w:r w:rsidRPr="0082612A">
        <w:rPr>
          <w:sz w:val="20"/>
          <w:szCs w:val="20"/>
        </w:rPr>
        <w:t xml:space="preserve">3. </w:t>
      </w:r>
      <w:proofErr w:type="gramStart"/>
      <w:r w:rsidRPr="0082612A">
        <w:rPr>
          <w:sz w:val="20"/>
          <w:szCs w:val="20"/>
        </w:rPr>
        <w:t xml:space="preserve">Лицо, не менее одного срока полномочий замещавшее муниципальную должность </w:t>
      </w:r>
      <w:r w:rsidRPr="0082612A">
        <w:rPr>
          <w:rFonts w:eastAsia="Calibri"/>
          <w:sz w:val="20"/>
          <w:szCs w:val="20"/>
        </w:rPr>
        <w:t>муниципального района</w:t>
      </w:r>
      <w:r w:rsidRPr="0082612A">
        <w:rPr>
          <w:sz w:val="20"/>
          <w:szCs w:val="20"/>
        </w:rPr>
        <w:t xml:space="preserve">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82612A">
        <w:rPr>
          <w:sz w:val="20"/>
          <w:szCs w:val="20"/>
        </w:rPr>
        <w:br/>
        <w:t>«О страховых пенсия» либо досрочно назначенной в соответствии с Законом Российской Федерации от</w:t>
      </w:r>
      <w:proofErr w:type="gramEnd"/>
      <w:r w:rsidRPr="0082612A">
        <w:rPr>
          <w:sz w:val="20"/>
          <w:szCs w:val="20"/>
        </w:rPr>
        <w:t xml:space="preserve"> </w:t>
      </w:r>
      <w:proofErr w:type="gramStart"/>
      <w:r w:rsidRPr="0082612A">
        <w:rPr>
          <w:sz w:val="20"/>
          <w:szCs w:val="20"/>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26, пунктами 5-8 части 1, частями 2 и 4 статьи 30, пунктами 3, 4, 7-10 части 1, частями 2 и 6 статьи 33 настоящего Устава.</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4. Порядок предоставления и размеры гарантий, предусмотренных настоящей статьей, устанавливаются решением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5. Финансирование расходов, связанных с предоставлением гарантий, производится за счет средств бюджета </w:t>
      </w:r>
      <w:r w:rsidRPr="0082612A">
        <w:rPr>
          <w:rFonts w:eastAsia="Calibri"/>
          <w:sz w:val="20"/>
          <w:szCs w:val="20"/>
        </w:rPr>
        <w:t>муниципального района</w:t>
      </w:r>
      <w:r w:rsidRPr="0082612A">
        <w:rPr>
          <w:sz w:val="20"/>
          <w:szCs w:val="20"/>
        </w:rPr>
        <w:t xml:space="preserve">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525516" w:rsidRPr="0082612A" w:rsidRDefault="00525516" w:rsidP="00525516">
      <w:pPr>
        <w:spacing w:line="360" w:lineRule="exact"/>
        <w:ind w:firstLine="709"/>
        <w:jc w:val="both"/>
        <w:rPr>
          <w:sz w:val="20"/>
          <w:szCs w:val="20"/>
        </w:rPr>
      </w:pPr>
    </w:p>
    <w:p w:rsidR="00525516" w:rsidRPr="0082612A" w:rsidRDefault="00525516" w:rsidP="0082612A">
      <w:pPr>
        <w:pStyle w:val="4"/>
        <w:spacing w:line="360" w:lineRule="exact"/>
        <w:ind w:firstLine="709"/>
        <w:rPr>
          <w:color w:val="auto"/>
          <w:sz w:val="20"/>
          <w:szCs w:val="20"/>
        </w:rPr>
      </w:pPr>
      <w:bookmarkStart w:id="96" w:name="_Toc260317541"/>
      <w:bookmarkStart w:id="97" w:name="_Toc241376066"/>
      <w:r w:rsidRPr="0082612A">
        <w:rPr>
          <w:rFonts w:ascii="Times New Roman" w:hAnsi="Times New Roman" w:cs="Times New Roman"/>
          <w:color w:val="auto"/>
          <w:sz w:val="20"/>
          <w:szCs w:val="20"/>
        </w:rPr>
        <w:lastRenderedPageBreak/>
        <w:t xml:space="preserve">Статья 36. Администрация </w:t>
      </w:r>
      <w:bookmarkEnd w:id="96"/>
      <w:bookmarkEnd w:id="97"/>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Администрация </w:t>
      </w:r>
      <w:r w:rsidRPr="0082612A">
        <w:rPr>
          <w:rFonts w:eastAsia="Calibri"/>
          <w:sz w:val="20"/>
          <w:szCs w:val="20"/>
        </w:rPr>
        <w:t>муниципального района</w:t>
      </w:r>
      <w:r w:rsidRPr="0082612A">
        <w:rPr>
          <w:sz w:val="20"/>
          <w:szCs w:val="20"/>
        </w:rPr>
        <w:t xml:space="preserve"> – исполнительно-распорядительный орган местного самоуправления </w:t>
      </w:r>
      <w:r w:rsidRPr="0082612A">
        <w:rPr>
          <w:rFonts w:eastAsia="Calibri"/>
          <w:sz w:val="20"/>
          <w:szCs w:val="20"/>
        </w:rPr>
        <w:t>муниципального района</w:t>
      </w:r>
      <w:r w:rsidRPr="0082612A">
        <w:rPr>
          <w:sz w:val="20"/>
          <w:szCs w:val="20"/>
        </w:rPr>
        <w:t>,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 xml:space="preserve">2. Администрацией </w:t>
      </w:r>
      <w:r w:rsidRPr="0082612A">
        <w:rPr>
          <w:rFonts w:eastAsia="Calibri"/>
          <w:sz w:val="20"/>
          <w:szCs w:val="20"/>
        </w:rPr>
        <w:t>муниципального района</w:t>
      </w:r>
      <w:r w:rsidRPr="0082612A">
        <w:rPr>
          <w:sz w:val="20"/>
          <w:szCs w:val="20"/>
        </w:rPr>
        <w:t xml:space="preserve"> руководит глава </w:t>
      </w:r>
      <w:r w:rsidRPr="0082612A">
        <w:rPr>
          <w:rFonts w:eastAsia="Calibri"/>
          <w:sz w:val="20"/>
          <w:szCs w:val="20"/>
        </w:rPr>
        <w:t>муниципального района</w:t>
      </w:r>
      <w:r w:rsidRPr="0082612A">
        <w:rPr>
          <w:sz w:val="20"/>
          <w:szCs w:val="20"/>
        </w:rPr>
        <w:t xml:space="preserve"> на принципах единоначалия. </w:t>
      </w:r>
    </w:p>
    <w:p w:rsidR="00525516" w:rsidRPr="0082612A" w:rsidRDefault="00525516" w:rsidP="00525516">
      <w:pPr>
        <w:spacing w:line="360" w:lineRule="exact"/>
        <w:ind w:firstLine="709"/>
        <w:jc w:val="both"/>
        <w:rPr>
          <w:sz w:val="20"/>
          <w:szCs w:val="20"/>
        </w:rPr>
      </w:pPr>
      <w:r w:rsidRPr="0082612A">
        <w:rPr>
          <w:sz w:val="20"/>
          <w:szCs w:val="20"/>
        </w:rPr>
        <w:t xml:space="preserve">3. Администрация </w:t>
      </w:r>
      <w:r w:rsidRPr="0082612A">
        <w:rPr>
          <w:rFonts w:eastAsia="Calibri"/>
          <w:sz w:val="20"/>
          <w:szCs w:val="20"/>
        </w:rPr>
        <w:t>муниципального района</w:t>
      </w:r>
      <w:r w:rsidRPr="0082612A">
        <w:rPr>
          <w:sz w:val="20"/>
          <w:szCs w:val="20"/>
        </w:rPr>
        <w:t xml:space="preserve"> подотчетна Собранию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4. Структура администрации </w:t>
      </w:r>
      <w:r w:rsidRPr="0082612A">
        <w:rPr>
          <w:rFonts w:eastAsia="Calibri"/>
          <w:sz w:val="20"/>
          <w:szCs w:val="20"/>
        </w:rPr>
        <w:t>муниципального района</w:t>
      </w:r>
      <w:r w:rsidRPr="0082612A">
        <w:rPr>
          <w:sz w:val="20"/>
          <w:szCs w:val="20"/>
        </w:rPr>
        <w:t xml:space="preserve"> утверждается Собранием депутатов </w:t>
      </w:r>
      <w:r w:rsidRPr="0082612A">
        <w:rPr>
          <w:rFonts w:eastAsia="Calibri"/>
          <w:sz w:val="20"/>
          <w:szCs w:val="20"/>
        </w:rPr>
        <w:t>муниципального района</w:t>
      </w:r>
      <w:r w:rsidRPr="0082612A">
        <w:rPr>
          <w:sz w:val="20"/>
          <w:szCs w:val="20"/>
        </w:rPr>
        <w:t xml:space="preserve"> по представлению главы </w:t>
      </w:r>
      <w:r w:rsidRPr="0082612A">
        <w:rPr>
          <w:rFonts w:eastAsia="Calibri"/>
          <w:sz w:val="20"/>
          <w:szCs w:val="20"/>
        </w:rPr>
        <w:t>муниципального района</w:t>
      </w:r>
      <w:r w:rsidRPr="0082612A">
        <w:rPr>
          <w:sz w:val="20"/>
          <w:szCs w:val="20"/>
        </w:rPr>
        <w:t>.</w:t>
      </w:r>
    </w:p>
    <w:p w:rsidR="00525516" w:rsidRPr="0082612A" w:rsidRDefault="00525516" w:rsidP="0082612A">
      <w:pPr>
        <w:pStyle w:val="4"/>
        <w:spacing w:line="360" w:lineRule="exact"/>
        <w:ind w:firstLine="709"/>
        <w:rPr>
          <w:color w:val="auto"/>
          <w:sz w:val="20"/>
          <w:szCs w:val="20"/>
        </w:rPr>
      </w:pPr>
      <w:bookmarkStart w:id="98" w:name="_Toc260317542"/>
      <w:bookmarkStart w:id="99" w:name="_Toc241376067"/>
      <w:r w:rsidRPr="0082612A">
        <w:rPr>
          <w:rFonts w:ascii="Times New Roman" w:hAnsi="Times New Roman" w:cs="Times New Roman"/>
          <w:color w:val="auto"/>
          <w:sz w:val="20"/>
          <w:szCs w:val="20"/>
        </w:rPr>
        <w:t xml:space="preserve">Статья 37. Полномочия администрации </w:t>
      </w:r>
      <w:bookmarkEnd w:id="98"/>
      <w:bookmarkEnd w:id="99"/>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К компетенции администрации </w:t>
      </w:r>
      <w:r w:rsidRPr="0082612A">
        <w:rPr>
          <w:rFonts w:eastAsia="Calibri"/>
          <w:sz w:val="20"/>
          <w:szCs w:val="20"/>
        </w:rPr>
        <w:t>муниципального района</w:t>
      </w:r>
      <w:r w:rsidRPr="0082612A">
        <w:rPr>
          <w:sz w:val="20"/>
          <w:szCs w:val="20"/>
        </w:rPr>
        <w:t xml:space="preserve"> относятся:</w:t>
      </w:r>
    </w:p>
    <w:p w:rsidR="00525516" w:rsidRPr="0082612A" w:rsidRDefault="00525516" w:rsidP="00525516">
      <w:pPr>
        <w:spacing w:line="360" w:lineRule="exact"/>
        <w:ind w:firstLine="709"/>
        <w:jc w:val="both"/>
        <w:rPr>
          <w:sz w:val="20"/>
          <w:szCs w:val="20"/>
        </w:rPr>
      </w:pPr>
      <w:r w:rsidRPr="0082612A">
        <w:rPr>
          <w:sz w:val="20"/>
          <w:szCs w:val="20"/>
        </w:rPr>
        <w:t xml:space="preserve">1) обеспечение </w:t>
      </w:r>
      <w:proofErr w:type="gramStart"/>
      <w:r w:rsidRPr="0082612A">
        <w:rPr>
          <w:sz w:val="20"/>
          <w:szCs w:val="20"/>
        </w:rPr>
        <w:t>исполнения решений органов местного самоуправления муниципального района</w:t>
      </w:r>
      <w:proofErr w:type="gramEnd"/>
      <w:r w:rsidRPr="0082612A">
        <w:rPr>
          <w:sz w:val="20"/>
          <w:szCs w:val="20"/>
        </w:rPr>
        <w:t xml:space="preserve"> по реализации вопросов местного значения; </w:t>
      </w:r>
    </w:p>
    <w:p w:rsidR="00525516" w:rsidRPr="0082612A" w:rsidRDefault="00525516" w:rsidP="00525516">
      <w:pPr>
        <w:spacing w:line="360" w:lineRule="exact"/>
        <w:ind w:firstLine="709"/>
        <w:jc w:val="both"/>
        <w:rPr>
          <w:sz w:val="20"/>
          <w:szCs w:val="20"/>
        </w:rPr>
      </w:pPr>
      <w:r w:rsidRPr="0082612A">
        <w:rPr>
          <w:sz w:val="20"/>
          <w:szCs w:val="20"/>
        </w:rPr>
        <w:t>2)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Костромской области;</w:t>
      </w:r>
    </w:p>
    <w:p w:rsidR="00525516" w:rsidRPr="0082612A" w:rsidRDefault="00525516" w:rsidP="00525516">
      <w:pPr>
        <w:spacing w:line="360" w:lineRule="exact"/>
        <w:ind w:firstLine="709"/>
        <w:jc w:val="both"/>
        <w:rPr>
          <w:sz w:val="20"/>
          <w:szCs w:val="20"/>
        </w:rPr>
      </w:pPr>
      <w:r w:rsidRPr="0082612A">
        <w:rPr>
          <w:rFonts w:eastAsia="Calibri"/>
          <w:sz w:val="20"/>
          <w:szCs w:val="20"/>
        </w:rPr>
        <w:t xml:space="preserve">3) </w:t>
      </w:r>
      <w:r w:rsidRPr="0082612A">
        <w:rPr>
          <w:sz w:val="20"/>
          <w:szCs w:val="20"/>
        </w:rPr>
        <w:t>осуществляет иные полномочия, определенные федеральными законами и законами Костромской области, настоящим Уставом.</w:t>
      </w:r>
    </w:p>
    <w:p w:rsidR="00525516" w:rsidRPr="0082612A" w:rsidRDefault="00525516" w:rsidP="00525516">
      <w:pPr>
        <w:spacing w:line="360" w:lineRule="exact"/>
        <w:ind w:firstLine="709"/>
        <w:jc w:val="both"/>
        <w:rPr>
          <w:sz w:val="20"/>
          <w:szCs w:val="20"/>
        </w:rPr>
      </w:pPr>
      <w:r w:rsidRPr="0082612A">
        <w:rPr>
          <w:sz w:val="20"/>
          <w:szCs w:val="20"/>
        </w:rPr>
        <w:t xml:space="preserve">2. Администрация </w:t>
      </w:r>
      <w:r w:rsidRPr="0082612A">
        <w:rPr>
          <w:rFonts w:eastAsia="Calibri"/>
          <w:sz w:val="20"/>
          <w:szCs w:val="20"/>
        </w:rPr>
        <w:t>муниципального района</w:t>
      </w:r>
      <w:r w:rsidRPr="0082612A">
        <w:rPr>
          <w:sz w:val="20"/>
          <w:szCs w:val="20"/>
        </w:rPr>
        <w:t xml:space="preserve">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525516" w:rsidRPr="0082612A" w:rsidRDefault="00525516" w:rsidP="0082612A">
      <w:pPr>
        <w:pStyle w:val="4"/>
        <w:spacing w:line="360" w:lineRule="exact"/>
        <w:ind w:firstLine="709"/>
        <w:rPr>
          <w:color w:val="auto"/>
          <w:sz w:val="20"/>
          <w:szCs w:val="20"/>
        </w:rPr>
      </w:pPr>
      <w:r w:rsidRPr="0082612A">
        <w:rPr>
          <w:rFonts w:ascii="Times New Roman" w:hAnsi="Times New Roman" w:cs="Times New Roman"/>
          <w:color w:val="auto"/>
          <w:sz w:val="20"/>
          <w:szCs w:val="20"/>
        </w:rPr>
        <w:t xml:space="preserve">Статья 38. Расходы на содержание администрации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Расходы на содержание администрации </w:t>
      </w:r>
      <w:r w:rsidRPr="0082612A">
        <w:rPr>
          <w:rFonts w:eastAsia="Calibri"/>
          <w:sz w:val="20"/>
          <w:szCs w:val="20"/>
        </w:rPr>
        <w:t>муниципального района</w:t>
      </w:r>
      <w:r w:rsidRPr="0082612A">
        <w:rPr>
          <w:sz w:val="20"/>
          <w:szCs w:val="20"/>
        </w:rPr>
        <w:t xml:space="preserve"> включаются в бюджет </w:t>
      </w:r>
      <w:r w:rsidRPr="0082612A">
        <w:rPr>
          <w:rFonts w:eastAsia="Calibri"/>
          <w:sz w:val="20"/>
          <w:szCs w:val="20"/>
        </w:rPr>
        <w:t>муниципального района</w:t>
      </w:r>
      <w:r w:rsidRPr="0082612A">
        <w:rPr>
          <w:sz w:val="20"/>
          <w:szCs w:val="20"/>
        </w:rPr>
        <w:t xml:space="preserve"> отдельной строкой.</w:t>
      </w:r>
    </w:p>
    <w:p w:rsidR="00525516" w:rsidRPr="0082612A" w:rsidRDefault="00525516" w:rsidP="0082612A">
      <w:pPr>
        <w:pStyle w:val="4"/>
        <w:spacing w:line="360" w:lineRule="exact"/>
        <w:ind w:firstLine="709"/>
        <w:rPr>
          <w:b w:val="0"/>
          <w:color w:val="auto"/>
          <w:sz w:val="20"/>
          <w:szCs w:val="20"/>
        </w:rPr>
      </w:pPr>
      <w:r w:rsidRPr="0082612A">
        <w:rPr>
          <w:rFonts w:ascii="Times New Roman" w:hAnsi="Times New Roman" w:cs="Times New Roman"/>
          <w:color w:val="auto"/>
          <w:sz w:val="20"/>
          <w:szCs w:val="20"/>
        </w:rPr>
        <w:t>Статья 39. Муниципальный контроль</w:t>
      </w:r>
    </w:p>
    <w:p w:rsidR="00525516" w:rsidRPr="0082612A" w:rsidRDefault="00525516" w:rsidP="00525516">
      <w:pPr>
        <w:spacing w:line="360" w:lineRule="exact"/>
        <w:ind w:firstLine="708"/>
        <w:jc w:val="both"/>
        <w:rPr>
          <w:sz w:val="20"/>
          <w:szCs w:val="20"/>
        </w:rPr>
      </w:pPr>
      <w:r w:rsidRPr="0082612A">
        <w:rPr>
          <w:sz w:val="20"/>
          <w:szCs w:val="20"/>
        </w:rPr>
        <w:t xml:space="preserve">1. Администрация </w:t>
      </w:r>
      <w:r w:rsidRPr="0082612A">
        <w:rPr>
          <w:rFonts w:eastAsia="Calibri"/>
          <w:sz w:val="20"/>
          <w:szCs w:val="20"/>
        </w:rPr>
        <w:t>муниципального района</w:t>
      </w:r>
      <w:r w:rsidRPr="0082612A">
        <w:rPr>
          <w:sz w:val="20"/>
          <w:szCs w:val="20"/>
        </w:rPr>
        <w:t xml:space="preserve"> является органом местного самоуправления, уполномоченным на осуществление муниципального контроля.</w:t>
      </w:r>
    </w:p>
    <w:p w:rsidR="00525516" w:rsidRPr="0082612A" w:rsidRDefault="00525516" w:rsidP="00525516">
      <w:pPr>
        <w:spacing w:line="360" w:lineRule="exact"/>
        <w:ind w:firstLine="709"/>
        <w:jc w:val="both"/>
        <w:rPr>
          <w:sz w:val="20"/>
          <w:szCs w:val="20"/>
        </w:rPr>
      </w:pPr>
      <w:r w:rsidRPr="0082612A">
        <w:rPr>
          <w:sz w:val="20"/>
          <w:szCs w:val="20"/>
        </w:rPr>
        <w:t xml:space="preserve">Функции, порядок деятельности администрации </w:t>
      </w:r>
      <w:r w:rsidRPr="0082612A">
        <w:rPr>
          <w:rFonts w:eastAsia="Calibri"/>
          <w:sz w:val="20"/>
          <w:szCs w:val="20"/>
        </w:rPr>
        <w:t>муниципального района</w:t>
      </w:r>
      <w:r w:rsidRPr="0082612A">
        <w:rPr>
          <w:sz w:val="20"/>
          <w:szCs w:val="20"/>
        </w:rPr>
        <w:t xml:space="preserve">,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Собранием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2. К полномочиям администрации </w:t>
      </w:r>
      <w:r w:rsidRPr="0082612A">
        <w:rPr>
          <w:rFonts w:eastAsia="Calibri"/>
          <w:sz w:val="20"/>
          <w:szCs w:val="20"/>
        </w:rPr>
        <w:t>муниципального района</w:t>
      </w:r>
      <w:r w:rsidRPr="0082612A">
        <w:rPr>
          <w:sz w:val="20"/>
          <w:szCs w:val="20"/>
        </w:rPr>
        <w:t xml:space="preserve"> в области муниципального контроля относятся:</w:t>
      </w:r>
    </w:p>
    <w:p w:rsidR="00525516" w:rsidRPr="0082612A" w:rsidRDefault="00525516" w:rsidP="00525516">
      <w:pPr>
        <w:spacing w:line="360" w:lineRule="exact"/>
        <w:ind w:firstLine="709"/>
        <w:jc w:val="both"/>
        <w:rPr>
          <w:sz w:val="20"/>
          <w:szCs w:val="20"/>
        </w:rPr>
      </w:pPr>
      <w:r w:rsidRPr="0082612A">
        <w:rPr>
          <w:sz w:val="20"/>
          <w:szCs w:val="20"/>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2) организация и осуществление регионального государственного контроля (надзора), </w:t>
      </w:r>
      <w:proofErr w:type="gramStart"/>
      <w:r w:rsidRPr="0082612A">
        <w:rPr>
          <w:sz w:val="20"/>
          <w:szCs w:val="20"/>
        </w:rPr>
        <w:t>полномочиями</w:t>
      </w:r>
      <w:proofErr w:type="gramEnd"/>
      <w:r w:rsidRPr="0082612A">
        <w:rPr>
          <w:sz w:val="20"/>
          <w:szCs w:val="20"/>
        </w:rPr>
        <w:t xml:space="preserve"> по осуществлению которого наделены органы местного самоуправления;</w:t>
      </w:r>
    </w:p>
    <w:p w:rsidR="00525516" w:rsidRPr="0082612A" w:rsidRDefault="00525516" w:rsidP="00525516">
      <w:pPr>
        <w:spacing w:line="360" w:lineRule="exact"/>
        <w:ind w:firstLine="709"/>
        <w:jc w:val="both"/>
        <w:rPr>
          <w:sz w:val="20"/>
          <w:szCs w:val="20"/>
        </w:rPr>
      </w:pPr>
      <w:r w:rsidRPr="0082612A">
        <w:rPr>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82612A">
        <w:rPr>
          <w:sz w:val="20"/>
          <w:szCs w:val="20"/>
        </w:rPr>
        <w:t>полномочиями</w:t>
      </w:r>
      <w:proofErr w:type="gramEnd"/>
      <w:r w:rsidRPr="0082612A">
        <w:rPr>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w:t>
      </w:r>
      <w:r w:rsidRPr="0082612A">
        <w:rPr>
          <w:sz w:val="20"/>
          <w:szCs w:val="20"/>
        </w:rPr>
        <w:lastRenderedPageBreak/>
        <w:t>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525516" w:rsidRPr="0082612A" w:rsidRDefault="00525516" w:rsidP="00525516">
      <w:pPr>
        <w:spacing w:line="360" w:lineRule="exact"/>
        <w:ind w:firstLine="709"/>
        <w:jc w:val="both"/>
        <w:rPr>
          <w:sz w:val="20"/>
          <w:szCs w:val="20"/>
        </w:rPr>
      </w:pPr>
      <w:r w:rsidRPr="0082612A">
        <w:rPr>
          <w:sz w:val="20"/>
          <w:szCs w:val="20"/>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82612A">
        <w:rPr>
          <w:sz w:val="20"/>
          <w:szCs w:val="20"/>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5516" w:rsidRPr="0082612A" w:rsidRDefault="00525516" w:rsidP="00525516">
      <w:pPr>
        <w:spacing w:line="360" w:lineRule="exact"/>
        <w:ind w:firstLine="709"/>
        <w:jc w:val="both"/>
        <w:rPr>
          <w:sz w:val="20"/>
          <w:szCs w:val="20"/>
        </w:rPr>
      </w:pPr>
      <w:r w:rsidRPr="0082612A">
        <w:rPr>
          <w:sz w:val="20"/>
          <w:szCs w:val="20"/>
        </w:rPr>
        <w:t xml:space="preserve">3. Порядок организации и осуществления муниципального контроля в соответствующей сфере деятельности устанавливается нормативным правовым актом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82612A">
      <w:pPr>
        <w:pStyle w:val="4"/>
        <w:spacing w:line="360" w:lineRule="exact"/>
        <w:ind w:firstLine="709"/>
        <w:rPr>
          <w:color w:val="auto"/>
          <w:sz w:val="20"/>
          <w:szCs w:val="20"/>
        </w:rPr>
      </w:pPr>
      <w:r w:rsidRPr="0082612A">
        <w:rPr>
          <w:rFonts w:ascii="Times New Roman" w:hAnsi="Times New Roman" w:cs="Times New Roman"/>
          <w:color w:val="auto"/>
          <w:sz w:val="20"/>
          <w:szCs w:val="20"/>
        </w:rPr>
        <w:t xml:space="preserve">Статья 40. Контрольно-счетный орган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bookmarkStart w:id="100" w:name="sub_3802"/>
      <w:r w:rsidRPr="0082612A">
        <w:rPr>
          <w:rFonts w:eastAsia="Calibri"/>
          <w:sz w:val="20"/>
          <w:szCs w:val="20"/>
        </w:rPr>
        <w:t>1. В целях осуществления внешнего муниципального финансового контроля Собрание депутатов муниципального района вправе образовать контрольно-счетный орган муниципального района</w:t>
      </w:r>
      <w:r w:rsidRPr="0082612A">
        <w:rPr>
          <w:sz w:val="20"/>
          <w:szCs w:val="20"/>
        </w:rPr>
        <w:t xml:space="preserve"> - контрольно-счётную комиссию Кадыйского </w:t>
      </w:r>
      <w:r w:rsidRPr="0082612A">
        <w:rPr>
          <w:rFonts w:eastAsia="Calibri"/>
          <w:sz w:val="20"/>
          <w:szCs w:val="20"/>
        </w:rPr>
        <w:t>муниципального района Костромской области.</w:t>
      </w:r>
      <w:r w:rsidRPr="0082612A">
        <w:rPr>
          <w:sz w:val="20"/>
          <w:szCs w:val="20"/>
        </w:rPr>
        <w:t xml:space="preserve"> </w:t>
      </w:r>
    </w:p>
    <w:p w:rsidR="00525516" w:rsidRPr="0082612A" w:rsidRDefault="00525516" w:rsidP="00525516">
      <w:pPr>
        <w:spacing w:line="360" w:lineRule="exact"/>
        <w:ind w:firstLine="709"/>
        <w:jc w:val="both"/>
        <w:rPr>
          <w:sz w:val="20"/>
          <w:szCs w:val="20"/>
        </w:rPr>
      </w:pPr>
      <w:r w:rsidRPr="0082612A">
        <w:rPr>
          <w:sz w:val="20"/>
          <w:szCs w:val="20"/>
        </w:rPr>
        <w:t xml:space="preserve">2. </w:t>
      </w:r>
      <w:proofErr w:type="gramStart"/>
      <w:r w:rsidRPr="0082612A">
        <w:rPr>
          <w:sz w:val="20"/>
          <w:szCs w:val="20"/>
        </w:rPr>
        <w:t xml:space="preserve">Порядок организации и деятельности контрольно-счётной комиссии </w:t>
      </w:r>
      <w:r w:rsidRPr="0082612A">
        <w:rPr>
          <w:rFonts w:eastAsia="Calibri"/>
          <w:sz w:val="20"/>
          <w:szCs w:val="20"/>
        </w:rPr>
        <w:t>муниципального района</w:t>
      </w:r>
      <w:r w:rsidRPr="0082612A">
        <w:rPr>
          <w:sz w:val="20"/>
          <w:szCs w:val="20"/>
        </w:rPr>
        <w:t xml:space="preserve">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82612A">
        <w:rPr>
          <w:sz w:val="20"/>
          <w:szCs w:val="20"/>
        </w:rPr>
        <w:t xml:space="preserve">. В случаях и порядке, установленных федеральными законами, правовое регулирование организации и деятельности контрольно-счетного органа </w:t>
      </w:r>
      <w:r w:rsidRPr="0082612A">
        <w:rPr>
          <w:rFonts w:eastAsia="Calibri"/>
          <w:sz w:val="20"/>
          <w:szCs w:val="20"/>
        </w:rPr>
        <w:t>муниципального района</w:t>
      </w:r>
      <w:r w:rsidRPr="0082612A">
        <w:rPr>
          <w:sz w:val="20"/>
          <w:szCs w:val="20"/>
        </w:rPr>
        <w:t xml:space="preserve"> осуществляется также законами Костромской области</w:t>
      </w:r>
      <w:bookmarkEnd w:id="100"/>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3. Полномочия и состав контрольно-счётной комиссии </w:t>
      </w:r>
      <w:r w:rsidRPr="0082612A">
        <w:rPr>
          <w:rFonts w:eastAsia="Calibri"/>
          <w:sz w:val="20"/>
          <w:szCs w:val="20"/>
        </w:rPr>
        <w:t>муниципального района</w:t>
      </w:r>
      <w:r w:rsidRPr="0082612A">
        <w:rPr>
          <w:sz w:val="20"/>
          <w:szCs w:val="20"/>
        </w:rPr>
        <w:t xml:space="preserve"> устанавливаются нормативным правовым актом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4. Советы депутатов поселений, входящих в состав муниципального района, вправе заключать соглашения с Собранием депутатов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525516" w:rsidRPr="0082612A" w:rsidRDefault="0082612A" w:rsidP="0082612A">
      <w:pPr>
        <w:pStyle w:val="4"/>
        <w:spacing w:line="360" w:lineRule="exact"/>
        <w:ind w:firstLine="709"/>
        <w:rPr>
          <w:b w:val="0"/>
          <w:bCs w:val="0"/>
          <w:color w:val="auto"/>
          <w:sz w:val="20"/>
          <w:szCs w:val="20"/>
        </w:rPr>
      </w:pPr>
      <w:r>
        <w:rPr>
          <w:rFonts w:ascii="Times New Roman" w:hAnsi="Times New Roman" w:cs="Times New Roman"/>
          <w:color w:val="auto"/>
          <w:sz w:val="20"/>
          <w:szCs w:val="20"/>
        </w:rPr>
        <w:t>С</w:t>
      </w:r>
      <w:r w:rsidR="00525516" w:rsidRPr="0082612A">
        <w:rPr>
          <w:rFonts w:ascii="Times New Roman" w:hAnsi="Times New Roman" w:cs="Times New Roman"/>
          <w:color w:val="auto"/>
          <w:sz w:val="20"/>
          <w:szCs w:val="20"/>
        </w:rPr>
        <w:t>татья 41. Избирательная комиссия муниципального района</w:t>
      </w:r>
    </w:p>
    <w:p w:rsidR="00525516" w:rsidRPr="0082612A" w:rsidRDefault="00525516" w:rsidP="00525516">
      <w:pPr>
        <w:tabs>
          <w:tab w:val="left" w:pos="992"/>
        </w:tabs>
        <w:snapToGrid w:val="0"/>
        <w:spacing w:line="360" w:lineRule="exact"/>
        <w:ind w:firstLine="709"/>
        <w:jc w:val="both"/>
        <w:rPr>
          <w:sz w:val="20"/>
          <w:szCs w:val="20"/>
        </w:rPr>
      </w:pPr>
      <w:r w:rsidRPr="0082612A">
        <w:rPr>
          <w:sz w:val="20"/>
          <w:szCs w:val="20"/>
        </w:rPr>
        <w:t xml:space="preserve">1. Избирательная комиссия </w:t>
      </w:r>
      <w:r w:rsidRPr="0082612A">
        <w:rPr>
          <w:rFonts w:eastAsia="Calibri"/>
          <w:sz w:val="20"/>
          <w:szCs w:val="20"/>
        </w:rPr>
        <w:t>муниципального района</w:t>
      </w:r>
      <w:r w:rsidRPr="0082612A">
        <w:rPr>
          <w:sz w:val="20"/>
          <w:szCs w:val="20"/>
        </w:rPr>
        <w:t xml:space="preserve"> – коллегиальный муниципальный орган </w:t>
      </w:r>
      <w:r w:rsidRPr="0082612A">
        <w:rPr>
          <w:rFonts w:eastAsia="Calibri"/>
          <w:sz w:val="20"/>
          <w:szCs w:val="20"/>
        </w:rPr>
        <w:t>муниципального района</w:t>
      </w:r>
      <w:r w:rsidRPr="0082612A">
        <w:rPr>
          <w:sz w:val="20"/>
          <w:szCs w:val="20"/>
        </w:rPr>
        <w:t xml:space="preserve">, не входящий в структуру органов местного самоуправления </w:t>
      </w:r>
      <w:r w:rsidRPr="0082612A">
        <w:rPr>
          <w:rFonts w:eastAsia="Calibri"/>
          <w:sz w:val="20"/>
          <w:szCs w:val="20"/>
        </w:rPr>
        <w:t>муниципального района</w:t>
      </w:r>
      <w:r w:rsidRPr="0082612A">
        <w:rPr>
          <w:sz w:val="20"/>
          <w:szCs w:val="20"/>
        </w:rPr>
        <w:t xml:space="preserve">, </w:t>
      </w:r>
      <w:bookmarkStart w:id="101" w:name="_Hlt105836374"/>
      <w:bookmarkEnd w:id="101"/>
      <w:r w:rsidRPr="0082612A">
        <w:rPr>
          <w:sz w:val="20"/>
          <w:szCs w:val="20"/>
        </w:rPr>
        <w:t xml:space="preserve">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w:t>
      </w:r>
      <w:r w:rsidRPr="0082612A">
        <w:rPr>
          <w:rFonts w:eastAsia="Calibri"/>
          <w:sz w:val="20"/>
          <w:szCs w:val="20"/>
        </w:rPr>
        <w:t>муниципального района</w:t>
      </w:r>
      <w:r w:rsidRPr="0082612A">
        <w:rPr>
          <w:sz w:val="20"/>
          <w:szCs w:val="20"/>
        </w:rPr>
        <w:t>, подготовку и проведение местного референдума.</w:t>
      </w:r>
    </w:p>
    <w:p w:rsidR="00525516" w:rsidRPr="0082612A" w:rsidRDefault="00525516" w:rsidP="00525516">
      <w:pPr>
        <w:tabs>
          <w:tab w:val="left" w:pos="992"/>
        </w:tabs>
        <w:snapToGrid w:val="0"/>
        <w:spacing w:line="360" w:lineRule="exact"/>
        <w:ind w:firstLine="709"/>
        <w:jc w:val="both"/>
        <w:rPr>
          <w:sz w:val="20"/>
          <w:szCs w:val="20"/>
        </w:rPr>
      </w:pPr>
      <w:r w:rsidRPr="0082612A">
        <w:rPr>
          <w:sz w:val="20"/>
          <w:szCs w:val="20"/>
        </w:rPr>
        <w:t xml:space="preserve">2. Срок полномочий избирательной комиссии </w:t>
      </w:r>
      <w:r w:rsidRPr="0082612A">
        <w:rPr>
          <w:rFonts w:eastAsia="Calibri"/>
          <w:sz w:val="20"/>
          <w:szCs w:val="20"/>
        </w:rPr>
        <w:t>муниципального района</w:t>
      </w:r>
      <w:r w:rsidRPr="0082612A">
        <w:rPr>
          <w:sz w:val="20"/>
          <w:szCs w:val="20"/>
        </w:rPr>
        <w:t xml:space="preserve"> составляет 5 лет. Если срок полномочий избирательной комиссии </w:t>
      </w:r>
      <w:r w:rsidRPr="0082612A">
        <w:rPr>
          <w:rFonts w:eastAsia="Calibri"/>
          <w:sz w:val="20"/>
          <w:szCs w:val="20"/>
        </w:rPr>
        <w:t>муниципального района</w:t>
      </w:r>
      <w:r w:rsidRPr="0082612A">
        <w:rPr>
          <w:sz w:val="20"/>
          <w:szCs w:val="20"/>
        </w:rPr>
        <w:t xml:space="preserve">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525516" w:rsidRPr="0082612A" w:rsidRDefault="00525516" w:rsidP="00525516">
      <w:pPr>
        <w:tabs>
          <w:tab w:val="left" w:pos="992"/>
        </w:tabs>
        <w:snapToGrid w:val="0"/>
        <w:spacing w:line="360" w:lineRule="exact"/>
        <w:ind w:firstLine="709"/>
        <w:jc w:val="both"/>
        <w:rPr>
          <w:sz w:val="20"/>
          <w:szCs w:val="20"/>
        </w:rPr>
      </w:pPr>
      <w:r w:rsidRPr="0082612A">
        <w:rPr>
          <w:sz w:val="20"/>
          <w:szCs w:val="20"/>
        </w:rPr>
        <w:t xml:space="preserve">Полномочия избирательной комиссии </w:t>
      </w:r>
      <w:r w:rsidRPr="0082612A">
        <w:rPr>
          <w:rFonts w:eastAsia="Calibri"/>
          <w:sz w:val="20"/>
          <w:szCs w:val="20"/>
        </w:rPr>
        <w:t>муниципального района</w:t>
      </w:r>
      <w:r w:rsidRPr="0082612A">
        <w:rPr>
          <w:sz w:val="20"/>
          <w:szCs w:val="20"/>
        </w:rPr>
        <w:t xml:space="preserve"> могут быть прекращены досрочно законом Костромской области в случае преобразования </w:t>
      </w:r>
      <w:r w:rsidRPr="0082612A">
        <w:rPr>
          <w:rFonts w:eastAsia="Calibri"/>
          <w:sz w:val="20"/>
          <w:szCs w:val="20"/>
        </w:rPr>
        <w:t>муниципального образования</w:t>
      </w:r>
      <w:r w:rsidRPr="0082612A">
        <w:rPr>
          <w:sz w:val="20"/>
          <w:szCs w:val="20"/>
        </w:rPr>
        <w:t>.</w:t>
      </w:r>
    </w:p>
    <w:p w:rsidR="00525516" w:rsidRPr="0082612A" w:rsidRDefault="00525516" w:rsidP="00525516">
      <w:pPr>
        <w:jc w:val="both"/>
        <w:rPr>
          <w:sz w:val="20"/>
          <w:szCs w:val="20"/>
        </w:rPr>
      </w:pPr>
      <w:r w:rsidRPr="0082612A">
        <w:rPr>
          <w:sz w:val="20"/>
          <w:szCs w:val="20"/>
        </w:rPr>
        <w:t xml:space="preserve">3. Избирательная комиссия </w:t>
      </w:r>
      <w:r w:rsidRPr="0082612A">
        <w:rPr>
          <w:rFonts w:eastAsia="Calibri"/>
          <w:sz w:val="20"/>
          <w:szCs w:val="20"/>
        </w:rPr>
        <w:t>муниципального района</w:t>
      </w:r>
      <w:r w:rsidRPr="0082612A">
        <w:rPr>
          <w:sz w:val="20"/>
          <w:szCs w:val="20"/>
        </w:rPr>
        <w:t xml:space="preserve"> формируется в количестве десяти</w:t>
      </w:r>
      <w:r w:rsidR="00370700">
        <w:rPr>
          <w:sz w:val="20"/>
          <w:szCs w:val="20"/>
        </w:rPr>
        <w:t xml:space="preserve">  </w:t>
      </w:r>
      <w:r w:rsidRPr="0082612A">
        <w:rPr>
          <w:sz w:val="20"/>
          <w:szCs w:val="20"/>
        </w:rPr>
        <w:t>членов с правом решающего голоса.</w:t>
      </w:r>
    </w:p>
    <w:p w:rsidR="00525516" w:rsidRPr="0082612A" w:rsidRDefault="00525516" w:rsidP="00525516">
      <w:pPr>
        <w:spacing w:line="360" w:lineRule="exact"/>
        <w:ind w:firstLine="709"/>
        <w:jc w:val="both"/>
        <w:rPr>
          <w:sz w:val="20"/>
          <w:szCs w:val="20"/>
        </w:rPr>
      </w:pPr>
      <w:r w:rsidRPr="0082612A">
        <w:rPr>
          <w:sz w:val="20"/>
          <w:szCs w:val="20"/>
        </w:rPr>
        <w:t xml:space="preserve">4. Полномочия избирательной комиссии </w:t>
      </w:r>
      <w:r w:rsidRPr="0082612A">
        <w:rPr>
          <w:rFonts w:eastAsia="Calibri"/>
          <w:sz w:val="20"/>
          <w:szCs w:val="20"/>
        </w:rPr>
        <w:t>муниципального района</w:t>
      </w:r>
      <w:r w:rsidRPr="0082612A">
        <w:rPr>
          <w:sz w:val="20"/>
          <w:szCs w:val="20"/>
        </w:rPr>
        <w:t xml:space="preserve"> по решению избирательной комиссии Костромской области, принятому на основании обращения Собрания депутатов </w:t>
      </w:r>
      <w:r w:rsidRPr="0082612A">
        <w:rPr>
          <w:rFonts w:eastAsia="Calibri"/>
          <w:sz w:val="20"/>
          <w:szCs w:val="20"/>
        </w:rPr>
        <w:t>муниципального района</w:t>
      </w:r>
      <w:r w:rsidRPr="0082612A">
        <w:rPr>
          <w:sz w:val="20"/>
          <w:szCs w:val="20"/>
        </w:rPr>
        <w:t>, могут возлагаться на территориальную комиссию, действующую в границах Кадыйского муниципального района.</w:t>
      </w:r>
    </w:p>
    <w:p w:rsidR="00525516" w:rsidRPr="0082612A" w:rsidRDefault="00525516" w:rsidP="0082612A">
      <w:pPr>
        <w:pStyle w:val="4"/>
        <w:spacing w:line="360" w:lineRule="exact"/>
        <w:ind w:firstLine="709"/>
        <w:rPr>
          <w:color w:val="auto"/>
          <w:sz w:val="20"/>
          <w:szCs w:val="20"/>
        </w:rPr>
      </w:pPr>
      <w:bookmarkStart w:id="102" w:name="_Toc260317544"/>
      <w:bookmarkStart w:id="103" w:name="_Toc241376069"/>
      <w:r w:rsidRPr="0082612A">
        <w:rPr>
          <w:rFonts w:ascii="Times New Roman" w:hAnsi="Times New Roman" w:cs="Times New Roman"/>
          <w:color w:val="auto"/>
          <w:sz w:val="20"/>
          <w:szCs w:val="20"/>
        </w:rPr>
        <w:lastRenderedPageBreak/>
        <w:t>Статья 42. Взаимоотношения органов местного самоуправления с органами государственной власти</w:t>
      </w:r>
      <w:bookmarkEnd w:id="102"/>
      <w:bookmarkEnd w:id="103"/>
    </w:p>
    <w:p w:rsidR="00525516" w:rsidRPr="0082612A" w:rsidRDefault="00525516" w:rsidP="00525516">
      <w:pPr>
        <w:spacing w:line="360" w:lineRule="exact"/>
        <w:ind w:firstLine="709"/>
        <w:jc w:val="both"/>
        <w:rPr>
          <w:sz w:val="20"/>
          <w:szCs w:val="20"/>
        </w:rPr>
      </w:pPr>
      <w:r w:rsidRPr="0082612A">
        <w:rPr>
          <w:sz w:val="20"/>
          <w:szCs w:val="20"/>
        </w:rPr>
        <w:t xml:space="preserve">1. Органы местного самоуправления </w:t>
      </w:r>
      <w:r w:rsidRPr="0082612A">
        <w:rPr>
          <w:rFonts w:eastAsia="Calibri"/>
          <w:sz w:val="20"/>
          <w:szCs w:val="20"/>
        </w:rPr>
        <w:t>муниципального района</w:t>
      </w:r>
      <w:r w:rsidRPr="0082612A">
        <w:rPr>
          <w:sz w:val="20"/>
          <w:szCs w:val="20"/>
        </w:rPr>
        <w:t xml:space="preserve"> не входят в систему органов государственной власти. </w:t>
      </w:r>
    </w:p>
    <w:p w:rsidR="00525516" w:rsidRPr="0082612A" w:rsidRDefault="00525516" w:rsidP="00525516">
      <w:pPr>
        <w:spacing w:line="360" w:lineRule="exact"/>
        <w:ind w:firstLine="709"/>
        <w:jc w:val="both"/>
        <w:rPr>
          <w:sz w:val="20"/>
          <w:szCs w:val="20"/>
        </w:rPr>
      </w:pPr>
      <w:r w:rsidRPr="0082612A">
        <w:rPr>
          <w:sz w:val="20"/>
          <w:szCs w:val="20"/>
        </w:rPr>
        <w:t xml:space="preserve">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w:t>
      </w:r>
      <w:r w:rsidRPr="0082612A">
        <w:rPr>
          <w:rFonts w:eastAsia="Calibri"/>
          <w:sz w:val="20"/>
          <w:szCs w:val="20"/>
        </w:rPr>
        <w:t>муниципального района</w:t>
      </w:r>
      <w:r w:rsidRPr="0082612A">
        <w:rPr>
          <w:sz w:val="20"/>
          <w:szCs w:val="20"/>
        </w:rPr>
        <w:t xml:space="preserve">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t xml:space="preserve">3. Органы местного самоуправления </w:t>
      </w:r>
      <w:r w:rsidRPr="0082612A">
        <w:rPr>
          <w:rFonts w:eastAsia="Calibri"/>
          <w:sz w:val="20"/>
          <w:szCs w:val="20"/>
        </w:rPr>
        <w:t>муниципального района</w:t>
      </w:r>
      <w:r w:rsidRPr="0082612A">
        <w:rPr>
          <w:sz w:val="20"/>
          <w:szCs w:val="20"/>
        </w:rPr>
        <w:t xml:space="preserve">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525516" w:rsidRPr="0082612A" w:rsidRDefault="00525516" w:rsidP="00525516">
      <w:pPr>
        <w:spacing w:line="360" w:lineRule="exact"/>
        <w:ind w:firstLine="709"/>
        <w:jc w:val="both"/>
        <w:rPr>
          <w:sz w:val="20"/>
          <w:szCs w:val="20"/>
        </w:rPr>
      </w:pPr>
      <w:r w:rsidRPr="0082612A">
        <w:rPr>
          <w:sz w:val="20"/>
          <w:szCs w:val="20"/>
        </w:rPr>
        <w:t xml:space="preserve">4. Органы государственной власти осуществляют </w:t>
      </w:r>
      <w:proofErr w:type="gramStart"/>
      <w:r w:rsidRPr="0082612A">
        <w:rPr>
          <w:sz w:val="20"/>
          <w:szCs w:val="20"/>
        </w:rPr>
        <w:t>контроль за</w:t>
      </w:r>
      <w:proofErr w:type="gramEnd"/>
      <w:r w:rsidRPr="0082612A">
        <w:rPr>
          <w:sz w:val="20"/>
          <w:szCs w:val="20"/>
        </w:rPr>
        <w:t xml:space="preserve"> осуществлением органами местного самоуправления </w:t>
      </w:r>
      <w:r w:rsidRPr="0082612A">
        <w:rPr>
          <w:rFonts w:eastAsia="Calibri"/>
          <w:sz w:val="20"/>
          <w:szCs w:val="20"/>
        </w:rPr>
        <w:t>муниципального района</w:t>
      </w:r>
      <w:r w:rsidRPr="0082612A">
        <w:rPr>
          <w:sz w:val="20"/>
          <w:szCs w:val="20"/>
        </w:rPr>
        <w:t xml:space="preserve"> отдельных государственных полномочий, а также за использованием предоставленных на эти цели материальных ресурсов и финансовых средств. </w:t>
      </w:r>
    </w:p>
    <w:p w:rsidR="00525516" w:rsidRPr="0082612A" w:rsidRDefault="00525516" w:rsidP="00525516">
      <w:pPr>
        <w:spacing w:line="360" w:lineRule="exact"/>
        <w:ind w:firstLine="709"/>
        <w:jc w:val="both"/>
        <w:rPr>
          <w:sz w:val="20"/>
          <w:szCs w:val="20"/>
        </w:rPr>
      </w:pPr>
      <w:r w:rsidRPr="0082612A">
        <w:rPr>
          <w:sz w:val="20"/>
          <w:szCs w:val="20"/>
        </w:rPr>
        <w:t xml:space="preserve">Глава 5. </w:t>
      </w:r>
      <w:r w:rsidRPr="0082612A">
        <w:rPr>
          <w:b/>
          <w:sz w:val="20"/>
          <w:szCs w:val="20"/>
        </w:rPr>
        <w:t xml:space="preserve">Муниципальная служба </w:t>
      </w:r>
      <w:r w:rsidRPr="0082612A">
        <w:rPr>
          <w:rFonts w:eastAsia="Calibri"/>
          <w:b/>
          <w:sz w:val="20"/>
          <w:szCs w:val="20"/>
        </w:rPr>
        <w:t>муниципального района</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04" w:name="_Toc260317546"/>
      <w:bookmarkStart w:id="105" w:name="_Toc241376071"/>
      <w:r w:rsidRPr="0082612A">
        <w:rPr>
          <w:rFonts w:ascii="Times New Roman" w:hAnsi="Times New Roman" w:cs="Times New Roman"/>
          <w:color w:val="auto"/>
          <w:sz w:val="20"/>
          <w:szCs w:val="20"/>
        </w:rPr>
        <w:t>Статья 43. Муниципальная служба</w:t>
      </w:r>
      <w:bookmarkEnd w:id="104"/>
      <w:bookmarkEnd w:id="105"/>
    </w:p>
    <w:p w:rsidR="00525516" w:rsidRPr="0082612A" w:rsidRDefault="00525516" w:rsidP="00525516">
      <w:pPr>
        <w:spacing w:line="360" w:lineRule="exact"/>
        <w:ind w:firstLine="709"/>
        <w:jc w:val="both"/>
        <w:rPr>
          <w:sz w:val="20"/>
          <w:szCs w:val="20"/>
        </w:rPr>
      </w:pPr>
      <w:r w:rsidRPr="0082612A">
        <w:rPr>
          <w:sz w:val="20"/>
          <w:szCs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525516" w:rsidRPr="0082612A" w:rsidRDefault="00525516" w:rsidP="00525516">
      <w:pPr>
        <w:spacing w:line="360" w:lineRule="exact"/>
        <w:ind w:firstLine="709"/>
        <w:jc w:val="both"/>
        <w:rPr>
          <w:sz w:val="20"/>
          <w:szCs w:val="20"/>
        </w:rPr>
      </w:pPr>
      <w:r w:rsidRPr="0082612A">
        <w:rPr>
          <w:sz w:val="20"/>
          <w:szCs w:val="20"/>
        </w:rPr>
        <w:t xml:space="preserve">2. Должности муниципальной службы </w:t>
      </w:r>
      <w:r w:rsidRPr="0082612A">
        <w:rPr>
          <w:rFonts w:eastAsia="Calibri"/>
          <w:sz w:val="20"/>
          <w:szCs w:val="20"/>
        </w:rPr>
        <w:t>муниципального района</w:t>
      </w:r>
      <w:r w:rsidRPr="0082612A">
        <w:rPr>
          <w:sz w:val="20"/>
          <w:szCs w:val="20"/>
        </w:rPr>
        <w:t xml:space="preserve">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525516" w:rsidRPr="0082612A" w:rsidRDefault="00525516" w:rsidP="00525516">
      <w:pPr>
        <w:spacing w:line="360" w:lineRule="exact"/>
        <w:ind w:firstLine="709"/>
        <w:jc w:val="both"/>
        <w:rPr>
          <w:sz w:val="20"/>
          <w:szCs w:val="20"/>
        </w:rPr>
      </w:pPr>
      <w:bookmarkStart w:id="106" w:name="_Toc260317547"/>
      <w:bookmarkStart w:id="107" w:name="_Toc241376072"/>
      <w:r w:rsidRPr="0082612A">
        <w:rPr>
          <w:sz w:val="20"/>
          <w:szCs w:val="20"/>
          <w:shd w:val="clear" w:color="auto" w:fill="FFFFFF"/>
        </w:rPr>
        <w:t xml:space="preserve">3. Глава муниципального образования, депутаты Собрания депутатов </w:t>
      </w:r>
      <w:r w:rsidRPr="0082612A">
        <w:rPr>
          <w:rFonts w:eastAsia="Calibri"/>
          <w:sz w:val="20"/>
          <w:szCs w:val="20"/>
        </w:rPr>
        <w:t>муниципального района</w:t>
      </w:r>
      <w:r w:rsidRPr="0082612A">
        <w:rPr>
          <w:sz w:val="20"/>
          <w:szCs w:val="20"/>
          <w:shd w:val="clear" w:color="auto" w:fill="FFFFFF"/>
        </w:rPr>
        <w:t xml:space="preserve"> не являются муниципальными служащими.</w:t>
      </w:r>
    </w:p>
    <w:p w:rsidR="00525516" w:rsidRPr="0082612A" w:rsidRDefault="00525516" w:rsidP="0082612A">
      <w:pPr>
        <w:pStyle w:val="4"/>
        <w:spacing w:line="360" w:lineRule="exact"/>
        <w:ind w:firstLine="709"/>
        <w:rPr>
          <w:color w:val="auto"/>
          <w:sz w:val="20"/>
          <w:szCs w:val="20"/>
        </w:rPr>
      </w:pPr>
      <w:r w:rsidRPr="0082612A">
        <w:rPr>
          <w:rFonts w:ascii="Times New Roman" w:hAnsi="Times New Roman" w:cs="Times New Roman"/>
          <w:color w:val="auto"/>
          <w:sz w:val="20"/>
          <w:szCs w:val="20"/>
        </w:rPr>
        <w:t>Статья 44. Порядок прохождения и гарантии муниципальной службы</w:t>
      </w:r>
      <w:bookmarkEnd w:id="106"/>
      <w:bookmarkEnd w:id="107"/>
    </w:p>
    <w:p w:rsidR="00525516" w:rsidRPr="0082612A" w:rsidRDefault="00525516" w:rsidP="00525516">
      <w:pPr>
        <w:spacing w:line="360" w:lineRule="exact"/>
        <w:ind w:firstLine="709"/>
        <w:jc w:val="both"/>
        <w:rPr>
          <w:sz w:val="20"/>
          <w:szCs w:val="20"/>
        </w:rPr>
      </w:pPr>
      <w:r w:rsidRPr="0082612A">
        <w:rPr>
          <w:sz w:val="20"/>
          <w:szCs w:val="20"/>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82612A">
        <w:rPr>
          <w:sz w:val="20"/>
          <w:szCs w:val="20"/>
          <w:shd w:val="clear" w:color="auto" w:fill="FFFFFF"/>
        </w:rPr>
        <w:t xml:space="preserve">от 2 марта 2007 № 25-ФЗ </w:t>
      </w:r>
      <w:r w:rsidRPr="0082612A">
        <w:rPr>
          <w:sz w:val="20"/>
          <w:szCs w:val="20"/>
        </w:rPr>
        <w:t>«О муниципальной службе в Российской Федерации» (далее – Федеральный закон «О муниципальной службе в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82612A">
        <w:rPr>
          <w:sz w:val="20"/>
          <w:szCs w:val="20"/>
          <w:shd w:val="clear" w:color="auto" w:fill="FFFFFF"/>
        </w:rPr>
        <w:t>Федеральным законом «О муниципальной службе в Российской Федерации»</w:t>
      </w:r>
      <w:r w:rsidRPr="0082612A">
        <w:rPr>
          <w:sz w:val="20"/>
          <w:szCs w:val="20"/>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525516" w:rsidRPr="0082612A" w:rsidRDefault="00525516" w:rsidP="00525516">
      <w:pPr>
        <w:pStyle w:val="3"/>
        <w:spacing w:line="360" w:lineRule="exact"/>
        <w:ind w:firstLine="709"/>
        <w:rPr>
          <w:rFonts w:ascii="Times New Roman" w:hAnsi="Times New Roman" w:cs="Times New Roman"/>
          <w:b w:val="0"/>
          <w:bCs w:val="0"/>
          <w:color w:val="auto"/>
          <w:sz w:val="20"/>
          <w:szCs w:val="20"/>
        </w:rPr>
      </w:pPr>
      <w:bookmarkStart w:id="108" w:name="_Toc260317548"/>
      <w:bookmarkStart w:id="109" w:name="_Toc241376073"/>
      <w:r w:rsidRPr="0082612A">
        <w:rPr>
          <w:rFonts w:ascii="Times New Roman" w:hAnsi="Times New Roman" w:cs="Times New Roman"/>
          <w:color w:val="auto"/>
          <w:sz w:val="20"/>
          <w:szCs w:val="20"/>
        </w:rPr>
        <w:t>Глава 6. Муниципальные правовые акты</w:t>
      </w:r>
      <w:bookmarkEnd w:id="108"/>
      <w:bookmarkEnd w:id="109"/>
    </w:p>
    <w:p w:rsidR="00525516" w:rsidRPr="0082612A" w:rsidRDefault="00525516" w:rsidP="0082612A">
      <w:pPr>
        <w:pStyle w:val="4"/>
        <w:spacing w:line="360" w:lineRule="exact"/>
        <w:ind w:firstLine="709"/>
        <w:rPr>
          <w:color w:val="auto"/>
          <w:sz w:val="20"/>
          <w:szCs w:val="20"/>
          <w:shd w:val="clear" w:color="auto" w:fill="FFFFFF"/>
        </w:rPr>
      </w:pPr>
      <w:r w:rsidRPr="0082612A">
        <w:rPr>
          <w:rFonts w:ascii="Times New Roman" w:hAnsi="Times New Roman" w:cs="Times New Roman"/>
          <w:color w:val="auto"/>
          <w:sz w:val="20"/>
          <w:szCs w:val="20"/>
          <w:shd w:val="clear" w:color="auto" w:fill="FFFFFF"/>
        </w:rPr>
        <w:t xml:space="preserve">Статья 45. Муниципальные правовые акты </w:t>
      </w:r>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shd w:val="clear" w:color="auto" w:fill="FFFFFF"/>
        </w:rPr>
      </w:pPr>
      <w:r w:rsidRPr="0082612A">
        <w:rPr>
          <w:sz w:val="20"/>
          <w:szCs w:val="20"/>
          <w:shd w:val="clear" w:color="auto" w:fill="FFFFFF"/>
        </w:rPr>
        <w:t>1. В систему муниципальных правовых актов входят:</w:t>
      </w:r>
    </w:p>
    <w:p w:rsidR="00525516" w:rsidRPr="0082612A" w:rsidRDefault="00525516" w:rsidP="00525516">
      <w:pPr>
        <w:spacing w:line="360" w:lineRule="exact"/>
        <w:ind w:firstLine="709"/>
        <w:jc w:val="both"/>
        <w:rPr>
          <w:sz w:val="20"/>
          <w:szCs w:val="20"/>
          <w:shd w:val="clear" w:color="auto" w:fill="FFFFFF"/>
        </w:rPr>
      </w:pPr>
      <w:r w:rsidRPr="0082612A">
        <w:rPr>
          <w:sz w:val="20"/>
          <w:szCs w:val="20"/>
          <w:shd w:val="clear" w:color="auto" w:fill="FFFFFF"/>
        </w:rPr>
        <w:t xml:space="preserve">1) Устав </w:t>
      </w:r>
      <w:r w:rsidRPr="0082612A">
        <w:rPr>
          <w:rFonts w:eastAsia="Calibri"/>
          <w:sz w:val="20"/>
          <w:szCs w:val="20"/>
        </w:rPr>
        <w:t>муниципального района</w:t>
      </w:r>
      <w:r w:rsidRPr="0082612A">
        <w:rPr>
          <w:sz w:val="20"/>
          <w:szCs w:val="20"/>
          <w:shd w:val="clear" w:color="auto" w:fill="FFFFFF"/>
        </w:rPr>
        <w:t>, правовые акты, принятые на местном референдуме;</w:t>
      </w:r>
    </w:p>
    <w:p w:rsidR="00525516" w:rsidRPr="0082612A" w:rsidRDefault="00525516" w:rsidP="00525516">
      <w:pPr>
        <w:spacing w:line="360" w:lineRule="exact"/>
        <w:ind w:firstLine="709"/>
        <w:jc w:val="both"/>
        <w:rPr>
          <w:sz w:val="20"/>
          <w:szCs w:val="20"/>
          <w:shd w:val="clear" w:color="auto" w:fill="FFFFFF"/>
        </w:rPr>
      </w:pPr>
      <w:r w:rsidRPr="0082612A">
        <w:rPr>
          <w:sz w:val="20"/>
          <w:szCs w:val="20"/>
          <w:shd w:val="clear" w:color="auto" w:fill="FFFFFF"/>
        </w:rPr>
        <w:t xml:space="preserve">2) нормативные и иные правовые акты Собрания депутатов </w:t>
      </w:r>
      <w:r w:rsidRPr="0082612A">
        <w:rPr>
          <w:rFonts w:eastAsia="Calibri"/>
          <w:sz w:val="20"/>
          <w:szCs w:val="20"/>
        </w:rPr>
        <w:t>муниципального района</w:t>
      </w:r>
      <w:r w:rsidRPr="0082612A">
        <w:rPr>
          <w:sz w:val="20"/>
          <w:szCs w:val="20"/>
          <w:shd w:val="clear" w:color="auto" w:fill="FFFFFF"/>
        </w:rPr>
        <w:t>;</w:t>
      </w:r>
    </w:p>
    <w:p w:rsidR="00525516" w:rsidRPr="0082612A" w:rsidRDefault="00525516" w:rsidP="00525516">
      <w:pPr>
        <w:spacing w:line="360" w:lineRule="exact"/>
        <w:ind w:firstLine="709"/>
        <w:jc w:val="both"/>
        <w:rPr>
          <w:sz w:val="20"/>
          <w:szCs w:val="20"/>
          <w:shd w:val="clear" w:color="auto" w:fill="FFFFFF"/>
        </w:rPr>
      </w:pPr>
      <w:r w:rsidRPr="0082612A">
        <w:rPr>
          <w:sz w:val="20"/>
          <w:szCs w:val="20"/>
          <w:shd w:val="clear" w:color="auto" w:fill="FFFFFF"/>
        </w:rPr>
        <w:t xml:space="preserve">3) правовые акты главы </w:t>
      </w:r>
      <w:r w:rsidRPr="0082612A">
        <w:rPr>
          <w:rFonts w:eastAsia="Calibri"/>
          <w:sz w:val="20"/>
          <w:szCs w:val="20"/>
        </w:rPr>
        <w:t>муниципального района</w:t>
      </w:r>
      <w:r w:rsidRPr="0082612A">
        <w:rPr>
          <w:sz w:val="20"/>
          <w:szCs w:val="20"/>
          <w:shd w:val="clear" w:color="auto" w:fill="FFFFFF"/>
        </w:rPr>
        <w:t xml:space="preserve">, администрации </w:t>
      </w:r>
      <w:r w:rsidRPr="0082612A">
        <w:rPr>
          <w:rFonts w:eastAsia="Calibri"/>
          <w:sz w:val="20"/>
          <w:szCs w:val="20"/>
        </w:rPr>
        <w:t>муниципального района</w:t>
      </w:r>
      <w:r w:rsidRPr="0082612A">
        <w:rPr>
          <w:sz w:val="20"/>
          <w:szCs w:val="20"/>
          <w:shd w:val="clear" w:color="auto" w:fill="FFFFFF"/>
        </w:rPr>
        <w:t>.</w:t>
      </w:r>
    </w:p>
    <w:p w:rsidR="00525516" w:rsidRPr="0082612A" w:rsidRDefault="00525516" w:rsidP="00525516">
      <w:pPr>
        <w:spacing w:line="360" w:lineRule="exact"/>
        <w:ind w:firstLine="709"/>
        <w:jc w:val="both"/>
        <w:rPr>
          <w:sz w:val="20"/>
          <w:szCs w:val="20"/>
          <w:shd w:val="clear" w:color="auto" w:fill="FFFFFF"/>
        </w:rPr>
      </w:pPr>
      <w:r w:rsidRPr="0082612A">
        <w:rPr>
          <w:sz w:val="20"/>
          <w:szCs w:val="20"/>
          <w:shd w:val="clear" w:color="auto" w:fill="FFFFFF"/>
        </w:rPr>
        <w:t xml:space="preserve">4) правовые акты председателя контрольно-счетного органа </w:t>
      </w:r>
      <w:r w:rsidRPr="0082612A">
        <w:rPr>
          <w:rFonts w:eastAsia="Calibri"/>
          <w:sz w:val="20"/>
          <w:szCs w:val="20"/>
        </w:rPr>
        <w:t>муниципального района</w:t>
      </w:r>
      <w:r w:rsidRPr="0082612A">
        <w:rPr>
          <w:sz w:val="20"/>
          <w:szCs w:val="20"/>
          <w:shd w:val="clear" w:color="auto" w:fill="FFFFFF"/>
        </w:rPr>
        <w:t>.</w:t>
      </w:r>
    </w:p>
    <w:p w:rsidR="00525516" w:rsidRPr="0082612A" w:rsidRDefault="00525516" w:rsidP="00525516">
      <w:pPr>
        <w:pStyle w:val="4"/>
        <w:spacing w:line="360" w:lineRule="exact"/>
        <w:ind w:firstLine="709"/>
        <w:rPr>
          <w:rFonts w:ascii="Times New Roman" w:eastAsia="Calibri" w:hAnsi="Times New Roman" w:cs="Times New Roman"/>
          <w:b w:val="0"/>
          <w:color w:val="auto"/>
          <w:sz w:val="20"/>
          <w:szCs w:val="20"/>
        </w:rPr>
      </w:pPr>
      <w:r w:rsidRPr="0082612A">
        <w:rPr>
          <w:rFonts w:ascii="Times New Roman" w:eastAsia="Calibri" w:hAnsi="Times New Roman" w:cs="Times New Roman"/>
          <w:color w:val="auto"/>
          <w:sz w:val="20"/>
          <w:szCs w:val="20"/>
        </w:rPr>
        <w:lastRenderedPageBreak/>
        <w:t>Статья 46. Подготовка муниципальных правовых актов</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 Проекты муниципальных правовых актов могут вноситься депутатами Собрания депутатов муниципального района, главой муниципального района, главой администрации муниципального района, органами территориального общественного самоуправления, инициативными группами граждан, прокурором Кадыйского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3. </w:t>
      </w:r>
      <w:proofErr w:type="gramStart"/>
      <w:r w:rsidRPr="0082612A">
        <w:rPr>
          <w:rFonts w:eastAsia="Calibri"/>
          <w:sz w:val="20"/>
          <w:szCs w:val="20"/>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w:t>
      </w:r>
      <w:proofErr w:type="gramEnd"/>
      <w:r w:rsidRPr="0082612A">
        <w:rPr>
          <w:rFonts w:eastAsia="Calibri"/>
          <w:sz w:val="20"/>
          <w:szCs w:val="20"/>
        </w:rPr>
        <w:t xml:space="preserve"> инвестиционной деятельности, и оценке регулирующего воздействия проектов таких актов», за исключением:</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 проектов нормативных правовых актов Собрания депутатов муниципального района, устанавливающих, изменяющих, приостанавливающих, отменяющих местные налоги и сборы;</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2) проектов нормативных правовых актов Собрания депутатов муниципального района, регулирующих бюджетные правоотношения.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525516" w:rsidRPr="0082612A" w:rsidRDefault="00525516" w:rsidP="0082612A">
      <w:pPr>
        <w:pStyle w:val="4"/>
        <w:spacing w:line="360" w:lineRule="exact"/>
        <w:ind w:firstLine="709"/>
        <w:rPr>
          <w:rFonts w:eastAsia="Calibri"/>
          <w:color w:val="auto"/>
          <w:sz w:val="20"/>
          <w:szCs w:val="20"/>
        </w:rPr>
      </w:pPr>
      <w:r w:rsidRPr="0082612A">
        <w:rPr>
          <w:rFonts w:ascii="Times New Roman" w:eastAsia="Calibri" w:hAnsi="Times New Roman" w:cs="Times New Roman"/>
          <w:color w:val="auto"/>
          <w:sz w:val="20"/>
          <w:szCs w:val="20"/>
        </w:rPr>
        <w:t>Статья 47. Отмена муниципальных правовых актов и приостановление их действия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1. </w:t>
      </w:r>
      <w:proofErr w:type="gramStart"/>
      <w:r w:rsidRPr="0082612A">
        <w:rPr>
          <w:rFonts w:eastAsia="Calibri"/>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2612A">
        <w:rPr>
          <w:rFonts w:eastAsia="Calibri"/>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2. </w:t>
      </w:r>
      <w:proofErr w:type="gramStart"/>
      <w:r w:rsidRPr="0082612A">
        <w:rPr>
          <w:rFonts w:eastAsia="Calibri"/>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2612A">
        <w:rPr>
          <w:rFonts w:eastAsia="Calibri"/>
          <w:sz w:val="20"/>
          <w:szCs w:val="20"/>
        </w:rPr>
        <w:t xml:space="preserve">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82612A">
        <w:rPr>
          <w:rFonts w:eastAsia="Calibri"/>
          <w:sz w:val="20"/>
          <w:szCs w:val="20"/>
        </w:rPr>
        <w:lastRenderedPageBreak/>
        <w:t>трехдневный срок, а Собрание депутатов муниципального района - не позднее трех дней со дня принятия ими решения.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3. </w:t>
      </w:r>
      <w:proofErr w:type="gramStart"/>
      <w:r w:rsidRPr="0082612A">
        <w:rPr>
          <w:rFonts w:eastAsia="Calibri"/>
          <w:sz w:val="20"/>
          <w:szCs w:val="20"/>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25516" w:rsidRPr="0082612A" w:rsidRDefault="00525516" w:rsidP="0082612A">
      <w:pPr>
        <w:pStyle w:val="4"/>
        <w:spacing w:line="360" w:lineRule="exact"/>
        <w:ind w:firstLine="709"/>
        <w:rPr>
          <w:rFonts w:eastAsia="Calibri"/>
          <w:color w:val="auto"/>
          <w:sz w:val="20"/>
          <w:szCs w:val="20"/>
        </w:rPr>
      </w:pPr>
      <w:r w:rsidRPr="0082612A">
        <w:rPr>
          <w:rFonts w:ascii="Times New Roman" w:eastAsia="Calibri" w:hAnsi="Times New Roman" w:cs="Times New Roman"/>
          <w:color w:val="auto"/>
          <w:sz w:val="20"/>
          <w:szCs w:val="20"/>
        </w:rPr>
        <w:t>Статья 48. Принятие устава муниципального образования, внесение изменений и дополнений в устав муниципального образования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 Устав муниципального образования принимается Собранием депутатов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82612A">
        <w:rPr>
          <w:rFonts w:eastAsia="Calibri"/>
          <w:sz w:val="20"/>
          <w:szCs w:val="20"/>
        </w:rPr>
        <w:t>позднее</w:t>
      </w:r>
      <w:proofErr w:type="gramEnd"/>
      <w:r w:rsidRPr="0082612A">
        <w:rPr>
          <w:rFonts w:eastAsia="Calibri"/>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525516" w:rsidRPr="0082612A" w:rsidRDefault="00525516" w:rsidP="00525516">
      <w:pPr>
        <w:spacing w:line="360" w:lineRule="exact"/>
        <w:ind w:firstLine="709"/>
        <w:jc w:val="both"/>
        <w:rPr>
          <w:rFonts w:eastAsia="Calibri"/>
          <w:sz w:val="20"/>
          <w:szCs w:val="20"/>
        </w:rPr>
      </w:pPr>
      <w:proofErr w:type="gramStart"/>
      <w:r w:rsidRPr="0082612A">
        <w:rPr>
          <w:rFonts w:eastAsia="Calibri"/>
          <w:sz w:val="20"/>
          <w:szCs w:val="20"/>
        </w:rPr>
        <w:t xml:space="preserve">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w:t>
      </w:r>
      <w:r w:rsidRPr="0082612A">
        <w:rPr>
          <w:sz w:val="20"/>
          <w:szCs w:val="20"/>
        </w:rPr>
        <w:t>муниципального района</w:t>
      </w:r>
      <w:r w:rsidRPr="0082612A">
        <w:rPr>
          <w:rFonts w:eastAsia="Calibri"/>
          <w:sz w:val="20"/>
          <w:szCs w:val="20"/>
        </w:rPr>
        <w:t xml:space="preserve">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82612A">
        <w:rPr>
          <w:rFonts w:eastAsia="Calibri"/>
          <w:sz w:val="20"/>
          <w:szCs w:val="20"/>
        </w:rPr>
        <w:t xml:space="preserve"> устава </w:t>
      </w:r>
      <w:r w:rsidRPr="0082612A">
        <w:rPr>
          <w:sz w:val="20"/>
          <w:szCs w:val="20"/>
        </w:rPr>
        <w:t>муниципального района</w:t>
      </w:r>
      <w:r w:rsidRPr="0082612A">
        <w:rPr>
          <w:rFonts w:eastAsia="Calibri"/>
          <w:sz w:val="20"/>
          <w:szCs w:val="20"/>
        </w:rPr>
        <w:t xml:space="preserve"> в соответствие с этими нормативными правовыми актами.</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Собрания депутатов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25516" w:rsidRPr="0082612A" w:rsidRDefault="00525516" w:rsidP="00525516">
      <w:pPr>
        <w:shd w:val="clear" w:color="auto" w:fill="FFFFFF"/>
        <w:tabs>
          <w:tab w:val="left" w:pos="5516"/>
        </w:tabs>
        <w:spacing w:line="360" w:lineRule="exact"/>
        <w:ind w:firstLine="709"/>
        <w:jc w:val="both"/>
        <w:rPr>
          <w:sz w:val="20"/>
          <w:szCs w:val="20"/>
        </w:rPr>
      </w:pPr>
      <w:r w:rsidRPr="0082612A">
        <w:rPr>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525516" w:rsidRPr="0082612A" w:rsidRDefault="00525516" w:rsidP="00525516">
      <w:pPr>
        <w:jc w:val="both"/>
        <w:rPr>
          <w:sz w:val="20"/>
          <w:szCs w:val="20"/>
        </w:rPr>
      </w:pPr>
      <w:r w:rsidRPr="0082612A">
        <w:rPr>
          <w:sz w:val="20"/>
          <w:szCs w:val="20"/>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w:t>
      </w:r>
      <w:r w:rsidRPr="0082612A">
        <w:rPr>
          <w:bCs/>
          <w:sz w:val="20"/>
          <w:szCs w:val="20"/>
        </w:rPr>
        <w:t xml:space="preserve">общественно-политической газете «Родной край» и (или) в информационном бюллетене «Муниципальный вестник», </w:t>
      </w:r>
      <w:r w:rsidRPr="0082612A">
        <w:rPr>
          <w:sz w:val="20"/>
          <w:szCs w:val="20"/>
        </w:rPr>
        <w:t xml:space="preserve">учрежденном Собранием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82612A">
        <w:rPr>
          <w:sz w:val="20"/>
          <w:szCs w:val="20"/>
        </w:rPr>
        <w:t>.р</w:t>
      </w:r>
      <w:proofErr w:type="gramEnd"/>
      <w:r w:rsidRPr="0082612A">
        <w:rPr>
          <w:sz w:val="20"/>
          <w:szCs w:val="20"/>
        </w:rPr>
        <w:t xml:space="preserve">ф, регистрация в качестве сетевого издания: </w:t>
      </w:r>
      <w:proofErr w:type="gramStart"/>
      <w:r w:rsidRPr="0082612A">
        <w:rPr>
          <w:sz w:val="20"/>
          <w:szCs w:val="20"/>
        </w:rPr>
        <w:t>Эл № AC77-72471 от 05.03.2018).</w:t>
      </w:r>
      <w:proofErr w:type="gramEnd"/>
    </w:p>
    <w:p w:rsidR="00525516" w:rsidRPr="0082612A" w:rsidRDefault="00525516" w:rsidP="00525516">
      <w:pPr>
        <w:shd w:val="clear" w:color="auto" w:fill="FFFFFF"/>
        <w:tabs>
          <w:tab w:val="left" w:pos="5516"/>
        </w:tabs>
        <w:spacing w:line="360" w:lineRule="exact"/>
        <w:ind w:firstLine="709"/>
        <w:jc w:val="both"/>
        <w:rPr>
          <w:sz w:val="20"/>
          <w:szCs w:val="20"/>
        </w:rPr>
      </w:pPr>
      <w:proofErr w:type="gramStart"/>
      <w:r w:rsidRPr="0082612A">
        <w:rPr>
          <w:sz w:val="20"/>
          <w:szCs w:val="20"/>
        </w:rPr>
        <w:t xml:space="preserve">Глава </w:t>
      </w:r>
      <w:r w:rsidRPr="0082612A">
        <w:rPr>
          <w:rFonts w:eastAsia="Calibri"/>
          <w:sz w:val="20"/>
          <w:szCs w:val="20"/>
        </w:rPr>
        <w:t>муниципального района</w:t>
      </w:r>
      <w:r w:rsidRPr="0082612A">
        <w:rPr>
          <w:sz w:val="20"/>
          <w:szCs w:val="20"/>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82612A">
        <w:rPr>
          <w:sz w:val="20"/>
          <w:szCs w:val="20"/>
        </w:rPr>
        <w:lastRenderedPageBreak/>
        <w:t>образований.</w:t>
      </w:r>
      <w:proofErr w:type="gramEnd"/>
    </w:p>
    <w:p w:rsidR="00525516" w:rsidRPr="0082612A" w:rsidRDefault="00525516" w:rsidP="00525516">
      <w:pPr>
        <w:spacing w:line="360" w:lineRule="exact"/>
        <w:ind w:firstLine="709"/>
        <w:jc w:val="both"/>
        <w:rPr>
          <w:rFonts w:eastAsia="Calibri"/>
          <w:sz w:val="20"/>
          <w:szCs w:val="20"/>
        </w:rPr>
      </w:pPr>
      <w:r w:rsidRPr="0082612A">
        <w:rPr>
          <w:sz w:val="20"/>
          <w:szCs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525516" w:rsidRPr="0082612A" w:rsidRDefault="00525516" w:rsidP="0082612A">
      <w:pPr>
        <w:pStyle w:val="4"/>
        <w:spacing w:line="360" w:lineRule="exact"/>
        <w:ind w:firstLine="709"/>
        <w:rPr>
          <w:rFonts w:eastAsia="Calibri"/>
          <w:color w:val="auto"/>
          <w:sz w:val="20"/>
          <w:szCs w:val="20"/>
        </w:rPr>
      </w:pPr>
      <w:r w:rsidRPr="0082612A">
        <w:rPr>
          <w:rFonts w:ascii="Times New Roman" w:eastAsia="Calibri" w:hAnsi="Times New Roman" w:cs="Times New Roman"/>
          <w:color w:val="auto"/>
          <w:sz w:val="20"/>
          <w:szCs w:val="20"/>
        </w:rPr>
        <w:t>Статья 49. Решения, принятые путем прямого волеизъявления граждан</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2. </w:t>
      </w:r>
      <w:proofErr w:type="gramStart"/>
      <w:r w:rsidRPr="0082612A">
        <w:rPr>
          <w:rFonts w:eastAsia="Calibri"/>
          <w:sz w:val="20"/>
          <w:szCs w:val="20"/>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82612A">
        <w:rPr>
          <w:rFonts w:eastAsia="Calibri"/>
          <w:sz w:val="20"/>
          <w:szCs w:val="20"/>
        </w:rPr>
        <w:t xml:space="preserve"> Указанный срок не может превышать три месяца.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525516" w:rsidRPr="0082612A" w:rsidRDefault="00525516" w:rsidP="0082612A">
      <w:pPr>
        <w:pStyle w:val="4"/>
        <w:spacing w:line="360" w:lineRule="exact"/>
        <w:ind w:firstLine="709"/>
        <w:rPr>
          <w:rFonts w:eastAsia="Calibri"/>
          <w:b w:val="0"/>
          <w:color w:val="auto"/>
          <w:sz w:val="20"/>
          <w:szCs w:val="20"/>
        </w:rPr>
      </w:pPr>
      <w:r w:rsidRPr="0082612A">
        <w:rPr>
          <w:rFonts w:ascii="Times New Roman" w:eastAsia="Calibri" w:hAnsi="Times New Roman" w:cs="Times New Roman"/>
          <w:color w:val="auto"/>
          <w:sz w:val="20"/>
          <w:szCs w:val="20"/>
        </w:rPr>
        <w:t>Статья 50. Правовые акты Собрания депутатов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1. </w:t>
      </w:r>
      <w:proofErr w:type="gramStart"/>
      <w:r w:rsidRPr="0082612A">
        <w:rPr>
          <w:rFonts w:eastAsia="Calibri"/>
          <w:sz w:val="20"/>
          <w:szCs w:val="20"/>
        </w:rPr>
        <w:t>Собрание депутатов муниципального района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отнесенным к его компетенции федеральными законами, законами Костромской области</w:t>
      </w:r>
      <w:proofErr w:type="gramEnd"/>
      <w:r w:rsidRPr="0082612A">
        <w:rPr>
          <w:rFonts w:eastAsia="Calibri"/>
          <w:sz w:val="20"/>
          <w:szCs w:val="20"/>
        </w:rPr>
        <w:t xml:space="preserve">, настоящим Уставом. </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2. Правовые акты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«Об общих принципах организации местного самоуправления в Российской Федерации».</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3. </w:t>
      </w:r>
      <w:proofErr w:type="gramStart"/>
      <w:r w:rsidRPr="0082612A">
        <w:rPr>
          <w:rFonts w:eastAsia="Calibri"/>
          <w:sz w:val="20"/>
          <w:szCs w:val="20"/>
        </w:rPr>
        <w:t>Правовые акты Собрания депутатов муниципального района вступают в силу со дня подписания, если иное не установлено в самом правовом акте, за исключением нормативных правовых актов Собрания депутатов муниципального района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sidRPr="0082612A">
        <w:rPr>
          <w:rFonts w:eastAsia="Calibri"/>
          <w:sz w:val="20"/>
          <w:szCs w:val="20"/>
        </w:rPr>
        <w:t xml:space="preserve"> официального опубликования (обнародования).</w:t>
      </w:r>
    </w:p>
    <w:p w:rsidR="00525516" w:rsidRPr="0082612A" w:rsidRDefault="00525516" w:rsidP="00525516">
      <w:pPr>
        <w:pStyle w:val="af3"/>
        <w:widowControl w:val="0"/>
        <w:tabs>
          <w:tab w:val="left" w:pos="-668"/>
        </w:tabs>
        <w:spacing w:line="360" w:lineRule="exact"/>
        <w:ind w:firstLine="709"/>
        <w:rPr>
          <w:rFonts w:ascii="Times New Roman" w:eastAsia="Calibri" w:hAnsi="Times New Roman" w:cs="Times New Roman"/>
          <w:sz w:val="20"/>
          <w:szCs w:val="20"/>
        </w:rPr>
      </w:pPr>
      <w:r w:rsidRPr="0082612A">
        <w:rPr>
          <w:rFonts w:ascii="Times New Roman" w:eastAsia="Calibri" w:hAnsi="Times New Roman" w:cs="Times New Roman"/>
          <w:sz w:val="20"/>
          <w:szCs w:val="20"/>
        </w:rPr>
        <w:t>5.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правовой акт, принятый Собранием депутатов муниципального района. В этом случае указанный правовой акт в течение 10 дней возвращается в Собрание депутатов муниципального района с мотивированным обоснованием его отклонения либо с предложениями о внесении в него изменений и дополнений.</w:t>
      </w:r>
    </w:p>
    <w:p w:rsidR="00525516" w:rsidRPr="0082612A" w:rsidRDefault="00525516" w:rsidP="00525516">
      <w:pPr>
        <w:pStyle w:val="af3"/>
        <w:widowControl w:val="0"/>
        <w:tabs>
          <w:tab w:val="left" w:pos="-668"/>
        </w:tabs>
        <w:spacing w:line="360" w:lineRule="exact"/>
        <w:ind w:firstLine="709"/>
        <w:rPr>
          <w:rFonts w:ascii="Times New Roman" w:eastAsia="Calibri" w:hAnsi="Times New Roman" w:cs="Times New Roman"/>
          <w:sz w:val="20"/>
          <w:szCs w:val="20"/>
        </w:rPr>
      </w:pPr>
      <w:r w:rsidRPr="0082612A">
        <w:rPr>
          <w:rFonts w:ascii="Times New Roman" w:eastAsia="Calibri" w:hAnsi="Times New Roman" w:cs="Times New Roman"/>
          <w:sz w:val="20"/>
          <w:szCs w:val="20"/>
        </w:rPr>
        <w:t>Если глава муниципального района отклонит нормативный правовой акт, он вновь рассматривается Собранием депутатов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муниципального района, он подлежит подписанию главой муниципального района в течение семи дней и обнародованию.</w:t>
      </w:r>
    </w:p>
    <w:p w:rsidR="00525516" w:rsidRPr="0082612A" w:rsidRDefault="00525516" w:rsidP="00525516">
      <w:pPr>
        <w:pStyle w:val="af3"/>
        <w:widowControl w:val="0"/>
        <w:tabs>
          <w:tab w:val="left" w:pos="-668"/>
        </w:tabs>
        <w:spacing w:line="360" w:lineRule="exact"/>
        <w:ind w:firstLine="709"/>
        <w:rPr>
          <w:rFonts w:ascii="Times New Roman" w:eastAsia="Calibri" w:hAnsi="Times New Roman" w:cs="Times New Roman"/>
          <w:sz w:val="20"/>
          <w:szCs w:val="20"/>
        </w:rPr>
      </w:pPr>
      <w:r w:rsidRPr="0082612A">
        <w:rPr>
          <w:rFonts w:ascii="Times New Roman" w:eastAsia="Calibri" w:hAnsi="Times New Roman" w:cs="Times New Roman"/>
          <w:sz w:val="20"/>
          <w:szCs w:val="20"/>
        </w:rPr>
        <w:t xml:space="preserve">6. Нормативные правовые акты Собрания депутатов муниципального района, предусматривающие </w:t>
      </w:r>
      <w:r w:rsidRPr="0082612A">
        <w:rPr>
          <w:rFonts w:ascii="Times New Roman" w:eastAsia="Calibri" w:hAnsi="Times New Roman" w:cs="Times New Roman"/>
          <w:sz w:val="20"/>
          <w:szCs w:val="20"/>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района только по инициативе главы муниципального района или при наличии заключения главы муниципального района.</w:t>
      </w:r>
    </w:p>
    <w:p w:rsidR="00525516" w:rsidRPr="0082612A" w:rsidRDefault="00525516" w:rsidP="00525516">
      <w:pPr>
        <w:pStyle w:val="af3"/>
        <w:widowControl w:val="0"/>
        <w:tabs>
          <w:tab w:val="left" w:pos="-668"/>
        </w:tabs>
        <w:spacing w:line="360" w:lineRule="exact"/>
        <w:ind w:firstLine="709"/>
        <w:rPr>
          <w:rFonts w:ascii="Times New Roman" w:eastAsia="Calibri" w:hAnsi="Times New Roman" w:cs="Times New Roman"/>
          <w:sz w:val="20"/>
          <w:szCs w:val="20"/>
        </w:rPr>
      </w:pPr>
      <w:r w:rsidRPr="0082612A">
        <w:rPr>
          <w:rFonts w:ascii="Times New Roman" w:eastAsia="Calibri" w:hAnsi="Times New Roman" w:cs="Times New Roman"/>
          <w:sz w:val="20"/>
          <w:szCs w:val="20"/>
        </w:rPr>
        <w:t xml:space="preserve">7. </w:t>
      </w:r>
      <w:proofErr w:type="gramStart"/>
      <w:r w:rsidRPr="0082612A">
        <w:rPr>
          <w:rFonts w:ascii="Times New Roman" w:eastAsia="Calibri" w:hAnsi="Times New Roman" w:cs="Times New Roman"/>
          <w:sz w:val="20"/>
          <w:szCs w:val="20"/>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Собрания депутатов муниципального района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82612A">
        <w:rPr>
          <w:rFonts w:ascii="Times New Roman" w:eastAsia="Calibri" w:hAnsi="Times New Roman" w:cs="Times New Roman"/>
          <w:sz w:val="20"/>
          <w:szCs w:val="20"/>
        </w:rPr>
        <w:t xml:space="preserve"> деятельности, и оценке регулирующего воздействия проектов таких актов».</w:t>
      </w:r>
    </w:p>
    <w:p w:rsidR="00525516" w:rsidRPr="0082612A" w:rsidRDefault="00525516" w:rsidP="0082612A">
      <w:pPr>
        <w:pStyle w:val="4"/>
        <w:spacing w:line="360" w:lineRule="exact"/>
        <w:ind w:firstLine="709"/>
        <w:rPr>
          <w:rFonts w:eastAsia="Calibri"/>
          <w:color w:val="auto"/>
          <w:sz w:val="20"/>
          <w:szCs w:val="20"/>
        </w:rPr>
      </w:pPr>
      <w:r w:rsidRPr="0082612A">
        <w:rPr>
          <w:rFonts w:ascii="Times New Roman" w:eastAsia="Calibri" w:hAnsi="Times New Roman" w:cs="Times New Roman"/>
          <w:color w:val="auto"/>
          <w:sz w:val="20"/>
          <w:szCs w:val="20"/>
        </w:rPr>
        <w:t>Статья 51. Правовые акты главы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Глава муниципального района в пределах своих полномочий, установленных настоящим Уставом и решениями Собрания депутатов </w:t>
      </w:r>
      <w:r w:rsidRPr="0082612A">
        <w:rPr>
          <w:sz w:val="20"/>
          <w:szCs w:val="20"/>
        </w:rPr>
        <w:t>муниципального района</w:t>
      </w:r>
      <w:r w:rsidRPr="0082612A">
        <w:rPr>
          <w:rFonts w:eastAsia="Calibri"/>
          <w:sz w:val="20"/>
          <w:szCs w:val="20"/>
        </w:rPr>
        <w:t>,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25516" w:rsidRPr="0082612A" w:rsidRDefault="00525516" w:rsidP="0082612A">
      <w:pPr>
        <w:pStyle w:val="4"/>
        <w:spacing w:line="360" w:lineRule="exact"/>
        <w:ind w:firstLine="709"/>
        <w:rPr>
          <w:rFonts w:eastAsia="Calibri"/>
          <w:color w:val="auto"/>
          <w:sz w:val="20"/>
          <w:szCs w:val="20"/>
        </w:rPr>
      </w:pPr>
      <w:r w:rsidRPr="0082612A">
        <w:rPr>
          <w:rFonts w:ascii="Times New Roman" w:eastAsia="Calibri" w:hAnsi="Times New Roman" w:cs="Times New Roman"/>
          <w:color w:val="auto"/>
          <w:sz w:val="20"/>
          <w:szCs w:val="20"/>
        </w:rPr>
        <w:t>Статья 52. Правовые акты администрации муниципального района</w:t>
      </w:r>
    </w:p>
    <w:p w:rsidR="00525516" w:rsidRPr="0082612A" w:rsidRDefault="00525516" w:rsidP="00525516">
      <w:pPr>
        <w:spacing w:line="360" w:lineRule="exact"/>
        <w:ind w:firstLine="709"/>
        <w:jc w:val="both"/>
        <w:rPr>
          <w:rFonts w:eastAsia="Calibri"/>
          <w:i/>
          <w:sz w:val="20"/>
          <w:szCs w:val="20"/>
        </w:rPr>
      </w:pPr>
      <w:proofErr w:type="gramStart"/>
      <w:r w:rsidRPr="0082612A">
        <w:rPr>
          <w:rFonts w:eastAsia="Calibri"/>
          <w:sz w:val="20"/>
          <w:szCs w:val="20"/>
        </w:rPr>
        <w:t>Глава муниципального района в пределах своих полномочий, установленных федеральными законами, законами Костромской области, настоящим Уставом, нормативными правовыми актами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района по вопросам организации работы администрации</w:t>
      </w:r>
      <w:proofErr w:type="gramEnd"/>
      <w:r w:rsidRPr="0082612A">
        <w:rPr>
          <w:rFonts w:eastAsia="Calibri"/>
          <w:sz w:val="20"/>
          <w:szCs w:val="20"/>
        </w:rPr>
        <w:t xml:space="preserve"> </w:t>
      </w:r>
      <w:r w:rsidRPr="0082612A">
        <w:rPr>
          <w:sz w:val="20"/>
          <w:szCs w:val="20"/>
        </w:rPr>
        <w:t>муниципального района</w:t>
      </w:r>
      <w:r w:rsidRPr="0082612A">
        <w:rPr>
          <w:rFonts w:eastAsia="Calibri"/>
          <w:sz w:val="20"/>
          <w:szCs w:val="20"/>
        </w:rPr>
        <w:t>.</w:t>
      </w:r>
    </w:p>
    <w:p w:rsidR="00525516" w:rsidRPr="0082612A" w:rsidRDefault="00525516" w:rsidP="00525516">
      <w:pPr>
        <w:pStyle w:val="4"/>
        <w:spacing w:line="360" w:lineRule="exact"/>
        <w:ind w:firstLine="709"/>
        <w:rPr>
          <w:rFonts w:ascii="Times New Roman" w:eastAsia="Calibri" w:hAnsi="Times New Roman" w:cs="Times New Roman"/>
          <w:color w:val="auto"/>
          <w:sz w:val="20"/>
          <w:szCs w:val="20"/>
        </w:rPr>
      </w:pPr>
      <w:r w:rsidRPr="0082612A">
        <w:rPr>
          <w:rFonts w:ascii="Times New Roman" w:eastAsia="Calibri" w:hAnsi="Times New Roman" w:cs="Times New Roman"/>
          <w:color w:val="auto"/>
          <w:sz w:val="20"/>
          <w:szCs w:val="20"/>
        </w:rPr>
        <w:t>Статья 53. Правовые акты председателя контрольно-счетного органа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 Правовой основой регулирования процедурных и внутренних вопросов деятельности контрольно-счетного органа муниципального района является его Регламент.</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2. Во исполнение возложенных на него полномочий Председатель контрольно-счетного органа муниципального района издает приказы и распоряжения.</w:t>
      </w:r>
    </w:p>
    <w:p w:rsidR="00525516" w:rsidRPr="0082612A" w:rsidRDefault="00525516" w:rsidP="00FB247D">
      <w:pPr>
        <w:pStyle w:val="4"/>
        <w:spacing w:line="360" w:lineRule="exact"/>
        <w:ind w:firstLine="709"/>
        <w:rPr>
          <w:rFonts w:eastAsia="Calibri"/>
          <w:color w:val="auto"/>
          <w:sz w:val="20"/>
          <w:szCs w:val="20"/>
        </w:rPr>
      </w:pPr>
      <w:r w:rsidRPr="0082612A">
        <w:rPr>
          <w:rFonts w:ascii="Times New Roman" w:eastAsia="Calibri" w:hAnsi="Times New Roman" w:cs="Times New Roman"/>
          <w:color w:val="auto"/>
          <w:sz w:val="20"/>
          <w:szCs w:val="20"/>
        </w:rPr>
        <w:t>Статья 54. Вступление в силу муниципальных правовых актов</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2. Нормативные правовые акты Собрания депутатов муниципального района о налогах и сборах вступают в силу в соответствии с Налоговым кодексом Российской Федерации. </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5516" w:rsidRPr="0082612A" w:rsidRDefault="00525516" w:rsidP="00525516">
      <w:pPr>
        <w:jc w:val="both"/>
        <w:rPr>
          <w:sz w:val="20"/>
          <w:szCs w:val="20"/>
        </w:rPr>
      </w:pPr>
      <w:r w:rsidRPr="0082612A">
        <w:rPr>
          <w:sz w:val="20"/>
          <w:szCs w:val="20"/>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w:t>
      </w:r>
      <w:r w:rsidRPr="0082612A">
        <w:rPr>
          <w:bCs/>
          <w:sz w:val="20"/>
          <w:szCs w:val="20"/>
        </w:rPr>
        <w:t xml:space="preserve">общественно-политической газете «Родной край» и (или) в информационном бюллетене «Муниципальный вестник», </w:t>
      </w:r>
      <w:r w:rsidRPr="0082612A">
        <w:rPr>
          <w:sz w:val="20"/>
          <w:szCs w:val="20"/>
        </w:rPr>
        <w:t xml:space="preserve">учрежденном Собранием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 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w:t>
      </w:r>
      <w:r w:rsidRPr="0082612A">
        <w:rPr>
          <w:sz w:val="20"/>
          <w:szCs w:val="20"/>
        </w:rPr>
        <w:lastRenderedPageBreak/>
        <w:t>http://право-минюст</w:t>
      </w:r>
      <w:proofErr w:type="gramStart"/>
      <w:r w:rsidRPr="0082612A">
        <w:rPr>
          <w:sz w:val="20"/>
          <w:szCs w:val="20"/>
        </w:rPr>
        <w:t>.р</w:t>
      </w:r>
      <w:proofErr w:type="gramEnd"/>
      <w:r w:rsidRPr="0082612A">
        <w:rPr>
          <w:sz w:val="20"/>
          <w:szCs w:val="20"/>
        </w:rPr>
        <w:t xml:space="preserve">ф, регистрация в качестве сетевого издания: </w:t>
      </w:r>
      <w:proofErr w:type="gramStart"/>
      <w:r w:rsidRPr="0082612A">
        <w:rPr>
          <w:sz w:val="20"/>
          <w:szCs w:val="20"/>
        </w:rPr>
        <w:t>Эл № AC77-72471 от 05.03.2018).</w:t>
      </w:r>
      <w:proofErr w:type="gramEnd"/>
    </w:p>
    <w:p w:rsidR="00525516" w:rsidRPr="0082612A" w:rsidRDefault="00525516" w:rsidP="00525516">
      <w:pPr>
        <w:jc w:val="both"/>
        <w:rPr>
          <w:sz w:val="20"/>
          <w:szCs w:val="20"/>
        </w:rPr>
      </w:pPr>
      <w:r w:rsidRPr="0082612A">
        <w:rPr>
          <w:sz w:val="20"/>
          <w:szCs w:val="20"/>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w:t>
      </w:r>
      <w:r w:rsidRPr="0082612A">
        <w:rPr>
          <w:bCs/>
          <w:sz w:val="20"/>
          <w:szCs w:val="20"/>
        </w:rPr>
        <w:t xml:space="preserve">общественно-политической газете «Родной край» и (или) в информационном бюллетене «Муниципальный вестник», </w:t>
      </w:r>
      <w:r w:rsidRPr="0082612A">
        <w:rPr>
          <w:sz w:val="20"/>
          <w:szCs w:val="20"/>
        </w:rPr>
        <w:t xml:space="preserve">учрежденном Собранием депутатов </w:t>
      </w:r>
      <w:r w:rsidRPr="0082612A">
        <w:rPr>
          <w:rFonts w:eastAsia="Calibri"/>
          <w:sz w:val="20"/>
          <w:szCs w:val="20"/>
        </w:rPr>
        <w:t>муниципального района</w:t>
      </w:r>
      <w:r w:rsidRPr="0082612A">
        <w:rPr>
          <w:sz w:val="20"/>
          <w:szCs w:val="20"/>
        </w:rPr>
        <w:t>, могут не приводиться.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муниципального района,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6. Оригинал муниципального правового акта хранится в администрации муниципального района,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7. Опубликование (обнародование) муниципальных правовых актов органов местного самоуправления муниципального района проводится не позднее чем через 10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муниципального района, самим муниципальным правовым актом.</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8. Опубликование (обнародование) соглашений, заключаемых между органами местного самоуправления, проводится не позднее чем через 10 дней со дня их подписания, если иное не предусмотрено самим соглашением.</w:t>
      </w:r>
    </w:p>
    <w:p w:rsidR="00525516" w:rsidRPr="0082612A" w:rsidRDefault="00525516" w:rsidP="00525516">
      <w:pPr>
        <w:pStyle w:val="4"/>
        <w:spacing w:line="360" w:lineRule="exact"/>
        <w:ind w:firstLine="709"/>
        <w:rPr>
          <w:rFonts w:ascii="Times New Roman" w:eastAsia="Calibri" w:hAnsi="Times New Roman" w:cs="Times New Roman"/>
          <w:b w:val="0"/>
          <w:color w:val="auto"/>
          <w:sz w:val="20"/>
          <w:szCs w:val="20"/>
        </w:rPr>
      </w:pPr>
      <w:r w:rsidRPr="0082612A">
        <w:rPr>
          <w:rFonts w:ascii="Times New Roman" w:eastAsia="Calibri" w:hAnsi="Times New Roman" w:cs="Times New Roman"/>
          <w:color w:val="auto"/>
          <w:sz w:val="20"/>
          <w:szCs w:val="20"/>
        </w:rPr>
        <w:t>Статья 55. Приоритет устава муниципального образования в системе актов местного самоуправления</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1. Все правовые акты органов и должностных лиц местного самоуправления, в том числе решения Собрания депутатов муниципального района, постановления и распоряжения главы муниципального района,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525516" w:rsidRPr="0082612A" w:rsidRDefault="00525516" w:rsidP="00525516">
      <w:pPr>
        <w:spacing w:line="360" w:lineRule="exact"/>
        <w:ind w:firstLine="709"/>
        <w:jc w:val="both"/>
        <w:rPr>
          <w:sz w:val="20"/>
          <w:szCs w:val="20"/>
        </w:rPr>
      </w:pPr>
      <w:r w:rsidRPr="0082612A">
        <w:rPr>
          <w:rFonts w:eastAsia="Calibri"/>
          <w:sz w:val="20"/>
          <w:szCs w:val="20"/>
        </w:rPr>
        <w:t>2. Решения Собрания депутатов муниципального района, правовые акты главы муниципального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25516" w:rsidRPr="0082612A" w:rsidRDefault="00525516" w:rsidP="00525516">
      <w:pPr>
        <w:pStyle w:val="3"/>
        <w:spacing w:line="360" w:lineRule="exact"/>
        <w:ind w:firstLine="709"/>
        <w:rPr>
          <w:rFonts w:ascii="Times New Roman" w:hAnsi="Times New Roman" w:cs="Times New Roman"/>
          <w:b w:val="0"/>
          <w:bCs w:val="0"/>
          <w:color w:val="auto"/>
          <w:sz w:val="20"/>
          <w:szCs w:val="20"/>
        </w:rPr>
      </w:pPr>
      <w:bookmarkStart w:id="110" w:name="_Toc260317552"/>
      <w:bookmarkStart w:id="111" w:name="_Toc241376076"/>
      <w:r w:rsidRPr="0082612A">
        <w:rPr>
          <w:rFonts w:ascii="Times New Roman" w:hAnsi="Times New Roman" w:cs="Times New Roman"/>
          <w:color w:val="auto"/>
          <w:sz w:val="20"/>
          <w:szCs w:val="20"/>
        </w:rPr>
        <w:t xml:space="preserve">Глава 7. Экономическая основа местного самоуправления </w:t>
      </w:r>
      <w:bookmarkEnd w:id="110"/>
      <w:bookmarkEnd w:id="111"/>
      <w:r w:rsidRPr="0082612A">
        <w:rPr>
          <w:rFonts w:ascii="Times New Roman" w:eastAsia="Calibri" w:hAnsi="Times New Roman" w:cs="Times New Roman"/>
          <w:color w:val="auto"/>
          <w:sz w:val="20"/>
          <w:szCs w:val="20"/>
        </w:rPr>
        <w:t>муниципального района</w:t>
      </w:r>
    </w:p>
    <w:p w:rsidR="00525516" w:rsidRPr="0082612A" w:rsidRDefault="00525516" w:rsidP="00FB247D">
      <w:pPr>
        <w:pStyle w:val="4"/>
        <w:spacing w:line="360" w:lineRule="exact"/>
        <w:ind w:firstLine="709"/>
        <w:rPr>
          <w:color w:val="auto"/>
          <w:sz w:val="20"/>
          <w:szCs w:val="20"/>
        </w:rPr>
      </w:pPr>
      <w:bookmarkStart w:id="112" w:name="_Toc260317553"/>
      <w:bookmarkStart w:id="113" w:name="_Toc241376077"/>
      <w:r w:rsidRPr="0082612A">
        <w:rPr>
          <w:rFonts w:ascii="Times New Roman" w:hAnsi="Times New Roman" w:cs="Times New Roman"/>
          <w:color w:val="auto"/>
          <w:sz w:val="20"/>
          <w:szCs w:val="20"/>
        </w:rPr>
        <w:t xml:space="preserve">Статья 56. </w:t>
      </w:r>
      <w:bookmarkEnd w:id="112"/>
      <w:bookmarkEnd w:id="113"/>
      <w:r w:rsidRPr="0082612A">
        <w:rPr>
          <w:rFonts w:ascii="Times New Roman" w:hAnsi="Times New Roman" w:cs="Times New Roman"/>
          <w:color w:val="auto"/>
          <w:sz w:val="20"/>
          <w:szCs w:val="20"/>
        </w:rPr>
        <w:t>Муниципальное имущество</w:t>
      </w:r>
    </w:p>
    <w:p w:rsidR="00525516" w:rsidRPr="0082612A" w:rsidRDefault="00525516" w:rsidP="00525516">
      <w:pPr>
        <w:spacing w:line="360" w:lineRule="exact"/>
        <w:ind w:firstLine="709"/>
        <w:jc w:val="both"/>
        <w:rPr>
          <w:sz w:val="20"/>
          <w:szCs w:val="20"/>
        </w:rPr>
      </w:pPr>
      <w:r w:rsidRPr="0082612A">
        <w:rPr>
          <w:sz w:val="20"/>
          <w:szCs w:val="20"/>
        </w:rPr>
        <w:t xml:space="preserve">1. Экономическую основу местного самоуправления </w:t>
      </w:r>
      <w:r w:rsidRPr="0082612A">
        <w:rPr>
          <w:rFonts w:eastAsia="Calibri"/>
          <w:sz w:val="20"/>
          <w:szCs w:val="20"/>
        </w:rPr>
        <w:t xml:space="preserve">муниципального района </w:t>
      </w:r>
      <w:r w:rsidRPr="0082612A">
        <w:rPr>
          <w:sz w:val="20"/>
          <w:szCs w:val="20"/>
        </w:rPr>
        <w:t xml:space="preserve">составляют находящееся в муниципальной собственности имущество, средства бюджета </w:t>
      </w:r>
      <w:r w:rsidRPr="0082612A">
        <w:rPr>
          <w:rFonts w:eastAsia="Calibri"/>
          <w:sz w:val="20"/>
          <w:szCs w:val="20"/>
        </w:rPr>
        <w:t>муниципального района</w:t>
      </w:r>
      <w:r w:rsidRPr="0082612A">
        <w:rPr>
          <w:sz w:val="20"/>
          <w:szCs w:val="20"/>
        </w:rPr>
        <w:t xml:space="preserve">, а также имущественные права </w:t>
      </w:r>
      <w:r w:rsidRPr="0082612A">
        <w:rPr>
          <w:rFonts w:eastAsia="Calibri"/>
          <w:sz w:val="20"/>
          <w:szCs w:val="20"/>
        </w:rPr>
        <w:t>муниципального района</w:t>
      </w:r>
      <w:r w:rsidRPr="0082612A">
        <w:rPr>
          <w:sz w:val="20"/>
          <w:szCs w:val="20"/>
        </w:rPr>
        <w:t xml:space="preserve">. </w:t>
      </w:r>
    </w:p>
    <w:p w:rsidR="00525516" w:rsidRPr="0082612A" w:rsidRDefault="00525516" w:rsidP="00525516">
      <w:pPr>
        <w:spacing w:line="360" w:lineRule="exact"/>
        <w:ind w:firstLine="709"/>
        <w:jc w:val="both"/>
        <w:rPr>
          <w:sz w:val="20"/>
          <w:szCs w:val="20"/>
        </w:rPr>
      </w:pPr>
      <w:r w:rsidRPr="0082612A">
        <w:rPr>
          <w:sz w:val="20"/>
          <w:szCs w:val="20"/>
        </w:rPr>
        <w:t>2. Муниципальная собственность признается и защищается государством наравне с иными формами собственности.</w:t>
      </w:r>
    </w:p>
    <w:p w:rsidR="00525516" w:rsidRPr="0082612A" w:rsidRDefault="00525516" w:rsidP="00525516">
      <w:pPr>
        <w:spacing w:line="360" w:lineRule="exact"/>
        <w:ind w:firstLine="709"/>
        <w:jc w:val="both"/>
        <w:rPr>
          <w:sz w:val="20"/>
          <w:szCs w:val="20"/>
        </w:rPr>
      </w:pPr>
      <w:r w:rsidRPr="0082612A">
        <w:rPr>
          <w:sz w:val="20"/>
          <w:szCs w:val="20"/>
        </w:rPr>
        <w:t xml:space="preserve">3. В собственности </w:t>
      </w:r>
      <w:r w:rsidRPr="0082612A">
        <w:rPr>
          <w:rFonts w:eastAsia="Calibri"/>
          <w:sz w:val="20"/>
          <w:szCs w:val="20"/>
        </w:rPr>
        <w:t xml:space="preserve">муниципального района </w:t>
      </w:r>
      <w:r w:rsidRPr="0082612A">
        <w:rPr>
          <w:sz w:val="20"/>
          <w:szCs w:val="20"/>
        </w:rPr>
        <w:t>находится:</w:t>
      </w:r>
    </w:p>
    <w:p w:rsidR="00525516" w:rsidRPr="0082612A" w:rsidRDefault="00525516" w:rsidP="00525516">
      <w:pPr>
        <w:spacing w:line="360" w:lineRule="exact"/>
        <w:ind w:firstLine="709"/>
        <w:jc w:val="both"/>
        <w:rPr>
          <w:sz w:val="20"/>
          <w:szCs w:val="20"/>
        </w:rPr>
      </w:pPr>
      <w:r w:rsidRPr="0082612A">
        <w:rPr>
          <w:sz w:val="20"/>
          <w:szCs w:val="20"/>
        </w:rPr>
        <w:t>1) имущество, предназначенное для решения поселением вопросов местного значения, определенных настоящим Уставом;</w:t>
      </w:r>
    </w:p>
    <w:p w:rsidR="00525516" w:rsidRPr="0082612A" w:rsidRDefault="00525516" w:rsidP="00525516">
      <w:pPr>
        <w:spacing w:line="360" w:lineRule="exact"/>
        <w:ind w:firstLine="709"/>
        <w:jc w:val="both"/>
        <w:rPr>
          <w:sz w:val="20"/>
          <w:szCs w:val="20"/>
        </w:rPr>
      </w:pPr>
      <w:proofErr w:type="gramStart"/>
      <w:r w:rsidRPr="0082612A">
        <w:rPr>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w:t>
      </w:r>
      <w:r w:rsidRPr="0082612A">
        <w:rPr>
          <w:sz w:val="20"/>
          <w:szCs w:val="20"/>
        </w:rPr>
        <w:lastRenderedPageBreak/>
        <w:t>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4) имущество, необходимое для решения вопросов, право </w:t>
      </w:r>
      <w:proofErr w:type="gramStart"/>
      <w:r w:rsidRPr="0082612A">
        <w:rPr>
          <w:sz w:val="20"/>
          <w:szCs w:val="20"/>
        </w:rPr>
        <w:t>решения</w:t>
      </w:r>
      <w:proofErr w:type="gramEnd"/>
      <w:r w:rsidRPr="0082612A">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25516" w:rsidRPr="0082612A" w:rsidRDefault="00525516" w:rsidP="00525516">
      <w:pPr>
        <w:spacing w:line="360" w:lineRule="exact"/>
        <w:ind w:firstLine="709"/>
        <w:jc w:val="both"/>
        <w:rPr>
          <w:sz w:val="20"/>
          <w:szCs w:val="20"/>
        </w:rPr>
      </w:pPr>
      <w:proofErr w:type="gramStart"/>
      <w:r w:rsidRPr="0082612A">
        <w:rPr>
          <w:sz w:val="20"/>
          <w:szCs w:val="20"/>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4.  В случаях возникновения у </w:t>
      </w:r>
      <w:r w:rsidRPr="0082612A">
        <w:rPr>
          <w:rFonts w:eastAsia="Calibri"/>
          <w:sz w:val="20"/>
          <w:szCs w:val="20"/>
        </w:rPr>
        <w:t xml:space="preserve">муниципального района </w:t>
      </w:r>
      <w:r w:rsidRPr="0082612A">
        <w:rPr>
          <w:sz w:val="20"/>
          <w:szCs w:val="20"/>
        </w:rPr>
        <w:t>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14" w:name="_Toc260317554"/>
      <w:bookmarkStart w:id="115" w:name="_Toc241376078"/>
      <w:r w:rsidRPr="0082612A">
        <w:rPr>
          <w:rFonts w:ascii="Times New Roman" w:hAnsi="Times New Roman" w:cs="Times New Roman"/>
          <w:color w:val="auto"/>
          <w:sz w:val="20"/>
          <w:szCs w:val="20"/>
        </w:rPr>
        <w:t>Статья 57. Владение, пользование и распоряжение муниципальным имуществом</w:t>
      </w:r>
      <w:bookmarkEnd w:id="114"/>
      <w:bookmarkEnd w:id="115"/>
    </w:p>
    <w:p w:rsidR="00525516" w:rsidRPr="0082612A" w:rsidRDefault="00525516" w:rsidP="00525516">
      <w:pPr>
        <w:spacing w:line="360" w:lineRule="exact"/>
        <w:ind w:firstLine="709"/>
        <w:jc w:val="both"/>
        <w:rPr>
          <w:sz w:val="20"/>
          <w:szCs w:val="20"/>
        </w:rPr>
      </w:pPr>
      <w:r w:rsidRPr="0082612A">
        <w:rPr>
          <w:sz w:val="20"/>
          <w:szCs w:val="20"/>
        </w:rPr>
        <w:t xml:space="preserve">1. Органы местного самоуправления </w:t>
      </w:r>
      <w:r w:rsidRPr="0082612A">
        <w:rPr>
          <w:rFonts w:eastAsia="Calibri"/>
          <w:sz w:val="20"/>
          <w:szCs w:val="20"/>
        </w:rPr>
        <w:t xml:space="preserve">муниципального района </w:t>
      </w:r>
      <w:r w:rsidRPr="0082612A">
        <w:rPr>
          <w:sz w:val="20"/>
          <w:szCs w:val="20"/>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82612A">
        <w:rPr>
          <w:rFonts w:eastAsia="Calibri"/>
          <w:sz w:val="20"/>
          <w:szCs w:val="20"/>
        </w:rPr>
        <w:t>муниципального района</w:t>
      </w:r>
      <w:r w:rsidRPr="0082612A">
        <w:rPr>
          <w:sz w:val="20"/>
          <w:szCs w:val="20"/>
        </w:rPr>
        <w:t xml:space="preserve">. </w:t>
      </w:r>
    </w:p>
    <w:p w:rsidR="00525516" w:rsidRPr="0082612A" w:rsidRDefault="00525516" w:rsidP="00525516">
      <w:pPr>
        <w:spacing w:line="360" w:lineRule="exact"/>
        <w:ind w:firstLine="709"/>
        <w:jc w:val="both"/>
        <w:rPr>
          <w:sz w:val="20"/>
          <w:szCs w:val="20"/>
        </w:rPr>
      </w:pPr>
      <w:r w:rsidRPr="0082612A">
        <w:rPr>
          <w:sz w:val="20"/>
          <w:szCs w:val="20"/>
        </w:rPr>
        <w:t xml:space="preserve">2. </w:t>
      </w:r>
      <w:proofErr w:type="gramStart"/>
      <w:r w:rsidRPr="0082612A">
        <w:rPr>
          <w:sz w:val="20"/>
          <w:szCs w:val="20"/>
        </w:rPr>
        <w:t xml:space="preserve">Администрация </w:t>
      </w:r>
      <w:r w:rsidRPr="0082612A">
        <w:rPr>
          <w:rFonts w:eastAsia="Calibri"/>
          <w:sz w:val="20"/>
          <w:szCs w:val="20"/>
        </w:rPr>
        <w:t xml:space="preserve">муниципального района </w:t>
      </w:r>
      <w:r w:rsidRPr="0082612A">
        <w:rPr>
          <w:sz w:val="20"/>
          <w:szCs w:val="20"/>
        </w:rPr>
        <w:t xml:space="preserve">в соответствии с порядком, утвержденным Собранием депутатов </w:t>
      </w:r>
      <w:r w:rsidRPr="0082612A">
        <w:rPr>
          <w:rFonts w:eastAsia="Calibri"/>
          <w:sz w:val="20"/>
          <w:szCs w:val="20"/>
        </w:rPr>
        <w:t xml:space="preserve">муниципального района </w:t>
      </w:r>
      <w:r w:rsidRPr="0082612A">
        <w:rPr>
          <w:sz w:val="20"/>
          <w:szCs w:val="20"/>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3. Органы местного самоуправления </w:t>
      </w:r>
      <w:r w:rsidRPr="0082612A">
        <w:rPr>
          <w:rFonts w:eastAsia="Calibri"/>
          <w:sz w:val="20"/>
          <w:szCs w:val="20"/>
        </w:rPr>
        <w:t xml:space="preserve">муниципального района </w:t>
      </w:r>
      <w:r w:rsidRPr="0082612A">
        <w:rPr>
          <w:sz w:val="20"/>
          <w:szCs w:val="20"/>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5516" w:rsidRPr="0082612A" w:rsidRDefault="00525516" w:rsidP="00FB247D">
      <w:pPr>
        <w:pStyle w:val="4"/>
        <w:spacing w:line="360" w:lineRule="exact"/>
        <w:ind w:firstLine="709"/>
        <w:rPr>
          <w:color w:val="auto"/>
          <w:sz w:val="20"/>
          <w:szCs w:val="20"/>
        </w:rPr>
      </w:pPr>
      <w:bookmarkStart w:id="116" w:name="_Toc260317555"/>
      <w:bookmarkStart w:id="117" w:name="_Toc241376079"/>
      <w:r w:rsidRPr="0082612A">
        <w:rPr>
          <w:rFonts w:ascii="Times New Roman" w:hAnsi="Times New Roman" w:cs="Times New Roman"/>
          <w:color w:val="auto"/>
          <w:sz w:val="20"/>
          <w:szCs w:val="20"/>
        </w:rPr>
        <w:t>Статья 58. Порядок и условия приватизации муниципальной</w:t>
      </w:r>
      <w:bookmarkStart w:id="118" w:name="_Toc260317556"/>
      <w:bookmarkStart w:id="119" w:name="_Toc241376080"/>
      <w:bookmarkEnd w:id="116"/>
      <w:bookmarkEnd w:id="117"/>
      <w:r w:rsidRPr="0082612A">
        <w:rPr>
          <w:rFonts w:ascii="Times New Roman" w:hAnsi="Times New Roman" w:cs="Times New Roman"/>
          <w:color w:val="auto"/>
          <w:sz w:val="20"/>
          <w:szCs w:val="20"/>
        </w:rPr>
        <w:t xml:space="preserve"> собственности</w:t>
      </w:r>
      <w:bookmarkEnd w:id="118"/>
      <w:bookmarkEnd w:id="119"/>
    </w:p>
    <w:p w:rsidR="00525516" w:rsidRPr="0082612A" w:rsidRDefault="00525516" w:rsidP="00525516">
      <w:pPr>
        <w:spacing w:line="360" w:lineRule="exact"/>
        <w:ind w:firstLine="709"/>
        <w:jc w:val="both"/>
        <w:rPr>
          <w:sz w:val="20"/>
          <w:szCs w:val="20"/>
        </w:rPr>
      </w:pPr>
      <w:r w:rsidRPr="0082612A">
        <w:rPr>
          <w:sz w:val="20"/>
          <w:szCs w:val="20"/>
        </w:rPr>
        <w:t xml:space="preserve">1. Собрание депутатов </w:t>
      </w:r>
      <w:r w:rsidRPr="0082612A">
        <w:rPr>
          <w:rFonts w:eastAsia="Calibri"/>
          <w:sz w:val="20"/>
          <w:szCs w:val="20"/>
        </w:rPr>
        <w:t xml:space="preserve">муниципального района </w:t>
      </w:r>
      <w:r w:rsidRPr="0082612A">
        <w:rPr>
          <w:sz w:val="20"/>
          <w:szCs w:val="20"/>
        </w:rPr>
        <w:t xml:space="preserve">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r w:rsidRPr="0082612A">
        <w:rPr>
          <w:rFonts w:eastAsia="Calibri"/>
          <w:sz w:val="20"/>
          <w:szCs w:val="20"/>
        </w:rPr>
        <w:t>муниципального района</w:t>
      </w:r>
      <w:r w:rsidRPr="0082612A">
        <w:rPr>
          <w:sz w:val="20"/>
          <w:szCs w:val="20"/>
        </w:rPr>
        <w:t>,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525516" w:rsidRPr="0082612A" w:rsidRDefault="00525516" w:rsidP="00525516">
      <w:pPr>
        <w:spacing w:line="360" w:lineRule="exact"/>
        <w:ind w:firstLine="709"/>
        <w:jc w:val="both"/>
        <w:rPr>
          <w:sz w:val="20"/>
          <w:szCs w:val="20"/>
        </w:rPr>
      </w:pPr>
      <w:r w:rsidRPr="0082612A">
        <w:rPr>
          <w:sz w:val="20"/>
          <w:szCs w:val="20"/>
        </w:rPr>
        <w:t xml:space="preserve">2. Доходы от использования и приватизации муниципального имущества поступают в бюджет </w:t>
      </w:r>
      <w:r w:rsidRPr="0082612A">
        <w:rPr>
          <w:rFonts w:eastAsia="Calibri"/>
          <w:sz w:val="20"/>
          <w:szCs w:val="20"/>
        </w:rPr>
        <w:t>муниципального района</w:t>
      </w:r>
      <w:r w:rsidRPr="0082612A">
        <w:rPr>
          <w:sz w:val="20"/>
          <w:szCs w:val="20"/>
        </w:rPr>
        <w:t>.</w:t>
      </w:r>
    </w:p>
    <w:p w:rsidR="00525516" w:rsidRPr="0082612A" w:rsidRDefault="00525516" w:rsidP="00FB247D">
      <w:pPr>
        <w:pStyle w:val="4"/>
        <w:spacing w:line="360" w:lineRule="exact"/>
        <w:ind w:firstLine="709"/>
        <w:rPr>
          <w:color w:val="auto"/>
          <w:sz w:val="20"/>
          <w:szCs w:val="20"/>
        </w:rPr>
      </w:pPr>
      <w:bookmarkStart w:id="120" w:name="_Toc260317557"/>
      <w:bookmarkStart w:id="121" w:name="_Toc241376081"/>
      <w:r w:rsidRPr="0082612A">
        <w:rPr>
          <w:rFonts w:ascii="Times New Roman" w:hAnsi="Times New Roman" w:cs="Times New Roman"/>
          <w:color w:val="auto"/>
          <w:sz w:val="20"/>
          <w:szCs w:val="20"/>
        </w:rPr>
        <w:t>Статья 59. Учреждение, реорганизация и ликвидация муниципальных предприятий и учреждений</w:t>
      </w:r>
      <w:bookmarkEnd w:id="120"/>
      <w:bookmarkEnd w:id="121"/>
    </w:p>
    <w:p w:rsidR="00525516" w:rsidRPr="0082612A" w:rsidRDefault="00525516" w:rsidP="00525516">
      <w:pPr>
        <w:spacing w:line="360" w:lineRule="exact"/>
        <w:ind w:firstLine="709"/>
        <w:jc w:val="both"/>
        <w:rPr>
          <w:sz w:val="20"/>
          <w:szCs w:val="20"/>
        </w:rPr>
      </w:pPr>
      <w:r w:rsidRPr="0082612A">
        <w:rPr>
          <w:sz w:val="20"/>
          <w:szCs w:val="20"/>
        </w:rPr>
        <w:t xml:space="preserve">1. </w:t>
      </w:r>
      <w:r w:rsidRPr="0082612A">
        <w:rPr>
          <w:rFonts w:eastAsia="Calibri"/>
          <w:sz w:val="20"/>
          <w:szCs w:val="20"/>
        </w:rPr>
        <w:t xml:space="preserve">Муниципальный район </w:t>
      </w:r>
      <w:r w:rsidRPr="0082612A">
        <w:rPr>
          <w:sz w:val="20"/>
          <w:szCs w:val="20"/>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82612A">
        <w:rPr>
          <w:sz w:val="20"/>
          <w:szCs w:val="20"/>
        </w:rPr>
        <w:lastRenderedPageBreak/>
        <w:t xml:space="preserve">предприятий и учреждений осуществляет администрация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2. Администрация </w:t>
      </w:r>
      <w:r w:rsidRPr="0082612A">
        <w:rPr>
          <w:rFonts w:eastAsia="Calibri"/>
          <w:sz w:val="20"/>
          <w:szCs w:val="20"/>
        </w:rPr>
        <w:t xml:space="preserve">муниципального района </w:t>
      </w:r>
      <w:r w:rsidRPr="0082612A">
        <w:rPr>
          <w:sz w:val="20"/>
          <w:szCs w:val="20"/>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525516" w:rsidRPr="0082612A" w:rsidRDefault="00525516" w:rsidP="00525516">
      <w:pPr>
        <w:spacing w:line="360" w:lineRule="exact"/>
        <w:ind w:firstLine="709"/>
        <w:jc w:val="both"/>
        <w:rPr>
          <w:sz w:val="20"/>
          <w:szCs w:val="20"/>
        </w:rPr>
      </w:pPr>
      <w:r w:rsidRPr="0082612A">
        <w:rPr>
          <w:sz w:val="20"/>
          <w:szCs w:val="20"/>
        </w:rPr>
        <w:t xml:space="preserve">3. Органы местного самоуправления </w:t>
      </w:r>
      <w:r w:rsidRPr="0082612A">
        <w:rPr>
          <w:rFonts w:eastAsia="Calibri"/>
          <w:sz w:val="20"/>
          <w:szCs w:val="20"/>
        </w:rPr>
        <w:t xml:space="preserve">муниципального района </w:t>
      </w:r>
      <w:r w:rsidRPr="0082612A">
        <w:rPr>
          <w:sz w:val="20"/>
          <w:szCs w:val="20"/>
        </w:rPr>
        <w:t xml:space="preserve">от имени </w:t>
      </w:r>
      <w:r w:rsidRPr="0082612A">
        <w:rPr>
          <w:rFonts w:eastAsia="Calibri"/>
          <w:sz w:val="20"/>
          <w:szCs w:val="20"/>
        </w:rPr>
        <w:t xml:space="preserve">муниципального района </w:t>
      </w:r>
      <w:proofErr w:type="spellStart"/>
      <w:r w:rsidRPr="0082612A">
        <w:rPr>
          <w:sz w:val="20"/>
          <w:szCs w:val="20"/>
        </w:rPr>
        <w:t>субсидиарно</w:t>
      </w:r>
      <w:proofErr w:type="spellEnd"/>
      <w:r w:rsidRPr="0082612A">
        <w:rPr>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122" w:name="_Toc260317558"/>
      <w:bookmarkStart w:id="123" w:name="_Toc241376082"/>
    </w:p>
    <w:p w:rsidR="00525516" w:rsidRPr="0082612A" w:rsidRDefault="00525516" w:rsidP="00FB247D">
      <w:pPr>
        <w:pStyle w:val="4"/>
        <w:spacing w:line="360" w:lineRule="exact"/>
        <w:ind w:firstLine="709"/>
        <w:rPr>
          <w:color w:val="auto"/>
          <w:sz w:val="20"/>
          <w:szCs w:val="20"/>
        </w:rPr>
      </w:pPr>
      <w:bookmarkStart w:id="124" w:name="_Toc260317559"/>
      <w:bookmarkStart w:id="125" w:name="_Toc241376083"/>
      <w:bookmarkEnd w:id="122"/>
      <w:bookmarkEnd w:id="123"/>
      <w:r w:rsidRPr="0082612A">
        <w:rPr>
          <w:rFonts w:ascii="Times New Roman" w:hAnsi="Times New Roman" w:cs="Times New Roman"/>
          <w:color w:val="auto"/>
          <w:sz w:val="20"/>
          <w:szCs w:val="20"/>
        </w:rPr>
        <w:t xml:space="preserve">Статья 60. Бюджет </w:t>
      </w:r>
      <w:bookmarkEnd w:id="124"/>
      <w:bookmarkEnd w:id="125"/>
      <w:r w:rsidRPr="0082612A">
        <w:rPr>
          <w:rFonts w:ascii="Times New Roman" w:eastAsia="Calibri" w:hAnsi="Times New Roman" w:cs="Times New Roman"/>
          <w:color w:val="auto"/>
          <w:sz w:val="20"/>
          <w:szCs w:val="20"/>
        </w:rPr>
        <w:t xml:space="preserve">муниципального района </w:t>
      </w:r>
      <w:r w:rsidRPr="0082612A">
        <w:rPr>
          <w:rFonts w:ascii="Times New Roman" w:hAnsi="Times New Roman" w:cs="Times New Roman"/>
          <w:color w:val="auto"/>
          <w:sz w:val="20"/>
          <w:szCs w:val="20"/>
        </w:rPr>
        <w:t>(местный бюджет)</w:t>
      </w:r>
    </w:p>
    <w:p w:rsidR="00525516" w:rsidRPr="0082612A" w:rsidRDefault="00525516" w:rsidP="00525516">
      <w:pPr>
        <w:spacing w:line="360" w:lineRule="exact"/>
        <w:ind w:firstLine="709"/>
        <w:jc w:val="both"/>
        <w:rPr>
          <w:sz w:val="20"/>
          <w:szCs w:val="20"/>
        </w:rPr>
      </w:pPr>
      <w:r w:rsidRPr="0082612A">
        <w:rPr>
          <w:sz w:val="20"/>
          <w:szCs w:val="20"/>
        </w:rPr>
        <w:t xml:space="preserve">1. </w:t>
      </w:r>
      <w:r w:rsidRPr="0082612A">
        <w:rPr>
          <w:rFonts w:eastAsia="Calibri"/>
          <w:sz w:val="20"/>
          <w:szCs w:val="20"/>
        </w:rPr>
        <w:t xml:space="preserve">Муниципальный район </w:t>
      </w:r>
      <w:r w:rsidRPr="0082612A">
        <w:rPr>
          <w:sz w:val="20"/>
          <w:szCs w:val="20"/>
        </w:rPr>
        <w:t>имеет собственный бюджет (местный бюджет).</w:t>
      </w:r>
    </w:p>
    <w:p w:rsidR="00525516" w:rsidRPr="0082612A" w:rsidRDefault="00525516" w:rsidP="00525516">
      <w:pPr>
        <w:spacing w:line="360" w:lineRule="exact"/>
        <w:ind w:firstLine="709"/>
        <w:jc w:val="both"/>
        <w:rPr>
          <w:sz w:val="20"/>
          <w:szCs w:val="20"/>
        </w:rPr>
      </w:pPr>
      <w:r w:rsidRPr="0082612A">
        <w:rPr>
          <w:sz w:val="20"/>
          <w:szCs w:val="20"/>
        </w:rPr>
        <w:t>Использование органами местного самоуправления иных форм образования и расходования денежных сре</w:t>
      </w:r>
      <w:proofErr w:type="gramStart"/>
      <w:r w:rsidRPr="0082612A">
        <w:rPr>
          <w:sz w:val="20"/>
          <w:szCs w:val="20"/>
        </w:rPr>
        <w:t>дств дл</w:t>
      </w:r>
      <w:proofErr w:type="gramEnd"/>
      <w:r w:rsidRPr="0082612A">
        <w:rPr>
          <w:sz w:val="20"/>
          <w:szCs w:val="20"/>
        </w:rPr>
        <w:t>я исполнения расходных обязательств муниципального района не допускается.</w:t>
      </w:r>
    </w:p>
    <w:p w:rsidR="00525516" w:rsidRPr="0082612A" w:rsidRDefault="00525516" w:rsidP="00525516">
      <w:pPr>
        <w:spacing w:line="360" w:lineRule="exact"/>
        <w:ind w:firstLine="709"/>
        <w:jc w:val="both"/>
        <w:rPr>
          <w:sz w:val="20"/>
          <w:szCs w:val="20"/>
        </w:rPr>
      </w:pPr>
      <w:r w:rsidRPr="0082612A">
        <w:rPr>
          <w:sz w:val="20"/>
          <w:szCs w:val="20"/>
        </w:rPr>
        <w:t>Местный бюджет разрабатывается и утверждается в форме решения Собрания депутатов муниципального района, который подлежит официальному опубликованию.</w:t>
      </w:r>
    </w:p>
    <w:p w:rsidR="00525516" w:rsidRPr="0082612A" w:rsidRDefault="00525516" w:rsidP="00525516">
      <w:pPr>
        <w:spacing w:line="360" w:lineRule="exact"/>
        <w:ind w:firstLine="709"/>
        <w:jc w:val="both"/>
        <w:rPr>
          <w:sz w:val="20"/>
          <w:szCs w:val="20"/>
        </w:rPr>
      </w:pPr>
      <w:r w:rsidRPr="0082612A">
        <w:rPr>
          <w:sz w:val="20"/>
          <w:szCs w:val="20"/>
        </w:rPr>
        <w:t>Бюджет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525516" w:rsidRPr="0082612A" w:rsidRDefault="00525516" w:rsidP="00525516">
      <w:pPr>
        <w:spacing w:line="360" w:lineRule="exact"/>
        <w:ind w:firstLine="709"/>
        <w:jc w:val="both"/>
        <w:rPr>
          <w:sz w:val="20"/>
          <w:szCs w:val="20"/>
        </w:rPr>
      </w:pPr>
      <w:r w:rsidRPr="0082612A">
        <w:rPr>
          <w:sz w:val="20"/>
          <w:szCs w:val="20"/>
        </w:rPr>
        <w:t xml:space="preserve">3. Проект местного бюджета составляется в порядке, установленном администрацией </w:t>
      </w:r>
      <w:r w:rsidRPr="0082612A">
        <w:rPr>
          <w:rFonts w:eastAsia="Calibri"/>
          <w:sz w:val="20"/>
          <w:szCs w:val="20"/>
        </w:rPr>
        <w:t>муниципального района</w:t>
      </w:r>
      <w:r w:rsidRPr="0082612A">
        <w:rPr>
          <w:sz w:val="20"/>
          <w:szCs w:val="20"/>
        </w:rPr>
        <w:t xml:space="preserve">, в соответствии с Бюджетным кодексом Российской Федерации и принимаемыми с соблюдением его требований муниципальным правовым актом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 xml:space="preserve">4. Администрация </w:t>
      </w:r>
      <w:r w:rsidRPr="0082612A">
        <w:rPr>
          <w:rFonts w:eastAsia="Calibri"/>
          <w:sz w:val="20"/>
          <w:szCs w:val="20"/>
        </w:rPr>
        <w:t xml:space="preserve">муниципального района </w:t>
      </w:r>
      <w:r w:rsidRPr="0082612A">
        <w:rPr>
          <w:sz w:val="20"/>
          <w:szCs w:val="20"/>
        </w:rPr>
        <w:t xml:space="preserve">вносит на рассмотрение Собрания депутатов </w:t>
      </w:r>
      <w:r w:rsidRPr="0082612A">
        <w:rPr>
          <w:rFonts w:eastAsia="Calibri"/>
          <w:sz w:val="20"/>
          <w:szCs w:val="20"/>
        </w:rPr>
        <w:t xml:space="preserve">муниципального района </w:t>
      </w:r>
      <w:r w:rsidRPr="0082612A">
        <w:rPr>
          <w:sz w:val="20"/>
          <w:szCs w:val="20"/>
        </w:rPr>
        <w:t xml:space="preserve">проект решения о местном бюджете в сроки, установленные муниципальным правовым актом Собрания депутатов </w:t>
      </w:r>
      <w:r w:rsidRPr="0082612A">
        <w:rPr>
          <w:rFonts w:eastAsia="Calibri"/>
          <w:sz w:val="20"/>
          <w:szCs w:val="20"/>
        </w:rPr>
        <w:t>муниципального района</w:t>
      </w:r>
      <w:r w:rsidRPr="0082612A">
        <w:rPr>
          <w:sz w:val="20"/>
          <w:szCs w:val="20"/>
        </w:rPr>
        <w:t>, но не позднее 15 ноября текущего года</w:t>
      </w:r>
    </w:p>
    <w:p w:rsidR="00525516" w:rsidRPr="0082612A" w:rsidRDefault="00525516" w:rsidP="00525516">
      <w:pPr>
        <w:spacing w:line="360" w:lineRule="exact"/>
        <w:ind w:firstLine="709"/>
        <w:jc w:val="both"/>
        <w:rPr>
          <w:sz w:val="20"/>
          <w:szCs w:val="20"/>
        </w:rPr>
      </w:pPr>
      <w:r w:rsidRPr="0082612A">
        <w:rPr>
          <w:sz w:val="20"/>
          <w:szCs w:val="20"/>
        </w:rPr>
        <w:t xml:space="preserve">Одновременно с проектом бюджета в Собрание депутатов </w:t>
      </w:r>
      <w:r w:rsidRPr="0082612A">
        <w:rPr>
          <w:rFonts w:eastAsia="Calibri"/>
          <w:sz w:val="20"/>
          <w:szCs w:val="20"/>
        </w:rPr>
        <w:t>муниципального района</w:t>
      </w:r>
      <w:r w:rsidRPr="0082612A">
        <w:rPr>
          <w:sz w:val="20"/>
          <w:szCs w:val="20"/>
        </w:rPr>
        <w:t xml:space="preserve"> представляются документы и материалы в соответствии со статьей 184.2 Бюджетного кодекса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t xml:space="preserve">5. Порядок рассмотрения проекта бюджета </w:t>
      </w:r>
      <w:r w:rsidRPr="0082612A">
        <w:rPr>
          <w:rFonts w:eastAsia="Calibri"/>
          <w:sz w:val="20"/>
          <w:szCs w:val="20"/>
        </w:rPr>
        <w:t>муниципального района</w:t>
      </w:r>
      <w:r w:rsidRPr="0082612A">
        <w:rPr>
          <w:sz w:val="20"/>
          <w:szCs w:val="20"/>
        </w:rPr>
        <w:t xml:space="preserve">, утверждения и исполнения бюджета, осуществления </w:t>
      </w:r>
      <w:proofErr w:type="gramStart"/>
      <w:r w:rsidRPr="0082612A">
        <w:rPr>
          <w:sz w:val="20"/>
          <w:szCs w:val="20"/>
        </w:rPr>
        <w:t>контроля за</w:t>
      </w:r>
      <w:proofErr w:type="gramEnd"/>
      <w:r w:rsidRPr="0082612A">
        <w:rPr>
          <w:sz w:val="20"/>
          <w:szCs w:val="20"/>
        </w:rPr>
        <w:t xml:space="preserve"> его исполнением и утверждением отчета об исполнении бюджета устанавливается муниципальным правовым актом Собрания депутатов </w:t>
      </w:r>
      <w:r w:rsidRPr="0082612A">
        <w:rPr>
          <w:rFonts w:eastAsia="Calibri"/>
          <w:sz w:val="20"/>
          <w:szCs w:val="20"/>
        </w:rPr>
        <w:t>муниципального района</w:t>
      </w:r>
      <w:r w:rsidRPr="0082612A">
        <w:rPr>
          <w:sz w:val="20"/>
          <w:szCs w:val="20"/>
        </w:rPr>
        <w:t xml:space="preserve">. </w:t>
      </w:r>
    </w:p>
    <w:p w:rsidR="00525516" w:rsidRPr="0082612A" w:rsidRDefault="00525516" w:rsidP="00525516">
      <w:pPr>
        <w:spacing w:line="360" w:lineRule="exact"/>
        <w:ind w:firstLine="709"/>
        <w:jc w:val="both"/>
        <w:rPr>
          <w:sz w:val="20"/>
          <w:szCs w:val="20"/>
        </w:rPr>
      </w:pPr>
      <w:r w:rsidRPr="0082612A">
        <w:rPr>
          <w:sz w:val="20"/>
          <w:szCs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525516" w:rsidRPr="0082612A" w:rsidRDefault="00525516" w:rsidP="00FB247D">
      <w:pPr>
        <w:pStyle w:val="4"/>
        <w:spacing w:line="360" w:lineRule="exact"/>
        <w:ind w:firstLine="709"/>
        <w:rPr>
          <w:color w:val="auto"/>
          <w:sz w:val="20"/>
          <w:szCs w:val="20"/>
        </w:rPr>
      </w:pPr>
      <w:r w:rsidRPr="0082612A">
        <w:rPr>
          <w:rFonts w:ascii="Times New Roman" w:hAnsi="Times New Roman" w:cs="Times New Roman"/>
          <w:color w:val="auto"/>
          <w:sz w:val="20"/>
          <w:szCs w:val="20"/>
        </w:rPr>
        <w:t>Статья 61. Доходы местного бюджета</w:t>
      </w:r>
    </w:p>
    <w:p w:rsidR="00525516" w:rsidRPr="0082612A" w:rsidRDefault="00525516" w:rsidP="00525516">
      <w:pPr>
        <w:spacing w:line="360" w:lineRule="exact"/>
        <w:ind w:firstLine="709"/>
        <w:jc w:val="both"/>
        <w:rPr>
          <w:sz w:val="20"/>
          <w:szCs w:val="20"/>
        </w:rPr>
      </w:pPr>
      <w:r w:rsidRPr="0082612A">
        <w:rPr>
          <w:sz w:val="20"/>
          <w:szCs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26" w:name="_Toc260317561"/>
      <w:bookmarkStart w:id="127" w:name="_Toc241376085"/>
      <w:r w:rsidRPr="0082612A">
        <w:rPr>
          <w:rFonts w:ascii="Times New Roman" w:hAnsi="Times New Roman" w:cs="Times New Roman"/>
          <w:color w:val="auto"/>
          <w:sz w:val="20"/>
          <w:szCs w:val="20"/>
        </w:rPr>
        <w:t xml:space="preserve">Статья 62. Расходы бюджета </w:t>
      </w:r>
      <w:bookmarkEnd w:id="126"/>
      <w:bookmarkEnd w:id="127"/>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Формирование расходов местного бюджета осуществляется в соответствии с расходными обязательствами </w:t>
      </w:r>
      <w:r w:rsidRPr="0082612A">
        <w:rPr>
          <w:rFonts w:eastAsia="Calibri"/>
          <w:sz w:val="20"/>
          <w:szCs w:val="20"/>
        </w:rPr>
        <w:t>муниципального района</w:t>
      </w:r>
      <w:r w:rsidRPr="0082612A">
        <w:rPr>
          <w:sz w:val="20"/>
          <w:szCs w:val="20"/>
        </w:rPr>
        <w:t xml:space="preserve">, устанавливаемыми и исполняемыми органами местного самоуправления </w:t>
      </w:r>
      <w:r w:rsidRPr="0082612A">
        <w:rPr>
          <w:rFonts w:eastAsia="Calibri"/>
          <w:sz w:val="20"/>
          <w:szCs w:val="20"/>
        </w:rPr>
        <w:t xml:space="preserve">муниципального района </w:t>
      </w:r>
      <w:r w:rsidRPr="0082612A">
        <w:rPr>
          <w:sz w:val="20"/>
          <w:szCs w:val="20"/>
        </w:rPr>
        <w:t>в соответствии с требованиями Бюджетного кодекса Российской Федерации.</w:t>
      </w:r>
    </w:p>
    <w:p w:rsidR="00525516" w:rsidRPr="0082612A" w:rsidRDefault="00525516" w:rsidP="00525516">
      <w:pPr>
        <w:spacing w:line="360" w:lineRule="exact"/>
        <w:ind w:firstLine="709"/>
        <w:jc w:val="both"/>
        <w:rPr>
          <w:sz w:val="20"/>
          <w:szCs w:val="20"/>
        </w:rPr>
      </w:pPr>
      <w:r w:rsidRPr="0082612A">
        <w:rPr>
          <w:sz w:val="20"/>
          <w:szCs w:val="20"/>
        </w:rPr>
        <w:lastRenderedPageBreak/>
        <w:t xml:space="preserve">2. Исполнение расходных обязательств </w:t>
      </w:r>
      <w:r w:rsidRPr="0082612A">
        <w:rPr>
          <w:rFonts w:eastAsia="Calibri"/>
          <w:sz w:val="20"/>
          <w:szCs w:val="20"/>
        </w:rPr>
        <w:t xml:space="preserve">муниципального района </w:t>
      </w:r>
      <w:r w:rsidRPr="0082612A">
        <w:rPr>
          <w:sz w:val="20"/>
          <w:szCs w:val="20"/>
        </w:rPr>
        <w:t>осуществляется за счет средств местного бюджета в соответствии с требованиями Бюджетного кодекса Российской Федерации.</w:t>
      </w:r>
    </w:p>
    <w:p w:rsidR="00525516" w:rsidRPr="0082612A" w:rsidRDefault="00525516" w:rsidP="00FB247D">
      <w:pPr>
        <w:pStyle w:val="4"/>
        <w:spacing w:line="360" w:lineRule="exact"/>
        <w:ind w:firstLine="709"/>
        <w:rPr>
          <w:color w:val="auto"/>
          <w:sz w:val="20"/>
          <w:szCs w:val="20"/>
        </w:rPr>
      </w:pPr>
      <w:bookmarkStart w:id="128" w:name="_Toc260317562"/>
      <w:bookmarkStart w:id="129" w:name="_Toc241376086"/>
      <w:r w:rsidRPr="0082612A">
        <w:rPr>
          <w:rFonts w:ascii="Times New Roman" w:hAnsi="Times New Roman" w:cs="Times New Roman"/>
          <w:color w:val="auto"/>
          <w:sz w:val="20"/>
          <w:szCs w:val="20"/>
        </w:rPr>
        <w:t>Статья 63. Закупки для обеспечения муниципальных нужд</w:t>
      </w:r>
    </w:p>
    <w:p w:rsidR="00525516" w:rsidRPr="0082612A" w:rsidRDefault="00525516" w:rsidP="00525516">
      <w:pPr>
        <w:spacing w:line="360" w:lineRule="exact"/>
        <w:ind w:firstLine="709"/>
        <w:jc w:val="both"/>
        <w:rPr>
          <w:sz w:val="20"/>
          <w:szCs w:val="20"/>
        </w:rPr>
      </w:pPr>
      <w:r w:rsidRPr="0082612A">
        <w:rPr>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5516" w:rsidRPr="0082612A" w:rsidRDefault="00525516" w:rsidP="00525516">
      <w:pPr>
        <w:spacing w:line="360" w:lineRule="exact"/>
        <w:ind w:firstLine="709"/>
        <w:jc w:val="both"/>
        <w:rPr>
          <w:sz w:val="20"/>
          <w:szCs w:val="20"/>
        </w:rPr>
      </w:pPr>
      <w:r w:rsidRPr="0082612A">
        <w:rPr>
          <w:sz w:val="20"/>
          <w:szCs w:val="20"/>
        </w:rPr>
        <w:t xml:space="preserve">Закупки товаров, работ, услуг для обеспечения муниципальных нужд осуществляются за счет средств бюджета </w:t>
      </w:r>
      <w:r w:rsidRPr="0082612A">
        <w:rPr>
          <w:rFonts w:eastAsia="Calibri"/>
          <w:sz w:val="20"/>
          <w:szCs w:val="20"/>
        </w:rPr>
        <w:t>муниципального района</w:t>
      </w:r>
      <w:r w:rsidRPr="0082612A">
        <w:rPr>
          <w:sz w:val="20"/>
          <w:szCs w:val="20"/>
        </w:rPr>
        <w:t>.</w:t>
      </w:r>
    </w:p>
    <w:p w:rsidR="00525516" w:rsidRPr="0082612A" w:rsidRDefault="00525516" w:rsidP="00FB247D">
      <w:pPr>
        <w:pStyle w:val="4"/>
        <w:spacing w:line="360" w:lineRule="exact"/>
        <w:ind w:firstLine="709"/>
        <w:rPr>
          <w:color w:val="auto"/>
          <w:sz w:val="20"/>
          <w:szCs w:val="20"/>
        </w:rPr>
      </w:pPr>
      <w:r w:rsidRPr="0082612A">
        <w:rPr>
          <w:rFonts w:ascii="Times New Roman" w:hAnsi="Times New Roman" w:cs="Times New Roman"/>
          <w:color w:val="auto"/>
          <w:sz w:val="20"/>
          <w:szCs w:val="20"/>
        </w:rPr>
        <w:t>Статья 64. Средства самообложения граждан</w:t>
      </w:r>
    </w:p>
    <w:p w:rsidR="00525516" w:rsidRPr="0082612A" w:rsidRDefault="00525516" w:rsidP="00525516">
      <w:pPr>
        <w:spacing w:line="360" w:lineRule="exact"/>
        <w:ind w:firstLine="709"/>
        <w:jc w:val="both"/>
        <w:rPr>
          <w:sz w:val="20"/>
          <w:szCs w:val="20"/>
        </w:rPr>
      </w:pPr>
      <w:r w:rsidRPr="0082612A">
        <w:rPr>
          <w:sz w:val="20"/>
          <w:szCs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2612A">
        <w:rPr>
          <w:sz w:val="20"/>
          <w:szCs w:val="20"/>
        </w:rPr>
        <w:t>Размер платежей в порядке самообложения граждан устанавливается в абсолютной величине равным для всех жителей муниципального образования (населённого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расположенного на межселенной территории в границах муниципального района), для которых размер платежей может быть уменьшен.</w:t>
      </w:r>
      <w:proofErr w:type="gramEnd"/>
    </w:p>
    <w:p w:rsidR="00525516" w:rsidRPr="0082612A" w:rsidRDefault="00525516" w:rsidP="00525516">
      <w:pPr>
        <w:spacing w:line="360" w:lineRule="exact"/>
        <w:ind w:firstLine="709"/>
        <w:jc w:val="both"/>
        <w:rPr>
          <w:sz w:val="20"/>
          <w:szCs w:val="20"/>
        </w:rPr>
      </w:pPr>
      <w:r w:rsidRPr="0082612A">
        <w:rPr>
          <w:sz w:val="20"/>
          <w:szCs w:val="20"/>
        </w:rPr>
        <w:t xml:space="preserve">2. Вопросы введения и </w:t>
      </w:r>
      <w:proofErr w:type="gramStart"/>
      <w:r w:rsidRPr="0082612A">
        <w:rPr>
          <w:sz w:val="20"/>
          <w:szCs w:val="20"/>
        </w:rPr>
        <w:t>использования</w:t>
      </w:r>
      <w:proofErr w:type="gramEnd"/>
      <w:r w:rsidRPr="0082612A">
        <w:rPr>
          <w:sz w:val="20"/>
          <w:szCs w:val="20"/>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r w:rsidRPr="0082612A">
        <w:rPr>
          <w:rFonts w:ascii="Times New Roman" w:hAnsi="Times New Roman" w:cs="Times New Roman"/>
          <w:color w:val="auto"/>
          <w:sz w:val="20"/>
          <w:szCs w:val="20"/>
        </w:rPr>
        <w:t>Статья 65. Муниципальные заимствования</w:t>
      </w:r>
    </w:p>
    <w:p w:rsidR="00525516" w:rsidRPr="0082612A" w:rsidRDefault="00525516" w:rsidP="00525516">
      <w:pPr>
        <w:spacing w:line="360" w:lineRule="exact"/>
        <w:ind w:firstLine="709"/>
        <w:jc w:val="both"/>
        <w:rPr>
          <w:sz w:val="20"/>
          <w:szCs w:val="20"/>
        </w:rPr>
      </w:pPr>
      <w:r w:rsidRPr="0082612A">
        <w:rPr>
          <w:sz w:val="20"/>
          <w:szCs w:val="20"/>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525516" w:rsidRPr="0082612A" w:rsidRDefault="00525516" w:rsidP="00525516">
      <w:pPr>
        <w:spacing w:line="360" w:lineRule="exact"/>
        <w:ind w:firstLine="709"/>
        <w:jc w:val="both"/>
        <w:rPr>
          <w:sz w:val="20"/>
          <w:szCs w:val="20"/>
        </w:rPr>
      </w:pPr>
      <w:r w:rsidRPr="0082612A">
        <w:rPr>
          <w:sz w:val="20"/>
          <w:szCs w:val="20"/>
        </w:rPr>
        <w:t xml:space="preserve">Право осуществления муниципальных заимствований от имени </w:t>
      </w:r>
      <w:r w:rsidRPr="0082612A">
        <w:rPr>
          <w:rFonts w:eastAsia="Calibri"/>
          <w:sz w:val="20"/>
          <w:szCs w:val="20"/>
        </w:rPr>
        <w:t>муниципального района</w:t>
      </w:r>
      <w:r w:rsidRPr="0082612A">
        <w:rPr>
          <w:sz w:val="20"/>
          <w:szCs w:val="20"/>
        </w:rPr>
        <w:t>, в соответствии с Бюджетным кодексом Российской Федерации, принадлежит администрации муниципального района.</w:t>
      </w:r>
    </w:p>
    <w:p w:rsidR="00525516" w:rsidRPr="0082612A" w:rsidRDefault="00525516" w:rsidP="00FB247D">
      <w:pPr>
        <w:pStyle w:val="4"/>
        <w:spacing w:line="360" w:lineRule="exact"/>
        <w:ind w:firstLine="709"/>
        <w:rPr>
          <w:color w:val="auto"/>
          <w:sz w:val="20"/>
          <w:szCs w:val="20"/>
        </w:rPr>
      </w:pPr>
      <w:r w:rsidRPr="0082612A">
        <w:rPr>
          <w:rFonts w:ascii="Times New Roman" w:hAnsi="Times New Roman" w:cs="Times New Roman"/>
          <w:color w:val="auto"/>
          <w:sz w:val="20"/>
          <w:szCs w:val="20"/>
        </w:rPr>
        <w:t xml:space="preserve">Статья 66. Исполнение </w:t>
      </w:r>
      <w:bookmarkEnd w:id="128"/>
      <w:bookmarkEnd w:id="129"/>
      <w:r w:rsidRPr="0082612A">
        <w:rPr>
          <w:rFonts w:ascii="Times New Roman" w:hAnsi="Times New Roman" w:cs="Times New Roman"/>
          <w:color w:val="auto"/>
          <w:sz w:val="20"/>
          <w:szCs w:val="20"/>
        </w:rPr>
        <w:t>местного бюджета</w:t>
      </w:r>
    </w:p>
    <w:p w:rsidR="00525516" w:rsidRPr="0082612A" w:rsidRDefault="00525516" w:rsidP="00525516">
      <w:pPr>
        <w:spacing w:line="360" w:lineRule="exact"/>
        <w:ind w:firstLine="709"/>
        <w:jc w:val="both"/>
        <w:rPr>
          <w:sz w:val="20"/>
          <w:szCs w:val="20"/>
        </w:rPr>
      </w:pPr>
      <w:r w:rsidRPr="0082612A">
        <w:rPr>
          <w:sz w:val="20"/>
          <w:szCs w:val="20"/>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r w:rsidRPr="0082612A">
        <w:rPr>
          <w:rFonts w:eastAsia="Calibri"/>
          <w:sz w:val="20"/>
          <w:szCs w:val="20"/>
        </w:rPr>
        <w:t>муниципального района</w:t>
      </w:r>
      <w:r w:rsidRPr="0082612A">
        <w:rPr>
          <w:sz w:val="20"/>
          <w:szCs w:val="20"/>
        </w:rPr>
        <w:t>.</w:t>
      </w:r>
    </w:p>
    <w:p w:rsidR="00525516" w:rsidRPr="0082612A" w:rsidRDefault="00525516" w:rsidP="00525516">
      <w:pPr>
        <w:spacing w:line="360" w:lineRule="exact"/>
        <w:ind w:firstLine="709"/>
        <w:jc w:val="both"/>
        <w:rPr>
          <w:sz w:val="20"/>
          <w:szCs w:val="20"/>
        </w:rPr>
      </w:pPr>
      <w:r w:rsidRPr="0082612A">
        <w:rPr>
          <w:sz w:val="20"/>
          <w:szCs w:val="20"/>
        </w:rPr>
        <w:t>2. Организация исполнения местного бюджета осуществляется на основе бюджетной росписи и кассового плана.</w:t>
      </w:r>
    </w:p>
    <w:p w:rsidR="00525516" w:rsidRPr="0082612A" w:rsidRDefault="00525516" w:rsidP="00525516">
      <w:pPr>
        <w:spacing w:line="360" w:lineRule="exact"/>
        <w:ind w:firstLine="709"/>
        <w:jc w:val="both"/>
        <w:rPr>
          <w:sz w:val="20"/>
          <w:szCs w:val="20"/>
        </w:rPr>
      </w:pPr>
      <w:r w:rsidRPr="0082612A">
        <w:rPr>
          <w:sz w:val="20"/>
          <w:szCs w:val="20"/>
        </w:rPr>
        <w:t xml:space="preserve">3. Кассовое обслуживание исполнения бюджета </w:t>
      </w:r>
      <w:r w:rsidRPr="0082612A">
        <w:rPr>
          <w:rFonts w:eastAsia="Calibri"/>
          <w:sz w:val="20"/>
          <w:szCs w:val="20"/>
        </w:rPr>
        <w:t xml:space="preserve">муниципального района </w:t>
      </w:r>
      <w:r w:rsidRPr="0082612A">
        <w:rPr>
          <w:sz w:val="20"/>
          <w:szCs w:val="20"/>
        </w:rPr>
        <w:t>осуществляется в порядке, установленном Бюджетным кодексом Российской Федерации.</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30" w:name="_Toc260317565"/>
      <w:bookmarkStart w:id="131" w:name="_Toc241376090"/>
      <w:r w:rsidRPr="0082612A">
        <w:rPr>
          <w:rFonts w:ascii="Times New Roman" w:hAnsi="Times New Roman" w:cs="Times New Roman"/>
          <w:color w:val="auto"/>
          <w:sz w:val="20"/>
          <w:szCs w:val="20"/>
        </w:rPr>
        <w:t xml:space="preserve">Статья 67. Налоги и сборы </w:t>
      </w:r>
      <w:bookmarkEnd w:id="130"/>
      <w:bookmarkEnd w:id="131"/>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Перечень налогов и сборов </w:t>
      </w:r>
      <w:r w:rsidRPr="0082612A">
        <w:rPr>
          <w:rFonts w:eastAsia="Calibri"/>
          <w:sz w:val="20"/>
          <w:szCs w:val="20"/>
        </w:rPr>
        <w:t xml:space="preserve">муниципального района </w:t>
      </w:r>
      <w:r w:rsidRPr="0082612A">
        <w:rPr>
          <w:sz w:val="20"/>
          <w:szCs w:val="20"/>
        </w:rPr>
        <w:t>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r w:rsidRPr="0082612A">
        <w:rPr>
          <w:rFonts w:ascii="Times New Roman" w:hAnsi="Times New Roman" w:cs="Times New Roman"/>
          <w:color w:val="auto"/>
          <w:sz w:val="20"/>
          <w:szCs w:val="20"/>
        </w:rPr>
        <w:t>Статья 68. Районный фонд финансовой поддержки поселений, входящих в состав муниципального района</w:t>
      </w:r>
    </w:p>
    <w:p w:rsidR="00525516" w:rsidRPr="0082612A" w:rsidRDefault="00525516" w:rsidP="00525516">
      <w:pPr>
        <w:spacing w:line="360" w:lineRule="exact"/>
        <w:ind w:firstLine="709"/>
        <w:jc w:val="both"/>
        <w:rPr>
          <w:rFonts w:eastAsia="Calibri"/>
          <w:sz w:val="20"/>
          <w:szCs w:val="20"/>
        </w:rPr>
      </w:pPr>
      <w:r w:rsidRPr="0082612A">
        <w:rPr>
          <w:sz w:val="20"/>
          <w:szCs w:val="20"/>
        </w:rPr>
        <w:t xml:space="preserve">1. </w:t>
      </w:r>
      <w:r w:rsidRPr="0082612A">
        <w:rPr>
          <w:rFonts w:eastAsia="Calibri"/>
          <w:sz w:val="20"/>
          <w:szCs w:val="20"/>
        </w:rPr>
        <w:t>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муниципальными правовыми актами Собрания депутатов муниципального района, принимаемыми в соответствии с требованиями Бюджетного кодекса Российской Федерации и соответствующими им законами Костромской области</w:t>
      </w:r>
    </w:p>
    <w:p w:rsidR="00525516" w:rsidRPr="0082612A" w:rsidRDefault="00525516" w:rsidP="00525516">
      <w:pPr>
        <w:spacing w:line="360" w:lineRule="exact"/>
        <w:ind w:firstLine="709"/>
        <w:jc w:val="both"/>
        <w:rPr>
          <w:sz w:val="20"/>
          <w:szCs w:val="20"/>
        </w:rPr>
      </w:pPr>
      <w:r w:rsidRPr="0082612A">
        <w:rPr>
          <w:sz w:val="20"/>
          <w:szCs w:val="20"/>
        </w:rPr>
        <w:lastRenderedPageBreak/>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 xml:space="preserve">2. Порядок </w:t>
      </w:r>
      <w:proofErr w:type="gramStart"/>
      <w:r w:rsidRPr="0082612A">
        <w:rPr>
          <w:rFonts w:eastAsia="Calibri"/>
          <w:sz w:val="20"/>
          <w:szCs w:val="20"/>
        </w:rPr>
        <w:t>определения объема районного фонда финансовой поддержки поселений</w:t>
      </w:r>
      <w:proofErr w:type="gramEnd"/>
      <w:r w:rsidRPr="0082612A">
        <w:rPr>
          <w:rFonts w:eastAsia="Calibri"/>
          <w:sz w:val="20"/>
          <w:szCs w:val="20"/>
        </w:rPr>
        <w:t xml:space="preserve"> и распределения дотаций на выравнивание бюджетной обеспеченности поселений из бюджета муниципального района устанавливается законом Костромской области в соответствии с требованиями Бюджетного кодекса Российской Федерации.</w:t>
      </w:r>
    </w:p>
    <w:p w:rsidR="00525516" w:rsidRPr="0082612A" w:rsidRDefault="00525516" w:rsidP="00525516">
      <w:pPr>
        <w:spacing w:line="360" w:lineRule="exact"/>
        <w:ind w:firstLine="709"/>
        <w:jc w:val="both"/>
        <w:rPr>
          <w:rFonts w:eastAsia="Calibri"/>
          <w:sz w:val="20"/>
          <w:szCs w:val="20"/>
        </w:rPr>
      </w:pPr>
      <w:r w:rsidRPr="0082612A">
        <w:rPr>
          <w:rFonts w:eastAsia="Calibri"/>
          <w:sz w:val="20"/>
          <w:szCs w:val="20"/>
        </w:rPr>
        <w:t>3. Объем и распределение дотаций на выравнивание бюджетной обеспеченности поселений из бюджета муниципального района утверждаются решением Собрания депутатов муниципального района о бюджете муниципального района на очередной финансовый год (очередной финансовый год и плановый период).</w:t>
      </w:r>
    </w:p>
    <w:p w:rsidR="00525516" w:rsidRPr="0082612A" w:rsidRDefault="00525516" w:rsidP="00525516">
      <w:pPr>
        <w:pStyle w:val="3"/>
        <w:spacing w:line="360" w:lineRule="exact"/>
        <w:ind w:firstLine="709"/>
        <w:rPr>
          <w:rFonts w:ascii="Times New Roman" w:hAnsi="Times New Roman" w:cs="Times New Roman"/>
          <w:b w:val="0"/>
          <w:bCs w:val="0"/>
          <w:color w:val="auto"/>
          <w:sz w:val="20"/>
          <w:szCs w:val="20"/>
        </w:rPr>
      </w:pPr>
      <w:bookmarkStart w:id="132" w:name="_Toc260317571"/>
      <w:bookmarkStart w:id="133" w:name="_Toc241376096"/>
      <w:r w:rsidRPr="0082612A">
        <w:rPr>
          <w:rFonts w:ascii="Times New Roman" w:hAnsi="Times New Roman" w:cs="Times New Roman"/>
          <w:color w:val="auto"/>
          <w:sz w:val="20"/>
          <w:szCs w:val="20"/>
        </w:rPr>
        <w:t xml:space="preserve">Глава 8. Ответственность органов местного самоуправления </w:t>
      </w:r>
      <w:r w:rsidRPr="0082612A">
        <w:rPr>
          <w:rFonts w:ascii="Times New Roman" w:eastAsia="Calibri" w:hAnsi="Times New Roman" w:cs="Times New Roman"/>
          <w:color w:val="auto"/>
          <w:sz w:val="20"/>
          <w:szCs w:val="20"/>
        </w:rPr>
        <w:t>муниципального района</w:t>
      </w:r>
      <w:r w:rsidRPr="0082612A">
        <w:rPr>
          <w:rFonts w:ascii="Times New Roman" w:hAnsi="Times New Roman" w:cs="Times New Roman"/>
          <w:color w:val="auto"/>
          <w:sz w:val="20"/>
          <w:szCs w:val="20"/>
        </w:rPr>
        <w:t xml:space="preserve"> и должностных лиц местного самоуправления </w:t>
      </w:r>
      <w:bookmarkEnd w:id="132"/>
      <w:bookmarkEnd w:id="133"/>
      <w:r w:rsidRPr="0082612A">
        <w:rPr>
          <w:rFonts w:ascii="Times New Roman" w:hAnsi="Times New Roman" w:cs="Times New Roman"/>
          <w:color w:val="auto"/>
          <w:sz w:val="20"/>
          <w:szCs w:val="20"/>
        </w:rPr>
        <w:t>муниципального района</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34" w:name="_Toc260317572"/>
      <w:bookmarkStart w:id="135" w:name="_Toc241376097"/>
      <w:r w:rsidRPr="0082612A">
        <w:rPr>
          <w:rFonts w:ascii="Times New Roman" w:hAnsi="Times New Roman" w:cs="Times New Roman"/>
          <w:color w:val="auto"/>
          <w:sz w:val="20"/>
          <w:szCs w:val="20"/>
        </w:rPr>
        <w:t xml:space="preserve">Статья 69. </w:t>
      </w:r>
      <w:bookmarkStart w:id="136" w:name="_Toc260317573"/>
      <w:bookmarkStart w:id="137" w:name="_Toc241376098"/>
      <w:bookmarkEnd w:id="134"/>
      <w:bookmarkEnd w:id="135"/>
      <w:r w:rsidRPr="0082612A">
        <w:rPr>
          <w:rFonts w:ascii="Times New Roman" w:hAnsi="Times New Roman" w:cs="Times New Roman"/>
          <w:color w:val="auto"/>
          <w:sz w:val="20"/>
          <w:szCs w:val="20"/>
        </w:rPr>
        <w:t xml:space="preserve">Ответственность органов местного самоуправления и должностных лиц органов местного самоуправления </w:t>
      </w:r>
      <w:bookmarkEnd w:id="136"/>
      <w:bookmarkEnd w:id="137"/>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p>
    <w:p w:rsidR="00525516" w:rsidRPr="0082612A" w:rsidRDefault="00525516" w:rsidP="00525516">
      <w:pPr>
        <w:spacing w:line="360" w:lineRule="exact"/>
        <w:ind w:firstLine="709"/>
        <w:jc w:val="both"/>
        <w:rPr>
          <w:sz w:val="20"/>
          <w:szCs w:val="20"/>
        </w:rPr>
      </w:pPr>
      <w:r w:rsidRPr="0082612A">
        <w:rPr>
          <w:sz w:val="20"/>
          <w:szCs w:val="20"/>
        </w:rPr>
        <w:t xml:space="preserve">Органы местного самоуправления и должностные лица </w:t>
      </w:r>
      <w:r w:rsidRPr="0082612A">
        <w:rPr>
          <w:rFonts w:eastAsia="Calibri"/>
          <w:sz w:val="20"/>
          <w:szCs w:val="20"/>
        </w:rPr>
        <w:t xml:space="preserve">муниципального района </w:t>
      </w:r>
      <w:r w:rsidRPr="0082612A">
        <w:rPr>
          <w:sz w:val="20"/>
          <w:szCs w:val="20"/>
        </w:rPr>
        <w:t xml:space="preserve">несут ответственность перед населением </w:t>
      </w:r>
      <w:r w:rsidRPr="0082612A">
        <w:rPr>
          <w:rFonts w:eastAsia="Calibri"/>
          <w:sz w:val="20"/>
          <w:szCs w:val="20"/>
        </w:rPr>
        <w:t>муниципального района</w:t>
      </w:r>
      <w:r w:rsidRPr="0082612A">
        <w:rPr>
          <w:sz w:val="20"/>
          <w:szCs w:val="20"/>
        </w:rPr>
        <w:t>, государством, физическими и юридическими лицами в соответствии с федеральными законами.</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38" w:name="_Toc260317574"/>
      <w:bookmarkStart w:id="139" w:name="_Toc241376099"/>
      <w:r w:rsidRPr="0082612A">
        <w:rPr>
          <w:rFonts w:ascii="Times New Roman" w:hAnsi="Times New Roman" w:cs="Times New Roman"/>
          <w:color w:val="auto"/>
          <w:sz w:val="20"/>
          <w:szCs w:val="20"/>
        </w:rPr>
        <w:t xml:space="preserve">Статья 70. Ответственность органов местного самоуправления, депутатов Собрания депутатов </w:t>
      </w:r>
      <w:r w:rsidRPr="0082612A">
        <w:rPr>
          <w:rFonts w:ascii="Times New Roman" w:eastAsia="Calibri" w:hAnsi="Times New Roman" w:cs="Times New Roman"/>
          <w:color w:val="auto"/>
          <w:sz w:val="20"/>
          <w:szCs w:val="20"/>
        </w:rPr>
        <w:t xml:space="preserve">муниципального района </w:t>
      </w:r>
      <w:r w:rsidRPr="0082612A">
        <w:rPr>
          <w:rFonts w:ascii="Times New Roman" w:hAnsi="Times New Roman" w:cs="Times New Roman"/>
          <w:color w:val="auto"/>
          <w:sz w:val="20"/>
          <w:szCs w:val="20"/>
        </w:rPr>
        <w:t xml:space="preserve">и главы </w:t>
      </w:r>
      <w:r w:rsidRPr="0082612A">
        <w:rPr>
          <w:rFonts w:ascii="Times New Roman" w:eastAsia="Calibri" w:hAnsi="Times New Roman" w:cs="Times New Roman"/>
          <w:color w:val="auto"/>
          <w:sz w:val="20"/>
          <w:szCs w:val="20"/>
        </w:rPr>
        <w:t xml:space="preserve">муниципального района </w:t>
      </w:r>
      <w:r w:rsidRPr="0082612A">
        <w:rPr>
          <w:rFonts w:ascii="Times New Roman" w:hAnsi="Times New Roman" w:cs="Times New Roman"/>
          <w:color w:val="auto"/>
          <w:sz w:val="20"/>
          <w:szCs w:val="20"/>
        </w:rPr>
        <w:t>перед населением</w:t>
      </w:r>
      <w:bookmarkEnd w:id="138"/>
      <w:bookmarkEnd w:id="139"/>
    </w:p>
    <w:p w:rsidR="00525516" w:rsidRPr="0082612A" w:rsidRDefault="00525516" w:rsidP="00525516">
      <w:pPr>
        <w:spacing w:line="360" w:lineRule="exact"/>
        <w:ind w:firstLine="709"/>
        <w:jc w:val="both"/>
        <w:rPr>
          <w:sz w:val="20"/>
          <w:szCs w:val="20"/>
        </w:rPr>
      </w:pPr>
      <w:r w:rsidRPr="0082612A">
        <w:rPr>
          <w:sz w:val="20"/>
          <w:szCs w:val="20"/>
        </w:rPr>
        <w:t xml:space="preserve">1. Ответственность органов местного самоуправления, депутатов Собрания депутатов </w:t>
      </w:r>
      <w:r w:rsidRPr="0082612A">
        <w:rPr>
          <w:rFonts w:eastAsia="Calibri"/>
          <w:sz w:val="20"/>
          <w:szCs w:val="20"/>
        </w:rPr>
        <w:t xml:space="preserve">муниципального района </w:t>
      </w:r>
      <w:r w:rsidRPr="0082612A">
        <w:rPr>
          <w:sz w:val="20"/>
          <w:szCs w:val="20"/>
        </w:rPr>
        <w:t xml:space="preserve">и главы </w:t>
      </w:r>
      <w:r w:rsidRPr="0082612A">
        <w:rPr>
          <w:rFonts w:eastAsia="Calibri"/>
          <w:sz w:val="20"/>
          <w:szCs w:val="20"/>
        </w:rPr>
        <w:t xml:space="preserve">муниципального района </w:t>
      </w:r>
      <w:r w:rsidRPr="0082612A">
        <w:rPr>
          <w:sz w:val="20"/>
          <w:szCs w:val="20"/>
        </w:rPr>
        <w:t xml:space="preserve">перед населением </w:t>
      </w:r>
      <w:r w:rsidRPr="0082612A">
        <w:rPr>
          <w:rFonts w:eastAsia="Calibri"/>
          <w:sz w:val="20"/>
          <w:szCs w:val="20"/>
        </w:rPr>
        <w:t xml:space="preserve">муниципального района </w:t>
      </w:r>
      <w:r w:rsidRPr="0082612A">
        <w:rPr>
          <w:sz w:val="20"/>
          <w:szCs w:val="20"/>
        </w:rPr>
        <w:t xml:space="preserve">наступает в результате выражения недоверия органам местного самоуправления, депутатам и главе </w:t>
      </w:r>
      <w:r w:rsidRPr="0082612A">
        <w:rPr>
          <w:rFonts w:eastAsia="Calibri"/>
          <w:sz w:val="20"/>
          <w:szCs w:val="20"/>
        </w:rPr>
        <w:t xml:space="preserve">муниципального района </w:t>
      </w:r>
      <w:r w:rsidRPr="0082612A">
        <w:rPr>
          <w:sz w:val="20"/>
          <w:szCs w:val="20"/>
        </w:rPr>
        <w:t xml:space="preserve">в случае ненадлежащего исполнения ими полномочий по решению вопросов местного значения. </w:t>
      </w:r>
    </w:p>
    <w:p w:rsidR="00525516" w:rsidRPr="0082612A" w:rsidRDefault="00525516" w:rsidP="00525516">
      <w:pPr>
        <w:spacing w:line="360" w:lineRule="exact"/>
        <w:ind w:firstLine="709"/>
        <w:jc w:val="both"/>
        <w:rPr>
          <w:sz w:val="20"/>
          <w:szCs w:val="20"/>
        </w:rPr>
      </w:pPr>
      <w:r w:rsidRPr="0082612A">
        <w:rPr>
          <w:sz w:val="20"/>
          <w:szCs w:val="20"/>
        </w:rPr>
        <w:t xml:space="preserve">2. Население </w:t>
      </w:r>
      <w:r w:rsidRPr="0082612A">
        <w:rPr>
          <w:rFonts w:eastAsia="Calibri"/>
          <w:sz w:val="20"/>
          <w:szCs w:val="20"/>
        </w:rPr>
        <w:t xml:space="preserve">муниципального района </w:t>
      </w:r>
      <w:r w:rsidRPr="0082612A">
        <w:rPr>
          <w:sz w:val="20"/>
          <w:szCs w:val="20"/>
        </w:rPr>
        <w:t xml:space="preserve">вправе отозвать депутатов Собрания депутатов </w:t>
      </w:r>
      <w:r w:rsidRPr="0082612A">
        <w:rPr>
          <w:rFonts w:eastAsia="Calibri"/>
          <w:sz w:val="20"/>
          <w:szCs w:val="20"/>
        </w:rPr>
        <w:t>муниципального района</w:t>
      </w:r>
      <w:r w:rsidRPr="0082612A">
        <w:rPr>
          <w:sz w:val="20"/>
          <w:szCs w:val="20"/>
        </w:rPr>
        <w:t xml:space="preserve">, главу </w:t>
      </w:r>
      <w:r w:rsidRPr="0082612A">
        <w:rPr>
          <w:rFonts w:eastAsia="Calibri"/>
          <w:sz w:val="20"/>
          <w:szCs w:val="20"/>
        </w:rPr>
        <w:t xml:space="preserve">муниципального района </w:t>
      </w:r>
      <w:r w:rsidRPr="0082612A">
        <w:rPr>
          <w:sz w:val="20"/>
          <w:szCs w:val="20"/>
        </w:rPr>
        <w:t>в соответствии с Федеральным законом «Об общих принципах организации местного самоуправления в Российской Федерации» и настоящим Уставом.</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40" w:name="_Toc260317575"/>
      <w:bookmarkStart w:id="141" w:name="_Toc241376100"/>
      <w:r w:rsidRPr="0082612A">
        <w:rPr>
          <w:rFonts w:ascii="Times New Roman" w:hAnsi="Times New Roman" w:cs="Times New Roman"/>
          <w:color w:val="auto"/>
          <w:sz w:val="20"/>
          <w:szCs w:val="20"/>
        </w:rPr>
        <w:t xml:space="preserve">Статья 71. Ответственность органов местного самоуправления </w:t>
      </w:r>
      <w:r w:rsidRPr="0082612A">
        <w:rPr>
          <w:rFonts w:ascii="Times New Roman" w:eastAsia="Calibri" w:hAnsi="Times New Roman" w:cs="Times New Roman"/>
          <w:color w:val="auto"/>
          <w:sz w:val="20"/>
          <w:szCs w:val="20"/>
        </w:rPr>
        <w:t xml:space="preserve">муниципального района </w:t>
      </w:r>
      <w:r w:rsidRPr="0082612A">
        <w:rPr>
          <w:rFonts w:ascii="Times New Roman" w:hAnsi="Times New Roman" w:cs="Times New Roman"/>
          <w:color w:val="auto"/>
          <w:sz w:val="20"/>
          <w:szCs w:val="20"/>
        </w:rPr>
        <w:t>и их должностных лиц перед государством</w:t>
      </w:r>
      <w:bookmarkEnd w:id="140"/>
      <w:bookmarkEnd w:id="141"/>
    </w:p>
    <w:p w:rsidR="00525516" w:rsidRPr="0082612A" w:rsidRDefault="00525516" w:rsidP="00525516">
      <w:pPr>
        <w:spacing w:line="360" w:lineRule="exact"/>
        <w:ind w:firstLine="709"/>
        <w:jc w:val="both"/>
        <w:rPr>
          <w:sz w:val="20"/>
          <w:szCs w:val="20"/>
        </w:rPr>
      </w:pPr>
      <w:proofErr w:type="gramStart"/>
      <w:r w:rsidRPr="0082612A">
        <w:rPr>
          <w:sz w:val="20"/>
          <w:szCs w:val="20"/>
        </w:rPr>
        <w:t xml:space="preserve">Ответственность органов местного самоуправления </w:t>
      </w:r>
      <w:r w:rsidRPr="0082612A">
        <w:rPr>
          <w:rFonts w:eastAsia="Calibri"/>
          <w:sz w:val="20"/>
          <w:szCs w:val="20"/>
        </w:rPr>
        <w:t xml:space="preserve">муниципального района </w:t>
      </w:r>
      <w:r w:rsidRPr="0082612A">
        <w:rPr>
          <w:sz w:val="20"/>
          <w:szCs w:val="20"/>
        </w:rPr>
        <w:t xml:space="preserve">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42" w:name="_Toc260317576"/>
      <w:bookmarkStart w:id="143" w:name="_Toc241376101"/>
      <w:r w:rsidRPr="0082612A">
        <w:rPr>
          <w:rFonts w:ascii="Times New Roman" w:hAnsi="Times New Roman" w:cs="Times New Roman"/>
          <w:color w:val="auto"/>
          <w:sz w:val="20"/>
          <w:szCs w:val="20"/>
        </w:rPr>
        <w:t xml:space="preserve">Статья 72. Ответственность органов местного самоуправления </w:t>
      </w:r>
      <w:r w:rsidRPr="0082612A">
        <w:rPr>
          <w:rFonts w:ascii="Times New Roman" w:eastAsia="Calibri" w:hAnsi="Times New Roman" w:cs="Times New Roman"/>
          <w:color w:val="auto"/>
          <w:sz w:val="20"/>
          <w:szCs w:val="20"/>
        </w:rPr>
        <w:t>муниципального района</w:t>
      </w:r>
      <w:r w:rsidRPr="0082612A">
        <w:rPr>
          <w:rFonts w:ascii="Times New Roman" w:hAnsi="Times New Roman" w:cs="Times New Roman"/>
          <w:color w:val="auto"/>
          <w:sz w:val="20"/>
          <w:szCs w:val="20"/>
        </w:rPr>
        <w:t xml:space="preserve"> и их должностных лиц перед физическими и юридическими лицами</w:t>
      </w:r>
      <w:bookmarkEnd w:id="142"/>
      <w:bookmarkEnd w:id="143"/>
    </w:p>
    <w:p w:rsidR="00525516" w:rsidRPr="0082612A" w:rsidRDefault="00525516" w:rsidP="00525516">
      <w:pPr>
        <w:spacing w:line="360" w:lineRule="exact"/>
        <w:ind w:firstLine="709"/>
        <w:jc w:val="both"/>
        <w:rPr>
          <w:sz w:val="20"/>
          <w:szCs w:val="20"/>
        </w:rPr>
      </w:pPr>
      <w:r w:rsidRPr="0082612A">
        <w:rPr>
          <w:sz w:val="20"/>
          <w:szCs w:val="20"/>
        </w:rPr>
        <w:t xml:space="preserve">Ответственность органов местного самоуправления </w:t>
      </w:r>
      <w:r w:rsidRPr="0082612A">
        <w:rPr>
          <w:rFonts w:eastAsia="Calibri"/>
          <w:sz w:val="20"/>
          <w:szCs w:val="20"/>
        </w:rPr>
        <w:t xml:space="preserve">муниципального района </w:t>
      </w:r>
      <w:r w:rsidRPr="0082612A">
        <w:rPr>
          <w:sz w:val="20"/>
          <w:szCs w:val="20"/>
        </w:rPr>
        <w:t>и их должностных лиц перед физическими и юридическими лицами наступает в порядке, установленном федеральными законами.</w:t>
      </w:r>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44" w:name="_Toc241376102"/>
      <w:bookmarkStart w:id="145" w:name="_Toc260317577"/>
      <w:r w:rsidRPr="0082612A">
        <w:rPr>
          <w:rFonts w:ascii="Times New Roman" w:hAnsi="Times New Roman" w:cs="Times New Roman"/>
          <w:color w:val="auto"/>
          <w:sz w:val="20"/>
          <w:szCs w:val="20"/>
        </w:rPr>
        <w:t>Статья 73. Контроль и надзор за деятельностью органов</w:t>
      </w:r>
      <w:bookmarkEnd w:id="144"/>
      <w:r w:rsidRPr="0082612A">
        <w:rPr>
          <w:rFonts w:ascii="Times New Roman" w:hAnsi="Times New Roman" w:cs="Times New Roman"/>
          <w:color w:val="auto"/>
          <w:sz w:val="20"/>
          <w:szCs w:val="20"/>
        </w:rPr>
        <w:t xml:space="preserve"> </w:t>
      </w:r>
      <w:bookmarkStart w:id="146" w:name="_Toc241376103"/>
      <w:r w:rsidRPr="0082612A">
        <w:rPr>
          <w:rFonts w:ascii="Times New Roman" w:hAnsi="Times New Roman" w:cs="Times New Roman"/>
          <w:color w:val="auto"/>
          <w:sz w:val="20"/>
          <w:szCs w:val="20"/>
        </w:rPr>
        <w:t xml:space="preserve">местного самоуправления </w:t>
      </w:r>
      <w:bookmarkEnd w:id="145"/>
      <w:bookmarkEnd w:id="146"/>
      <w:r w:rsidRPr="0082612A">
        <w:rPr>
          <w:rFonts w:ascii="Times New Roman" w:eastAsia="Calibri" w:hAnsi="Times New Roman" w:cs="Times New Roman"/>
          <w:color w:val="auto"/>
          <w:sz w:val="20"/>
          <w:szCs w:val="20"/>
        </w:rPr>
        <w:t>муниципального района</w:t>
      </w:r>
    </w:p>
    <w:p w:rsidR="00525516" w:rsidRPr="0082612A" w:rsidRDefault="00525516" w:rsidP="00525516">
      <w:pPr>
        <w:spacing w:line="360" w:lineRule="exact"/>
        <w:ind w:firstLine="709"/>
        <w:jc w:val="both"/>
        <w:rPr>
          <w:sz w:val="20"/>
          <w:szCs w:val="20"/>
        </w:rPr>
      </w:pPr>
      <w:r w:rsidRPr="0082612A">
        <w:rPr>
          <w:sz w:val="20"/>
          <w:szCs w:val="20"/>
        </w:rPr>
        <w:t xml:space="preserve">1. Органы прокуратуры Российской Федерации осуществляют надзор за исполнением органами местного самоуправления </w:t>
      </w:r>
      <w:r w:rsidRPr="0082612A">
        <w:rPr>
          <w:rFonts w:eastAsia="Calibri"/>
          <w:sz w:val="20"/>
          <w:szCs w:val="20"/>
        </w:rPr>
        <w:t xml:space="preserve">муниципального района </w:t>
      </w:r>
      <w:r w:rsidRPr="0082612A">
        <w:rPr>
          <w:sz w:val="20"/>
          <w:szCs w:val="20"/>
        </w:rPr>
        <w:t xml:space="preserve">и должностными лицами местного самоуправления Конституции </w:t>
      </w:r>
      <w:r w:rsidRPr="0082612A">
        <w:rPr>
          <w:sz w:val="20"/>
          <w:szCs w:val="20"/>
        </w:rPr>
        <w:lastRenderedPageBreak/>
        <w:t>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525516" w:rsidRPr="0082612A" w:rsidRDefault="00525516" w:rsidP="00525516">
      <w:pPr>
        <w:autoSpaceDE w:val="0"/>
        <w:autoSpaceDN w:val="0"/>
        <w:adjustRightInd w:val="0"/>
        <w:spacing w:line="360" w:lineRule="exact"/>
        <w:ind w:firstLine="540"/>
        <w:jc w:val="both"/>
        <w:rPr>
          <w:sz w:val="20"/>
          <w:szCs w:val="20"/>
        </w:rPr>
      </w:pPr>
      <w:r w:rsidRPr="0082612A">
        <w:rPr>
          <w:sz w:val="20"/>
          <w:szCs w:val="20"/>
        </w:rPr>
        <w:t xml:space="preserve">2. </w:t>
      </w:r>
      <w:proofErr w:type="gramStart"/>
      <w:r w:rsidRPr="0082612A">
        <w:rPr>
          <w:sz w:val="20"/>
          <w:szCs w:val="20"/>
        </w:rPr>
        <w:t>Государственные органы, уполномоченные на осуществление государственного контроля (надзора) за деятельностью органов местного самоуправления муниципального района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муниципального района и должностными лицами местного</w:t>
      </w:r>
      <w:proofErr w:type="gramEnd"/>
      <w:r w:rsidRPr="0082612A">
        <w:rPr>
          <w:sz w:val="20"/>
          <w:szCs w:val="20"/>
        </w:rPr>
        <w:t xml:space="preserve"> </w:t>
      </w:r>
      <w:proofErr w:type="gramStart"/>
      <w:r w:rsidRPr="0082612A">
        <w:rPr>
          <w:sz w:val="20"/>
          <w:szCs w:val="20"/>
        </w:rPr>
        <w:t xml:space="preserve">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w:t>
      </w:r>
      <w:r w:rsidRPr="0082612A">
        <w:rPr>
          <w:rFonts w:eastAsia="Calibri"/>
          <w:sz w:val="20"/>
          <w:szCs w:val="20"/>
        </w:rPr>
        <w:t xml:space="preserve">муниципального района </w:t>
      </w:r>
      <w:r w:rsidRPr="0082612A">
        <w:rPr>
          <w:sz w:val="20"/>
          <w:szCs w:val="20"/>
        </w:rPr>
        <w:t>при решении ими вопросов местного значения,</w:t>
      </w:r>
      <w:r w:rsidRPr="0082612A">
        <w:rPr>
          <w:rFonts w:eastAsia="Calibri"/>
          <w:sz w:val="20"/>
          <w:szCs w:val="20"/>
        </w:rPr>
        <w:t xml:space="preserve"> осуществлении полномочий по решению указанных вопросов, иных полномочий и реализации прав</w:t>
      </w:r>
      <w:r w:rsidRPr="0082612A">
        <w:rPr>
          <w:sz w:val="20"/>
          <w:szCs w:val="20"/>
        </w:rPr>
        <w:t>, закрепленных за ними в соответствии с</w:t>
      </w:r>
      <w:proofErr w:type="gramEnd"/>
      <w:r w:rsidRPr="0082612A">
        <w:rPr>
          <w:sz w:val="20"/>
          <w:szCs w:val="20"/>
        </w:rPr>
        <w:t xml:space="preserve"> федеральными законами, настоящим Уставом, а также за соответствием муниципальных правовых актов </w:t>
      </w:r>
      <w:r w:rsidRPr="0082612A">
        <w:rPr>
          <w:rFonts w:eastAsia="Calibri"/>
          <w:sz w:val="20"/>
          <w:szCs w:val="20"/>
        </w:rPr>
        <w:t xml:space="preserve">муниципального района </w:t>
      </w:r>
      <w:r w:rsidRPr="0082612A">
        <w:rPr>
          <w:sz w:val="20"/>
          <w:szCs w:val="20"/>
        </w:rPr>
        <w:t>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525516" w:rsidRPr="0082612A" w:rsidRDefault="00525516" w:rsidP="00525516">
      <w:pPr>
        <w:spacing w:line="360" w:lineRule="exact"/>
        <w:ind w:firstLine="709"/>
        <w:jc w:val="both"/>
        <w:rPr>
          <w:sz w:val="20"/>
          <w:szCs w:val="20"/>
        </w:rPr>
      </w:pPr>
      <w:r w:rsidRPr="0082612A">
        <w:rPr>
          <w:sz w:val="20"/>
          <w:szCs w:val="20"/>
        </w:rPr>
        <w:t xml:space="preserve">3. Органы местного самоуправления </w:t>
      </w:r>
      <w:r w:rsidRPr="0082612A">
        <w:rPr>
          <w:rFonts w:eastAsia="Calibri"/>
          <w:sz w:val="20"/>
          <w:szCs w:val="20"/>
        </w:rPr>
        <w:t xml:space="preserve">муниципального района </w:t>
      </w:r>
      <w:r w:rsidRPr="0082612A">
        <w:rPr>
          <w:sz w:val="20"/>
          <w:szCs w:val="20"/>
        </w:rPr>
        <w:t xml:space="preserve">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82612A">
        <w:rPr>
          <w:sz w:val="20"/>
          <w:szCs w:val="20"/>
        </w:rPr>
        <w:t>контроль за</w:t>
      </w:r>
      <w:proofErr w:type="gramEnd"/>
      <w:r w:rsidRPr="0082612A">
        <w:rPr>
          <w:sz w:val="20"/>
          <w:szCs w:val="20"/>
        </w:rPr>
        <w:t xml:space="preserve"> соответствием деятельности органов местного самоуправления </w:t>
      </w:r>
      <w:r w:rsidRPr="0082612A">
        <w:rPr>
          <w:rFonts w:eastAsia="Calibri"/>
          <w:sz w:val="20"/>
          <w:szCs w:val="20"/>
        </w:rPr>
        <w:t xml:space="preserve">муниципального района </w:t>
      </w:r>
      <w:r w:rsidRPr="0082612A">
        <w:rPr>
          <w:sz w:val="20"/>
          <w:szCs w:val="20"/>
        </w:rPr>
        <w:t xml:space="preserve">и должностных лиц местного самоуправления настоящему Уставу, нормативным правовым актам Собрания депутатов </w:t>
      </w:r>
      <w:r w:rsidRPr="0082612A">
        <w:rPr>
          <w:rFonts w:eastAsia="Calibri"/>
          <w:sz w:val="20"/>
          <w:szCs w:val="20"/>
        </w:rPr>
        <w:t>муниципального района</w:t>
      </w:r>
      <w:r w:rsidRPr="0082612A">
        <w:rPr>
          <w:sz w:val="20"/>
          <w:szCs w:val="20"/>
        </w:rPr>
        <w:t>.</w:t>
      </w:r>
    </w:p>
    <w:p w:rsidR="00525516" w:rsidRPr="0082612A" w:rsidRDefault="00525516" w:rsidP="00525516">
      <w:pPr>
        <w:pStyle w:val="3"/>
        <w:spacing w:line="360" w:lineRule="exact"/>
        <w:ind w:firstLine="709"/>
        <w:rPr>
          <w:rFonts w:ascii="Times New Roman" w:hAnsi="Times New Roman" w:cs="Times New Roman"/>
          <w:b w:val="0"/>
          <w:bCs w:val="0"/>
          <w:color w:val="auto"/>
          <w:sz w:val="20"/>
          <w:szCs w:val="20"/>
        </w:rPr>
      </w:pPr>
      <w:bookmarkStart w:id="147" w:name="_Toc260317578"/>
      <w:bookmarkStart w:id="148" w:name="_Toc241376104"/>
      <w:r w:rsidRPr="0082612A">
        <w:rPr>
          <w:rFonts w:ascii="Times New Roman" w:hAnsi="Times New Roman" w:cs="Times New Roman"/>
          <w:color w:val="auto"/>
          <w:sz w:val="20"/>
          <w:szCs w:val="20"/>
        </w:rPr>
        <w:t>Глава 9. Заключительные положения</w:t>
      </w:r>
      <w:bookmarkEnd w:id="147"/>
      <w:bookmarkEnd w:id="148"/>
    </w:p>
    <w:p w:rsidR="00525516" w:rsidRPr="0082612A" w:rsidRDefault="00525516" w:rsidP="00525516">
      <w:pPr>
        <w:pStyle w:val="4"/>
        <w:spacing w:line="360" w:lineRule="exact"/>
        <w:ind w:firstLine="709"/>
        <w:rPr>
          <w:rFonts w:ascii="Times New Roman" w:hAnsi="Times New Roman" w:cs="Times New Roman"/>
          <w:b w:val="0"/>
          <w:bCs w:val="0"/>
          <w:color w:val="auto"/>
          <w:sz w:val="20"/>
          <w:szCs w:val="20"/>
        </w:rPr>
      </w:pPr>
      <w:bookmarkStart w:id="149" w:name="_Toc260317580"/>
      <w:bookmarkStart w:id="150" w:name="_Toc241376106"/>
      <w:r w:rsidRPr="0082612A">
        <w:rPr>
          <w:rFonts w:ascii="Times New Roman" w:hAnsi="Times New Roman" w:cs="Times New Roman"/>
          <w:color w:val="auto"/>
          <w:sz w:val="20"/>
          <w:szCs w:val="20"/>
        </w:rPr>
        <w:t>Статья 74. Вступление в силу настоящего Устава</w:t>
      </w:r>
      <w:bookmarkEnd w:id="149"/>
      <w:bookmarkEnd w:id="150"/>
    </w:p>
    <w:p w:rsidR="00525516" w:rsidRPr="0082612A" w:rsidRDefault="00525516" w:rsidP="00525516">
      <w:pPr>
        <w:pStyle w:val="a3"/>
        <w:numPr>
          <w:ilvl w:val="0"/>
          <w:numId w:val="13"/>
        </w:numPr>
        <w:spacing w:line="360" w:lineRule="exact"/>
        <w:jc w:val="both"/>
        <w:rPr>
          <w:rFonts w:cs="Times New Roman"/>
          <w:sz w:val="20"/>
          <w:szCs w:val="20"/>
        </w:rPr>
      </w:pPr>
      <w:r w:rsidRPr="0082612A">
        <w:rPr>
          <w:rFonts w:cs="Times New Roman"/>
          <w:sz w:val="20"/>
          <w:szCs w:val="20"/>
        </w:rPr>
        <w:t xml:space="preserve">Настоящий Устав вступает в силу после его официального опубликования после государственной регистрации. </w:t>
      </w:r>
    </w:p>
    <w:p w:rsidR="00525516" w:rsidRPr="0082612A" w:rsidRDefault="00525516" w:rsidP="00525516">
      <w:pPr>
        <w:pStyle w:val="a3"/>
        <w:numPr>
          <w:ilvl w:val="0"/>
          <w:numId w:val="13"/>
        </w:numPr>
        <w:spacing w:line="360" w:lineRule="exact"/>
        <w:jc w:val="both"/>
        <w:rPr>
          <w:rFonts w:cs="Times New Roman"/>
          <w:sz w:val="20"/>
          <w:szCs w:val="20"/>
        </w:rPr>
      </w:pPr>
      <w:r w:rsidRPr="0082612A">
        <w:rPr>
          <w:rFonts w:cs="Times New Roman"/>
          <w:sz w:val="20"/>
          <w:szCs w:val="20"/>
        </w:rPr>
        <w:t>Со дня вступления в силу настоящего Устава признать утратившими силу:</w:t>
      </w:r>
    </w:p>
    <w:p w:rsidR="00525516" w:rsidRPr="0082612A" w:rsidRDefault="00525516" w:rsidP="00525516">
      <w:pPr>
        <w:pStyle w:val="a3"/>
        <w:spacing w:line="360" w:lineRule="exact"/>
        <w:ind w:left="1069"/>
        <w:jc w:val="both"/>
        <w:rPr>
          <w:rFonts w:cs="Times New Roman"/>
          <w:b/>
          <w:sz w:val="20"/>
          <w:szCs w:val="20"/>
        </w:rPr>
      </w:pPr>
      <w:proofErr w:type="gramStart"/>
      <w:r w:rsidRPr="0082612A">
        <w:rPr>
          <w:rFonts w:cs="Times New Roman"/>
          <w:sz w:val="20"/>
          <w:szCs w:val="20"/>
        </w:rPr>
        <w:t>- решения Собрания депутатов от 21.06.2005г. № 42;</w:t>
      </w:r>
      <w:r w:rsidRPr="0082612A">
        <w:rPr>
          <w:rFonts w:cs="Times New Roman"/>
          <w:bCs/>
          <w:sz w:val="20"/>
          <w:szCs w:val="20"/>
        </w:rPr>
        <w:t>от 31.05. 2006 г.  № 38;  от 30.01.2007 г.  № 104;  от 31.10.2007 г. № 158; от 01.11.2008г. № 250; от 06.03.2009г. № 277; от 22.12.2009г. № 363; от 03.08.2010г. 436;от01.03.2011г.№50; от 30.05.2012г.№170; от 03.04.2013 г. № 248;от 27.02.2015г. № 406;</w:t>
      </w:r>
      <w:proofErr w:type="gramEnd"/>
      <w:r w:rsidRPr="0082612A">
        <w:rPr>
          <w:rFonts w:cs="Times New Roman"/>
          <w:bCs/>
          <w:sz w:val="20"/>
          <w:szCs w:val="20"/>
        </w:rPr>
        <w:t xml:space="preserve"> от 31.03.2016г. № 57; от 09.03.2017г. № 136; от 14.03.2018г. № 247; от 28.09.2018г. № 285.</w:t>
      </w:r>
    </w:p>
    <w:p w:rsidR="00525516" w:rsidRPr="0082612A" w:rsidRDefault="00525516" w:rsidP="00525516">
      <w:pPr>
        <w:jc w:val="both"/>
        <w:rPr>
          <w:sz w:val="20"/>
          <w:szCs w:val="20"/>
        </w:rPr>
      </w:pPr>
    </w:p>
    <w:p w:rsidR="00525516" w:rsidRPr="00370700" w:rsidRDefault="00525516" w:rsidP="00FB247D">
      <w:pPr>
        <w:pStyle w:val="afe"/>
        <w:spacing w:before="0" w:after="0"/>
        <w:contextualSpacing/>
        <w:jc w:val="right"/>
        <w:rPr>
          <w:color w:val="auto"/>
          <w:sz w:val="20"/>
          <w:szCs w:val="20"/>
          <w:lang w:val="ru-RU"/>
        </w:rPr>
      </w:pPr>
      <w:r w:rsidRPr="0082612A">
        <w:rPr>
          <w:rFonts w:ascii="Times New Roman" w:hAnsi="Times New Roman" w:cs="Times New Roman"/>
          <w:bCs/>
          <w:color w:val="auto"/>
          <w:sz w:val="20"/>
          <w:szCs w:val="20"/>
          <w:lang w:val="ru-RU"/>
        </w:rPr>
        <w:t>Приложение № 1</w:t>
      </w:r>
    </w:p>
    <w:p w:rsidR="00525516" w:rsidRPr="0082612A" w:rsidRDefault="00525516" w:rsidP="00FB247D">
      <w:pPr>
        <w:spacing w:line="360" w:lineRule="exact"/>
        <w:contextualSpacing/>
        <w:jc w:val="right"/>
        <w:rPr>
          <w:sz w:val="20"/>
          <w:szCs w:val="20"/>
        </w:rPr>
      </w:pPr>
      <w:r w:rsidRPr="0082612A">
        <w:rPr>
          <w:sz w:val="20"/>
          <w:szCs w:val="20"/>
        </w:rPr>
        <w:t>к Уставу муниципального образования</w:t>
      </w:r>
    </w:p>
    <w:p w:rsidR="00525516" w:rsidRPr="0082612A" w:rsidRDefault="00525516" w:rsidP="00FB247D">
      <w:pPr>
        <w:spacing w:line="360" w:lineRule="exact"/>
        <w:contextualSpacing/>
        <w:jc w:val="right"/>
        <w:rPr>
          <w:sz w:val="20"/>
          <w:szCs w:val="20"/>
        </w:rPr>
      </w:pPr>
      <w:r w:rsidRPr="0082612A">
        <w:rPr>
          <w:sz w:val="20"/>
          <w:szCs w:val="20"/>
        </w:rPr>
        <w:t>Кадыйский  муниципальный район</w:t>
      </w:r>
    </w:p>
    <w:p w:rsidR="00525516" w:rsidRPr="0082612A" w:rsidRDefault="00525516" w:rsidP="00FB247D">
      <w:pPr>
        <w:spacing w:line="360" w:lineRule="exact"/>
        <w:contextualSpacing/>
        <w:jc w:val="right"/>
        <w:rPr>
          <w:sz w:val="20"/>
          <w:szCs w:val="20"/>
        </w:rPr>
      </w:pPr>
      <w:r w:rsidRPr="0082612A">
        <w:rPr>
          <w:sz w:val="20"/>
          <w:szCs w:val="20"/>
        </w:rPr>
        <w:t xml:space="preserve"> Костромской области</w:t>
      </w:r>
    </w:p>
    <w:p w:rsidR="00525516" w:rsidRPr="0082612A" w:rsidRDefault="00525516" w:rsidP="00FB247D">
      <w:pPr>
        <w:pStyle w:val="1"/>
        <w:spacing w:line="360" w:lineRule="exact"/>
        <w:jc w:val="center"/>
        <w:rPr>
          <w:b/>
          <w:bCs/>
          <w:sz w:val="20"/>
          <w:szCs w:val="20"/>
        </w:rPr>
      </w:pPr>
      <w:bookmarkStart w:id="151" w:name="_Toc260317582"/>
      <w:bookmarkStart w:id="152" w:name="_Toc178131609"/>
      <w:bookmarkStart w:id="153" w:name="_Toc118684517"/>
      <w:r w:rsidRPr="0082612A">
        <w:rPr>
          <w:b/>
          <w:bCs/>
          <w:sz w:val="20"/>
          <w:szCs w:val="20"/>
        </w:rPr>
        <w:t>Картографическое описание границ</w:t>
      </w:r>
      <w:bookmarkEnd w:id="151"/>
      <w:bookmarkEnd w:id="152"/>
      <w:bookmarkEnd w:id="153"/>
      <w:r w:rsidRPr="0082612A">
        <w:rPr>
          <w:b/>
          <w:bCs/>
          <w:sz w:val="20"/>
          <w:szCs w:val="20"/>
        </w:rPr>
        <w:t xml:space="preserve"> Кадыйского  муниципального района Костромской области</w:t>
      </w:r>
    </w:p>
    <w:p w:rsidR="00525516" w:rsidRPr="0082612A" w:rsidRDefault="00525516" w:rsidP="00525516">
      <w:pPr>
        <w:ind w:firstLine="567"/>
        <w:jc w:val="both"/>
        <w:rPr>
          <w:bCs/>
          <w:sz w:val="20"/>
          <w:szCs w:val="20"/>
        </w:rPr>
      </w:pPr>
      <w:r w:rsidRPr="0082612A">
        <w:rPr>
          <w:bCs/>
          <w:sz w:val="20"/>
          <w:szCs w:val="20"/>
        </w:rPr>
        <w:t>Настоящее картографическое описание закреплено в приложении 11 к Закону Костромской области от 30.12.2004 г. № 237-ЗКО «Об установлении границ муниципальных образований в Костромской области и наделении их статусом».</w:t>
      </w:r>
    </w:p>
    <w:p w:rsidR="00525516" w:rsidRPr="0082612A" w:rsidRDefault="00525516" w:rsidP="00525516">
      <w:pPr>
        <w:ind w:firstLine="567"/>
        <w:jc w:val="both"/>
        <w:rPr>
          <w:sz w:val="20"/>
          <w:szCs w:val="20"/>
        </w:rPr>
      </w:pPr>
      <w:r w:rsidRPr="0082612A">
        <w:rPr>
          <w:sz w:val="20"/>
          <w:szCs w:val="20"/>
        </w:rPr>
        <w:t xml:space="preserve">Картографическое описание прохождения границы начинается с северо-западной точки границы района на стыке с Островским и </w:t>
      </w:r>
      <w:proofErr w:type="spellStart"/>
      <w:r w:rsidRPr="0082612A">
        <w:rPr>
          <w:sz w:val="20"/>
          <w:szCs w:val="20"/>
        </w:rPr>
        <w:t>Антроповским</w:t>
      </w:r>
      <w:proofErr w:type="spellEnd"/>
      <w:r w:rsidRPr="0082612A">
        <w:rPr>
          <w:sz w:val="20"/>
          <w:szCs w:val="20"/>
        </w:rPr>
        <w:t xml:space="preserve"> районами Костромской области и выполнено по ходу часовой стрелки.</w:t>
      </w:r>
    </w:p>
    <w:p w:rsidR="00525516" w:rsidRPr="0082612A" w:rsidRDefault="00525516" w:rsidP="00525516">
      <w:pPr>
        <w:jc w:val="both"/>
        <w:rPr>
          <w:sz w:val="20"/>
          <w:szCs w:val="20"/>
        </w:rPr>
      </w:pPr>
      <w:proofErr w:type="gramStart"/>
      <w:r w:rsidRPr="0082612A">
        <w:rPr>
          <w:sz w:val="20"/>
          <w:szCs w:val="20"/>
        </w:rPr>
        <w:t xml:space="preserve">Граница Кадыйского муниципального района по </w:t>
      </w:r>
      <w:proofErr w:type="spellStart"/>
      <w:r w:rsidRPr="0082612A">
        <w:rPr>
          <w:sz w:val="20"/>
          <w:szCs w:val="20"/>
        </w:rPr>
        <w:t>смежеству</w:t>
      </w:r>
      <w:proofErr w:type="spellEnd"/>
      <w:r w:rsidRPr="0082612A">
        <w:rPr>
          <w:sz w:val="20"/>
          <w:szCs w:val="20"/>
        </w:rPr>
        <w:t xml:space="preserve"> с </w:t>
      </w:r>
      <w:proofErr w:type="spellStart"/>
      <w:r w:rsidRPr="0082612A">
        <w:rPr>
          <w:sz w:val="20"/>
          <w:szCs w:val="20"/>
        </w:rPr>
        <w:t>Антроповским</w:t>
      </w:r>
      <w:proofErr w:type="spellEnd"/>
      <w:r w:rsidRPr="0082612A">
        <w:rPr>
          <w:sz w:val="20"/>
          <w:szCs w:val="20"/>
        </w:rPr>
        <w:t xml:space="preserve"> районом идет по прямой линии в восточном направлении по северной стороне 23, 24 и 25 кварталов Кадыйского лесхоза, сделав поворот на север 4 километра, идет по западной стороне 6 и 13 кварталов Кадыйского лесхоза, затем, сделав поворот на восток и пройдя 2 километра, делает поворот на север, проходя 5 километров по западным</w:t>
      </w:r>
      <w:proofErr w:type="gramEnd"/>
      <w:r w:rsidRPr="0082612A">
        <w:rPr>
          <w:sz w:val="20"/>
          <w:szCs w:val="20"/>
        </w:rPr>
        <w:t xml:space="preserve"> сторонам 98 и 12 кварталов Кадыйского лесхоза, далее совпадает с границей СПК "Заречье" Кадыйского района. Затем граница совпадает с </w:t>
      </w:r>
      <w:r w:rsidRPr="0082612A">
        <w:rPr>
          <w:sz w:val="20"/>
          <w:szCs w:val="20"/>
        </w:rPr>
        <w:lastRenderedPageBreak/>
        <w:t xml:space="preserve">границей СПК "Нива" Кадыйского района. Далее граница по извилистой линии идет на восток по северной стороне 20 и 21 кварталов Кадыйского лесхоза, затем делает поворот на юг протяженностью 2 километра. Затем 10 километров проходит по границе </w:t>
      </w:r>
      <w:proofErr w:type="spellStart"/>
      <w:r w:rsidRPr="0082612A">
        <w:rPr>
          <w:sz w:val="20"/>
          <w:szCs w:val="20"/>
        </w:rPr>
        <w:t>Николо-Поломского</w:t>
      </w:r>
      <w:proofErr w:type="spellEnd"/>
      <w:r w:rsidRPr="0082612A">
        <w:rPr>
          <w:sz w:val="20"/>
          <w:szCs w:val="20"/>
        </w:rPr>
        <w:t xml:space="preserve"> лесхоза </w:t>
      </w:r>
      <w:proofErr w:type="spellStart"/>
      <w:r w:rsidRPr="0082612A">
        <w:rPr>
          <w:sz w:val="20"/>
          <w:szCs w:val="20"/>
        </w:rPr>
        <w:t>Антроповского</w:t>
      </w:r>
      <w:proofErr w:type="spellEnd"/>
      <w:r w:rsidRPr="0082612A">
        <w:rPr>
          <w:sz w:val="20"/>
          <w:szCs w:val="20"/>
        </w:rPr>
        <w:t xml:space="preserve"> района в восточном направлении до границы с </w:t>
      </w:r>
      <w:proofErr w:type="spellStart"/>
      <w:r w:rsidRPr="0082612A">
        <w:rPr>
          <w:sz w:val="20"/>
          <w:szCs w:val="20"/>
        </w:rPr>
        <w:t>Макарьевским</w:t>
      </w:r>
      <w:proofErr w:type="spellEnd"/>
      <w:r w:rsidRPr="0082612A">
        <w:rPr>
          <w:sz w:val="20"/>
          <w:szCs w:val="20"/>
        </w:rPr>
        <w:t xml:space="preserve"> районом Костромской области, далее, сделав поворот на юг, 8 километров проходит по границе </w:t>
      </w:r>
      <w:proofErr w:type="spellStart"/>
      <w:r w:rsidRPr="0082612A">
        <w:rPr>
          <w:sz w:val="20"/>
          <w:szCs w:val="20"/>
        </w:rPr>
        <w:t>Нейского</w:t>
      </w:r>
      <w:proofErr w:type="spellEnd"/>
      <w:r w:rsidRPr="0082612A">
        <w:rPr>
          <w:sz w:val="20"/>
          <w:szCs w:val="20"/>
        </w:rPr>
        <w:t xml:space="preserve"> лесничества </w:t>
      </w:r>
      <w:proofErr w:type="spellStart"/>
      <w:r w:rsidRPr="0082612A">
        <w:rPr>
          <w:sz w:val="20"/>
          <w:szCs w:val="20"/>
        </w:rPr>
        <w:t>Макарьевского</w:t>
      </w:r>
      <w:proofErr w:type="spellEnd"/>
      <w:r w:rsidRPr="0082612A">
        <w:rPr>
          <w:sz w:val="20"/>
          <w:szCs w:val="20"/>
        </w:rPr>
        <w:t xml:space="preserve"> лесхоза, далее, сделав поворот на северо-запад 1,5 километра, идет до 29 квартала Кадыйского лесхоза. Затем, сделав поворот на юг, граница идет 12 километров по восточной стороне 29, 41, 50, 59, 69 и 79 кварталов Кадыйского лесхоза, пересекая автодорогу </w:t>
      </w:r>
      <w:proofErr w:type="spellStart"/>
      <w:r w:rsidRPr="0082612A">
        <w:rPr>
          <w:sz w:val="20"/>
          <w:szCs w:val="20"/>
        </w:rPr>
        <w:t>Кострома-В</w:t>
      </w:r>
      <w:proofErr w:type="gramStart"/>
      <w:r w:rsidRPr="0082612A">
        <w:rPr>
          <w:sz w:val="20"/>
          <w:szCs w:val="20"/>
        </w:rPr>
        <w:t>.С</w:t>
      </w:r>
      <w:proofErr w:type="gramEnd"/>
      <w:r w:rsidRPr="0082612A">
        <w:rPr>
          <w:sz w:val="20"/>
          <w:szCs w:val="20"/>
        </w:rPr>
        <w:t>пасское</w:t>
      </w:r>
      <w:proofErr w:type="spellEnd"/>
      <w:r w:rsidRPr="0082612A">
        <w:rPr>
          <w:sz w:val="20"/>
          <w:szCs w:val="20"/>
        </w:rPr>
        <w:t xml:space="preserve">, далее, сделав поворот на восток, 3,5 километра идет по северной стороне 90, 91 и 92 кварталов Кадыйского лесхоза. Далее, сделав поворот в юго-восточном направлении, по извилистой линии, огибая 93, 108, 109, 125, 140 кварталы Кадыйского лесхоза и, сделав поворот на запад, 5 километров граница идет по южной стороне 150, 149, 148 и 147 кварталов Кадыйского лесхоза. Затем, сделав поворот на юг, 4 километра граница идет по извилистой линии 158 и 166 кварталов Кадыйского лесхоза (по реке </w:t>
      </w:r>
      <w:proofErr w:type="spellStart"/>
      <w:r w:rsidRPr="0082612A">
        <w:rPr>
          <w:sz w:val="20"/>
          <w:szCs w:val="20"/>
        </w:rPr>
        <w:t>Назома</w:t>
      </w:r>
      <w:proofErr w:type="spellEnd"/>
      <w:r w:rsidRPr="0082612A">
        <w:rPr>
          <w:sz w:val="20"/>
          <w:szCs w:val="20"/>
        </w:rPr>
        <w:t xml:space="preserve">), далее, сделав поворот на запад, 9 километров идет по южной стороне 166-159 кварталов Кадыйского лесхоза. Далее, сделав поворот на юг, 4 километра граница идет по восточной стороне 43 и 60 кварталов Кадыйского лесхоза и граничит с </w:t>
      </w:r>
      <w:proofErr w:type="spellStart"/>
      <w:r w:rsidRPr="0082612A">
        <w:rPr>
          <w:sz w:val="20"/>
          <w:szCs w:val="20"/>
        </w:rPr>
        <w:t>Коршуновским</w:t>
      </w:r>
      <w:proofErr w:type="spellEnd"/>
      <w:r w:rsidRPr="0082612A">
        <w:rPr>
          <w:sz w:val="20"/>
          <w:szCs w:val="20"/>
        </w:rPr>
        <w:t xml:space="preserve"> лесничеством </w:t>
      </w:r>
      <w:proofErr w:type="spellStart"/>
      <w:r w:rsidRPr="0082612A">
        <w:rPr>
          <w:sz w:val="20"/>
          <w:szCs w:val="20"/>
        </w:rPr>
        <w:t>Макарьевского</w:t>
      </w:r>
      <w:proofErr w:type="spellEnd"/>
      <w:r w:rsidRPr="0082612A">
        <w:rPr>
          <w:sz w:val="20"/>
          <w:szCs w:val="20"/>
        </w:rPr>
        <w:t xml:space="preserve"> лесхоза. Затем, сделав поворот на запад, граница идет по южной стороне 60-55 кварталов Кадыйского лесхоза; далее, сделав поворот на юг, граница совпадает с границами колхоза "Ильич" Кадыйского района, смежных с границами </w:t>
      </w:r>
      <w:proofErr w:type="spellStart"/>
      <w:r w:rsidRPr="0082612A">
        <w:rPr>
          <w:sz w:val="20"/>
          <w:szCs w:val="20"/>
        </w:rPr>
        <w:t>Коршуновского</w:t>
      </w:r>
      <w:proofErr w:type="spellEnd"/>
      <w:r w:rsidRPr="0082612A">
        <w:rPr>
          <w:sz w:val="20"/>
          <w:szCs w:val="20"/>
        </w:rPr>
        <w:t xml:space="preserve"> лесничества </w:t>
      </w:r>
      <w:proofErr w:type="spellStart"/>
      <w:r w:rsidRPr="0082612A">
        <w:rPr>
          <w:sz w:val="20"/>
          <w:szCs w:val="20"/>
        </w:rPr>
        <w:t>Макарьевского</w:t>
      </w:r>
      <w:proofErr w:type="spellEnd"/>
      <w:r w:rsidRPr="0082612A">
        <w:rPr>
          <w:sz w:val="20"/>
          <w:szCs w:val="20"/>
        </w:rPr>
        <w:t xml:space="preserve"> лесхоза. Далее граница муниципального района проходит по реке </w:t>
      </w:r>
      <w:proofErr w:type="spellStart"/>
      <w:r w:rsidRPr="0082612A">
        <w:rPr>
          <w:sz w:val="20"/>
          <w:szCs w:val="20"/>
        </w:rPr>
        <w:t>Немда</w:t>
      </w:r>
      <w:proofErr w:type="spellEnd"/>
      <w:r w:rsidRPr="0082612A">
        <w:rPr>
          <w:sz w:val="20"/>
          <w:szCs w:val="20"/>
        </w:rPr>
        <w:t xml:space="preserve">. В общем юго-восточном направлении ломаной линией по реке на протяжении 4,35 км. Далее граница продолжает идти в юго-западном направлении на протяжении 3,2 км, поворачивает на юго-восток и идет в данном направлении 2,2 км. Далее 2 км на юго-запад, поворачивает и идет в юго-восточном направлении 4,2 км, до границы Ивановской области. Поворачивает на запад и идет 1,6 км по Горьковскому водохранилищу. Затем граница идет в западном направлении, совпадая с границами Костромской и Ивановской областей. Около села Столпино Кадыйского района граница поворачивает на северо-запад и совпадает с границами СПК "Мир" Кадыйского района. </w:t>
      </w:r>
      <w:proofErr w:type="gramStart"/>
      <w:r w:rsidRPr="0082612A">
        <w:rPr>
          <w:sz w:val="20"/>
          <w:szCs w:val="20"/>
        </w:rPr>
        <w:t xml:space="preserve">Далее граница, по извилистой, идет на север по границе Костромской области по реке </w:t>
      </w:r>
      <w:proofErr w:type="spellStart"/>
      <w:r w:rsidRPr="0082612A">
        <w:rPr>
          <w:sz w:val="20"/>
          <w:szCs w:val="20"/>
        </w:rPr>
        <w:t>Желвата</w:t>
      </w:r>
      <w:proofErr w:type="spellEnd"/>
      <w:r w:rsidRPr="0082612A">
        <w:rPr>
          <w:sz w:val="20"/>
          <w:szCs w:val="20"/>
        </w:rPr>
        <w:t xml:space="preserve"> до южной границы 136 квартала Кадыйского лесхоза, затем, сделав поворот на запад, 3 километра идет до границы с Островским районом Костромской области.</w:t>
      </w:r>
      <w:proofErr w:type="gramEnd"/>
      <w:r w:rsidRPr="0082612A">
        <w:rPr>
          <w:sz w:val="20"/>
          <w:szCs w:val="20"/>
        </w:rPr>
        <w:t xml:space="preserve"> Далее, сделав поворот на север, граница идет по западной стороне по извилистой 134, 124, 113, 102 кварталов Кадыйского лесхоза, затем, сделав поворот на запад, 2,5 километра идет по южной стороне 91-89 кварталов Кадыйского лесхоза, далее, сделав поворот на север, пересекая реку </w:t>
      </w:r>
      <w:proofErr w:type="spellStart"/>
      <w:r w:rsidRPr="0082612A">
        <w:rPr>
          <w:sz w:val="20"/>
          <w:szCs w:val="20"/>
        </w:rPr>
        <w:t>Желвата</w:t>
      </w:r>
      <w:proofErr w:type="spellEnd"/>
      <w:r w:rsidRPr="0082612A">
        <w:rPr>
          <w:sz w:val="20"/>
          <w:szCs w:val="20"/>
        </w:rPr>
        <w:t xml:space="preserve"> и автодорогу </w:t>
      </w:r>
      <w:proofErr w:type="spellStart"/>
      <w:r w:rsidRPr="0082612A">
        <w:rPr>
          <w:sz w:val="20"/>
          <w:szCs w:val="20"/>
        </w:rPr>
        <w:t>Кострома-В</w:t>
      </w:r>
      <w:proofErr w:type="gramStart"/>
      <w:r w:rsidRPr="0082612A">
        <w:rPr>
          <w:sz w:val="20"/>
          <w:szCs w:val="20"/>
        </w:rPr>
        <w:t>.С</w:t>
      </w:r>
      <w:proofErr w:type="gramEnd"/>
      <w:r w:rsidRPr="0082612A">
        <w:rPr>
          <w:sz w:val="20"/>
          <w:szCs w:val="20"/>
        </w:rPr>
        <w:t>пасское</w:t>
      </w:r>
      <w:proofErr w:type="spellEnd"/>
      <w:r w:rsidRPr="0082612A">
        <w:rPr>
          <w:sz w:val="20"/>
          <w:szCs w:val="20"/>
        </w:rPr>
        <w:t xml:space="preserve">, граница идет по западной стороне 86, 75, 64, 50, 36, 22 кварталов Кадыйского лесхоза, </w:t>
      </w:r>
      <w:proofErr w:type="gramStart"/>
      <w:r w:rsidRPr="0082612A">
        <w:rPr>
          <w:sz w:val="20"/>
          <w:szCs w:val="20"/>
        </w:rPr>
        <w:t>граничащих</w:t>
      </w:r>
      <w:proofErr w:type="gramEnd"/>
      <w:r w:rsidRPr="0082612A">
        <w:rPr>
          <w:sz w:val="20"/>
          <w:szCs w:val="20"/>
        </w:rPr>
        <w:t xml:space="preserve"> с Островским лесхозом, до замыкания с началом границы Кадыйского муниципального района Костромской области.</w:t>
      </w:r>
      <w:bookmarkStart w:id="154" w:name="_GoBack"/>
      <w:bookmarkEnd w:id="154"/>
    </w:p>
    <w:p w:rsidR="00525516" w:rsidRPr="0082612A" w:rsidRDefault="00525516" w:rsidP="00525516">
      <w:pPr>
        <w:pStyle w:val="afe"/>
        <w:spacing w:before="0" w:after="0"/>
        <w:jc w:val="right"/>
        <w:rPr>
          <w:rFonts w:ascii="Times New Roman" w:hAnsi="Times New Roman" w:cs="Times New Roman"/>
          <w:bCs/>
          <w:color w:val="auto"/>
          <w:sz w:val="20"/>
          <w:szCs w:val="20"/>
          <w:lang w:val="ru-RU"/>
        </w:rPr>
      </w:pPr>
      <w:r w:rsidRPr="0082612A">
        <w:rPr>
          <w:rFonts w:ascii="Times New Roman" w:hAnsi="Times New Roman" w:cs="Times New Roman"/>
          <w:bCs/>
          <w:color w:val="auto"/>
          <w:sz w:val="20"/>
          <w:szCs w:val="20"/>
          <w:lang w:val="ru-RU"/>
        </w:rPr>
        <w:t xml:space="preserve">                                           Приложение № 2</w:t>
      </w:r>
    </w:p>
    <w:p w:rsidR="00525516" w:rsidRPr="0082612A" w:rsidRDefault="00525516" w:rsidP="00525516">
      <w:pPr>
        <w:pStyle w:val="afe"/>
        <w:spacing w:before="0" w:after="0"/>
        <w:ind w:left="6120"/>
        <w:jc w:val="right"/>
        <w:rPr>
          <w:rFonts w:ascii="Times New Roman" w:hAnsi="Times New Roman" w:cs="Times New Roman"/>
          <w:bCs/>
          <w:color w:val="auto"/>
          <w:sz w:val="20"/>
          <w:szCs w:val="20"/>
          <w:lang w:val="ru-RU"/>
        </w:rPr>
      </w:pPr>
      <w:r w:rsidRPr="0082612A">
        <w:rPr>
          <w:rFonts w:ascii="Times New Roman" w:hAnsi="Times New Roman" w:cs="Times New Roman"/>
          <w:bCs/>
          <w:color w:val="auto"/>
          <w:sz w:val="20"/>
          <w:szCs w:val="20"/>
          <w:lang w:val="ru-RU"/>
        </w:rPr>
        <w:t>к Уставу Кадыйского</w:t>
      </w:r>
    </w:p>
    <w:p w:rsidR="00525516" w:rsidRPr="0082612A" w:rsidRDefault="00525516" w:rsidP="00525516">
      <w:pPr>
        <w:pStyle w:val="afe"/>
        <w:spacing w:before="0" w:after="0"/>
        <w:ind w:left="6120"/>
        <w:jc w:val="right"/>
        <w:rPr>
          <w:rFonts w:ascii="Times New Roman" w:hAnsi="Times New Roman" w:cs="Times New Roman"/>
          <w:bCs/>
          <w:color w:val="auto"/>
          <w:sz w:val="20"/>
          <w:szCs w:val="20"/>
          <w:lang w:val="ru-RU"/>
        </w:rPr>
      </w:pPr>
      <w:r w:rsidRPr="0082612A">
        <w:rPr>
          <w:rFonts w:ascii="Times New Roman" w:hAnsi="Times New Roman" w:cs="Times New Roman"/>
          <w:bCs/>
          <w:color w:val="auto"/>
          <w:sz w:val="20"/>
          <w:szCs w:val="20"/>
          <w:lang w:val="ru-RU"/>
        </w:rPr>
        <w:t>муниципального района</w:t>
      </w:r>
    </w:p>
    <w:p w:rsidR="00525516" w:rsidRPr="0082612A" w:rsidRDefault="00525516" w:rsidP="00525516">
      <w:pPr>
        <w:pStyle w:val="afe"/>
        <w:spacing w:before="0" w:after="0"/>
        <w:ind w:left="6120"/>
        <w:jc w:val="right"/>
        <w:rPr>
          <w:rFonts w:ascii="Times New Roman" w:hAnsi="Times New Roman" w:cs="Times New Roman"/>
          <w:bCs/>
          <w:color w:val="auto"/>
          <w:sz w:val="20"/>
          <w:szCs w:val="20"/>
          <w:lang w:val="ru-RU"/>
        </w:rPr>
      </w:pPr>
      <w:r w:rsidRPr="0082612A">
        <w:rPr>
          <w:rFonts w:ascii="Times New Roman" w:hAnsi="Times New Roman" w:cs="Times New Roman"/>
          <w:bCs/>
          <w:color w:val="auto"/>
          <w:sz w:val="20"/>
          <w:szCs w:val="20"/>
          <w:lang w:val="ru-RU"/>
        </w:rPr>
        <w:t>Костромской области</w:t>
      </w:r>
    </w:p>
    <w:p w:rsidR="00525516" w:rsidRPr="0082612A" w:rsidRDefault="00525516" w:rsidP="00525516">
      <w:pPr>
        <w:jc w:val="right"/>
        <w:rPr>
          <w:bCs/>
          <w:sz w:val="20"/>
          <w:szCs w:val="20"/>
        </w:rPr>
      </w:pPr>
    </w:p>
    <w:p w:rsidR="00525516" w:rsidRPr="0082612A" w:rsidRDefault="00525516" w:rsidP="00525516">
      <w:pPr>
        <w:pStyle w:val="212"/>
        <w:jc w:val="center"/>
        <w:rPr>
          <w:rFonts w:cs="Times New Roman"/>
          <w:b/>
          <w:color w:val="auto"/>
          <w:sz w:val="20"/>
          <w:lang w:val="ru-RU"/>
        </w:rPr>
      </w:pPr>
      <w:r w:rsidRPr="0082612A">
        <w:rPr>
          <w:rFonts w:cs="Times New Roman"/>
          <w:b/>
          <w:color w:val="auto"/>
          <w:sz w:val="20"/>
          <w:lang w:val="ru-RU"/>
        </w:rPr>
        <w:t>Геральдическое описание герба муниципального образования Кадыйский муниципальный район Костромской области</w:t>
      </w:r>
    </w:p>
    <w:p w:rsidR="00525516" w:rsidRPr="0082612A" w:rsidRDefault="00525516" w:rsidP="00525516">
      <w:pPr>
        <w:jc w:val="center"/>
        <w:rPr>
          <w:bCs/>
          <w:sz w:val="20"/>
          <w:szCs w:val="20"/>
        </w:rPr>
      </w:pPr>
    </w:p>
    <w:p w:rsidR="00525516" w:rsidRPr="0082612A" w:rsidRDefault="00525516" w:rsidP="00525516">
      <w:pPr>
        <w:pStyle w:val="af3"/>
        <w:rPr>
          <w:rFonts w:ascii="Times New Roman" w:hAnsi="Times New Roman" w:cs="Times New Roman"/>
          <w:bCs/>
          <w:sz w:val="20"/>
          <w:szCs w:val="20"/>
        </w:rPr>
      </w:pPr>
      <w:r w:rsidRPr="0082612A">
        <w:rPr>
          <w:rFonts w:ascii="Times New Roman" w:hAnsi="Times New Roman" w:cs="Times New Roman"/>
          <w:bCs/>
          <w:sz w:val="20"/>
          <w:szCs w:val="20"/>
        </w:rPr>
        <w:tab/>
        <w:t>Настоящее геральдическое описание герба утверждено Решением Собрания депутатов Кадыйского района от 30 мая 2003 года № 29 «О гербе муниципального образования "Кадыйский район"».</w:t>
      </w:r>
    </w:p>
    <w:p w:rsidR="00525516" w:rsidRPr="0082612A" w:rsidRDefault="00525516" w:rsidP="00525516">
      <w:pPr>
        <w:pStyle w:val="af3"/>
        <w:ind w:firstLine="708"/>
        <w:rPr>
          <w:rFonts w:ascii="Times New Roman" w:hAnsi="Times New Roman" w:cs="Times New Roman"/>
          <w:bCs/>
          <w:sz w:val="20"/>
          <w:szCs w:val="20"/>
        </w:rPr>
      </w:pPr>
      <w:r w:rsidRPr="0082612A">
        <w:rPr>
          <w:rFonts w:ascii="Times New Roman" w:hAnsi="Times New Roman" w:cs="Times New Roman"/>
          <w:bCs/>
          <w:sz w:val="20"/>
          <w:szCs w:val="20"/>
        </w:rPr>
        <w:t>Герб муниципального образования «Кадыйский район» представляет собой щит, на котором в серебряном поле два зелёных пука (снопа) осоки, один подле другого.</w:t>
      </w:r>
    </w:p>
    <w:p w:rsidR="00525516" w:rsidRPr="0082612A" w:rsidRDefault="00525516" w:rsidP="00525516">
      <w:pPr>
        <w:pStyle w:val="af3"/>
        <w:rPr>
          <w:rFonts w:ascii="Times New Roman" w:hAnsi="Times New Roman" w:cs="Times New Roman"/>
          <w:bCs/>
          <w:sz w:val="20"/>
          <w:szCs w:val="20"/>
        </w:rPr>
      </w:pPr>
      <w:r w:rsidRPr="0082612A">
        <w:rPr>
          <w:rFonts w:ascii="Times New Roman" w:hAnsi="Times New Roman" w:cs="Times New Roman"/>
          <w:bCs/>
          <w:sz w:val="20"/>
          <w:szCs w:val="20"/>
        </w:rPr>
        <w:tab/>
        <w:t xml:space="preserve">Герб Кадыйского района может воспроизводиться в двух </w:t>
      </w:r>
      <w:proofErr w:type="spellStart"/>
      <w:r w:rsidRPr="0082612A">
        <w:rPr>
          <w:rFonts w:ascii="Times New Roman" w:hAnsi="Times New Roman" w:cs="Times New Roman"/>
          <w:bCs/>
          <w:sz w:val="20"/>
          <w:szCs w:val="20"/>
        </w:rPr>
        <w:t>равнодопустимых</w:t>
      </w:r>
      <w:proofErr w:type="spellEnd"/>
      <w:r w:rsidRPr="0082612A">
        <w:rPr>
          <w:rFonts w:ascii="Times New Roman" w:hAnsi="Times New Roman" w:cs="Times New Roman"/>
          <w:bCs/>
          <w:sz w:val="20"/>
          <w:szCs w:val="20"/>
        </w:rPr>
        <w:t xml:space="preserve"> версиях:</w:t>
      </w:r>
    </w:p>
    <w:p w:rsidR="00525516" w:rsidRPr="0082612A" w:rsidRDefault="00525516" w:rsidP="00525516">
      <w:pPr>
        <w:pStyle w:val="af3"/>
        <w:ind w:firstLine="708"/>
        <w:rPr>
          <w:rFonts w:ascii="Times New Roman" w:hAnsi="Times New Roman" w:cs="Times New Roman"/>
          <w:bCs/>
          <w:sz w:val="20"/>
          <w:szCs w:val="20"/>
        </w:rPr>
      </w:pPr>
      <w:r w:rsidRPr="0082612A">
        <w:rPr>
          <w:rFonts w:ascii="Times New Roman" w:hAnsi="Times New Roman" w:cs="Times New Roman"/>
          <w:bCs/>
          <w:sz w:val="20"/>
          <w:szCs w:val="20"/>
        </w:rPr>
        <w:t>без вольной части;</w:t>
      </w:r>
    </w:p>
    <w:p w:rsidR="00525516" w:rsidRPr="0082612A" w:rsidRDefault="00525516" w:rsidP="00525516">
      <w:pPr>
        <w:pStyle w:val="af3"/>
        <w:ind w:firstLine="708"/>
        <w:rPr>
          <w:rFonts w:ascii="Times New Roman" w:hAnsi="Times New Roman" w:cs="Times New Roman"/>
          <w:bCs/>
          <w:sz w:val="20"/>
          <w:szCs w:val="20"/>
        </w:rPr>
      </w:pPr>
      <w:r w:rsidRPr="0082612A">
        <w:rPr>
          <w:rFonts w:ascii="Times New Roman" w:hAnsi="Times New Roman" w:cs="Times New Roman"/>
          <w:bCs/>
          <w:sz w:val="20"/>
          <w:szCs w:val="20"/>
        </w:rPr>
        <w:t>с вольной частью – четырехугольником, примыкающим изнутри к верхнему углу герба Кадыйского района с воспроизведенными в нем фигурами из гербового щита Костромской области.</w:t>
      </w:r>
    </w:p>
    <w:p w:rsidR="00525516" w:rsidRPr="0082612A" w:rsidRDefault="00525516" w:rsidP="00525516">
      <w:pPr>
        <w:pStyle w:val="af3"/>
        <w:ind w:firstLine="708"/>
        <w:rPr>
          <w:rFonts w:ascii="Times New Roman" w:hAnsi="Times New Roman" w:cs="Times New Roman"/>
          <w:bCs/>
          <w:sz w:val="20"/>
          <w:szCs w:val="20"/>
        </w:rPr>
      </w:pPr>
      <w:r w:rsidRPr="0082612A">
        <w:rPr>
          <w:rFonts w:ascii="Times New Roman" w:hAnsi="Times New Roman" w:cs="Times New Roman"/>
          <w:bCs/>
          <w:sz w:val="20"/>
          <w:szCs w:val="20"/>
        </w:rPr>
        <w:t xml:space="preserve">За основу герба Кадыйского района взят исторический герб уездного города </w:t>
      </w:r>
      <w:proofErr w:type="spellStart"/>
      <w:r w:rsidRPr="0082612A">
        <w:rPr>
          <w:rFonts w:ascii="Times New Roman" w:hAnsi="Times New Roman" w:cs="Times New Roman"/>
          <w:bCs/>
          <w:sz w:val="20"/>
          <w:szCs w:val="20"/>
        </w:rPr>
        <w:t>Кадыя</w:t>
      </w:r>
      <w:proofErr w:type="spellEnd"/>
      <w:r w:rsidRPr="0082612A">
        <w:rPr>
          <w:rFonts w:ascii="Times New Roman" w:hAnsi="Times New Roman" w:cs="Times New Roman"/>
          <w:bCs/>
          <w:sz w:val="20"/>
          <w:szCs w:val="20"/>
        </w:rPr>
        <w:t>, Костромской губернии Костромского Наместничества, Высочайше утвержденный 29 марта 1779 г.</w:t>
      </w:r>
    </w:p>
    <w:p w:rsidR="00525516" w:rsidRPr="0082612A" w:rsidRDefault="00525516" w:rsidP="00525516">
      <w:pPr>
        <w:pStyle w:val="af3"/>
        <w:ind w:firstLine="708"/>
        <w:rPr>
          <w:rFonts w:ascii="Times New Roman" w:hAnsi="Times New Roman" w:cs="Times New Roman"/>
          <w:bCs/>
          <w:sz w:val="20"/>
          <w:szCs w:val="20"/>
        </w:rPr>
      </w:pPr>
      <w:r w:rsidRPr="0082612A">
        <w:rPr>
          <w:rFonts w:ascii="Times New Roman" w:hAnsi="Times New Roman" w:cs="Times New Roman"/>
          <w:bCs/>
          <w:sz w:val="20"/>
          <w:szCs w:val="20"/>
        </w:rPr>
        <w:t xml:space="preserve">Мотивом для составления герба городу Кадый во второй половине XVIII </w:t>
      </w:r>
      <w:proofErr w:type="gramStart"/>
      <w:r w:rsidRPr="0082612A">
        <w:rPr>
          <w:rFonts w:ascii="Times New Roman" w:hAnsi="Times New Roman" w:cs="Times New Roman"/>
          <w:bCs/>
          <w:sz w:val="20"/>
          <w:szCs w:val="20"/>
        </w:rPr>
        <w:t>в</w:t>
      </w:r>
      <w:proofErr w:type="gramEnd"/>
      <w:r w:rsidRPr="0082612A">
        <w:rPr>
          <w:rFonts w:ascii="Times New Roman" w:hAnsi="Times New Roman" w:cs="Times New Roman"/>
          <w:bCs/>
          <w:sz w:val="20"/>
          <w:szCs w:val="20"/>
        </w:rPr>
        <w:t xml:space="preserve">. </w:t>
      </w:r>
      <w:proofErr w:type="gramStart"/>
      <w:r w:rsidRPr="0082612A">
        <w:rPr>
          <w:rFonts w:ascii="Times New Roman" w:hAnsi="Times New Roman" w:cs="Times New Roman"/>
          <w:bCs/>
          <w:sz w:val="20"/>
          <w:szCs w:val="20"/>
        </w:rPr>
        <w:t>с</w:t>
      </w:r>
      <w:proofErr w:type="gramEnd"/>
      <w:r w:rsidRPr="0082612A">
        <w:rPr>
          <w:rFonts w:ascii="Times New Roman" w:hAnsi="Times New Roman" w:cs="Times New Roman"/>
          <w:bCs/>
          <w:sz w:val="20"/>
          <w:szCs w:val="20"/>
        </w:rPr>
        <w:t xml:space="preserve"> двумя снопами осоки послужило его географически низкое месторасположение.</w:t>
      </w:r>
    </w:p>
    <w:p w:rsidR="00525516" w:rsidRPr="0082612A" w:rsidRDefault="00525516" w:rsidP="00525516">
      <w:pPr>
        <w:pStyle w:val="af3"/>
        <w:ind w:firstLine="708"/>
        <w:rPr>
          <w:rFonts w:ascii="Times New Roman" w:hAnsi="Times New Roman" w:cs="Times New Roman"/>
          <w:bCs/>
          <w:sz w:val="20"/>
          <w:szCs w:val="20"/>
        </w:rPr>
      </w:pPr>
      <w:r w:rsidRPr="0082612A">
        <w:rPr>
          <w:rFonts w:ascii="Times New Roman" w:hAnsi="Times New Roman" w:cs="Times New Roman"/>
          <w:bCs/>
          <w:sz w:val="20"/>
          <w:szCs w:val="20"/>
        </w:rPr>
        <w:t>Осока растет в низких сырых местах. В то же время осока в виде снопа аллегорически символизирует объединение, связь, силу.</w:t>
      </w:r>
    </w:p>
    <w:p w:rsidR="00525516" w:rsidRPr="0082612A" w:rsidRDefault="00525516" w:rsidP="00525516">
      <w:pPr>
        <w:pStyle w:val="af3"/>
        <w:ind w:firstLine="708"/>
        <w:rPr>
          <w:rFonts w:ascii="Times New Roman" w:hAnsi="Times New Roman" w:cs="Times New Roman"/>
          <w:bCs/>
          <w:sz w:val="20"/>
          <w:szCs w:val="20"/>
        </w:rPr>
      </w:pPr>
      <w:r w:rsidRPr="0082612A">
        <w:rPr>
          <w:rFonts w:ascii="Times New Roman" w:hAnsi="Times New Roman" w:cs="Times New Roman"/>
          <w:bCs/>
          <w:sz w:val="20"/>
          <w:szCs w:val="20"/>
        </w:rPr>
        <w:t>Зеленый цвет символизирует благородство, радость, честь; зеленый цвет также дополняет символику природы района.</w:t>
      </w:r>
    </w:p>
    <w:p w:rsidR="00525516" w:rsidRPr="0082612A" w:rsidRDefault="00525516" w:rsidP="00525516">
      <w:pPr>
        <w:spacing w:line="360" w:lineRule="auto"/>
        <w:ind w:firstLine="708"/>
        <w:jc w:val="both"/>
        <w:rPr>
          <w:bCs/>
          <w:sz w:val="20"/>
          <w:szCs w:val="20"/>
        </w:rPr>
      </w:pPr>
      <w:r w:rsidRPr="0082612A">
        <w:rPr>
          <w:bCs/>
          <w:sz w:val="20"/>
          <w:szCs w:val="20"/>
        </w:rPr>
        <w:t>Серебро – символ совершенства, благородства, чистоты, веры, мира.</w:t>
      </w:r>
    </w:p>
    <w:p w:rsidR="00525516" w:rsidRPr="0082612A" w:rsidRDefault="00525516" w:rsidP="00525516">
      <w:pPr>
        <w:jc w:val="both"/>
        <w:rPr>
          <w:sz w:val="20"/>
          <w:szCs w:val="20"/>
        </w:rPr>
      </w:pPr>
    </w:p>
    <w:p w:rsidR="00525516" w:rsidRPr="0082612A" w:rsidRDefault="00525516" w:rsidP="00525516">
      <w:pPr>
        <w:jc w:val="both"/>
        <w:rPr>
          <w:sz w:val="20"/>
          <w:szCs w:val="20"/>
        </w:rPr>
      </w:pPr>
      <w:r w:rsidRPr="0082612A">
        <w:rPr>
          <w:sz w:val="20"/>
          <w:szCs w:val="20"/>
        </w:rPr>
        <w:t>2. Направить настоящее решение на государственную регистрацию в Управление Минюста России по Костромской области.</w:t>
      </w:r>
    </w:p>
    <w:p w:rsidR="00525516" w:rsidRPr="0082612A" w:rsidRDefault="00525516" w:rsidP="00525516">
      <w:pPr>
        <w:jc w:val="both"/>
        <w:rPr>
          <w:sz w:val="20"/>
          <w:szCs w:val="20"/>
        </w:rPr>
      </w:pPr>
      <w:r w:rsidRPr="0082612A">
        <w:rPr>
          <w:sz w:val="20"/>
          <w:szCs w:val="20"/>
        </w:rPr>
        <w:t>3. Настоящее решение вступает в силу со дня опубликования после государственной регистрации.</w:t>
      </w:r>
    </w:p>
    <w:p w:rsidR="00525516" w:rsidRPr="0082612A" w:rsidRDefault="00525516" w:rsidP="00525516">
      <w:pPr>
        <w:jc w:val="both"/>
        <w:rPr>
          <w:sz w:val="20"/>
          <w:szCs w:val="20"/>
        </w:rPr>
      </w:pPr>
    </w:p>
    <w:p w:rsidR="00525516" w:rsidRPr="0082612A" w:rsidRDefault="00525516" w:rsidP="00525516">
      <w:pPr>
        <w:jc w:val="both"/>
        <w:rPr>
          <w:sz w:val="20"/>
          <w:szCs w:val="20"/>
        </w:rPr>
      </w:pPr>
    </w:p>
    <w:p w:rsidR="00525516" w:rsidRPr="0082612A" w:rsidRDefault="00525516" w:rsidP="00525516">
      <w:pPr>
        <w:rPr>
          <w:sz w:val="20"/>
          <w:szCs w:val="20"/>
        </w:rPr>
      </w:pPr>
      <w:r w:rsidRPr="0082612A">
        <w:rPr>
          <w:sz w:val="20"/>
          <w:szCs w:val="20"/>
        </w:rPr>
        <w:t>Глава                                                                                        Председатель</w:t>
      </w:r>
    </w:p>
    <w:p w:rsidR="00525516" w:rsidRPr="0082612A" w:rsidRDefault="00525516" w:rsidP="00525516">
      <w:pPr>
        <w:rPr>
          <w:sz w:val="20"/>
          <w:szCs w:val="20"/>
        </w:rPr>
      </w:pPr>
      <w:r w:rsidRPr="0082612A">
        <w:rPr>
          <w:sz w:val="20"/>
          <w:szCs w:val="20"/>
        </w:rPr>
        <w:t xml:space="preserve">муниципального района                                                        Собрания  депутатов                                                                                                                                    </w:t>
      </w:r>
    </w:p>
    <w:p w:rsidR="00525516" w:rsidRPr="0082612A" w:rsidRDefault="00525516" w:rsidP="00525516">
      <w:pPr>
        <w:rPr>
          <w:sz w:val="20"/>
          <w:szCs w:val="20"/>
        </w:rPr>
      </w:pPr>
      <w:r w:rsidRPr="0082612A">
        <w:rPr>
          <w:sz w:val="20"/>
          <w:szCs w:val="20"/>
        </w:rPr>
        <w:t xml:space="preserve"> ____________ В.В.Зайцев                                                     ____________М.А. Цыплова</w:t>
      </w:r>
    </w:p>
    <w:p w:rsidR="00525516" w:rsidRPr="0082612A" w:rsidRDefault="00525516" w:rsidP="00525516">
      <w:pPr>
        <w:jc w:val="right"/>
        <w:rPr>
          <w:sz w:val="20"/>
          <w:szCs w:val="20"/>
        </w:rPr>
      </w:pPr>
      <w:r w:rsidRPr="0082612A">
        <w:rPr>
          <w:sz w:val="20"/>
          <w:szCs w:val="20"/>
        </w:rPr>
        <w:t xml:space="preserve">       </w:t>
      </w:r>
    </w:p>
    <w:p w:rsidR="00FB247D" w:rsidRDefault="00FB247D" w:rsidP="00525516">
      <w:pPr>
        <w:jc w:val="right"/>
        <w:rPr>
          <w:sz w:val="20"/>
          <w:szCs w:val="20"/>
        </w:rPr>
      </w:pPr>
    </w:p>
    <w:p w:rsidR="00FB247D" w:rsidRDefault="00FB247D" w:rsidP="00525516">
      <w:pPr>
        <w:jc w:val="right"/>
        <w:rPr>
          <w:sz w:val="20"/>
          <w:szCs w:val="20"/>
        </w:rPr>
      </w:pPr>
    </w:p>
    <w:p w:rsidR="00FB247D" w:rsidRDefault="00FB247D" w:rsidP="00525516">
      <w:pPr>
        <w:jc w:val="right"/>
        <w:rPr>
          <w:sz w:val="20"/>
          <w:szCs w:val="20"/>
        </w:rPr>
      </w:pPr>
    </w:p>
    <w:p w:rsidR="00525516" w:rsidRPr="0082612A" w:rsidRDefault="00525516" w:rsidP="00525516">
      <w:pPr>
        <w:jc w:val="right"/>
        <w:rPr>
          <w:sz w:val="20"/>
          <w:szCs w:val="20"/>
        </w:rPr>
      </w:pPr>
      <w:r w:rsidRPr="0082612A">
        <w:rPr>
          <w:sz w:val="20"/>
          <w:szCs w:val="20"/>
        </w:rPr>
        <w:lastRenderedPageBreak/>
        <w:t xml:space="preserve">        Приложение № 2</w:t>
      </w:r>
    </w:p>
    <w:p w:rsidR="00525516" w:rsidRPr="0082612A" w:rsidRDefault="00525516" w:rsidP="00FB247D">
      <w:pPr>
        <w:jc w:val="right"/>
        <w:rPr>
          <w:sz w:val="20"/>
          <w:szCs w:val="20"/>
        </w:rPr>
      </w:pPr>
      <w:r w:rsidRPr="0082612A">
        <w:rPr>
          <w:sz w:val="20"/>
          <w:szCs w:val="20"/>
        </w:rPr>
        <w:t xml:space="preserve">                                                                                            к решению Собрания депутатов</w:t>
      </w:r>
    </w:p>
    <w:p w:rsidR="00525516" w:rsidRPr="0082612A" w:rsidRDefault="00525516" w:rsidP="00FB247D">
      <w:pPr>
        <w:jc w:val="right"/>
        <w:rPr>
          <w:sz w:val="20"/>
          <w:szCs w:val="20"/>
        </w:rPr>
      </w:pPr>
      <w:r w:rsidRPr="0082612A">
        <w:rPr>
          <w:sz w:val="20"/>
          <w:szCs w:val="20"/>
        </w:rPr>
        <w:t xml:space="preserve">                                                                                                от 04 марта 2019г. № 337</w:t>
      </w:r>
    </w:p>
    <w:p w:rsidR="00525516" w:rsidRPr="0082612A" w:rsidRDefault="00525516" w:rsidP="00525516">
      <w:pPr>
        <w:jc w:val="center"/>
        <w:rPr>
          <w:sz w:val="20"/>
          <w:szCs w:val="20"/>
        </w:rPr>
      </w:pPr>
    </w:p>
    <w:p w:rsidR="00525516" w:rsidRPr="0082612A" w:rsidRDefault="00525516" w:rsidP="00525516">
      <w:pPr>
        <w:jc w:val="center"/>
        <w:rPr>
          <w:sz w:val="20"/>
          <w:szCs w:val="20"/>
        </w:rPr>
      </w:pPr>
    </w:p>
    <w:p w:rsidR="00525516" w:rsidRPr="0082612A" w:rsidRDefault="00525516" w:rsidP="00525516">
      <w:pPr>
        <w:jc w:val="center"/>
        <w:rPr>
          <w:sz w:val="20"/>
          <w:szCs w:val="20"/>
        </w:rPr>
      </w:pPr>
      <w:r w:rsidRPr="0082612A">
        <w:rPr>
          <w:sz w:val="20"/>
          <w:szCs w:val="20"/>
        </w:rPr>
        <w:t xml:space="preserve">СОСТАВ ОРГКОМИТЕТА ПО ПОДГОТОВКЕ И ПРОВЕДЕНИЮ </w:t>
      </w:r>
      <w:proofErr w:type="gramStart"/>
      <w:r w:rsidRPr="0082612A">
        <w:rPr>
          <w:sz w:val="20"/>
          <w:szCs w:val="20"/>
        </w:rPr>
        <w:t>ПУБЛИЧНЫХ</w:t>
      </w:r>
      <w:proofErr w:type="gramEnd"/>
    </w:p>
    <w:p w:rsidR="00525516" w:rsidRPr="0082612A" w:rsidRDefault="00525516" w:rsidP="00525516">
      <w:pPr>
        <w:jc w:val="center"/>
        <w:rPr>
          <w:sz w:val="20"/>
          <w:szCs w:val="20"/>
        </w:rPr>
      </w:pPr>
      <w:r w:rsidRPr="0082612A">
        <w:rPr>
          <w:sz w:val="20"/>
          <w:szCs w:val="20"/>
        </w:rPr>
        <w:t>СЛУШАНИЙ ПО ПРОЕКТУ УСТАВА МУНИЦИЦИПАЛЬНОГО ОБРАЗОВАНИЯ КАДЫЙСКИЙ МУНИЦИПАЛЬНЫЙ РАЙОН КОСТРОМСКОЙ ОБЛАСТИ</w:t>
      </w:r>
    </w:p>
    <w:p w:rsidR="00525516" w:rsidRPr="0082612A" w:rsidRDefault="00525516" w:rsidP="00525516">
      <w:pPr>
        <w:jc w:val="center"/>
        <w:rPr>
          <w:sz w:val="20"/>
          <w:szCs w:val="20"/>
        </w:rPr>
      </w:pPr>
    </w:p>
    <w:p w:rsidR="00525516" w:rsidRPr="0082612A" w:rsidRDefault="00525516" w:rsidP="00525516">
      <w:pPr>
        <w:jc w:val="center"/>
        <w:rPr>
          <w:sz w:val="20"/>
          <w:szCs w:val="20"/>
        </w:rPr>
      </w:pPr>
    </w:p>
    <w:p w:rsidR="00525516" w:rsidRPr="0082612A" w:rsidRDefault="00525516" w:rsidP="00525516">
      <w:pPr>
        <w:numPr>
          <w:ilvl w:val="4"/>
          <w:numId w:val="10"/>
        </w:numPr>
        <w:jc w:val="both"/>
        <w:rPr>
          <w:sz w:val="20"/>
          <w:szCs w:val="20"/>
        </w:rPr>
      </w:pPr>
      <w:proofErr w:type="spellStart"/>
      <w:r w:rsidRPr="0082612A">
        <w:rPr>
          <w:sz w:val="20"/>
          <w:szCs w:val="20"/>
        </w:rPr>
        <w:t>ЦыпловаМ.А</w:t>
      </w:r>
      <w:proofErr w:type="spellEnd"/>
      <w:r w:rsidRPr="0082612A">
        <w:rPr>
          <w:sz w:val="20"/>
          <w:szCs w:val="20"/>
        </w:rPr>
        <w:t>.  - председатель Собрания депутатов; председатель оргкомитета;</w:t>
      </w:r>
    </w:p>
    <w:p w:rsidR="00525516" w:rsidRPr="0082612A" w:rsidRDefault="00525516" w:rsidP="00525516">
      <w:pPr>
        <w:numPr>
          <w:ilvl w:val="4"/>
          <w:numId w:val="10"/>
        </w:numPr>
        <w:jc w:val="both"/>
        <w:rPr>
          <w:sz w:val="20"/>
          <w:szCs w:val="20"/>
        </w:rPr>
      </w:pPr>
      <w:r w:rsidRPr="0082612A">
        <w:rPr>
          <w:sz w:val="20"/>
          <w:szCs w:val="20"/>
        </w:rPr>
        <w:t>Лебедева Т.В.  – председатель постоянной комиссии мандатная, по депутатской этике, по законодательству и местному самоуправлению;</w:t>
      </w:r>
    </w:p>
    <w:p w:rsidR="00525516" w:rsidRPr="0082612A" w:rsidRDefault="00525516" w:rsidP="00525516">
      <w:pPr>
        <w:numPr>
          <w:ilvl w:val="4"/>
          <w:numId w:val="10"/>
        </w:numPr>
        <w:jc w:val="both"/>
        <w:rPr>
          <w:sz w:val="20"/>
          <w:szCs w:val="20"/>
        </w:rPr>
      </w:pPr>
      <w:r w:rsidRPr="0082612A">
        <w:rPr>
          <w:sz w:val="20"/>
          <w:szCs w:val="20"/>
        </w:rPr>
        <w:t>Панина И.А. – председатель постоянной комиссии по бюджету, налогам, банкам и финансам, экономической политике и содействию товаропроизводителям;</w:t>
      </w:r>
    </w:p>
    <w:p w:rsidR="00525516" w:rsidRPr="0082612A" w:rsidRDefault="00525516" w:rsidP="00525516">
      <w:pPr>
        <w:numPr>
          <w:ilvl w:val="4"/>
          <w:numId w:val="10"/>
        </w:numPr>
        <w:jc w:val="both"/>
        <w:rPr>
          <w:sz w:val="20"/>
          <w:szCs w:val="20"/>
        </w:rPr>
      </w:pPr>
      <w:r w:rsidRPr="0082612A">
        <w:rPr>
          <w:sz w:val="20"/>
          <w:szCs w:val="20"/>
        </w:rPr>
        <w:t>Петракова Г.Н. – председатель постоянной комиссии по социальной политике;</w:t>
      </w:r>
    </w:p>
    <w:p w:rsidR="00525516" w:rsidRPr="0082612A" w:rsidRDefault="00525516" w:rsidP="00525516">
      <w:pPr>
        <w:numPr>
          <w:ilvl w:val="4"/>
          <w:numId w:val="10"/>
        </w:numPr>
        <w:tabs>
          <w:tab w:val="num" w:pos="1276"/>
        </w:tabs>
        <w:jc w:val="both"/>
        <w:rPr>
          <w:sz w:val="20"/>
          <w:szCs w:val="20"/>
        </w:rPr>
      </w:pPr>
      <w:r w:rsidRPr="0082612A">
        <w:rPr>
          <w:sz w:val="20"/>
          <w:szCs w:val="20"/>
        </w:rPr>
        <w:t>Ершов А. Н. -  юрисконсульт  администрации района</w:t>
      </w:r>
    </w:p>
    <w:p w:rsidR="00525516" w:rsidRPr="0082612A" w:rsidRDefault="00525516" w:rsidP="00525516">
      <w:pPr>
        <w:rPr>
          <w:sz w:val="20"/>
          <w:szCs w:val="20"/>
        </w:rPr>
      </w:pPr>
    </w:p>
    <w:p w:rsidR="00525516" w:rsidRPr="0082612A" w:rsidRDefault="00525516" w:rsidP="00525516">
      <w:pPr>
        <w:rPr>
          <w:sz w:val="20"/>
          <w:szCs w:val="20"/>
        </w:rPr>
      </w:pPr>
    </w:p>
    <w:p w:rsidR="00525516" w:rsidRPr="0082612A" w:rsidRDefault="00525516" w:rsidP="00525516">
      <w:pPr>
        <w:rPr>
          <w:sz w:val="20"/>
          <w:szCs w:val="20"/>
        </w:rPr>
      </w:pPr>
    </w:p>
    <w:p w:rsidR="00525516" w:rsidRPr="0082612A" w:rsidRDefault="00525516" w:rsidP="00525516">
      <w:pPr>
        <w:rPr>
          <w:sz w:val="20"/>
          <w:szCs w:val="20"/>
        </w:rPr>
      </w:pPr>
    </w:p>
    <w:p w:rsidR="00525516" w:rsidRPr="0082612A" w:rsidRDefault="00525516" w:rsidP="00525516">
      <w:pPr>
        <w:rPr>
          <w:sz w:val="20"/>
          <w:szCs w:val="20"/>
        </w:rPr>
      </w:pPr>
    </w:p>
    <w:p w:rsidR="00525516" w:rsidRPr="0082612A" w:rsidRDefault="00525516" w:rsidP="00525516">
      <w:pPr>
        <w:rPr>
          <w:sz w:val="20"/>
          <w:szCs w:val="20"/>
        </w:rPr>
      </w:pPr>
    </w:p>
    <w:p w:rsidR="00525516" w:rsidRPr="0082612A" w:rsidRDefault="00525516" w:rsidP="00525516">
      <w:pPr>
        <w:rPr>
          <w:sz w:val="20"/>
          <w:szCs w:val="20"/>
        </w:rPr>
      </w:pPr>
    </w:p>
    <w:p w:rsidR="00525516" w:rsidRPr="0082612A" w:rsidRDefault="00525516" w:rsidP="00525516">
      <w:pPr>
        <w:rPr>
          <w:sz w:val="20"/>
          <w:szCs w:val="20"/>
        </w:rPr>
      </w:pPr>
    </w:p>
    <w:p w:rsidR="00BC6688" w:rsidRDefault="002545ED" w:rsidP="002545ED">
      <w:pPr>
        <w:rPr>
          <w:sz w:val="20"/>
          <w:szCs w:val="20"/>
        </w:rPr>
      </w:pPr>
      <w:r w:rsidRPr="0082612A">
        <w:rPr>
          <w:sz w:val="20"/>
          <w:szCs w:val="20"/>
        </w:rPr>
        <w:t xml:space="preserve">                                                                        </w:t>
      </w:r>
    </w:p>
    <w:p w:rsidR="00BC6688" w:rsidRPr="00BC6688" w:rsidRDefault="00BC6688" w:rsidP="00BC6688">
      <w:pPr>
        <w:rPr>
          <w:sz w:val="20"/>
          <w:szCs w:val="20"/>
        </w:rPr>
      </w:pPr>
    </w:p>
    <w:p w:rsidR="00BC6688" w:rsidRPr="00BC6688" w:rsidRDefault="00BC6688" w:rsidP="00BC6688">
      <w:pPr>
        <w:rPr>
          <w:sz w:val="20"/>
          <w:szCs w:val="20"/>
        </w:rPr>
      </w:pPr>
    </w:p>
    <w:p w:rsidR="00BC6688" w:rsidRPr="00BC6688" w:rsidRDefault="00BC6688" w:rsidP="00BC6688">
      <w:pPr>
        <w:rPr>
          <w:sz w:val="20"/>
          <w:szCs w:val="20"/>
        </w:rPr>
      </w:pPr>
    </w:p>
    <w:p w:rsidR="00BC6688" w:rsidRPr="00BC6688" w:rsidRDefault="00BC6688" w:rsidP="00BC6688">
      <w:pPr>
        <w:rPr>
          <w:sz w:val="20"/>
          <w:szCs w:val="20"/>
        </w:rPr>
      </w:pPr>
    </w:p>
    <w:p w:rsidR="00BC6688" w:rsidRPr="00BC6688" w:rsidRDefault="00BC6688" w:rsidP="00BC6688">
      <w:pPr>
        <w:rPr>
          <w:sz w:val="20"/>
          <w:szCs w:val="20"/>
        </w:rPr>
      </w:pPr>
    </w:p>
    <w:p w:rsidR="00BC6688" w:rsidRPr="00BC6688" w:rsidRDefault="00BC6688" w:rsidP="00BC6688">
      <w:pPr>
        <w:rPr>
          <w:sz w:val="20"/>
          <w:szCs w:val="20"/>
        </w:rPr>
      </w:pPr>
    </w:p>
    <w:p w:rsidR="00BC6688" w:rsidRPr="00BC6688" w:rsidRDefault="00BC6688" w:rsidP="00BC6688">
      <w:pPr>
        <w:rPr>
          <w:sz w:val="20"/>
          <w:szCs w:val="20"/>
        </w:rPr>
      </w:pPr>
    </w:p>
    <w:p w:rsidR="00BC6688" w:rsidRPr="00BC6688" w:rsidRDefault="00BC6688" w:rsidP="00BC6688">
      <w:pPr>
        <w:rPr>
          <w:sz w:val="20"/>
          <w:szCs w:val="20"/>
        </w:rPr>
      </w:pPr>
    </w:p>
    <w:p w:rsidR="00BC6688" w:rsidRPr="00BC6688" w:rsidRDefault="00BC6688" w:rsidP="00BC6688">
      <w:pPr>
        <w:rPr>
          <w:sz w:val="20"/>
          <w:szCs w:val="20"/>
        </w:rPr>
      </w:pPr>
    </w:p>
    <w:p w:rsidR="00BC6688" w:rsidRPr="00BC6688" w:rsidRDefault="00BC6688" w:rsidP="00BC6688">
      <w:pPr>
        <w:rPr>
          <w:sz w:val="20"/>
          <w:szCs w:val="20"/>
        </w:rPr>
      </w:pPr>
    </w:p>
    <w:p w:rsidR="00BC6688" w:rsidRDefault="00BC6688" w:rsidP="00BC6688">
      <w:pPr>
        <w:rPr>
          <w:sz w:val="20"/>
          <w:szCs w:val="20"/>
        </w:rPr>
      </w:pPr>
    </w:p>
    <w:p w:rsidR="00BC6688" w:rsidRDefault="00BC6688" w:rsidP="00BC6688">
      <w:pPr>
        <w:rPr>
          <w:sz w:val="20"/>
          <w:szCs w:val="20"/>
        </w:rPr>
      </w:pPr>
    </w:p>
    <w:tbl>
      <w:tblPr>
        <w:tblpPr w:leftFromText="180" w:rightFromText="180" w:bottomFromText="200" w:vertAnchor="text" w:horzAnchor="margin" w:tblpY="2316"/>
        <w:tblW w:w="10255" w:type="dxa"/>
        <w:tblLayout w:type="fixed"/>
        <w:tblLook w:val="04A0"/>
      </w:tblPr>
      <w:tblGrid>
        <w:gridCol w:w="10255"/>
      </w:tblGrid>
      <w:tr w:rsidR="00BC6688" w:rsidTr="00BC6688">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BC6688" w:rsidRDefault="00BC6688" w:rsidP="00BC6688">
            <w:pPr>
              <w:snapToGrid w:val="0"/>
              <w:spacing w:line="276" w:lineRule="auto"/>
              <w:contextualSpacing/>
              <w:jc w:val="center"/>
              <w:rPr>
                <w:sz w:val="20"/>
                <w:szCs w:val="20"/>
                <w:lang w:bidi="ru-RU"/>
              </w:rPr>
            </w:pPr>
            <w:r>
              <w:rPr>
                <w:sz w:val="20"/>
                <w:szCs w:val="20"/>
                <w:lang w:bidi="ru-RU"/>
              </w:rPr>
              <w:t>Информационный бюллетень выходит не реже 1 раза в квартал.</w:t>
            </w:r>
          </w:p>
          <w:p w:rsidR="00BC6688" w:rsidRDefault="00BC6688" w:rsidP="00BC6688">
            <w:pPr>
              <w:spacing w:line="276" w:lineRule="auto"/>
              <w:contextualSpacing/>
              <w:jc w:val="center"/>
              <w:rPr>
                <w:rFonts w:eastAsia="Times New Roman"/>
                <w:sz w:val="20"/>
                <w:szCs w:val="20"/>
                <w:lang w:bidi="ru-RU"/>
              </w:rPr>
            </w:pPr>
            <w:r>
              <w:rPr>
                <w:sz w:val="20"/>
                <w:szCs w:val="20"/>
                <w:lang w:bidi="ru-RU"/>
              </w:rPr>
              <w:t>Тираж 10 экземпляров.</w:t>
            </w:r>
          </w:p>
          <w:p w:rsidR="00BC6688" w:rsidRDefault="00BC6688" w:rsidP="00BC6688">
            <w:pPr>
              <w:spacing w:line="276" w:lineRule="auto"/>
              <w:contextualSpacing/>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BC6688" w:rsidRDefault="00BC6688" w:rsidP="00BC6688">
            <w:pPr>
              <w:spacing w:line="276" w:lineRule="auto"/>
              <w:contextualSpacing/>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A27C96" w:rsidRPr="00BC6688" w:rsidRDefault="00A27C96" w:rsidP="00BC6688">
      <w:pPr>
        <w:rPr>
          <w:sz w:val="20"/>
          <w:szCs w:val="20"/>
        </w:rPr>
      </w:pPr>
    </w:p>
    <w:sectPr w:rsidR="00A27C96" w:rsidRPr="00BC6688" w:rsidSect="00FB247D">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04C5CE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B647ED"/>
    <w:multiLevelType w:val="hybridMultilevel"/>
    <w:tmpl w:val="1DCA2460"/>
    <w:lvl w:ilvl="0" w:tplc="4A8A12E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C84446"/>
    <w:multiLevelType w:val="multilevel"/>
    <w:tmpl w:val="E264A84A"/>
    <w:lvl w:ilvl="0">
      <w:start w:val="1"/>
      <w:numFmt w:val="decimal"/>
      <w:lvlText w:val="%1."/>
      <w:lvlJc w:val="left"/>
      <w:pPr>
        <w:ind w:left="390" w:hanging="39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
    <w:nsid w:val="3A494430"/>
    <w:multiLevelType w:val="hybridMultilevel"/>
    <w:tmpl w:val="FF7027B0"/>
    <w:lvl w:ilvl="0" w:tplc="2D662DB6">
      <w:start w:val="1"/>
      <w:numFmt w:val="decimal"/>
      <w:lvlText w:val="%1."/>
      <w:lvlJc w:val="left"/>
      <w:pPr>
        <w:ind w:left="786"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F8F187A"/>
    <w:multiLevelType w:val="hybridMultilevel"/>
    <w:tmpl w:val="898AD4C6"/>
    <w:lvl w:ilvl="0" w:tplc="4A8A12EC">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473C029B"/>
    <w:multiLevelType w:val="hybridMultilevel"/>
    <w:tmpl w:val="6A0CAF20"/>
    <w:lvl w:ilvl="0" w:tplc="4A8A12E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9D76413"/>
    <w:multiLevelType w:val="hybridMultilevel"/>
    <w:tmpl w:val="E41CB48E"/>
    <w:lvl w:ilvl="0" w:tplc="CD5A7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347C2A"/>
    <w:multiLevelType w:val="hybridMultilevel"/>
    <w:tmpl w:val="492A3C7A"/>
    <w:lvl w:ilvl="0" w:tplc="4A8A12E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9FD377D"/>
    <w:multiLevelType w:val="hybridMultilevel"/>
    <w:tmpl w:val="D3806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562929"/>
    <w:multiLevelType w:val="hybridMultilevel"/>
    <w:tmpl w:val="A94650D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4"/>
  </w:num>
  <w:num w:numId="4">
    <w:abstractNumId w:val="5"/>
  </w:num>
  <w:num w:numId="5">
    <w:abstractNumId w:val="8"/>
  </w:num>
  <w:num w:numId="6">
    <w:abstractNumId w:val="1"/>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5ED"/>
    <w:rsid w:val="002545ED"/>
    <w:rsid w:val="00370700"/>
    <w:rsid w:val="00525516"/>
    <w:rsid w:val="00570BBD"/>
    <w:rsid w:val="0082612A"/>
    <w:rsid w:val="00A27C96"/>
    <w:rsid w:val="00BC6688"/>
    <w:rsid w:val="00F46EBD"/>
    <w:rsid w:val="00FB2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ED"/>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2545ED"/>
    <w:pPr>
      <w:keepNext/>
      <w:tabs>
        <w:tab w:val="num" w:pos="432"/>
      </w:tabs>
      <w:ind w:left="432" w:hanging="432"/>
      <w:jc w:val="both"/>
      <w:outlineLvl w:val="0"/>
    </w:pPr>
  </w:style>
  <w:style w:type="paragraph" w:styleId="2">
    <w:name w:val="heading 2"/>
    <w:aliases w:val="!Разделы документа"/>
    <w:basedOn w:val="a"/>
    <w:link w:val="20"/>
    <w:semiHidden/>
    <w:unhideWhenUsed/>
    <w:qFormat/>
    <w:rsid w:val="00525516"/>
    <w:pPr>
      <w:widowControl/>
      <w:suppressAutoHyphens w:val="0"/>
      <w:ind w:firstLine="567"/>
      <w:jc w:val="center"/>
      <w:outlineLvl w:val="1"/>
    </w:pPr>
    <w:rPr>
      <w:rFonts w:ascii="Arial" w:eastAsia="Times New Roman" w:hAnsi="Arial"/>
      <w:iCs/>
      <w:kern w:val="0"/>
      <w:sz w:val="30"/>
      <w:szCs w:val="28"/>
    </w:rPr>
  </w:style>
  <w:style w:type="paragraph" w:styleId="3">
    <w:name w:val="heading 3"/>
    <w:aliases w:val="!Главы документа"/>
    <w:basedOn w:val="a"/>
    <w:next w:val="a"/>
    <w:link w:val="30"/>
    <w:semiHidden/>
    <w:unhideWhenUsed/>
    <w:qFormat/>
    <w:rsid w:val="005255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255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525516"/>
    <w:pPr>
      <w:keepNext/>
      <w:widowControl/>
      <w:suppressAutoHyphens w:val="0"/>
      <w:ind w:firstLine="567"/>
      <w:jc w:val="center"/>
      <w:outlineLvl w:val="4"/>
    </w:pPr>
    <w:rPr>
      <w:rFonts w:ascii="Arial" w:eastAsia="Times New Roman" w:hAnsi="Arial"/>
      <w:b/>
      <w:i/>
      <w:color w:val="FF0000"/>
      <w:kern w:val="0"/>
    </w:rPr>
  </w:style>
  <w:style w:type="paragraph" w:styleId="6">
    <w:name w:val="heading 6"/>
    <w:basedOn w:val="a"/>
    <w:next w:val="a"/>
    <w:link w:val="60"/>
    <w:semiHidden/>
    <w:unhideWhenUsed/>
    <w:qFormat/>
    <w:rsid w:val="00525516"/>
    <w:pPr>
      <w:keepNext/>
      <w:keepLines/>
      <w:suppressAutoHyphens w:val="0"/>
      <w:spacing w:line="360" w:lineRule="auto"/>
      <w:ind w:firstLine="567"/>
      <w:jc w:val="both"/>
      <w:outlineLvl w:val="5"/>
    </w:pPr>
    <w:rPr>
      <w:rFonts w:ascii="Arial" w:eastAsia="Times New Roman" w:hAnsi="Arial"/>
      <w:b/>
      <w:bCs/>
    </w:rPr>
  </w:style>
  <w:style w:type="paragraph" w:styleId="7">
    <w:name w:val="heading 7"/>
    <w:basedOn w:val="a"/>
    <w:next w:val="a"/>
    <w:link w:val="70"/>
    <w:semiHidden/>
    <w:unhideWhenUsed/>
    <w:qFormat/>
    <w:rsid w:val="00525516"/>
    <w:pPr>
      <w:keepNext/>
      <w:keepLines/>
      <w:suppressAutoHyphens w:val="0"/>
      <w:spacing w:line="360" w:lineRule="auto"/>
      <w:ind w:firstLine="567"/>
      <w:jc w:val="both"/>
      <w:outlineLvl w:val="6"/>
    </w:pPr>
    <w:rPr>
      <w:rFonts w:ascii="Arial" w:eastAsia="Times New Roman" w:hAnsi="Arial"/>
      <w:b/>
      <w:bCs/>
      <w:sz w:val="28"/>
    </w:rPr>
  </w:style>
  <w:style w:type="paragraph" w:styleId="8">
    <w:name w:val="heading 8"/>
    <w:basedOn w:val="a"/>
    <w:next w:val="a"/>
    <w:link w:val="80"/>
    <w:semiHidden/>
    <w:unhideWhenUsed/>
    <w:qFormat/>
    <w:rsid w:val="00525516"/>
    <w:pPr>
      <w:keepNext/>
      <w:keepLines/>
      <w:suppressAutoHyphens w:val="0"/>
      <w:spacing w:line="360" w:lineRule="auto"/>
      <w:ind w:firstLine="567"/>
      <w:jc w:val="right"/>
      <w:outlineLvl w:val="7"/>
    </w:pPr>
    <w:rPr>
      <w:rFonts w:ascii="Arial" w:eastAsia="Times New Roman" w:hAnsi="Arial"/>
      <w:b/>
    </w:rPr>
  </w:style>
  <w:style w:type="paragraph" w:styleId="9">
    <w:name w:val="heading 9"/>
    <w:basedOn w:val="a"/>
    <w:next w:val="a"/>
    <w:link w:val="90"/>
    <w:semiHidden/>
    <w:unhideWhenUsed/>
    <w:qFormat/>
    <w:rsid w:val="00525516"/>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2545ED"/>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2545ED"/>
    <w:pPr>
      <w:widowControl/>
      <w:ind w:left="6660"/>
      <w:jc w:val="both"/>
    </w:pPr>
    <w:rPr>
      <w:rFonts w:eastAsia="Times New Roman"/>
      <w:kern w:val="0"/>
      <w:sz w:val="26"/>
      <w:szCs w:val="26"/>
      <w:lang w:eastAsia="ar-SA"/>
    </w:rPr>
  </w:style>
  <w:style w:type="paragraph" w:customStyle="1" w:styleId="Default">
    <w:name w:val="Default"/>
    <w:rsid w:val="002545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semiHidden/>
    <w:rsid w:val="00525516"/>
    <w:rPr>
      <w:rFonts w:asciiTheme="majorHAnsi" w:eastAsiaTheme="majorEastAsia" w:hAnsiTheme="majorHAnsi" w:cstheme="majorBidi"/>
      <w:b/>
      <w:bCs/>
      <w:color w:val="4F81BD" w:themeColor="accent1"/>
      <w:kern w:val="2"/>
      <w:sz w:val="24"/>
      <w:szCs w:val="24"/>
      <w:lang w:eastAsia="ru-RU"/>
    </w:rPr>
  </w:style>
  <w:style w:type="character" w:customStyle="1" w:styleId="40">
    <w:name w:val="Заголовок 4 Знак"/>
    <w:aliases w:val="!Параграфы/Статьи документа Знак"/>
    <w:basedOn w:val="a0"/>
    <w:link w:val="4"/>
    <w:rsid w:val="00525516"/>
    <w:rPr>
      <w:rFonts w:asciiTheme="majorHAnsi" w:eastAsiaTheme="majorEastAsia" w:hAnsiTheme="majorHAnsi" w:cstheme="majorBidi"/>
      <w:b/>
      <w:bCs/>
      <w:i/>
      <w:iCs/>
      <w:color w:val="4F81BD" w:themeColor="accent1"/>
      <w:kern w:val="2"/>
      <w:sz w:val="24"/>
      <w:szCs w:val="24"/>
      <w:lang w:eastAsia="ru-RU"/>
    </w:rPr>
  </w:style>
  <w:style w:type="character" w:customStyle="1" w:styleId="20">
    <w:name w:val="Заголовок 2 Знак"/>
    <w:aliases w:val="!Разделы документа Знак"/>
    <w:basedOn w:val="a0"/>
    <w:link w:val="2"/>
    <w:semiHidden/>
    <w:rsid w:val="00525516"/>
    <w:rPr>
      <w:rFonts w:ascii="Arial" w:eastAsia="Times New Roman" w:hAnsi="Arial" w:cs="Times New Roman"/>
      <w:iCs/>
      <w:sz w:val="30"/>
      <w:szCs w:val="28"/>
      <w:lang w:eastAsia="ru-RU"/>
    </w:rPr>
  </w:style>
  <w:style w:type="character" w:customStyle="1" w:styleId="50">
    <w:name w:val="Заголовок 5 Знак"/>
    <w:basedOn w:val="a0"/>
    <w:link w:val="5"/>
    <w:semiHidden/>
    <w:rsid w:val="00525516"/>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525516"/>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525516"/>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525516"/>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525516"/>
    <w:rPr>
      <w:rFonts w:ascii="Arial" w:eastAsia="Times New Roman" w:hAnsi="Arial" w:cs="Times New Roman"/>
      <w:b/>
      <w:bCs/>
      <w:sz w:val="28"/>
      <w:szCs w:val="28"/>
      <w:lang w:eastAsia="ru-RU"/>
    </w:rPr>
  </w:style>
  <w:style w:type="paragraph" w:styleId="a3">
    <w:name w:val="List Paragraph"/>
    <w:basedOn w:val="a"/>
    <w:uiPriority w:val="34"/>
    <w:qFormat/>
    <w:rsid w:val="00525516"/>
    <w:pPr>
      <w:ind w:left="720"/>
      <w:contextualSpacing/>
    </w:pPr>
    <w:rPr>
      <w:rFonts w:eastAsia="Lucida Sans Unicode" w:cs="Tahoma"/>
      <w:kern w:val="0"/>
      <w:lang w:bidi="ru-RU"/>
    </w:rPr>
  </w:style>
  <w:style w:type="paragraph" w:customStyle="1" w:styleId="a4">
    <w:name w:val="Текст в заданном формате"/>
    <w:basedOn w:val="a"/>
    <w:rsid w:val="00525516"/>
    <w:rPr>
      <w:rFonts w:ascii="Courier New" w:eastAsia="Courier New" w:hAnsi="Courier New" w:cs="Courier New"/>
      <w:sz w:val="20"/>
      <w:szCs w:val="20"/>
      <w:lang w:eastAsia="hi-IN" w:bidi="hi-IN"/>
    </w:rPr>
  </w:style>
  <w:style w:type="paragraph" w:customStyle="1" w:styleId="ConsPlusCell">
    <w:name w:val="ConsPlusCell"/>
    <w:rsid w:val="005255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unhideWhenUsed/>
    <w:rsid w:val="00525516"/>
    <w:rPr>
      <w:rFonts w:ascii="Tahoma" w:eastAsia="Lucida Sans Unicode" w:hAnsi="Tahoma" w:cs="Tahoma"/>
      <w:kern w:val="0"/>
      <w:sz w:val="16"/>
      <w:szCs w:val="16"/>
      <w:lang w:bidi="ru-RU"/>
    </w:rPr>
  </w:style>
  <w:style w:type="character" w:customStyle="1" w:styleId="a6">
    <w:name w:val="Текст выноски Знак"/>
    <w:basedOn w:val="a0"/>
    <w:link w:val="a5"/>
    <w:semiHidden/>
    <w:rsid w:val="00525516"/>
    <w:rPr>
      <w:rFonts w:ascii="Tahoma" w:eastAsia="Lucida Sans Unicode" w:hAnsi="Tahoma" w:cs="Tahoma"/>
      <w:sz w:val="16"/>
      <w:szCs w:val="16"/>
      <w:lang w:eastAsia="ru-RU" w:bidi="ru-RU"/>
    </w:rPr>
  </w:style>
  <w:style w:type="character" w:styleId="a7">
    <w:name w:val="Hyperlink"/>
    <w:semiHidden/>
    <w:unhideWhenUsed/>
    <w:rsid w:val="00525516"/>
    <w:rPr>
      <w:strike w:val="0"/>
      <w:dstrike w:val="0"/>
      <w:color w:val="0000FF"/>
      <w:u w:val="none"/>
      <w:effect w:val="none"/>
    </w:rPr>
  </w:style>
  <w:style w:type="character" w:customStyle="1" w:styleId="a8">
    <w:name w:val="Текст сноски Знак"/>
    <w:link w:val="a9"/>
    <w:semiHidden/>
    <w:rsid w:val="00525516"/>
    <w:rPr>
      <w:rFonts w:ascii="Arial" w:eastAsia="Times New Roman" w:hAnsi="Arial"/>
    </w:rPr>
  </w:style>
  <w:style w:type="paragraph" w:styleId="a9">
    <w:name w:val="footnote text"/>
    <w:basedOn w:val="a"/>
    <w:link w:val="a8"/>
    <w:semiHidden/>
    <w:unhideWhenUsed/>
    <w:rsid w:val="00525516"/>
    <w:pPr>
      <w:widowControl/>
      <w:suppressAutoHyphens w:val="0"/>
      <w:ind w:firstLine="567"/>
      <w:jc w:val="both"/>
    </w:pPr>
    <w:rPr>
      <w:rFonts w:ascii="Arial" w:eastAsia="Times New Roman" w:hAnsi="Arial" w:cstheme="minorBidi"/>
      <w:kern w:val="0"/>
      <w:sz w:val="22"/>
      <w:szCs w:val="22"/>
      <w:lang w:eastAsia="en-US"/>
    </w:rPr>
  </w:style>
  <w:style w:type="character" w:customStyle="1" w:styleId="11">
    <w:name w:val="Текст сноски Знак1"/>
    <w:basedOn w:val="a0"/>
    <w:link w:val="a9"/>
    <w:uiPriority w:val="99"/>
    <w:semiHidden/>
    <w:rsid w:val="00525516"/>
    <w:rPr>
      <w:rFonts w:ascii="Times New Roman" w:eastAsia="Andale Sans UI" w:hAnsi="Times New Roman" w:cs="Times New Roman"/>
      <w:kern w:val="2"/>
      <w:sz w:val="20"/>
      <w:szCs w:val="20"/>
      <w:lang w:eastAsia="ru-RU"/>
    </w:rPr>
  </w:style>
  <w:style w:type="character" w:customStyle="1" w:styleId="aa">
    <w:name w:val="Текст примечания Знак"/>
    <w:aliases w:val="!Равноширинный текст документа Знак"/>
    <w:link w:val="ab"/>
    <w:semiHidden/>
    <w:locked/>
    <w:rsid w:val="00525516"/>
    <w:rPr>
      <w:rFonts w:ascii="Courier" w:hAnsi="Courier"/>
    </w:rPr>
  </w:style>
  <w:style w:type="paragraph" w:styleId="ab">
    <w:name w:val="annotation text"/>
    <w:aliases w:val="!Равноширинный текст документа"/>
    <w:basedOn w:val="a"/>
    <w:link w:val="aa"/>
    <w:semiHidden/>
    <w:unhideWhenUsed/>
    <w:rsid w:val="00525516"/>
    <w:pPr>
      <w:widowControl/>
      <w:suppressAutoHyphens w:val="0"/>
      <w:ind w:firstLine="567"/>
      <w:jc w:val="both"/>
    </w:pPr>
    <w:rPr>
      <w:rFonts w:ascii="Courier" w:eastAsiaTheme="minorHAnsi" w:hAnsi="Courier" w:cstheme="minorBidi"/>
      <w:kern w:val="0"/>
      <w:sz w:val="22"/>
      <w:szCs w:val="22"/>
      <w:lang w:eastAsia="en-US"/>
    </w:rPr>
  </w:style>
  <w:style w:type="character" w:customStyle="1" w:styleId="12">
    <w:name w:val="Текст примечания Знак1"/>
    <w:aliases w:val="!Равноширинный текст документа Знак1"/>
    <w:basedOn w:val="a0"/>
    <w:link w:val="ab"/>
    <w:semiHidden/>
    <w:rsid w:val="00525516"/>
    <w:rPr>
      <w:rFonts w:ascii="Times New Roman" w:eastAsia="Andale Sans UI" w:hAnsi="Times New Roman" w:cs="Times New Roman"/>
      <w:kern w:val="2"/>
      <w:sz w:val="20"/>
      <w:szCs w:val="20"/>
      <w:lang w:eastAsia="ru-RU"/>
    </w:rPr>
  </w:style>
  <w:style w:type="character" w:customStyle="1" w:styleId="ac">
    <w:name w:val="Верхний колонтитул Знак"/>
    <w:link w:val="ad"/>
    <w:uiPriority w:val="99"/>
    <w:rsid w:val="00525516"/>
    <w:rPr>
      <w:rFonts w:ascii="Arial" w:eastAsia="Times New Roman" w:hAnsi="Arial"/>
      <w:sz w:val="24"/>
      <w:szCs w:val="24"/>
    </w:rPr>
  </w:style>
  <w:style w:type="paragraph" w:styleId="ad">
    <w:name w:val="header"/>
    <w:basedOn w:val="a"/>
    <w:link w:val="ac"/>
    <w:uiPriority w:val="99"/>
    <w:unhideWhenUsed/>
    <w:rsid w:val="00525516"/>
    <w:pPr>
      <w:widowControl/>
      <w:tabs>
        <w:tab w:val="center" w:pos="4677"/>
        <w:tab w:val="right" w:pos="9355"/>
      </w:tabs>
      <w:suppressAutoHyphens w:val="0"/>
      <w:ind w:firstLine="567"/>
      <w:jc w:val="both"/>
    </w:pPr>
    <w:rPr>
      <w:rFonts w:ascii="Arial" w:eastAsia="Times New Roman" w:hAnsi="Arial" w:cstheme="minorBidi"/>
      <w:kern w:val="0"/>
      <w:lang w:eastAsia="en-US"/>
    </w:rPr>
  </w:style>
  <w:style w:type="character" w:customStyle="1" w:styleId="13">
    <w:name w:val="Верхний колонтитул Знак1"/>
    <w:basedOn w:val="a0"/>
    <w:link w:val="ad"/>
    <w:uiPriority w:val="99"/>
    <w:semiHidden/>
    <w:rsid w:val="00525516"/>
    <w:rPr>
      <w:rFonts w:ascii="Times New Roman" w:eastAsia="Andale Sans UI" w:hAnsi="Times New Roman" w:cs="Times New Roman"/>
      <w:kern w:val="2"/>
      <w:sz w:val="24"/>
      <w:szCs w:val="24"/>
      <w:lang w:eastAsia="ru-RU"/>
    </w:rPr>
  </w:style>
  <w:style w:type="character" w:customStyle="1" w:styleId="ae">
    <w:name w:val="Нижний колонтитул Знак"/>
    <w:link w:val="af"/>
    <w:uiPriority w:val="99"/>
    <w:rsid w:val="00525516"/>
    <w:rPr>
      <w:rFonts w:ascii="Arial" w:eastAsia="Times New Roman" w:hAnsi="Arial"/>
      <w:sz w:val="24"/>
      <w:szCs w:val="24"/>
    </w:rPr>
  </w:style>
  <w:style w:type="paragraph" w:styleId="af">
    <w:name w:val="footer"/>
    <w:basedOn w:val="a"/>
    <w:link w:val="ae"/>
    <w:uiPriority w:val="99"/>
    <w:unhideWhenUsed/>
    <w:rsid w:val="00525516"/>
    <w:pPr>
      <w:widowControl/>
      <w:tabs>
        <w:tab w:val="center" w:pos="4677"/>
        <w:tab w:val="right" w:pos="9355"/>
      </w:tabs>
      <w:suppressAutoHyphens w:val="0"/>
      <w:ind w:firstLine="567"/>
      <w:jc w:val="both"/>
    </w:pPr>
    <w:rPr>
      <w:rFonts w:ascii="Arial" w:eastAsia="Times New Roman" w:hAnsi="Arial" w:cstheme="minorBidi"/>
      <w:kern w:val="0"/>
      <w:lang w:eastAsia="en-US"/>
    </w:rPr>
  </w:style>
  <w:style w:type="character" w:customStyle="1" w:styleId="14">
    <w:name w:val="Нижний колонтитул Знак1"/>
    <w:basedOn w:val="a0"/>
    <w:link w:val="af"/>
    <w:uiPriority w:val="99"/>
    <w:semiHidden/>
    <w:rsid w:val="00525516"/>
    <w:rPr>
      <w:rFonts w:ascii="Times New Roman" w:eastAsia="Andale Sans UI" w:hAnsi="Times New Roman" w:cs="Times New Roman"/>
      <w:kern w:val="2"/>
      <w:sz w:val="24"/>
      <w:szCs w:val="24"/>
      <w:lang w:eastAsia="ru-RU"/>
    </w:rPr>
  </w:style>
  <w:style w:type="character" w:customStyle="1" w:styleId="af0">
    <w:name w:val="Название Знак"/>
    <w:link w:val="af1"/>
    <w:rsid w:val="00525516"/>
    <w:rPr>
      <w:rFonts w:ascii="Arial" w:eastAsia="Times New Roman" w:hAnsi="Arial"/>
      <w:b/>
      <w:kern w:val="2"/>
      <w:sz w:val="28"/>
      <w:szCs w:val="24"/>
    </w:rPr>
  </w:style>
  <w:style w:type="paragraph" w:styleId="af1">
    <w:name w:val="Title"/>
    <w:basedOn w:val="a"/>
    <w:link w:val="af0"/>
    <w:qFormat/>
    <w:rsid w:val="00525516"/>
    <w:pPr>
      <w:keepLines/>
      <w:suppressAutoHyphens w:val="0"/>
      <w:ind w:firstLine="567"/>
      <w:jc w:val="center"/>
    </w:pPr>
    <w:rPr>
      <w:rFonts w:ascii="Arial" w:eastAsia="Times New Roman" w:hAnsi="Arial" w:cstheme="minorBidi"/>
      <w:b/>
      <w:sz w:val="28"/>
      <w:lang w:eastAsia="en-US"/>
    </w:rPr>
  </w:style>
  <w:style w:type="character" w:customStyle="1" w:styleId="15">
    <w:name w:val="Название Знак1"/>
    <w:basedOn w:val="a0"/>
    <w:link w:val="af1"/>
    <w:uiPriority w:val="10"/>
    <w:rsid w:val="0052551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link w:val="af3"/>
    <w:rsid w:val="00525516"/>
    <w:rPr>
      <w:rFonts w:ascii="Arial" w:eastAsia="Times New Roman" w:hAnsi="Arial"/>
      <w:sz w:val="28"/>
      <w:szCs w:val="24"/>
    </w:rPr>
  </w:style>
  <w:style w:type="paragraph" w:styleId="af3">
    <w:name w:val="Body Text"/>
    <w:basedOn w:val="a"/>
    <w:link w:val="af2"/>
    <w:unhideWhenUsed/>
    <w:rsid w:val="00525516"/>
    <w:pPr>
      <w:widowControl/>
      <w:suppressAutoHyphens w:val="0"/>
      <w:ind w:firstLine="567"/>
      <w:jc w:val="both"/>
    </w:pPr>
    <w:rPr>
      <w:rFonts w:ascii="Arial" w:eastAsia="Times New Roman" w:hAnsi="Arial" w:cstheme="minorBidi"/>
      <w:kern w:val="0"/>
      <w:sz w:val="28"/>
      <w:lang w:eastAsia="en-US"/>
    </w:rPr>
  </w:style>
  <w:style w:type="character" w:customStyle="1" w:styleId="16">
    <w:name w:val="Основной текст Знак1"/>
    <w:basedOn w:val="a0"/>
    <w:link w:val="af3"/>
    <w:uiPriority w:val="99"/>
    <w:semiHidden/>
    <w:rsid w:val="00525516"/>
    <w:rPr>
      <w:rFonts w:ascii="Times New Roman" w:eastAsia="Andale Sans UI" w:hAnsi="Times New Roman" w:cs="Times New Roman"/>
      <w:kern w:val="2"/>
      <w:sz w:val="24"/>
      <w:szCs w:val="24"/>
      <w:lang w:eastAsia="ru-RU"/>
    </w:rPr>
  </w:style>
  <w:style w:type="character" w:customStyle="1" w:styleId="af4">
    <w:name w:val="Основной текст с отступом Знак"/>
    <w:link w:val="af5"/>
    <w:rsid w:val="00525516"/>
    <w:rPr>
      <w:rFonts w:ascii="Arial" w:eastAsia="Times New Roman" w:hAnsi="Arial"/>
      <w:b/>
      <w:bCs/>
      <w:sz w:val="28"/>
      <w:szCs w:val="28"/>
    </w:rPr>
  </w:style>
  <w:style w:type="paragraph" w:styleId="af5">
    <w:name w:val="Body Text Indent"/>
    <w:basedOn w:val="a"/>
    <w:link w:val="af4"/>
    <w:unhideWhenUsed/>
    <w:rsid w:val="00525516"/>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cstheme="minorBidi"/>
      <w:b/>
      <w:bCs/>
      <w:kern w:val="0"/>
      <w:sz w:val="28"/>
      <w:szCs w:val="28"/>
      <w:lang w:eastAsia="en-US"/>
    </w:rPr>
  </w:style>
  <w:style w:type="character" w:customStyle="1" w:styleId="17">
    <w:name w:val="Основной текст с отступом Знак1"/>
    <w:basedOn w:val="a0"/>
    <w:link w:val="af5"/>
    <w:uiPriority w:val="99"/>
    <w:semiHidden/>
    <w:rsid w:val="00525516"/>
    <w:rPr>
      <w:rFonts w:ascii="Times New Roman" w:eastAsia="Andale Sans UI" w:hAnsi="Times New Roman" w:cs="Times New Roman"/>
      <w:kern w:val="2"/>
      <w:sz w:val="24"/>
      <w:szCs w:val="24"/>
      <w:lang w:eastAsia="ru-RU"/>
    </w:rPr>
  </w:style>
  <w:style w:type="character" w:customStyle="1" w:styleId="22">
    <w:name w:val="Основной текст 2 Знак"/>
    <w:link w:val="23"/>
    <w:semiHidden/>
    <w:rsid w:val="00525516"/>
    <w:rPr>
      <w:rFonts w:ascii="Arial" w:eastAsia="Times New Roman" w:hAnsi="Arial"/>
      <w:color w:val="FF0000"/>
      <w:sz w:val="24"/>
      <w:szCs w:val="24"/>
    </w:rPr>
  </w:style>
  <w:style w:type="paragraph" w:styleId="23">
    <w:name w:val="Body Text 2"/>
    <w:basedOn w:val="a"/>
    <w:link w:val="22"/>
    <w:semiHidden/>
    <w:unhideWhenUsed/>
    <w:rsid w:val="00525516"/>
    <w:pPr>
      <w:widowControl/>
      <w:suppressAutoHyphens w:val="0"/>
      <w:ind w:firstLine="567"/>
      <w:jc w:val="both"/>
    </w:pPr>
    <w:rPr>
      <w:rFonts w:ascii="Arial" w:eastAsia="Times New Roman" w:hAnsi="Arial" w:cstheme="minorBidi"/>
      <w:color w:val="FF0000"/>
      <w:kern w:val="0"/>
      <w:lang w:eastAsia="en-US"/>
    </w:rPr>
  </w:style>
  <w:style w:type="character" w:customStyle="1" w:styleId="210">
    <w:name w:val="Основной текст 2 Знак1"/>
    <w:basedOn w:val="a0"/>
    <w:link w:val="23"/>
    <w:uiPriority w:val="99"/>
    <w:semiHidden/>
    <w:rsid w:val="00525516"/>
    <w:rPr>
      <w:rFonts w:ascii="Times New Roman" w:eastAsia="Andale Sans UI" w:hAnsi="Times New Roman" w:cs="Times New Roman"/>
      <w:kern w:val="2"/>
      <w:sz w:val="24"/>
      <w:szCs w:val="24"/>
      <w:lang w:eastAsia="ru-RU"/>
    </w:rPr>
  </w:style>
  <w:style w:type="character" w:customStyle="1" w:styleId="31">
    <w:name w:val="Основной текст 3 Знак"/>
    <w:link w:val="32"/>
    <w:semiHidden/>
    <w:rsid w:val="00525516"/>
    <w:rPr>
      <w:rFonts w:ascii="Arial" w:eastAsia="Times New Roman" w:hAnsi="Arial"/>
      <w:sz w:val="24"/>
      <w:szCs w:val="24"/>
    </w:rPr>
  </w:style>
  <w:style w:type="paragraph" w:styleId="32">
    <w:name w:val="Body Text 3"/>
    <w:basedOn w:val="a"/>
    <w:link w:val="31"/>
    <w:semiHidden/>
    <w:unhideWhenUsed/>
    <w:rsid w:val="00525516"/>
    <w:pPr>
      <w:widowControl/>
      <w:suppressAutoHyphens w:val="0"/>
      <w:spacing w:line="360" w:lineRule="auto"/>
      <w:ind w:firstLine="567"/>
      <w:jc w:val="both"/>
    </w:pPr>
    <w:rPr>
      <w:rFonts w:ascii="Arial" w:eastAsia="Times New Roman" w:hAnsi="Arial" w:cstheme="minorBidi"/>
      <w:kern w:val="0"/>
      <w:lang w:eastAsia="en-US"/>
    </w:rPr>
  </w:style>
  <w:style w:type="character" w:customStyle="1" w:styleId="310">
    <w:name w:val="Основной текст 3 Знак1"/>
    <w:basedOn w:val="a0"/>
    <w:link w:val="32"/>
    <w:uiPriority w:val="99"/>
    <w:semiHidden/>
    <w:rsid w:val="00525516"/>
    <w:rPr>
      <w:rFonts w:ascii="Times New Roman" w:eastAsia="Andale Sans UI" w:hAnsi="Times New Roman" w:cs="Times New Roman"/>
      <w:kern w:val="2"/>
      <w:sz w:val="16"/>
      <w:szCs w:val="16"/>
      <w:lang w:eastAsia="ru-RU"/>
    </w:rPr>
  </w:style>
  <w:style w:type="character" w:customStyle="1" w:styleId="24">
    <w:name w:val="Основной текст с отступом 2 Знак"/>
    <w:link w:val="25"/>
    <w:semiHidden/>
    <w:rsid w:val="00525516"/>
    <w:rPr>
      <w:rFonts w:ascii="Arial" w:eastAsia="Times New Roman" w:hAnsi="Arial"/>
      <w:sz w:val="28"/>
      <w:szCs w:val="28"/>
    </w:rPr>
  </w:style>
  <w:style w:type="paragraph" w:styleId="25">
    <w:name w:val="Body Text Indent 2"/>
    <w:basedOn w:val="a"/>
    <w:link w:val="24"/>
    <w:semiHidden/>
    <w:unhideWhenUsed/>
    <w:rsid w:val="00525516"/>
    <w:pPr>
      <w:widowControl/>
      <w:suppressAutoHyphens w:val="0"/>
      <w:overflowPunct w:val="0"/>
      <w:autoSpaceDE w:val="0"/>
      <w:autoSpaceDN w:val="0"/>
      <w:adjustRightInd w:val="0"/>
      <w:spacing w:before="20" w:after="20"/>
      <w:ind w:firstLine="708"/>
      <w:jc w:val="both"/>
    </w:pPr>
    <w:rPr>
      <w:rFonts w:ascii="Arial" w:eastAsia="Times New Roman" w:hAnsi="Arial" w:cstheme="minorBidi"/>
      <w:kern w:val="0"/>
      <w:sz w:val="28"/>
      <w:szCs w:val="28"/>
      <w:lang w:eastAsia="en-US"/>
    </w:rPr>
  </w:style>
  <w:style w:type="character" w:customStyle="1" w:styleId="211">
    <w:name w:val="Основной текст с отступом 2 Знак1"/>
    <w:basedOn w:val="a0"/>
    <w:link w:val="25"/>
    <w:uiPriority w:val="99"/>
    <w:semiHidden/>
    <w:rsid w:val="00525516"/>
    <w:rPr>
      <w:rFonts w:ascii="Times New Roman" w:eastAsia="Andale Sans UI" w:hAnsi="Times New Roman" w:cs="Times New Roman"/>
      <w:kern w:val="2"/>
      <w:sz w:val="24"/>
      <w:szCs w:val="24"/>
      <w:lang w:eastAsia="ru-RU"/>
    </w:rPr>
  </w:style>
  <w:style w:type="character" w:customStyle="1" w:styleId="33">
    <w:name w:val="Основной текст с отступом 3 Знак"/>
    <w:link w:val="34"/>
    <w:semiHidden/>
    <w:rsid w:val="00525516"/>
    <w:rPr>
      <w:rFonts w:ascii="Arial" w:eastAsia="Times New Roman" w:hAnsi="Arial"/>
      <w:sz w:val="24"/>
      <w:szCs w:val="24"/>
    </w:rPr>
  </w:style>
  <w:style w:type="paragraph" w:styleId="34">
    <w:name w:val="Body Text Indent 3"/>
    <w:basedOn w:val="a"/>
    <w:link w:val="33"/>
    <w:semiHidden/>
    <w:unhideWhenUsed/>
    <w:rsid w:val="00525516"/>
    <w:pPr>
      <w:widowControl/>
      <w:suppressAutoHyphens w:val="0"/>
      <w:autoSpaceDE w:val="0"/>
      <w:autoSpaceDN w:val="0"/>
      <w:adjustRightInd w:val="0"/>
      <w:ind w:firstLine="540"/>
      <w:jc w:val="both"/>
    </w:pPr>
    <w:rPr>
      <w:rFonts w:ascii="Arial" w:eastAsia="Times New Roman" w:hAnsi="Arial" w:cstheme="minorBidi"/>
      <w:kern w:val="0"/>
      <w:lang w:eastAsia="en-US"/>
    </w:rPr>
  </w:style>
  <w:style w:type="character" w:customStyle="1" w:styleId="311">
    <w:name w:val="Основной текст с отступом 3 Знак1"/>
    <w:basedOn w:val="a0"/>
    <w:link w:val="34"/>
    <w:uiPriority w:val="99"/>
    <w:semiHidden/>
    <w:rsid w:val="00525516"/>
    <w:rPr>
      <w:rFonts w:ascii="Times New Roman" w:eastAsia="Andale Sans UI" w:hAnsi="Times New Roman" w:cs="Times New Roman"/>
      <w:kern w:val="2"/>
      <w:sz w:val="16"/>
      <w:szCs w:val="16"/>
      <w:lang w:eastAsia="ru-RU"/>
    </w:rPr>
  </w:style>
  <w:style w:type="character" w:customStyle="1" w:styleId="18">
    <w:name w:val="Текст выноски Знак1"/>
    <w:basedOn w:val="a0"/>
    <w:uiPriority w:val="99"/>
    <w:semiHidden/>
    <w:rsid w:val="00525516"/>
    <w:rPr>
      <w:rFonts w:ascii="Tahoma" w:eastAsia="Times New Roman" w:hAnsi="Tahoma" w:cs="Tahoma"/>
      <w:sz w:val="16"/>
      <w:szCs w:val="16"/>
    </w:rPr>
  </w:style>
  <w:style w:type="paragraph" w:customStyle="1" w:styleId="ConsNormal">
    <w:name w:val="ConsNormal"/>
    <w:rsid w:val="00525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255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255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5255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525516"/>
    <w:pPr>
      <w:widowControl/>
      <w:suppressAutoHyphens w:val="0"/>
      <w:spacing w:before="240" w:after="60"/>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52551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2551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2551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25516"/>
    <w:pPr>
      <w:spacing w:after="0" w:line="240" w:lineRule="auto"/>
      <w:jc w:val="center"/>
    </w:pPr>
    <w:rPr>
      <w:rFonts w:ascii="Arial" w:eastAsia="Times New Roman" w:hAnsi="Arial" w:cs="Arial"/>
      <w:bCs/>
      <w:kern w:val="28"/>
      <w:sz w:val="24"/>
      <w:szCs w:val="32"/>
      <w:lang w:eastAsia="ru-RU"/>
    </w:rPr>
  </w:style>
  <w:style w:type="table" w:styleId="af6">
    <w:name w:val="Table Grid"/>
    <w:basedOn w:val="a1"/>
    <w:rsid w:val="0052551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525516"/>
    <w:pPr>
      <w:autoSpaceDE w:val="0"/>
      <w:autoSpaceDN w:val="0"/>
      <w:adjustRightInd w:val="0"/>
      <w:spacing w:after="0" w:line="240" w:lineRule="auto"/>
    </w:pPr>
    <w:rPr>
      <w:rFonts w:ascii="Arial" w:eastAsia="Calibri" w:hAnsi="Arial" w:cs="Arial"/>
      <w:sz w:val="24"/>
      <w:szCs w:val="24"/>
    </w:rPr>
  </w:style>
  <w:style w:type="character" w:customStyle="1" w:styleId="af7">
    <w:name w:val="Гипертекстовая ссылка"/>
    <w:uiPriority w:val="99"/>
    <w:rsid w:val="00525516"/>
    <w:rPr>
      <w:color w:val="106BBE"/>
    </w:rPr>
  </w:style>
  <w:style w:type="paragraph" w:customStyle="1" w:styleId="af8">
    <w:name w:val="Комментарий"/>
    <w:basedOn w:val="a"/>
    <w:next w:val="a"/>
    <w:uiPriority w:val="99"/>
    <w:rsid w:val="00525516"/>
    <w:pPr>
      <w:widowControl/>
      <w:suppressAutoHyphens w:val="0"/>
      <w:autoSpaceDE w:val="0"/>
      <w:autoSpaceDN w:val="0"/>
      <w:adjustRightInd w:val="0"/>
      <w:spacing w:before="75"/>
      <w:ind w:left="170"/>
      <w:jc w:val="both"/>
    </w:pPr>
    <w:rPr>
      <w:rFonts w:ascii="Arial" w:eastAsia="Calibri" w:hAnsi="Arial" w:cs="Arial"/>
      <w:color w:val="353842"/>
      <w:kern w:val="0"/>
      <w:shd w:val="clear" w:color="auto" w:fill="F0F0F0"/>
    </w:rPr>
  </w:style>
  <w:style w:type="paragraph" w:customStyle="1" w:styleId="af9">
    <w:name w:val="Информация об изменениях документа"/>
    <w:basedOn w:val="af8"/>
    <w:next w:val="a"/>
    <w:uiPriority w:val="99"/>
    <w:rsid w:val="00525516"/>
    <w:rPr>
      <w:i/>
      <w:iCs/>
    </w:rPr>
  </w:style>
  <w:style w:type="character" w:customStyle="1" w:styleId="afa">
    <w:name w:val="Не вступил в силу"/>
    <w:uiPriority w:val="99"/>
    <w:rsid w:val="00525516"/>
    <w:rPr>
      <w:color w:val="000000"/>
      <w:shd w:val="clear" w:color="auto" w:fill="D8EDE8"/>
    </w:rPr>
  </w:style>
  <w:style w:type="character" w:customStyle="1" w:styleId="afb">
    <w:name w:val="Цветовое выделение"/>
    <w:uiPriority w:val="99"/>
    <w:rsid w:val="00525516"/>
    <w:rPr>
      <w:b/>
      <w:bCs/>
      <w:color w:val="26282F"/>
    </w:rPr>
  </w:style>
  <w:style w:type="paragraph" w:customStyle="1" w:styleId="afc">
    <w:name w:val="Заголовок статьи"/>
    <w:basedOn w:val="a"/>
    <w:next w:val="a"/>
    <w:uiPriority w:val="99"/>
    <w:rsid w:val="00525516"/>
    <w:pPr>
      <w:widowControl/>
      <w:suppressAutoHyphens w:val="0"/>
      <w:autoSpaceDE w:val="0"/>
      <w:autoSpaceDN w:val="0"/>
      <w:adjustRightInd w:val="0"/>
      <w:ind w:left="1612" w:hanging="892"/>
      <w:jc w:val="both"/>
    </w:pPr>
    <w:rPr>
      <w:rFonts w:ascii="Arial" w:eastAsia="Calibri" w:hAnsi="Arial" w:cs="Arial"/>
      <w:kern w:val="0"/>
    </w:rPr>
  </w:style>
  <w:style w:type="paragraph" w:customStyle="1" w:styleId="afd">
    <w:name w:val="Прижатый влево"/>
    <w:basedOn w:val="a"/>
    <w:next w:val="a"/>
    <w:uiPriority w:val="99"/>
    <w:rsid w:val="00525516"/>
    <w:pPr>
      <w:widowControl/>
      <w:suppressAutoHyphens w:val="0"/>
      <w:autoSpaceDE w:val="0"/>
      <w:autoSpaceDN w:val="0"/>
      <w:adjustRightInd w:val="0"/>
    </w:pPr>
    <w:rPr>
      <w:rFonts w:ascii="Arial" w:eastAsia="Calibri" w:hAnsi="Arial" w:cs="Arial"/>
      <w:kern w:val="0"/>
    </w:rPr>
  </w:style>
  <w:style w:type="paragraph" w:customStyle="1" w:styleId="text">
    <w:name w:val="text"/>
    <w:basedOn w:val="a"/>
    <w:rsid w:val="00525516"/>
    <w:pPr>
      <w:widowControl/>
      <w:suppressAutoHyphens w:val="0"/>
      <w:ind w:firstLine="567"/>
      <w:jc w:val="both"/>
    </w:pPr>
    <w:rPr>
      <w:rFonts w:ascii="Arial" w:eastAsia="Times New Roman" w:hAnsi="Arial" w:cs="Arial"/>
      <w:kern w:val="0"/>
    </w:rPr>
  </w:style>
  <w:style w:type="paragraph" w:customStyle="1" w:styleId="afe">
    <w:name w:val="Заголовок"/>
    <w:basedOn w:val="a"/>
    <w:next w:val="af3"/>
    <w:rsid w:val="00525516"/>
    <w:pPr>
      <w:keepNext/>
      <w:spacing w:before="240" w:after="120"/>
    </w:pPr>
    <w:rPr>
      <w:rFonts w:ascii="Arial" w:eastAsia="Lucida Sans Unicode" w:hAnsi="Arial" w:cs="Tahoma"/>
      <w:color w:val="000000"/>
      <w:kern w:val="0"/>
      <w:sz w:val="28"/>
      <w:szCs w:val="28"/>
      <w:lang w:val="en-US" w:eastAsia="en-US" w:bidi="en-US"/>
    </w:rPr>
  </w:style>
  <w:style w:type="paragraph" w:customStyle="1" w:styleId="212">
    <w:name w:val="Основной текст 21"/>
    <w:basedOn w:val="a"/>
    <w:rsid w:val="00525516"/>
    <w:pPr>
      <w:jc w:val="both"/>
    </w:pPr>
    <w:rPr>
      <w:rFonts w:eastAsia="Lucida Sans Unicode" w:cs="Tahoma"/>
      <w:color w:val="000000"/>
      <w:kern w:val="0"/>
      <w:szCs w:val="20"/>
      <w:lang w:val="en-US" w:eastAsia="en-US" w:bidi="en-US"/>
    </w:rPr>
  </w:style>
  <w:style w:type="paragraph" w:customStyle="1" w:styleId="formattext">
    <w:name w:val="formattext"/>
    <w:basedOn w:val="a"/>
    <w:rsid w:val="00525516"/>
    <w:pPr>
      <w:widowControl/>
      <w:tabs>
        <w:tab w:val="left" w:pos="708"/>
      </w:tabs>
      <w:spacing w:before="28" w:after="28" w:line="100" w:lineRule="atLeast"/>
    </w:pPr>
    <w:rPr>
      <w:rFonts w:eastAsia="Times New Roman"/>
      <w:color w:val="00000A"/>
      <w:kern w:val="0"/>
    </w:rPr>
  </w:style>
</w:styles>
</file>

<file path=word/webSettings.xml><?xml version="1.0" encoding="utf-8"?>
<w:webSettings xmlns:r="http://schemas.openxmlformats.org/officeDocument/2006/relationships" xmlns:w="http://schemas.openxmlformats.org/wordprocessingml/2006/main">
  <w:divs>
    <w:div w:id="15640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C5C913209EAA91D0E77B4CB526B6BA50D490960FCA1DE17F3D8970AABF9DA158097987C7EE69EE3F6E53C09025B7BABDC225A82019966s0B3M" TargetMode="External"/><Relationship Id="rId3" Type="http://schemas.openxmlformats.org/officeDocument/2006/relationships/styles" Target="styles.xml"/><Relationship Id="rId7" Type="http://schemas.openxmlformats.org/officeDocument/2006/relationships/hyperlink" Target="consultantplus://offline/ref=40C12BAE6E1420AF2113415339012614C11462C853C05FCD68836CFDDEED4D96541559763CD2FF5A8BEFA5B2E06E059240C6BF18C3k12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E4B759-7FE3-4FB1-BA94-6801041A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24925</Words>
  <Characters>142077</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dcterms:created xsi:type="dcterms:W3CDTF">2019-03-04T12:51:00Z</dcterms:created>
  <dcterms:modified xsi:type="dcterms:W3CDTF">2019-03-05T06:40:00Z</dcterms:modified>
</cp:coreProperties>
</file>