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08" w:rsidRDefault="00C03D08" w:rsidP="00C03D08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6.95pt;width:62.8pt;height:94.8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530" w:type="dxa"/>
                    <w:tblInd w:w="108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93"/>
                    <w:gridCol w:w="237"/>
                  </w:tblGrid>
                  <w:tr w:rsidR="00AA067B">
                    <w:trPr>
                      <w:trHeight w:val="1907"/>
                    </w:trPr>
                    <w:tc>
                      <w:tcPr>
                        <w:tcW w:w="12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A067B" w:rsidRDefault="00AA067B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AA067B" w:rsidRDefault="00AA067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AA067B" w:rsidRDefault="00AA067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AA067B" w:rsidRDefault="00AA067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185</w:t>
                        </w:r>
                      </w:p>
                      <w:p w:rsidR="00AA067B" w:rsidRDefault="00AA067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08  июня</w:t>
                        </w:r>
                      </w:p>
                      <w:p w:rsidR="00AA067B" w:rsidRDefault="00AA067B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2018года</w:t>
                        </w:r>
                      </w:p>
                      <w:p w:rsidR="00AA067B" w:rsidRDefault="00AA067B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AA067B" w:rsidRDefault="00AA067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AA067B" w:rsidRDefault="00AA067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AA067B" w:rsidRDefault="00AA067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AA067B" w:rsidRDefault="00AA067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AA067B" w:rsidRDefault="00AA067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AA067B" w:rsidRDefault="00AA067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AA067B" w:rsidRDefault="00AA067B">
                        <w:pPr>
                          <w:spacing w:line="276" w:lineRule="auto"/>
                        </w:pPr>
                      </w:p>
                    </w:tc>
                  </w:tr>
                </w:tbl>
                <w:p w:rsidR="00AA067B" w:rsidRDefault="00AA067B" w:rsidP="00C03D0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3D08" w:rsidRDefault="00C03D08" w:rsidP="00C03D08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C03D08" w:rsidRDefault="00C03D08" w:rsidP="00C03D08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C03D08" w:rsidRDefault="00C03D08" w:rsidP="00C03D08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C03D08" w:rsidRDefault="00C03D08" w:rsidP="00C03D08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C03D08" w:rsidRDefault="00C03D08" w:rsidP="00C03D08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C03D08" w:rsidRDefault="00C03D08" w:rsidP="00C03D08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 ФЕДЕРАЦИЯ</w:t>
      </w:r>
    </w:p>
    <w:p w:rsidR="00C03D08" w:rsidRDefault="00C03D08" w:rsidP="00C03D08">
      <w:pPr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C03D08" w:rsidRDefault="00C03D08" w:rsidP="00C03D08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C03D08" w:rsidRDefault="00C03D08" w:rsidP="00C03D08">
      <w:pPr>
        <w:jc w:val="center"/>
        <w:rPr>
          <w:sz w:val="20"/>
          <w:szCs w:val="20"/>
        </w:rPr>
      </w:pPr>
    </w:p>
    <w:p w:rsidR="00C03D08" w:rsidRDefault="00C03D08" w:rsidP="00C03D08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О С Т А Н О В Л Е Н И Е</w:t>
      </w:r>
    </w:p>
    <w:p w:rsidR="000872F5" w:rsidRPr="000872F5" w:rsidRDefault="000872F5" w:rsidP="000872F5">
      <w:pPr>
        <w:rPr>
          <w:sz w:val="20"/>
          <w:szCs w:val="20"/>
        </w:rPr>
      </w:pPr>
      <w:r w:rsidRPr="000872F5">
        <w:rPr>
          <w:sz w:val="20"/>
          <w:szCs w:val="20"/>
        </w:rPr>
        <w:t xml:space="preserve">01   июня  2018  года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0872F5">
        <w:rPr>
          <w:sz w:val="20"/>
          <w:szCs w:val="20"/>
        </w:rPr>
        <w:t xml:space="preserve">      №  158</w:t>
      </w:r>
    </w:p>
    <w:p w:rsidR="000872F5" w:rsidRPr="000872F5" w:rsidRDefault="000872F5" w:rsidP="000872F5">
      <w:pPr>
        <w:jc w:val="both"/>
        <w:rPr>
          <w:sz w:val="8"/>
          <w:szCs w:val="8"/>
        </w:rPr>
      </w:pPr>
    </w:p>
    <w:p w:rsidR="000872F5" w:rsidRPr="000872F5" w:rsidRDefault="000872F5" w:rsidP="000872F5">
      <w:pPr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Об утверждении административного регламента </w:t>
      </w:r>
      <w:proofErr w:type="gramStart"/>
      <w:r w:rsidRPr="000872F5">
        <w:rPr>
          <w:sz w:val="20"/>
          <w:szCs w:val="20"/>
        </w:rPr>
        <w:t>по</w:t>
      </w:r>
      <w:proofErr w:type="gramEnd"/>
      <w:r w:rsidRPr="000872F5">
        <w:rPr>
          <w:sz w:val="20"/>
          <w:szCs w:val="20"/>
        </w:rPr>
        <w:t xml:space="preserve"> </w:t>
      </w:r>
    </w:p>
    <w:p w:rsidR="000872F5" w:rsidRPr="000872F5" w:rsidRDefault="000872F5" w:rsidP="000872F5">
      <w:pPr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предоставлению муниципальной услуги </w:t>
      </w:r>
    </w:p>
    <w:p w:rsidR="000872F5" w:rsidRPr="000872F5" w:rsidRDefault="000872F5" w:rsidP="000872F5">
      <w:pPr>
        <w:jc w:val="both"/>
        <w:rPr>
          <w:iCs/>
          <w:sz w:val="20"/>
          <w:szCs w:val="20"/>
        </w:rPr>
      </w:pPr>
      <w:r w:rsidRPr="000872F5">
        <w:rPr>
          <w:sz w:val="20"/>
          <w:szCs w:val="20"/>
        </w:rPr>
        <w:t>«</w:t>
      </w:r>
      <w:r w:rsidRPr="000872F5">
        <w:rPr>
          <w:iCs/>
          <w:sz w:val="20"/>
          <w:szCs w:val="20"/>
        </w:rPr>
        <w:t xml:space="preserve">Выдача специальных разрешений </w:t>
      </w:r>
      <w:proofErr w:type="gramStart"/>
      <w:r w:rsidRPr="000872F5">
        <w:rPr>
          <w:iCs/>
          <w:sz w:val="20"/>
          <w:szCs w:val="20"/>
        </w:rPr>
        <w:t>на</w:t>
      </w:r>
      <w:proofErr w:type="gramEnd"/>
      <w:r w:rsidRPr="000872F5">
        <w:rPr>
          <w:iCs/>
          <w:sz w:val="20"/>
          <w:szCs w:val="20"/>
        </w:rPr>
        <w:t xml:space="preserve"> </w:t>
      </w:r>
    </w:p>
    <w:p w:rsidR="000872F5" w:rsidRPr="000872F5" w:rsidRDefault="000872F5" w:rsidP="000872F5">
      <w:pPr>
        <w:jc w:val="both"/>
        <w:rPr>
          <w:iCs/>
          <w:sz w:val="20"/>
          <w:szCs w:val="20"/>
        </w:rPr>
      </w:pPr>
      <w:r w:rsidRPr="000872F5">
        <w:rPr>
          <w:iCs/>
          <w:sz w:val="20"/>
          <w:szCs w:val="20"/>
        </w:rPr>
        <w:t xml:space="preserve">движение </w:t>
      </w:r>
      <w:proofErr w:type="gramStart"/>
      <w:r w:rsidRPr="000872F5">
        <w:rPr>
          <w:iCs/>
          <w:sz w:val="20"/>
          <w:szCs w:val="20"/>
        </w:rPr>
        <w:t>тяжеловесных</w:t>
      </w:r>
      <w:proofErr w:type="gramEnd"/>
      <w:r w:rsidRPr="000872F5">
        <w:rPr>
          <w:iCs/>
          <w:sz w:val="20"/>
          <w:szCs w:val="20"/>
        </w:rPr>
        <w:t xml:space="preserve"> и (или) крупногабаритных </w:t>
      </w:r>
    </w:p>
    <w:p w:rsidR="000872F5" w:rsidRPr="000872F5" w:rsidRDefault="000872F5" w:rsidP="000872F5">
      <w:pPr>
        <w:jc w:val="both"/>
        <w:rPr>
          <w:iCs/>
          <w:sz w:val="20"/>
          <w:szCs w:val="20"/>
        </w:rPr>
      </w:pPr>
      <w:r w:rsidRPr="000872F5">
        <w:rPr>
          <w:iCs/>
          <w:sz w:val="20"/>
          <w:szCs w:val="20"/>
        </w:rPr>
        <w:t xml:space="preserve">транспортных средств по </w:t>
      </w:r>
      <w:proofErr w:type="gramStart"/>
      <w:r w:rsidRPr="000872F5">
        <w:rPr>
          <w:iCs/>
          <w:sz w:val="20"/>
          <w:szCs w:val="20"/>
        </w:rPr>
        <w:t>автомобильным</w:t>
      </w:r>
      <w:proofErr w:type="gramEnd"/>
    </w:p>
    <w:p w:rsidR="000872F5" w:rsidRPr="000872F5" w:rsidRDefault="000872F5" w:rsidP="000872F5">
      <w:pPr>
        <w:jc w:val="both"/>
        <w:rPr>
          <w:sz w:val="20"/>
          <w:szCs w:val="20"/>
        </w:rPr>
      </w:pPr>
      <w:r w:rsidRPr="000872F5">
        <w:rPr>
          <w:iCs/>
          <w:sz w:val="20"/>
          <w:szCs w:val="20"/>
        </w:rPr>
        <w:t xml:space="preserve"> дорогам местного значения».</w:t>
      </w:r>
    </w:p>
    <w:p w:rsidR="000872F5" w:rsidRPr="000872F5" w:rsidRDefault="000872F5" w:rsidP="000872F5">
      <w:pPr>
        <w:rPr>
          <w:spacing w:val="-3"/>
          <w:sz w:val="20"/>
          <w:szCs w:val="20"/>
        </w:rPr>
      </w:pPr>
    </w:p>
    <w:p w:rsidR="000872F5" w:rsidRPr="000872F5" w:rsidRDefault="000872F5" w:rsidP="000872F5">
      <w:pPr>
        <w:rPr>
          <w:spacing w:val="-3"/>
          <w:sz w:val="20"/>
          <w:szCs w:val="20"/>
        </w:rPr>
      </w:pPr>
    </w:p>
    <w:p w:rsidR="000872F5" w:rsidRPr="000872F5" w:rsidRDefault="000872F5" w:rsidP="000872F5">
      <w:pPr>
        <w:pStyle w:val="Heading"/>
        <w:ind w:firstLine="720"/>
        <w:jc w:val="both"/>
        <w:rPr>
          <w:rFonts w:ascii="Times New Roman" w:hAnsi="Times New Roman" w:cs="Times New Roman"/>
          <w:b w:val="0"/>
          <w:caps/>
          <w:color w:val="000000"/>
          <w:sz w:val="20"/>
          <w:szCs w:val="20"/>
        </w:rPr>
      </w:pPr>
      <w:r w:rsidRPr="000872F5">
        <w:rPr>
          <w:rFonts w:ascii="Times New Roman" w:hAnsi="Times New Roman"/>
          <w:sz w:val="20"/>
          <w:szCs w:val="20"/>
        </w:rPr>
        <w:t xml:space="preserve">           </w:t>
      </w:r>
      <w:r w:rsidRPr="000872F5">
        <w:rPr>
          <w:rFonts w:ascii="Times New Roman" w:hAnsi="Times New Roman" w:cs="Times New Roman"/>
          <w:b w:val="0"/>
          <w:sz w:val="20"/>
          <w:szCs w:val="20"/>
        </w:rPr>
        <w:t>В соответствии с постановлением администрации Кадыйского муниципального района от 04.05.2012 № 206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Pr="000872F5">
        <w:rPr>
          <w:sz w:val="20"/>
          <w:szCs w:val="20"/>
        </w:rPr>
        <w:t xml:space="preserve"> </w:t>
      </w:r>
      <w:r w:rsidRPr="000872F5">
        <w:rPr>
          <w:rFonts w:ascii="Times New Roman" w:hAnsi="Times New Roman" w:cs="Times New Roman"/>
          <w:b w:val="0"/>
          <w:color w:val="000000"/>
          <w:sz w:val="20"/>
          <w:szCs w:val="20"/>
        </w:rPr>
        <w:t>на основании Устава муниципального образования «Кадыйский муниципальный район», администрация муниципального района</w:t>
      </w:r>
    </w:p>
    <w:p w:rsidR="000872F5" w:rsidRPr="000872F5" w:rsidRDefault="000872F5" w:rsidP="000872F5">
      <w:pPr>
        <w:jc w:val="both"/>
        <w:rPr>
          <w:sz w:val="8"/>
          <w:szCs w:val="8"/>
        </w:rPr>
      </w:pPr>
    </w:p>
    <w:p w:rsidR="000872F5" w:rsidRPr="000872F5" w:rsidRDefault="000872F5" w:rsidP="000872F5">
      <w:pPr>
        <w:jc w:val="both"/>
        <w:rPr>
          <w:sz w:val="20"/>
          <w:szCs w:val="20"/>
        </w:rPr>
      </w:pPr>
      <w:r w:rsidRPr="000872F5">
        <w:rPr>
          <w:sz w:val="20"/>
          <w:szCs w:val="20"/>
        </w:rPr>
        <w:t>ПОСТАНОВЛЯЕТ:</w:t>
      </w:r>
    </w:p>
    <w:p w:rsidR="000872F5" w:rsidRPr="000872F5" w:rsidRDefault="000872F5" w:rsidP="000872F5">
      <w:pPr>
        <w:rPr>
          <w:sz w:val="8"/>
          <w:szCs w:val="8"/>
        </w:rPr>
      </w:pPr>
    </w:p>
    <w:p w:rsidR="000872F5" w:rsidRPr="000872F5" w:rsidRDefault="000872F5" w:rsidP="000872F5">
      <w:pPr>
        <w:ind w:firstLine="720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1. Утвердить административный регламент по предоставлению муниципальной услуги «В</w:t>
      </w:r>
      <w:r w:rsidRPr="000872F5">
        <w:rPr>
          <w:iCs/>
          <w:sz w:val="20"/>
          <w:szCs w:val="20"/>
        </w:rPr>
        <w:t>ыдача специальных разрешений на движение тяжеловесных и (или) крупногабаритных транспортных средств по автомобильным дорогам местного значения</w:t>
      </w:r>
      <w:r w:rsidRPr="000872F5">
        <w:rPr>
          <w:b/>
          <w:sz w:val="20"/>
          <w:szCs w:val="20"/>
        </w:rPr>
        <w:t xml:space="preserve">» </w:t>
      </w:r>
      <w:r w:rsidRPr="000872F5">
        <w:rPr>
          <w:sz w:val="20"/>
          <w:szCs w:val="20"/>
        </w:rPr>
        <w:t>(прилагается).</w:t>
      </w:r>
    </w:p>
    <w:p w:rsidR="000872F5" w:rsidRPr="000872F5" w:rsidRDefault="000872F5" w:rsidP="000872F5">
      <w:pPr>
        <w:ind w:firstLine="720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2. </w:t>
      </w:r>
      <w:proofErr w:type="gramStart"/>
      <w:r w:rsidRPr="000872F5">
        <w:rPr>
          <w:sz w:val="20"/>
          <w:szCs w:val="20"/>
        </w:rPr>
        <w:t>Контроль за</w:t>
      </w:r>
      <w:proofErr w:type="gramEnd"/>
      <w:r w:rsidRPr="000872F5">
        <w:rPr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0872F5" w:rsidRPr="000872F5" w:rsidRDefault="000872F5" w:rsidP="000872F5">
      <w:pPr>
        <w:ind w:right="-261" w:firstLine="720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0872F5" w:rsidRPr="000872F5" w:rsidRDefault="000872F5" w:rsidP="000872F5">
      <w:pPr>
        <w:rPr>
          <w:sz w:val="8"/>
          <w:szCs w:val="8"/>
        </w:rPr>
      </w:pPr>
      <w:r w:rsidRPr="000872F5">
        <w:rPr>
          <w:sz w:val="20"/>
          <w:szCs w:val="20"/>
        </w:rPr>
        <w:t xml:space="preserve">      </w:t>
      </w:r>
    </w:p>
    <w:p w:rsidR="000872F5" w:rsidRPr="000872F5" w:rsidRDefault="000872F5" w:rsidP="000872F5">
      <w:pPr>
        <w:rPr>
          <w:sz w:val="20"/>
          <w:szCs w:val="20"/>
        </w:rPr>
      </w:pPr>
      <w:r w:rsidRPr="000872F5">
        <w:rPr>
          <w:sz w:val="20"/>
          <w:szCs w:val="20"/>
        </w:rPr>
        <w:t>Глава администрации</w:t>
      </w:r>
    </w:p>
    <w:p w:rsidR="000872F5" w:rsidRPr="000872F5" w:rsidRDefault="000872F5" w:rsidP="000872F5">
      <w:pPr>
        <w:rPr>
          <w:sz w:val="20"/>
          <w:szCs w:val="20"/>
        </w:rPr>
      </w:pPr>
      <w:r w:rsidRPr="000872F5">
        <w:rPr>
          <w:sz w:val="20"/>
          <w:szCs w:val="20"/>
        </w:rPr>
        <w:t xml:space="preserve">Кадыйского </w:t>
      </w:r>
      <w:r>
        <w:rPr>
          <w:sz w:val="20"/>
          <w:szCs w:val="20"/>
        </w:rPr>
        <w:t xml:space="preserve">муниципального района      </w:t>
      </w:r>
      <w:r w:rsidRPr="000872F5">
        <w:rPr>
          <w:sz w:val="20"/>
          <w:szCs w:val="20"/>
        </w:rPr>
        <w:t>В.В.Зайцев</w:t>
      </w:r>
    </w:p>
    <w:p w:rsidR="000872F5" w:rsidRPr="000872F5" w:rsidRDefault="000872F5" w:rsidP="000872F5">
      <w:pPr>
        <w:rPr>
          <w:sz w:val="20"/>
          <w:szCs w:val="20"/>
        </w:rPr>
      </w:pPr>
    </w:p>
    <w:p w:rsidR="000872F5" w:rsidRPr="000872F5" w:rsidRDefault="000872F5" w:rsidP="000872F5">
      <w:pPr>
        <w:pStyle w:val="a9"/>
        <w:ind w:left="4860"/>
        <w:rPr>
          <w:sz w:val="20"/>
          <w:szCs w:val="20"/>
        </w:rPr>
      </w:pPr>
      <w:r w:rsidRPr="000872F5">
        <w:rPr>
          <w:sz w:val="20"/>
          <w:szCs w:val="20"/>
        </w:rPr>
        <w:t>УТВЕРЖДЕН</w:t>
      </w:r>
    </w:p>
    <w:p w:rsidR="000872F5" w:rsidRPr="000872F5" w:rsidRDefault="000872F5" w:rsidP="000872F5">
      <w:pPr>
        <w:ind w:left="4860"/>
        <w:jc w:val="center"/>
        <w:rPr>
          <w:sz w:val="20"/>
          <w:szCs w:val="20"/>
        </w:rPr>
      </w:pPr>
      <w:r w:rsidRPr="000872F5">
        <w:rPr>
          <w:rStyle w:val="a8"/>
          <w:b w:val="0"/>
          <w:color w:val="auto"/>
        </w:rPr>
        <w:t>постановлением администрации Кадыйского муниципального района</w:t>
      </w:r>
    </w:p>
    <w:p w:rsidR="000872F5" w:rsidRPr="000872F5" w:rsidRDefault="000872F5" w:rsidP="000872F5">
      <w:pPr>
        <w:ind w:left="4860"/>
        <w:jc w:val="center"/>
        <w:rPr>
          <w:rStyle w:val="a8"/>
          <w:b w:val="0"/>
        </w:rPr>
      </w:pPr>
      <w:r w:rsidRPr="000872F5">
        <w:rPr>
          <w:sz w:val="20"/>
          <w:szCs w:val="20"/>
        </w:rPr>
        <w:t>от 01 июня  2018г.  №158</w:t>
      </w:r>
    </w:p>
    <w:p w:rsidR="000872F5" w:rsidRPr="000872F5" w:rsidRDefault="000872F5" w:rsidP="000872F5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0872F5" w:rsidRPr="000872F5" w:rsidRDefault="000872F5" w:rsidP="000872F5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0872F5">
        <w:rPr>
          <w:b/>
          <w:bCs/>
          <w:sz w:val="20"/>
          <w:szCs w:val="20"/>
        </w:rPr>
        <w:t xml:space="preserve">Административный регламент </w:t>
      </w:r>
    </w:p>
    <w:p w:rsidR="000872F5" w:rsidRPr="000872F5" w:rsidRDefault="000872F5" w:rsidP="000872F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0872F5">
        <w:rPr>
          <w:b/>
          <w:bCs/>
          <w:sz w:val="20"/>
          <w:szCs w:val="20"/>
        </w:rPr>
        <w:t>предоставления администрацией Кадыйского муниципального района</w:t>
      </w:r>
      <w:r w:rsidRPr="000872F5">
        <w:rPr>
          <w:b/>
          <w:iCs/>
          <w:sz w:val="20"/>
          <w:szCs w:val="20"/>
        </w:rPr>
        <w:t xml:space="preserve"> муниципальной услуги</w:t>
      </w:r>
      <w:r w:rsidRPr="000872F5">
        <w:rPr>
          <w:i/>
          <w:iCs/>
          <w:sz w:val="20"/>
          <w:szCs w:val="20"/>
        </w:rPr>
        <w:t xml:space="preserve"> </w:t>
      </w:r>
      <w:r w:rsidRPr="000872F5">
        <w:rPr>
          <w:b/>
          <w:i/>
          <w:iCs/>
          <w:sz w:val="20"/>
          <w:szCs w:val="20"/>
        </w:rPr>
        <w:t xml:space="preserve"> </w:t>
      </w:r>
      <w:r w:rsidRPr="000872F5">
        <w:rPr>
          <w:b/>
          <w:iCs/>
          <w:sz w:val="20"/>
          <w:szCs w:val="20"/>
        </w:rPr>
        <w:t>по выдаче специальных разрешений на движение тяжеловесных и (или) крупногабаритных транспортных средств по автомобильным дорогам местного  значения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B15F4D">
      <w:pPr>
        <w:pStyle w:val="ConsPlusNormal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Раздел 1. ОБЩИЕ ПОЛОЖЕНИЯ</w:t>
      </w:r>
    </w:p>
    <w:p w:rsidR="000872F5" w:rsidRPr="000872F5" w:rsidRDefault="000872F5" w:rsidP="000872F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1. </w:t>
      </w:r>
      <w:proofErr w:type="gramStart"/>
      <w:r w:rsidRPr="000872F5">
        <w:rPr>
          <w:sz w:val="20"/>
          <w:szCs w:val="20"/>
        </w:rPr>
        <w:t>Административный регламент</w:t>
      </w:r>
      <w:r w:rsidRPr="000872F5">
        <w:rPr>
          <w:iCs/>
          <w:sz w:val="20"/>
          <w:szCs w:val="20"/>
        </w:rPr>
        <w:t xml:space="preserve">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iCs/>
          <w:sz w:val="20"/>
          <w:szCs w:val="20"/>
        </w:rPr>
        <w:t xml:space="preserve"> по</w:t>
      </w:r>
      <w:r w:rsidRPr="000872F5">
        <w:rPr>
          <w:i/>
          <w:iCs/>
          <w:sz w:val="20"/>
          <w:szCs w:val="20"/>
        </w:rPr>
        <w:t xml:space="preserve"> </w:t>
      </w:r>
      <w:r w:rsidRPr="000872F5">
        <w:rPr>
          <w:iCs/>
          <w:sz w:val="20"/>
          <w:szCs w:val="20"/>
        </w:rPr>
        <w:t xml:space="preserve"> выдаче специальных разрешений на движение тяжеловесных и (или) крупногабаритных транспортных средств по автомобильным дорогам местного значения</w:t>
      </w:r>
      <w:r w:rsidRPr="000872F5">
        <w:rPr>
          <w:bCs/>
          <w:sz w:val="20"/>
          <w:szCs w:val="20"/>
        </w:rPr>
        <w:t xml:space="preserve"> (далее административный регламент)</w:t>
      </w:r>
      <w:r w:rsidRPr="000872F5">
        <w:rPr>
          <w:i/>
          <w:iCs/>
          <w:sz w:val="20"/>
          <w:szCs w:val="20"/>
        </w:rPr>
        <w:t xml:space="preserve"> </w:t>
      </w:r>
      <w:r w:rsidRPr="000872F5">
        <w:rPr>
          <w:sz w:val="20"/>
          <w:szCs w:val="20"/>
        </w:rPr>
        <w:t>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услуги, устанавливает сроки и последовательность административных процедур и административных действий (в том числе в электронном</w:t>
      </w:r>
      <w:proofErr w:type="gramEnd"/>
      <w:r w:rsidRPr="000872F5">
        <w:rPr>
          <w:sz w:val="20"/>
          <w:szCs w:val="20"/>
        </w:rPr>
        <w:t xml:space="preserve"> </w:t>
      </w:r>
      <w:proofErr w:type="gramStart"/>
      <w:r w:rsidRPr="000872F5">
        <w:rPr>
          <w:sz w:val="20"/>
          <w:szCs w:val="20"/>
        </w:rPr>
        <w:t>виде) при осуществлении а</w:t>
      </w:r>
      <w:r w:rsidRPr="000872F5">
        <w:rPr>
          <w:i/>
          <w:iCs/>
          <w:sz w:val="20"/>
          <w:szCs w:val="20"/>
        </w:rPr>
        <w:t>дминистрацией Кадыйского муниципального района</w:t>
      </w:r>
      <w:r w:rsidRPr="000872F5">
        <w:rPr>
          <w:sz w:val="20"/>
          <w:szCs w:val="20"/>
        </w:rPr>
        <w:t xml:space="preserve">  полномочий по выдаче</w:t>
      </w:r>
      <w:r w:rsidRPr="000872F5">
        <w:rPr>
          <w:b/>
          <w:sz w:val="20"/>
          <w:szCs w:val="20"/>
        </w:rPr>
        <w:t xml:space="preserve"> </w:t>
      </w:r>
      <w:r w:rsidRPr="000872F5">
        <w:rPr>
          <w:sz w:val="20"/>
          <w:szCs w:val="20"/>
        </w:rPr>
        <w:t xml:space="preserve">специальных разрешений на </w:t>
      </w:r>
      <w:r w:rsidRPr="000872F5">
        <w:rPr>
          <w:iCs/>
          <w:sz w:val="20"/>
          <w:szCs w:val="20"/>
        </w:rPr>
        <w:t>движение тяжеловесных и (или) крупногабаритных транспортных средств по автомобильным дорогам местного</w:t>
      </w:r>
      <w:r w:rsidRPr="000872F5">
        <w:rPr>
          <w:b/>
          <w:iCs/>
          <w:sz w:val="20"/>
          <w:szCs w:val="20"/>
        </w:rPr>
        <w:t xml:space="preserve"> </w:t>
      </w:r>
      <w:r w:rsidRPr="000872F5">
        <w:rPr>
          <w:iCs/>
          <w:sz w:val="20"/>
          <w:szCs w:val="20"/>
        </w:rPr>
        <w:t xml:space="preserve">значения в случае, если </w:t>
      </w:r>
      <w:r w:rsidRPr="000872F5">
        <w:rPr>
          <w:sz w:val="20"/>
          <w:szCs w:val="20"/>
        </w:rPr>
        <w:t>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</w:t>
      </w:r>
      <w:proofErr w:type="gramEnd"/>
      <w:r w:rsidRPr="000872F5">
        <w:rPr>
          <w:sz w:val="20"/>
          <w:szCs w:val="20"/>
        </w:rPr>
        <w:t xml:space="preserve"> района, и не проходят по автомобильным дорогам федерального, регионального или межмуниципального значения, участкам таких автомобильных дорог;</w:t>
      </w:r>
    </w:p>
    <w:p w:rsidR="000872F5" w:rsidRPr="000872F5" w:rsidRDefault="000872F5" w:rsidP="000872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        2. Заявителями, в отношении которых предоставляется муниципальная услуга, выступают физические лица, юридические лица, индивидуальные предприниматели, являющиеся владельцами транспортных средств (далее - заявитель).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        3. От имени заявителя с заявлением о предоставлении муниципальной услуги может обратиться его представитель при наличии доверенности или иного документа, подтверждающего право обращаться от имени </w:t>
      </w:r>
      <w:r w:rsidRPr="000872F5">
        <w:rPr>
          <w:rFonts w:ascii="Times New Roman" w:hAnsi="Times New Roman" w:cs="Times New Roman"/>
          <w:sz w:val="20"/>
          <w:szCs w:val="20"/>
        </w:rPr>
        <w:lastRenderedPageBreak/>
        <w:t>заявителя (далее - заявитель).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4. </w:t>
      </w:r>
      <w:hyperlink w:anchor="P562" w:history="1">
        <w:proofErr w:type="gramStart"/>
        <w:r w:rsidRPr="000872F5">
          <w:rPr>
            <w:rFonts w:ascii="Times New Roman" w:hAnsi="Times New Roman" w:cs="Times New Roman"/>
            <w:sz w:val="20"/>
            <w:szCs w:val="20"/>
          </w:rPr>
          <w:t>Информация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о месте нахождения, графике работы, справочных телефонах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и филиала областного государственного казенного учреждения «Многофункциональный центр предоставления государственных и муниципальных услуг населению» (далее – МФЦ), а также адреса официальных сайтов в информационно-телекоммуникационной сети «Интернет» (далее - сеть Интернет), содержащих информацию о предоставлении муниципальной услуги, адреса электронной почты приведены в приложении № 1 к настоящему административному регламенту.</w:t>
      </w:r>
      <w:proofErr w:type="gramEnd"/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 xml:space="preserve">Информация о месте нахождения, графиках работы, справочных телефонах, адресах официальных сайтов в сети Интернет, адресах электронной почты органов исполнительной власти и органов местного самоуправления и организаций, обращение в которые необходимо для получения муниципальной услуги, а также МФЦ, предоставляется по справочным телефонам, на официальном сайте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 xml:space="preserve">администрации Кадыйского муниципального района </w:t>
      </w:r>
      <w:r w:rsidRPr="000872F5">
        <w:rPr>
          <w:rFonts w:ascii="Times New Roman" w:hAnsi="Times New Roman" w:cs="Times New Roman"/>
          <w:iCs/>
          <w:sz w:val="20"/>
          <w:szCs w:val="20"/>
        </w:rPr>
        <w:t>в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872F5">
        <w:rPr>
          <w:rFonts w:ascii="Times New Roman" w:hAnsi="Times New Roman" w:cs="Times New Roman"/>
          <w:sz w:val="20"/>
          <w:szCs w:val="20"/>
        </w:rPr>
        <w:t xml:space="preserve"> сети Интернет, непосредственно в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, а также размещается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«Единый портал Костромской области».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Для получения информации по вопросам предоставления муниципальной услуги заявитель обращается лично, письменно, по телефону, по электронной почте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,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 или через региональную информационную систему «Единый портал Костромской области».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Для получения сведений о ходе предоставления муниципальной услуги заявитель обращается лично, письменно, по телефону, по электронной почте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, предоставляющий муниципальную услугу, или через региональную информационную систему «Единый портал Костромской области» после прохождения процедур авторизации (при наличии технической возможности).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Информирование (консультирование) по вопросам предоставления муниципальной услуги осуществляется специалистами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 xml:space="preserve">администрации Кадыйского муниципального района, </w:t>
      </w:r>
      <w:r w:rsidRPr="000872F5">
        <w:rPr>
          <w:rFonts w:ascii="Times New Roman" w:hAnsi="Times New Roman" w:cs="Times New Roman"/>
          <w:sz w:val="20"/>
          <w:szCs w:val="20"/>
        </w:rPr>
        <w:t>в том числе специально выделенными для предоставления консультаций.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Консультации предоставляются по следующим вопросам: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содержание и ход предоставления  муниципальной услуги;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время приема и выдачи документов специалистами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, МФЦ;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срок принятия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 xml:space="preserve">администрацией Кадыйского муниципального района </w:t>
      </w:r>
      <w:r w:rsidRPr="000872F5">
        <w:rPr>
          <w:rFonts w:ascii="Times New Roman" w:hAnsi="Times New Roman" w:cs="Times New Roman"/>
          <w:sz w:val="20"/>
          <w:szCs w:val="20"/>
        </w:rPr>
        <w:t>решения о предоставлении муниципальной услуги;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порядок обжалования действий (бездействия) и решений, осуществляемых и принимаемых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администрацией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в ходе предоставления муниципальной услуги.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Сведения о ходе предоставления муниципальной услуги,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региональной информационной системы «Единый портал Костромской области» - после прохождения процедур авторизации (при наличии технической возможности).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Информация по вопросам предоставления муниципальной услуги размещается: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на информационных стендах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района,</w:t>
      </w:r>
      <w:r w:rsidRPr="000872F5">
        <w:rPr>
          <w:rFonts w:ascii="Times New Roman" w:hAnsi="Times New Roman" w:cs="Times New Roman"/>
          <w:sz w:val="20"/>
          <w:szCs w:val="20"/>
        </w:rPr>
        <w:t xml:space="preserve"> общественных организаций (по согласованию);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 xml:space="preserve">администрации Кадыйского муниципального района </w:t>
      </w:r>
      <w:r w:rsidRPr="000872F5">
        <w:rPr>
          <w:rFonts w:ascii="Times New Roman" w:hAnsi="Times New Roman" w:cs="Times New Roman"/>
          <w:sz w:val="20"/>
          <w:szCs w:val="20"/>
        </w:rPr>
        <w:t>в сети Интернет (</w:t>
      </w:r>
      <w:proofErr w:type="spellStart"/>
      <w:r w:rsidRPr="000872F5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087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872F5">
        <w:rPr>
          <w:rFonts w:ascii="Times New Roman" w:hAnsi="Times New Roman" w:cs="Times New Roman"/>
          <w:sz w:val="20"/>
          <w:szCs w:val="20"/>
          <w:lang w:val="en-US"/>
        </w:rPr>
        <w:t>admkad</w:t>
      </w:r>
      <w:proofErr w:type="spellEnd"/>
      <w:r w:rsidRPr="00087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872F5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0872F5">
        <w:rPr>
          <w:rFonts w:ascii="Times New Roman" w:hAnsi="Times New Roman" w:cs="Times New Roman"/>
          <w:sz w:val="20"/>
          <w:szCs w:val="20"/>
        </w:rPr>
        <w:t>);;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 федеральной государственной информационной системе «Единый портал государственных и муниципальных услуг (функций)» (www.44.gosuslugi.ru);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 региональной информационной системе «Единый портал Костромской области» (44gosuslugi.ru);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на официальном сайте МФЦ  (м</w:t>
      </w:r>
      <w:proofErr w:type="spellStart"/>
      <w:r w:rsidRPr="000872F5">
        <w:rPr>
          <w:rFonts w:ascii="Times New Roman" w:hAnsi="Times New Roman" w:cs="Times New Roman"/>
          <w:sz w:val="20"/>
          <w:szCs w:val="20"/>
          <w:lang w:val="en-US"/>
        </w:rPr>
        <w:t>fc</w:t>
      </w:r>
      <w:proofErr w:type="spellEnd"/>
      <w:r w:rsidRPr="000872F5">
        <w:rPr>
          <w:rFonts w:ascii="Times New Roman" w:hAnsi="Times New Roman" w:cs="Times New Roman"/>
          <w:sz w:val="20"/>
          <w:szCs w:val="20"/>
        </w:rPr>
        <w:t>44.</w:t>
      </w:r>
      <w:proofErr w:type="spellStart"/>
      <w:r w:rsidRPr="00087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872F5">
        <w:rPr>
          <w:rFonts w:ascii="Times New Roman" w:hAnsi="Times New Roman" w:cs="Times New Roman"/>
          <w:sz w:val="20"/>
          <w:szCs w:val="20"/>
        </w:rPr>
        <w:t>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 средствах массовой информации, в информационных материалах (брошюрах, буклетах и т.д.).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Размещаемая информация содержит в том числе: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информацию о месте нахождения и графике работы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, а также МФЦ.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района,</w:t>
      </w:r>
      <w:r w:rsidRPr="000872F5">
        <w:rPr>
          <w:rFonts w:ascii="Times New Roman" w:hAnsi="Times New Roman" w:cs="Times New Roman"/>
          <w:sz w:val="20"/>
          <w:szCs w:val="20"/>
        </w:rPr>
        <w:t xml:space="preserve">  адрес официального сайта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в сети Интернет, содержащего информацию о предоставлении муниципальной услуги, адреса электронной почты;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порядок получения информации заявителями по вопросам предоставления муниципальной услуги в региональной информационной системе «Единый портал Костромской области».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Раздел 2. СТАНДАРТ ПРЕДОСТАВЛЕНИЯ МУНИЦИПАЛЬНОЙ УСЛУГИ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ab/>
        <w:t xml:space="preserve">5. Наименование муниципальной услуги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Pr="000872F5">
        <w:rPr>
          <w:rFonts w:ascii="Times New Roman" w:hAnsi="Times New Roman" w:cs="Times New Roman"/>
          <w:iCs/>
          <w:sz w:val="20"/>
          <w:szCs w:val="20"/>
        </w:rPr>
        <w:t>Выдача специальных разрешений на движение тяжеловесных и (или) крупногабаритных транспортных средств по автомобильным дорогам местного</w:t>
      </w:r>
      <w:r w:rsidRPr="000872F5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0872F5">
        <w:rPr>
          <w:rFonts w:ascii="Times New Roman" w:hAnsi="Times New Roman" w:cs="Times New Roman"/>
          <w:iCs/>
          <w:sz w:val="20"/>
          <w:szCs w:val="20"/>
        </w:rPr>
        <w:t>значения</w:t>
      </w:r>
      <w:r w:rsidRPr="000872F5">
        <w:rPr>
          <w:rFonts w:ascii="Times New Roman" w:hAnsi="Times New Roman" w:cs="Times New Roman"/>
          <w:bCs/>
          <w:sz w:val="20"/>
          <w:szCs w:val="20"/>
        </w:rPr>
        <w:t>»</w:t>
      </w:r>
      <w:r w:rsidRPr="000872F5">
        <w:rPr>
          <w:rFonts w:ascii="Times New Roman" w:hAnsi="Times New Roman" w:cs="Times New Roman"/>
          <w:sz w:val="20"/>
          <w:szCs w:val="20"/>
        </w:rPr>
        <w:t xml:space="preserve"> (далее - муниципальная услуга).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ab/>
        <w:t xml:space="preserve">6. Муниципальная услуга предоставляется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 xml:space="preserve"> администрацией Кадыйского муниципального района.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ab/>
        <w:t>7. Результатом предоставления  муниципальной услуги является принятие одного из следующих решений: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lastRenderedPageBreak/>
        <w:tab/>
        <w:t xml:space="preserve">1) о выдаче </w:t>
      </w:r>
      <w:r w:rsidRPr="000872F5">
        <w:rPr>
          <w:rFonts w:ascii="Times New Roman" w:hAnsi="Times New Roman" w:cs="Times New Roman"/>
          <w:iCs/>
          <w:sz w:val="20"/>
          <w:szCs w:val="20"/>
        </w:rPr>
        <w:t xml:space="preserve">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Pr="000872F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872F5">
        <w:rPr>
          <w:rFonts w:ascii="Times New Roman" w:hAnsi="Times New Roman" w:cs="Times New Roman"/>
          <w:sz w:val="20"/>
          <w:szCs w:val="20"/>
        </w:rPr>
        <w:t>(далее - специальное разрешение);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об отказе в выдаче специального разрешения.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специального разрешения;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уведомления об отказе в выдаче специального разрешения.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8. Срок предоставления муниципальной услуги:</w:t>
      </w:r>
    </w:p>
    <w:p w:rsidR="000872F5" w:rsidRPr="000872F5" w:rsidRDefault="000872F5" w:rsidP="000872F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специальное разрешение в случае, если требуется согласование только владельцев автомобильных дорог и при наличии соответствующих согласований выдается в срок, не превышающий 11 рабочих дней </w:t>
      </w:r>
      <w:proofErr w:type="gramStart"/>
      <w:r w:rsidRPr="000872F5">
        <w:rPr>
          <w:sz w:val="20"/>
          <w:szCs w:val="20"/>
        </w:rPr>
        <w:t>с даты регистрации</w:t>
      </w:r>
      <w:proofErr w:type="gramEnd"/>
      <w:r w:rsidRPr="000872F5">
        <w:rPr>
          <w:sz w:val="20"/>
          <w:szCs w:val="20"/>
        </w:rPr>
        <w:t xml:space="preserve"> заявления и комплекта документов, необходимых для предоставления муниципальной услуги в </w:t>
      </w:r>
      <w:r w:rsidRPr="000872F5">
        <w:rPr>
          <w:iCs/>
          <w:sz w:val="20"/>
          <w:szCs w:val="20"/>
        </w:rPr>
        <w:t>администрации Кадыйского муниципального района)</w:t>
      </w:r>
      <w:r w:rsidRPr="000872F5">
        <w:rPr>
          <w:sz w:val="20"/>
          <w:szCs w:val="20"/>
        </w:rPr>
        <w:t>;</w:t>
      </w:r>
    </w:p>
    <w:p w:rsidR="000872F5" w:rsidRPr="000872F5" w:rsidRDefault="000872F5" w:rsidP="000872F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в случае необходимости согласования маршрута транспортного средства с органами </w:t>
      </w:r>
      <w:proofErr w:type="gramStart"/>
      <w:r w:rsidRPr="000872F5">
        <w:rPr>
          <w:sz w:val="20"/>
          <w:szCs w:val="20"/>
        </w:rPr>
        <w:t>управления Государственной инспекции безопасности дорожного движения Министерства внутренних дел Российской Федерации</w:t>
      </w:r>
      <w:proofErr w:type="gramEnd"/>
      <w:r w:rsidRPr="000872F5">
        <w:rPr>
          <w:sz w:val="20"/>
          <w:szCs w:val="20"/>
        </w:rPr>
        <w:t xml:space="preserve"> по Костромской области (далее - Госавтоинспекция) - в течение 15 рабочих дней с даты регистрации заявления и комплекта документов, необходимых для предоставления муниципальной услуги в </w:t>
      </w:r>
      <w:r w:rsidRPr="000872F5">
        <w:rPr>
          <w:iCs/>
          <w:sz w:val="20"/>
          <w:szCs w:val="20"/>
        </w:rPr>
        <w:t>администрации Кадыйского муниципального района)</w:t>
      </w:r>
      <w:r w:rsidRPr="000872F5">
        <w:rPr>
          <w:sz w:val="20"/>
          <w:szCs w:val="20"/>
        </w:rPr>
        <w:t>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 случае если требуется согласование экстренного пропуска на движение тяжеловесных и (или) крупногабаритных транспортных средств, направляемых для ликвидации последствий чрезвычайных ситуаций - в течение 1 рабочего дня.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 случае если для движения тяжеловесных и (или) крупногабаритных транспортных сре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дств тр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 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Заявления по экстренному пропуску движения тяжеловесных и (или) крупногабаритных транспортных средств, направляемых для ликвидации последствий чрезвычайных ситуаций, рассматриваются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  <w:proofErr w:type="gramEnd"/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9. Предоставление муниципальной услуги осуществляется в соответствии со следующими нормативными правовыми актами: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1) Налоговым </w:t>
      </w:r>
      <w:hyperlink r:id="rId6" w:history="1">
        <w:r w:rsidRPr="000872F5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Российской Федерации (часть вторая) («Собрание законодательства Российской Федерации», 07.08.2000, № 32, ст. 3340);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2) Федеральным </w:t>
      </w:r>
      <w:hyperlink r:id="rId7" w:history="1">
        <w:r w:rsidRPr="000872F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от 10 декабря 1995 года № 196-ФЗ                   «О безопасности дорожного движения» («Собрание законодательства Российской Федерации», 11.12.1995, № 50, ст. 4873);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3) Федеральным </w:t>
      </w:r>
      <w:hyperlink r:id="rId8" w:history="1">
        <w:r w:rsidRPr="000872F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    ст. 3822);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4) Федеральным </w:t>
      </w:r>
      <w:hyperlink r:id="rId9" w:history="1">
        <w:r w:rsidRPr="000872F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от 8 ноября 2007 года № 257-ФЗ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5) Федеральным </w:t>
      </w:r>
      <w:hyperlink r:id="rId10" w:history="1">
        <w:r w:rsidRPr="000872F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от 27 июля 2010 года № 210-ФЗ                     «Об организации предоставления государственных и муниципальных услуг» («Российская газета», №168, 30.07.2010);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6) </w:t>
      </w:r>
      <w:hyperlink r:id="rId11" w:history="1">
        <w:r w:rsidRPr="000872F5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(«Российская газета», № 265, 16.11.2012);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 xml:space="preserve">7) Уставом  </w:t>
      </w:r>
      <w:r w:rsidRPr="000872F5">
        <w:rPr>
          <w:rFonts w:ascii="Times New Roman" w:hAnsi="Times New Roman" w:cs="Times New Roman"/>
          <w:iCs/>
          <w:sz w:val="20"/>
          <w:szCs w:val="20"/>
        </w:rPr>
        <w:t>администрации Кадыйского муниципального района)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10. Специальное разрешение выдается владельцу транспортного средства или его представителю на основании заявления, согласно образцу приложения № 1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</w:t>
      </w:r>
      <w:hyperlink r:id="rId12" w:history="1">
        <w:r w:rsidRPr="000872F5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Минтранса России от 24 июля 2012 года  № 258.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125"/>
      <w:bookmarkEnd w:id="0"/>
      <w:r w:rsidRPr="000872F5">
        <w:rPr>
          <w:rFonts w:ascii="Times New Roman" w:hAnsi="Times New Roman" w:cs="Times New Roman"/>
          <w:sz w:val="20"/>
          <w:szCs w:val="20"/>
        </w:rPr>
        <w:t>10.1. В заявлении указываются: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наименование и организационно-правовая форма - для юридических лиц;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фамилия, имя, отчество с указанием статуса индивидуального предпринимателя - для индивидуальных предпринимателей;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и основной государственный регистрационный номер - для российских юридических лиц и индивидуальных предпринимателей;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адрес (местонахождение) юридического лица;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фамилия, имя, отчество руководителя;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телефон;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фамилия, имя, отчество, адрес места жительства, данные документа, удостоверяющего личность, - для физических лиц и индивидуальных предпринимателей;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банковские реквизиты (наименование банка, расчетный счет, корреспондентский счет, банковский индивидуальный код). </w:t>
      </w:r>
      <w:bookmarkStart w:id="1" w:name="P135"/>
      <w:bookmarkEnd w:id="1"/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lastRenderedPageBreak/>
        <w:t>10.2. В заявлении также указываются: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исходящий номер и дата заявления;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наименование, адрес и телефон владельца транспортного средства;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вид перевозки (межрегиональная, местная);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срок перевозки;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количество поездок;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характеристика груза (наименование, габариты, масса, делимость);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сведения о транспортном средстве (автопоезде) (марка и модель транспортного средства (тягача, прицепа (полуприцепа);</w:t>
      </w:r>
      <w:proofErr w:type="gramEnd"/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государственный регистрационный знак транспортного средства (тягача, прицепа (полуприцепа);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параметры транспортного средства (автопоезда) (масса транспортного средства (автопоезда) без груза/с грузом;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масса тягача, прицепа (полуприцепа);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расстояние между осями;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нагрузки на оси;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габариты транспортного средства (автопоезда) (длина, ширина, высота);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минимальный радиус поворота с грузом;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необходимость автомобиля сопровождения (прикрытия);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предполагаемая максимальная скорость движения транспортного средства (автопоезда).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10.3. 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 (при ее наличии).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155"/>
      <w:bookmarkEnd w:id="2"/>
      <w:r w:rsidRPr="000872F5">
        <w:rPr>
          <w:rFonts w:ascii="Times New Roman" w:hAnsi="Times New Roman" w:cs="Times New Roman"/>
          <w:sz w:val="20"/>
          <w:szCs w:val="20"/>
        </w:rPr>
        <w:t>10.4. К заявлению прилагаются: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156"/>
      <w:bookmarkEnd w:id="3"/>
      <w:r w:rsidRPr="000872F5">
        <w:rPr>
          <w:rFonts w:ascii="Times New Roman" w:hAnsi="Times New Roman" w:cs="Times New Roman"/>
          <w:sz w:val="20"/>
          <w:szCs w:val="20"/>
        </w:rPr>
        <w:t>1) копия документа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 xml:space="preserve">2) </w:t>
      </w:r>
      <w:hyperlink w:anchor="P638" w:history="1">
        <w:r w:rsidRPr="000872F5">
          <w:rPr>
            <w:rFonts w:ascii="Times New Roman" w:hAnsi="Times New Roman" w:cs="Times New Roman"/>
            <w:sz w:val="20"/>
            <w:szCs w:val="20"/>
          </w:rPr>
          <w:t>схема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 согласно образцу приложения № 1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</w:t>
      </w:r>
      <w:hyperlink r:id="rId13" w:history="1">
        <w:r w:rsidRPr="000872F5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Минтранса России от 24 июля 2012 года  № 258.</w:t>
      </w:r>
      <w:proofErr w:type="gramEnd"/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3) сведения о технических требованиях к перевозке заявленного груза в транспортном положении;</w:t>
      </w:r>
    </w:p>
    <w:p w:rsidR="000872F5" w:rsidRPr="000872F5" w:rsidRDefault="000872F5" w:rsidP="000872F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4) копию платежного документа, подтверждающего уплату государственной пошлины за выдачу специального разрешения.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160"/>
      <w:bookmarkEnd w:id="4"/>
      <w:r w:rsidRPr="000872F5">
        <w:rPr>
          <w:rFonts w:ascii="Times New Roman" w:hAnsi="Times New Roman" w:cs="Times New Roman"/>
          <w:sz w:val="20"/>
          <w:szCs w:val="20"/>
        </w:rPr>
        <w:t xml:space="preserve">10.5. Копии документов, указанных в </w:t>
      </w:r>
      <w:hyperlink w:anchor="P156" w:history="1">
        <w:r w:rsidRPr="000872F5">
          <w:rPr>
            <w:rFonts w:ascii="Times New Roman" w:hAnsi="Times New Roman" w:cs="Times New Roman"/>
            <w:sz w:val="20"/>
            <w:szCs w:val="20"/>
          </w:rPr>
          <w:t>подпункте 1 пункта 10.4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заверяются подписью и печатью владельца транспортного средства (при ее наличии) или нотариально.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Администрация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в отношении заявителя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подключаемой к ней региональной системы межведомственного электронного взаимодействия по межведомственному запросу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администрация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, исключая требование данных документов у заявителя.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Заявитель вправе представить указанную информацию в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администрацию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или МФЦ по собственной инициативе.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10.6. Документы, предоставляемые заявителем, должны соответствовать следующим требованиям: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тексты документов должны быть написаны разборчиво;</w:t>
      </w:r>
      <w:proofErr w:type="gramEnd"/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фамилия, имя и отчество (при наличии) заявителя, его адрес места жительства, адрес (местонахождение) юридического лица, телефон (если есть) должны быть написаны полностью;</w:t>
      </w:r>
      <w:proofErr w:type="gramEnd"/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документы не должны содержать подчисток, приписок, зачеркнутых слов и иных неоговоренных исправлений;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документы не должны быть исполнены карандашом;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10.7. Заявитель может подать заявление о получении муниципальной услуги в электронной форме с использованием региональной информационной системы «Единый портал Костромской области» (при наличии технической возможности).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4" w:history="1">
        <w:r w:rsidRPr="000872F5">
          <w:rPr>
            <w:rFonts w:ascii="Times New Roman" w:hAnsi="Times New Roman" w:cs="Times New Roman"/>
            <w:sz w:val="20"/>
            <w:szCs w:val="20"/>
          </w:rPr>
          <w:t>статьей 6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Федерального закона от 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</w:t>
      </w:r>
      <w:r w:rsidRPr="000872F5">
        <w:rPr>
          <w:rFonts w:ascii="Times New Roman" w:hAnsi="Times New Roman" w:cs="Times New Roman"/>
          <w:sz w:val="20"/>
          <w:szCs w:val="20"/>
        </w:rPr>
        <w:lastRenderedPageBreak/>
        <w:t>правовыми 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ab/>
        <w:t xml:space="preserve">Заявление и необходимые для получения муниципальной услуги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документы, предоставленные заявителем в электронной форме удостоверяются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электронной подписью: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ab/>
        <w:t>- заявление удостоверяется простой электронной подписью заявителя;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ab/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ab/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5" w:history="1">
        <w:r w:rsidRPr="000872F5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ab/>
        <w:t>Для получения сертификата усиленной квалифицированной электронной подписи заявитель  обращаться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ab/>
        <w:t>10.8. Запрещается требовать от заявителя: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ab/>
        <w:t xml:space="preserve">11. При предоставлении муниципальной услуги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администрация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 взаимодействует: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ab/>
        <w:t>1) с Федеральной налоговой службой в части получения сведений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с Управлением Федерального казначейства по Костромской области для получения сведений об оплате в счет возмещения вреда, причиняемого автомобильным дорогам тяжеловесным транспортным  средством;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3) с Госавтоинспекцией по вопросам согласования маршрутов транспортных средств;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4) с владельцами автомобильных дорог по вопросам согласования маршрутов транспортных средств.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89"/>
      <w:bookmarkEnd w:id="5"/>
      <w:r w:rsidRPr="000872F5">
        <w:rPr>
          <w:rFonts w:ascii="Times New Roman" w:hAnsi="Times New Roman" w:cs="Times New Roman"/>
          <w:sz w:val="20"/>
          <w:szCs w:val="20"/>
        </w:rPr>
        <w:t>12. Основаниями для отказа в регистрации заявления являются: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заявление подписано лицом, не имеющим полномочий на подписание данного заявления;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2) заявление не содержит сведений, установленных </w:t>
      </w:r>
      <w:hyperlink w:anchor="P125" w:history="1">
        <w:r w:rsidRPr="000872F5">
          <w:rPr>
            <w:rFonts w:ascii="Times New Roman" w:hAnsi="Times New Roman" w:cs="Times New Roman"/>
            <w:sz w:val="20"/>
            <w:szCs w:val="20"/>
          </w:rPr>
          <w:t>пунктами 10.1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135" w:history="1">
        <w:r w:rsidRPr="000872F5">
          <w:rPr>
            <w:rFonts w:ascii="Times New Roman" w:hAnsi="Times New Roman" w:cs="Times New Roman"/>
            <w:sz w:val="20"/>
            <w:szCs w:val="20"/>
          </w:rPr>
          <w:t>10.2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3) к заявлению не приложены документы, соответствующие требованиям </w:t>
      </w:r>
      <w:hyperlink w:anchor="P155" w:history="1">
        <w:r w:rsidRPr="000872F5">
          <w:rPr>
            <w:rFonts w:ascii="Times New Roman" w:hAnsi="Times New Roman" w:cs="Times New Roman"/>
            <w:sz w:val="20"/>
            <w:szCs w:val="20"/>
          </w:rPr>
          <w:t>пунктов 10.4</w:t>
        </w:r>
      </w:hyperlink>
      <w:r w:rsidRPr="000872F5">
        <w:rPr>
          <w:rFonts w:ascii="Times New Roman" w:hAnsi="Times New Roman" w:cs="Times New Roman"/>
          <w:sz w:val="20"/>
          <w:szCs w:val="20"/>
        </w:rPr>
        <w:t>, настоящего административного регламента.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В случае принятия решения об отказе в регистрации заявления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администрация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обязана незамедлительно в письменном виде проинформировать заявителя о принятом решении с указанием оснований принятия данного решения.</w:t>
      </w:r>
    </w:p>
    <w:p w:rsidR="000872F5" w:rsidRPr="000872F5" w:rsidRDefault="000872F5" w:rsidP="000872F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Основаниями для отказа в регистрации документов, полученных от заявителя в форме электронного документа, являются:</w:t>
      </w:r>
    </w:p>
    <w:p w:rsidR="000872F5" w:rsidRPr="000872F5" w:rsidRDefault="000872F5" w:rsidP="000872F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заявление в электронной форме подписано с использованием электронной подписи, не принадлежащей заявителю;</w:t>
      </w:r>
    </w:p>
    <w:p w:rsidR="000872F5" w:rsidRPr="000872F5" w:rsidRDefault="000872F5" w:rsidP="000872F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заявление поступило с незаполненными полями, предусмотренными формой заявления;</w:t>
      </w:r>
    </w:p>
    <w:p w:rsidR="000872F5" w:rsidRPr="000872F5" w:rsidRDefault="000872F5" w:rsidP="000872F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3) к заявлению в электронной форме прикреплены сканированные электронные образы документов, не соответствующие перечням документов, необходимых для предоставления муниципальной услуги, </w:t>
      </w:r>
      <w:r w:rsidRPr="000872F5">
        <w:rPr>
          <w:rFonts w:ascii="Times New Roman" w:hAnsi="Times New Roman" w:cs="Times New Roman"/>
          <w:iCs/>
          <w:sz w:val="20"/>
          <w:szCs w:val="20"/>
        </w:rPr>
        <w:t xml:space="preserve">предусмотренных пунктами 10,4 10,5 настоящего административного регламента и/или </w:t>
      </w:r>
      <w:r w:rsidRPr="000872F5">
        <w:rPr>
          <w:rFonts w:ascii="Times New Roman" w:hAnsi="Times New Roman" w:cs="Times New Roman"/>
          <w:sz w:val="20"/>
          <w:szCs w:val="20"/>
        </w:rPr>
        <w:t xml:space="preserve">не подписанные соответствующей электронной подписью; </w:t>
      </w:r>
    </w:p>
    <w:p w:rsidR="000872F5" w:rsidRPr="000872F5" w:rsidRDefault="000872F5" w:rsidP="000872F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4)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0872F5">
          <w:rPr>
            <w:rFonts w:ascii="Times New Roman" w:hAnsi="Times New Roman" w:cs="Times New Roman"/>
            <w:sz w:val="20"/>
            <w:szCs w:val="20"/>
          </w:rPr>
          <w:t>2011 г</w:t>
        </w:r>
      </w:smartTag>
      <w:r w:rsidRPr="000872F5">
        <w:rPr>
          <w:rFonts w:ascii="Times New Roman" w:hAnsi="Times New Roman" w:cs="Times New Roman"/>
          <w:sz w:val="20"/>
          <w:szCs w:val="20"/>
        </w:rPr>
        <w:t>. № 63-ФЗ «Об электронной подписи» условий признания ее действительности.</w:t>
      </w:r>
    </w:p>
    <w:p w:rsidR="000872F5" w:rsidRPr="000872F5" w:rsidRDefault="000872F5" w:rsidP="000872F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Если направленные документы подписаны усиленной квалифицированной электронной подписью в соответствии с требованиями законодательства, предоставление оригиналов и сверка с электронными версиями документов не требуется. В ином случае заявитель предоставляет оригиналы документов в </w:t>
      </w:r>
      <w:r w:rsidRPr="000872F5">
        <w:rPr>
          <w:i/>
          <w:iCs/>
          <w:sz w:val="20"/>
          <w:szCs w:val="20"/>
        </w:rPr>
        <w:t>администрацию Кадыйского муниципального района</w:t>
      </w:r>
      <w:r w:rsidRPr="000872F5">
        <w:rPr>
          <w:sz w:val="20"/>
          <w:szCs w:val="20"/>
        </w:rPr>
        <w:t xml:space="preserve">  для сверки с электронными версиями документов после получения уведомления о принятии заявления к рассмотрению.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        В случае подачи заявления с использованием региональной информационной системы «Единый портал Костромской области» информирование заявителя о принятом решении происходит через личный кабинет заявителя.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95"/>
      <w:bookmarkEnd w:id="6"/>
      <w:r w:rsidRPr="000872F5">
        <w:rPr>
          <w:rFonts w:ascii="Times New Roman" w:hAnsi="Times New Roman" w:cs="Times New Roman"/>
          <w:sz w:val="20"/>
          <w:szCs w:val="20"/>
        </w:rPr>
        <w:t>13. Основаниями для отказа в выдаче специального разрешения являются: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1) отсутствие полномочий у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выдавать специальные разрешения по заявленному маршруту; 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3) установленные требования о перевозке неделимого груза не соблюдены;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lastRenderedPageBreak/>
        <w:t xml:space="preserve">5) отсутствие согласия заявителя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>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- проведение оценки технического состояния автомобильной дороги согласно </w:t>
      </w:r>
      <w:hyperlink r:id="rId16" w:history="1">
        <w:r w:rsidRPr="000872F5">
          <w:rPr>
            <w:rFonts w:ascii="Times New Roman" w:hAnsi="Times New Roman" w:cs="Times New Roman"/>
            <w:sz w:val="20"/>
            <w:szCs w:val="20"/>
          </w:rPr>
          <w:t>пункту 26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№ 258;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дороги, и в установленных законодательством случаях;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дороги, и в установленных законодательством случаях;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14. Услуги, которые являются необходимыми и обязательными для предоставления муниципальной услуги, нормативными правовыми актами не предусмотрены.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15. Выдача специального разрешения осуществляется на платной основе, которая включает в себя: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- уплату государственной пошлины за выдачу специального разрешения (в соответствии с законодательством Российской Федерации о налогах и сборах);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- возмещение вреда, причиняемого транспортными средствами, осуществляющими перевозки тяжеловесных грузов,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размер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которого взимается на основании нормативно-правовых актов администрации Кадыйского муниципального района.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16. Размер государственной пошлины, уплачиваемой за выдачу специального разрешения, установлен </w:t>
      </w:r>
      <w:hyperlink r:id="rId17" w:history="1">
        <w:r w:rsidRPr="000872F5">
          <w:rPr>
            <w:rFonts w:ascii="Times New Roman" w:hAnsi="Times New Roman" w:cs="Times New Roman"/>
            <w:sz w:val="20"/>
            <w:szCs w:val="20"/>
          </w:rPr>
          <w:t>подпунктом 111 пункта 1 статьи 333.33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 и составляет - 1600 (одна тысяча шестьсот) рублей.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17.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 xml:space="preserve">Факт оплаты государственной пошлины и оплаты возмещения вреда, причиняемого транспортными средствами, осуществляющими перевозки тяжеловесных грузов, причиняемого заявителем устанавливается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администрацией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на основании информации, содержащейся в Государственной информационной системе о государственных и муниципальных платежах.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Заявитель вправе по собственной инициативе представить в уполномоченный орган расчетный документ о внесении платы.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18. Максимальный срок ожидания в очереди при подаче заявления о предоставлении муниципальной услуги составляет 15 минут.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19. Максимальный срок ожидания в очереди при получении результата предоставления  муниципального услуги составляет 15 минут.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20. Срок регистрации заявления заявителя о предоставлении муниципальной услуги составляет 10 минут.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21.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 в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администрацию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по телефону: 8(49442)34011, а также посредством записи с использованием региональной информационной системы «Единый портал Костромской области» (при наличии технической возможности) или через МФЦ по телефону</w:t>
      </w:r>
      <w:r w:rsidRPr="000872F5">
        <w:rPr>
          <w:rStyle w:val="geo-phone"/>
          <w:rFonts w:ascii="Times New Roman" w:hAnsi="Times New Roman" w:cs="Times New Roman"/>
          <w:sz w:val="20"/>
          <w:szCs w:val="20"/>
        </w:rPr>
        <w:t xml:space="preserve"> 8(49442) 3-49-27.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При предварительной записи заявитель сообщает свои фамилию, имя, отчество,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результата муниципальной услуги с использованием региональной информационной системы «Единый портал Костромской области» (при наличии технической возможности) ему направляется уведомление о приближении даты подачи документов и (или) получения результата муниципальной услуги.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22. Помещения, в которых предоставляется муниципальная услуга, соответствуют следующим требованиям: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здание, в котором непосредственно предоставляется муниципальная услуга, располагается с учетом транспортной доступности и оборудовано отдельными входами для свободного доступа заявителей в помещение;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2) на территории, прилегающей к месторасположению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4) в целях создания условий доступности зданий, помещений, в которых предоставляется муниципальной услуга (далее - здания), и условий доступности муниципальной услуги инвалидам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 xml:space="preserve">администрация Кадыйского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lastRenderedPageBreak/>
        <w:t>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обеспечивает: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872F5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0872F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872F5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0872F5">
        <w:rPr>
          <w:rFonts w:ascii="Times New Roman" w:hAnsi="Times New Roman" w:cs="Times New Roman"/>
          <w:sz w:val="20"/>
          <w:szCs w:val="20"/>
        </w:rPr>
        <w:t>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 xml:space="preserve">- допуск в здания собаки-проводника при наличии документа, подтверждающего ее специальное обучение и выдаваемого по форме и в порядке, которые утверждены </w:t>
      </w:r>
      <w:hyperlink r:id="rId18" w:history="1">
        <w:r w:rsidRPr="000872F5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Министерства труда и социальной защиты Российской Федерации от 22 июня 2015 года № 386н                     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- оказание помощи инвалидам в преодолении барьеров, мешающих получению ими услуг наравне с другими лицами;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- создание инвалидам иных условий доступности зданий, а также условий доступности муниципальной услуги.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В случаях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это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возможно, обеспечить предоставление муниципальной услуги по месту жительства инвалида или в дистанционном режиме;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 и хранения верхней одежды граждан;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6) помещения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для приема граждан оборудованы информационными табличками с указанием: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наименования структурного подразделения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номера помещения;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фамилии, имени, отчества и должности специалиста;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технического перерыва;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10) на информационных стендах размещается следующая информация: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информация о месте нахождения и графике работы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, а также МФЦ;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адрес официального сайта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в сети Интернет, содержащего информацию о предоставлении муниципальной услуги. 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Размещаемая на стендах информация должна быть доступна инвалидам и лицам с ограниченными возможностями наравне с другими лицами.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23. Показатели доступности и качества предоставления муниципальной  услуги: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1) количество необходимых и достаточных посещений заявителем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для получения муниципальной услуги не должно превышать 2 раз;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время общения с должностными лицами при предоставлении муниципальной услуги не должно превышать 30 минут;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3) предоставление муниципальной услуги может осуществляться в электронном виде с использованием региональной информационной системы «Единый портал Костромской области» (при наличии технической возможности);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4) заявителю представляется информация о ходе предоставления  муниципальной услуги, в том числе с использованием региональной информационной системы «Единый портал Костромской области» (при наличии технической возможности).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Для получения сведений о ходе процедуры предоставления муниципальной услуги: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при личном обращении заявителем указывается (называется) дата и регистрационный номер заявления, обозначенные в расписке о приеме документов, полученной от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при подаче документов;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при обращении через региональную информационную систему «Единый портал Костромской области» (при наличии технической возможности) заявление и документы представляются заявителем по электронным каналам </w:t>
      </w:r>
      <w:r w:rsidRPr="000872F5">
        <w:rPr>
          <w:rFonts w:ascii="Times New Roman" w:hAnsi="Times New Roman" w:cs="Times New Roman"/>
          <w:sz w:val="20"/>
          <w:szCs w:val="20"/>
        </w:rPr>
        <w:lastRenderedPageBreak/>
        <w:t>связи после прохождения процедур авторизации. Информирование о предоставлении муниципальной услуги в данном случае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24.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 </w:t>
      </w:r>
    </w:p>
    <w:p w:rsidR="000872F5" w:rsidRPr="000872F5" w:rsidRDefault="000872F5" w:rsidP="000872F5">
      <w:pPr>
        <w:pStyle w:val="ConsPlusNormal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Раздел 3. АДМИНИСТРАТИВНЫЕ ПРОЦЕДУРЫ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(СОСТАВ, ПОСЛЕДОВАТЕЛЬНОСТЬ И СРОКИ ВЫПОЛНЕНИЯ</w:t>
      </w:r>
      <w:proofErr w:type="gramEnd"/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АДМИНИСТРАТИВНЫХ ПРОЦЕДУР, ТРЕБОВАНИЯ К ПОРЯДКУ ИХ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ВЫПОЛНЕНИЯ, В ТОМ ЧИСЛЕ ОСОБЕННОСТИ ВЫПОЛНЕНИЯ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АДМИНИСТРАТИВНЫХ ПРОЦЕДУР В ЭЛЕКТРОННОЙ ФОРМЕ)</w:t>
      </w:r>
      <w:proofErr w:type="gramEnd"/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25. Предоставление муниципальной услуги включает в себя следующие административные процедуры: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прием и регистрация документов;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истребование документов (сведений), необходимых для предоставления муниципальной услуги и находящихся в распоряжении других органов и организаций;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3) экспертиза документов;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4) согласование маршрута движения тяжеловесных и (или) крупногабаритных транспортных сре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дств с вл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>адельцами автомобильных дорог;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5) принятие решения о предоставлении (отказе в предоставлении) муниципальной услуги;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6) согласование маршрута с Госавтоинспекцией (в случаях, определенных настоящим административным регламентом);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7) оформление платежных документов на оплату государственной  пошлины, платы в счет возмещения вреда;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8) выдачу документов по результатам предоставления муниципальной услуги</w:t>
      </w:r>
      <w:r w:rsidRPr="000872F5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w:anchor="P684" w:history="1">
        <w:r w:rsidRPr="000872F5">
          <w:rPr>
            <w:rFonts w:ascii="Times New Roman" w:hAnsi="Times New Roman" w:cs="Times New Roman"/>
            <w:sz w:val="20"/>
            <w:szCs w:val="20"/>
          </w:rPr>
          <w:t>Блок-схема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 услуги приведена в приложении № 2 к  настоящему административному регламенту.</w:t>
      </w:r>
    </w:p>
    <w:p w:rsidR="000872F5" w:rsidRPr="000872F5" w:rsidRDefault="000872F5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Прием и регистрация документов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26. Основанием для начала административной процедуры приема и регистрации документов является обращение заявителя посредством: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1) личного обращения заявителя (представителя заявителя) с заявлением и документами, необходимыми для предоставления муниципальной услуги в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администрацию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, МФЦ;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2) почтового отправления заявления и документов, необходимых для предоставления муниципальной  услуги в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администрацию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, МФЦ;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3) отправления заявления и документов, необходимых для предоставления муниципальной услуги в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администрацию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с использованием факсимильной связи с последующим предоставлением документов;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4) направления заявления и документов с использованием региональной информационной системы «Единый портал Костромской области» (при наличии технической возможности).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27. Специалист, ответственный за прием и регистрацию документов: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устанавливает предмет обращения заявителя;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2) проверяет комплект документов на предмет отсутствия оснований для отказа в регистрации заявления, установленных </w:t>
      </w:r>
      <w:hyperlink w:anchor="P189" w:history="1">
        <w:r w:rsidRPr="000872F5">
          <w:rPr>
            <w:rFonts w:ascii="Times New Roman" w:hAnsi="Times New Roman" w:cs="Times New Roman"/>
            <w:sz w:val="20"/>
            <w:szCs w:val="20"/>
          </w:rPr>
          <w:t>пунктом 1</w:t>
        </w:r>
      </w:hyperlink>
      <w:r w:rsidRPr="000872F5">
        <w:rPr>
          <w:rFonts w:ascii="Times New Roman" w:hAnsi="Times New Roman" w:cs="Times New Roman"/>
          <w:sz w:val="20"/>
          <w:szCs w:val="20"/>
        </w:rPr>
        <w:t>2 настоящего административного регламента.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 случае установления оснований для отказа в регистрации заявления специалист, ответственный за прием и регистрацию документов: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оформляет в двух экземплярах уведомление об отказе в регистрации заявления  с указанием причин отказа и передает уполномоченному должностному лицу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для заверения каждого экземпляра отказа личной подписью и печатью;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вносит запись о выдаче уведомления об отказе в соответствующий журнал регистрации (книгу учета заявлений);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передает (направляет) заявителю один экземпляр уведомления об отказе,  второй экземпляр уведомления об отказе передает в архив для хранения в соответствии с установленными правилами хранения документов.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28. В случае соответствия представленных документов установленным требованиям специалист, ответственный за прием и регистрацию документов: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1) производит копирование документов (если заявителем не предоставлены копии документов, необходимых для предоставления муниципальной услуги), и представляет заявителю данные копии для их удостоверения личной подписью на основании оригиналов. Копия документа, удостоверяющего личность заявителя (представителя заявителя), удостоверяется личной подписью специалиста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при отсутствии у заявителя заполненного заявления или неправильном его заполнении, помогает заявителю заполнить заявление или заполняет его самостоятельно и представляет на подпись заявителю;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3) регистрирует поступление заявления в журнале регистрации заявлений;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4) оформляет расписку о получении документов (сведений) в двух экземплярах, ставит отметку о дате приема и регистрации заявления и один экземпляр передает, а в случае поступления документов по почте, направляет заявителю (представителю заявителя), а второй экземпляр подшивает в разрешительное дело;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5) информирует заявителя о сроках и способах получения  муниципальной услуги;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6) в случае поступления полного комплекта документов, передает их специалисту, ответственному за экспертизу документов, в порядке делопроизводства;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lastRenderedPageBreak/>
        <w:t>7) в случае поступления неполного комплекта документов, передает их специалисту, ответственному за истребование документов.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29. Особенности приема заявления и документов, полученных от заявителя в форме электронного документа: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в случае возможности получения муниципальной услуги в электронной форме заявитель формирует заявление посредством заполнения электронной формы через региональную информационную систему «Единый портал Костромской области». В случае если предусмотрена личная идентификация гражданина, то заявление и прилагаемые документы должны быть подписаны электронной подписью заявителя;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при поступлении заявления в электронной форме через региональную информационную систему «Единый портал Костромской области» специалист, ответственный за прием и регистрацию документов, осуществляет прием заявления и документов (сведений) с учетом следующих особенностей: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 xml:space="preserve">2.1) оформляет заявление и электронные образы полученных от заявителя документов (сведений) на бумажных носителях, заверяет их надписью «копия верна», датой, подписью и печатью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2.2) регистрирует заявление в журнале регистрации заявлений.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 xml:space="preserve">Регистрация заявления,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, производится в следующий рабочий день;</w:t>
      </w:r>
      <w:proofErr w:type="gramEnd"/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2.3) отказывает в регистрации заявления (с последующим направлением уведомления в электронной форме) в следующих случаях: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если заявление в электронной форме подписано с использованием электронной подписи, не принадлежащей заявителю;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если заявление поступило с пустыми полями;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предусмотренному </w:t>
      </w:r>
      <w:hyperlink w:anchor="P135" w:history="1">
        <w:r w:rsidRPr="000872F5">
          <w:rPr>
            <w:rFonts w:ascii="Times New Roman" w:hAnsi="Times New Roman" w:cs="Times New Roman"/>
            <w:sz w:val="20"/>
            <w:szCs w:val="20"/>
          </w:rPr>
          <w:t>пунктами 10.4</w:t>
        </w:r>
      </w:hyperlink>
      <w:r w:rsidRPr="000872F5">
        <w:rPr>
          <w:rFonts w:ascii="Times New Roman" w:hAnsi="Times New Roman" w:cs="Times New Roman"/>
          <w:sz w:val="20"/>
          <w:szCs w:val="20"/>
        </w:rPr>
        <w:t>, 10.5  настоящего административного регламента;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2.4) уведомляет заявителя путем направления электронной расписки в получении заявления и документов в форме электронного документа, подписанного электронной подписью специалиста, ответственного за прием и регистрацию документов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Электронная расписка выдается посредством отправки соответствующего статуса;</w:t>
      </w:r>
      <w:proofErr w:type="gramEnd"/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2.5) передает специалисту, ответственному за экспертизу документов, зарегистрированный комплект документов;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2.6) в случае поступления неполного комплекта документов передает их специалисту, ответственному за истребование документов.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Срок исполнения административной процедуры - не позднее 1 рабочего дня, следующего за днем получения заявления.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30. Результатом исполнения административной процедуры является прием и регистрация в журнале регистрации заявлений заявления о предоставлении муниципальной услуги с прилагаемыми к нему документами, либо уведомление заявителя об отказе в регистрации заявления.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административных действий составляет 25 минут.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1 рабочий день.</w:t>
      </w:r>
    </w:p>
    <w:p w:rsidR="00B15F4D" w:rsidRDefault="00B15F4D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Истребование документов (сведений), необходимых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для предоставления муниципальной услуги и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 распоряжении других органов и организаций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31. Основанием для начала административной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является прием и регистрация в журнале регистрации заявлений заявления о предоставлении муниципальной  услуги с прилагаемыми к нему документами.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32. Истребование документов (сведений), необходимых для предоставления муниципальной услуги и находящихся в распоряжении других органов и организаций, осуществляется специалистом, ответственным за истребование документов.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33.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 Федеральную налоговую службу в части получения сведений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в Управление Федерального казначейства по Костромской области в части получения сведений об оплате в счет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возмещения вреда, причиняемого автомобильным дорогам тяжеловесным транспортным  средством.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34. Письменный межведомственный запрос должен содержать: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наименование органа или организации, направляющих межведомственный запрос;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наименование органа или организации, в адрес которых направляется межведомственный запрос;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</w:t>
      </w:r>
      <w:r w:rsidRPr="000872F5">
        <w:rPr>
          <w:rFonts w:ascii="Times New Roman" w:hAnsi="Times New Roman" w:cs="Times New Roman"/>
          <w:sz w:val="20"/>
          <w:szCs w:val="20"/>
        </w:rPr>
        <w:lastRenderedPageBreak/>
        <w:t xml:space="preserve">нормативными правовыми актами как необходимые для представления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таких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документа и (или) информации;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6) контактная информация для направления ответа на межведомственный запрос;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7) дата направления межведомственного запроса;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9) информация о факте получения согласия от заявителя о представлении информации, доступ к которой ограничен федеральными законами (при направлении межведомственного запроса о представлении информации, доступ к которой ограничен федеральными законами).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35. 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 случае обращения заявителя за получением муниципальной услуги посредством региональной информационной системы «Единый портал Костромской области» ему направляется уведомление о факте отправки межведомственных запросов.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36. При поступлении ответов на запросы от органов и организаций специалист, ответственный за истребование документов: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дополняет комплект документов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передает комплект документов специалисту, ответственному за экспертизу документов (сведений), необходимых для предоставления  муниципальной услуги.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37. Результатом административной процедуры является истребование посредством системы межведомственного взаимодействия необходимых документов (сведений) и передача комплекта документов специалисту, ответственному за экспертизу документов.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38. Максимальный срок исполнения административных действий составляет 8 часов.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1 рабочий день.</w:t>
      </w:r>
    </w:p>
    <w:p w:rsidR="000872F5" w:rsidRPr="000872F5" w:rsidRDefault="000872F5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Экспертиза документов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39. 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 заявителя.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Специалист, ответственный за экспертизу документов, проверяет: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принадлежность заявителя к категории лиц, имеющих право на получение муниципальной услуги;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наличие полномочий на право представлять интересы заявителя, если за муниципальной  услугой обратился представитель заявителя;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3) наличие полномочий у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на выдачу специального разрешения по заявленному маршруту;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4) сведения, представленные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5) комплектность представленных документов;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6) соблюдение требований о перевозке делимого груза;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7) на основании анализа комплекта документов заявителя (в т.ч. полученных в результате межведомственного взаимодействия), устанавливает отсутствие (наличие) оснований для отказа в предоставлении муниципальной услуги.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40. При отсутствии оснований для отказа в предоставлении муниципальной услуги, предусмотренных </w:t>
      </w:r>
      <w:hyperlink w:anchor="P195" w:history="1">
        <w:r w:rsidRPr="000872F5">
          <w:rPr>
            <w:rFonts w:ascii="Times New Roman" w:hAnsi="Times New Roman" w:cs="Times New Roman"/>
            <w:sz w:val="20"/>
            <w:szCs w:val="20"/>
          </w:rPr>
          <w:t>пунктом 1</w:t>
        </w:r>
      </w:hyperlink>
      <w:r w:rsidRPr="000872F5">
        <w:rPr>
          <w:rFonts w:ascii="Times New Roman" w:hAnsi="Times New Roman" w:cs="Times New Roman"/>
          <w:sz w:val="20"/>
          <w:szCs w:val="20"/>
        </w:rPr>
        <w:t>3 настоящего административного регламента, специалист, ответственный за экспертизу документов: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вводит в электронную базу данных информацию, содержащуюся в документах, представленных заявителем;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формирует личное дело заявителя.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При наличии оснований для отказа в предоставлении муниципальной услуги, специалист, ответственный за экспертизу документов, осуществляет подготовку проекта уведомления об отказе в выдаче специального разрешения.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41. Результатом административной процедуры является экспертиза комплекта документов заявителя на предмет отсутствия либо наличия оснований для отказа в выдаче специального разрешения.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42. Максимальный срок исполнения административных действий составляет 4 часа.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1 рабочий день.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Согласование маршрута движения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тяжеловесных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и (или)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крупногабаритных транспортных сре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дств с вл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>адельцами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автомобильных дорог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43. Основанием для начала административной процедуры согласования маршрута движения тяжеловесных и (или) крупногабаритных транспортных сре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дств с вл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адельцами автомобильных дорог является окончание экспертизы </w:t>
      </w:r>
      <w:r w:rsidRPr="000872F5">
        <w:rPr>
          <w:rFonts w:ascii="Times New Roman" w:hAnsi="Times New Roman" w:cs="Times New Roman"/>
          <w:sz w:val="20"/>
          <w:szCs w:val="20"/>
        </w:rPr>
        <w:lastRenderedPageBreak/>
        <w:t>комплекта документов заявителя.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44. Специалист, ответственный за экспертизу документов: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- устанавливает путь следования по заявленному маршруту;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- определяет владельцев автомобильных дорог по пути следования заявленного маршрута;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- в адрес владельцев автомобильных дорог, по дорогам которых проходит данный маршрут, часть маршрута, направляет заявку на согласование маршрута транспортного средства, в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указываются: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наименование органа, направившего заявку;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исходящий номер и дата заявки;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вид перевозки;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маршрут движения (участок маршрута);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наименование и адрес владельца транспортного средства;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государственный регистрационный знак транспортного средства;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предполагаемый срок и количество поездок;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характеристика груза (наименование, габариты, масса);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необходимость автомобиля прикрытия (сопровождения), предполагаемая скорость движения;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подпись должностного лица.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45. Согласование маршрута движения тяжеловесных и (или) крупногабаритных транспортных сре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оводится владельцами автомобильных дорог в течение четырех рабочих дней с даты поступления от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заявки.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46. При согласовании маршрута владельцем автомобильной дороги в адрес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47. Специалист, ответственный за экспертизу документов, в течение двух рабочих дней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0872F5" w:rsidRPr="000872F5" w:rsidRDefault="000872F5" w:rsidP="000872F5">
      <w:pPr>
        <w:spacing w:after="1" w:line="280" w:lineRule="atLeast"/>
        <w:ind w:firstLine="540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48. Заявитель в срок до пяти рабочих дней направляет в </w:t>
      </w:r>
      <w:r w:rsidRPr="000872F5">
        <w:rPr>
          <w:i/>
          <w:iCs/>
          <w:sz w:val="20"/>
          <w:szCs w:val="20"/>
        </w:rPr>
        <w:t>администрацию Кадыйского муниципального района</w:t>
      </w:r>
      <w:r w:rsidRPr="000872F5">
        <w:rPr>
          <w:sz w:val="20"/>
          <w:szCs w:val="20"/>
        </w:rPr>
        <w:t xml:space="preserve">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 принимает решение об отказе в оформлении специального разрешения, о чем сообщает заявителю.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49.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специалист, ответственный за экспертизу документов, направляет заявителю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50. Заявители возмещают владельцам автомобильных дорог расходы на укрепление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51. Результатом выполнения административной процедуры является согласование маршрута движения тяжеловесных и (или) крупногабаритных транспортных сре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дств с вл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>адельцами автомобильных дорог.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52. Максимальный срок исполнения административных действий составляет 8 часов.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30 рабочих дней.</w:t>
      </w:r>
    </w:p>
    <w:p w:rsidR="000872F5" w:rsidRPr="000872F5" w:rsidRDefault="000872F5" w:rsidP="009B66F1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 случае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максимальный срок исполнения административной процедуры составляет 45 рабочих дней со дня регистрации заявления.</w:t>
      </w:r>
    </w:p>
    <w:p w:rsidR="000872F5" w:rsidRPr="000872F5" w:rsidRDefault="000872F5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Принятие решения о предоставлении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отказе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в предоставлении) муниципальной услуги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53. Основанием для начала административной процедуры принятия решения о предоставлении (отказе в предоставлении) муниципальной услуги является согласование маршрута движения тяжеловесных и (или) крупногабаритных транспортных сре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дств с вл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>адельцами автомобильных дорог.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54. Специалист, ответственный за экспертизу документов, в случае отсутствия оснований для отказа в предоставлении муниципальной услуги: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информирует заявителя о необходимости внесения платы в счет возмещения вреда и направляет заявителю счета для оплаты;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готовит проект специального разрешения.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При наличии оснований для отказа в предоставлении муниципальной услуги, предусмотренных </w:t>
      </w:r>
      <w:hyperlink w:anchor="P195" w:history="1">
        <w:r w:rsidRPr="000872F5">
          <w:rPr>
            <w:rFonts w:ascii="Times New Roman" w:hAnsi="Times New Roman" w:cs="Times New Roman"/>
            <w:sz w:val="20"/>
            <w:szCs w:val="20"/>
          </w:rPr>
          <w:t>пунктом 1</w:t>
        </w:r>
      </w:hyperlink>
      <w:r w:rsidRPr="000872F5">
        <w:rPr>
          <w:rFonts w:ascii="Times New Roman" w:hAnsi="Times New Roman" w:cs="Times New Roman"/>
          <w:sz w:val="20"/>
          <w:szCs w:val="20"/>
        </w:rPr>
        <w:t>3 настоящего административного регламента, специалист, ответственный за экспертизу документов, осуществляет подготовку проекта уведомления об отказе в выдаче специального разрешения с мотивированным обоснованием.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416"/>
      <w:bookmarkStart w:id="8" w:name="P417"/>
      <w:bookmarkEnd w:id="7"/>
      <w:bookmarkEnd w:id="8"/>
      <w:r w:rsidRPr="000872F5">
        <w:rPr>
          <w:rFonts w:ascii="Times New Roman" w:hAnsi="Times New Roman" w:cs="Times New Roman"/>
          <w:sz w:val="20"/>
          <w:szCs w:val="20"/>
        </w:rPr>
        <w:t>55. Специалист, ответственный за экспертизу документов, передает подготовленные проекты документов с личным делом заявителя должностному лицу, уполномоченному на принятие решения о предоставлении (отказе в предоставлении) муниципальной услуги (далее - ответственное должностное лицо).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Ответственное должностное лицо определяет правомерность предоставления (отказа в предоставлении) </w:t>
      </w:r>
      <w:r w:rsidRPr="000872F5">
        <w:rPr>
          <w:rFonts w:ascii="Times New Roman" w:hAnsi="Times New Roman" w:cs="Times New Roman"/>
          <w:sz w:val="20"/>
          <w:szCs w:val="20"/>
        </w:rPr>
        <w:lastRenderedPageBreak/>
        <w:t>муниципальной услуги.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55. Если проект специального разрешения или проект уведомления об отказе в выдаче специального разрешения не соответствуют требованиям законодательства, ответственное должностное лицо возвращает их специалисту, ответственному за экспертизу документов, для приведения их в соответствие с требованиями действующего законодательства с указанием причин возврата.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Специалист, ответственный за экспертизу документов, приводит проекты документов в соответствие с действующим законодательством и передает  ответственному должностному лицу для повторного рассмотрения.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56. Ответственное должностное лицо в случае соответствия представленных документов действующему законодательству: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принимает решение о предоставлении (об отказе в предоставлении) муниципальной  услуги;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подписывает проект специального разрешения или проект уведомления об отказе в выдаче специального разрешения;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3) передает специальное разрешение специалисту, ответственному за экспертизу документов;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4) передает уведомление об отказе в выдаче специального разрешения специалисту, ответственному за выдачу документов.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57.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58. Результатом выполнения административной процедуры является принятие решения о выдаче специального разрешения и передача документов специалисту, ответственному за экспертизу документов либо принятие решения об отказе в выдаче специального разрешения и передача документов специалисту, ответственному за выдачу документов.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59. Максимальный срок исполнения административных действий составляет 2 часа.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1 рабочий день.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Согласование маршрута с Госавтоинспекцией (в случаях,</w:t>
      </w:r>
      <w:proofErr w:type="gramEnd"/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настоящим административным регламентом)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60. Основанием для начала административной процедуры согласования маршрута с Госавтоинспекцией является получение специалистом, ответственным за экспертизу документов, специального разрешения.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61. Специалист, ответственный за экспертизу документов: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направляет в адрес Госавтоинспекции заявку на согласование маршрута движения тяжеловесных и (или) крупногабаритных транспортных средств,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состоит из оформленного специального разрешения с приложением копий документов, указанных в подпунктах 1-3 пункта 10.4 настоящего административного регламента, и копий согласований маршрута транспортного средства.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62. Согласование с Госавтоинспекцией проводится в случае: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укрепления отдельных участков автомобильных дорог;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изменения организации дорожного движения по маршруту движения тяжеловесного и (или) крупногабаритного транспортного средства;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введения ограничений в отношении движения других транспортных средств по требованиям обеспечения безопасности дорожного движения.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63.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По письменному обращению заявителя в течение одного рабочего дня до даты выдачи специального разрешения, в случае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или свидетельства о регистрации).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64. 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с даты регистрации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запроса, полученного от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65. Результатом выполнения административной процедуры является согласование маршрута транспортного средства, осуществляющего перевозки тяжеловесных и (или) крупногабаритных грузов, с Госавтоинспекцией.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66. Максимальный срок исполнения административных действий составляет 4 часа.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5 рабочих дней.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Оформление платежных документов 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 счет возмещения вреда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67. Основанием для начала административной процедуры оформления платежных документов в счет возмещения вреда является получение специалистом, ответственным за экспертизу документов, согласованного с Госавтоинспекцией специального разрешения.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68. Специалист, ответственный за экспертизу документов: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заполняет бланк счета в соответствии с произведенным расчетом для выдачи разрешения;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2) уведомляет заявителя о готовности расчета платы в счет возмещения вреда предварительно согласованным способом (электронная почта, телефон, факсимильная связь, почта, региональная информационная система «Единый портал Костромской области»);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3) направляет заявителю счет платы в счет возмещения вреда и платежные реквизиты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 xml:space="preserve">администрации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lastRenderedPageBreak/>
        <w:t>Кадыйского муниципального район</w:t>
      </w:r>
      <w:r w:rsidRPr="00B15F4D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B15F4D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Pr="000872F5">
        <w:rPr>
          <w:rFonts w:ascii="Times New Roman" w:hAnsi="Times New Roman" w:cs="Times New Roman"/>
          <w:sz w:val="20"/>
          <w:szCs w:val="20"/>
        </w:rPr>
        <w:t>предварительно согласованным способом (электронная почта, телефон, факсимильная связь, почта, региональная информационная система «Единый портал Костромской области»);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4) проверяет оплату заявителем платежей за возмещение вреда, причиняемого транспортным средством, а также расходов на укрепление автомобильных дорог или принятия специальных мер по обустройству автомобильных дорог или их участков;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5) передает специальное разрешение специалисту, ответственному за выдачу документов.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69. Результатом выполнения административной процедуры является оплата заявителем платежей за возмещение вреда, причиняемого транспортным средством, а также расходов на укрепление автомобильных дорог или принятия специальных мер по обустройству автомобильных дорог или их участков и передача специального разрешения специалисту, ответственному за выдачу документов.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70. Максимальный срок исполнения административных действий составляет 5 часов.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1 рабочий день.</w:t>
      </w:r>
    </w:p>
    <w:p w:rsidR="000872F5" w:rsidRPr="000872F5" w:rsidRDefault="000872F5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Выдача документов по результатам предоставления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71.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специалистом, ответственным за выдачу документов, специального разрешения либо уведомления об отказе в выдаче специального разрешения.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72. Специалист, ответственный за выдачу документов: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1) регистрирует специальное разрешение в журнале регистрации выданных специальных разрешений или уведомление об отказе в выдаче специального разрешения - в журнале регистрации заявлений;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2) в случае подачи заявления в адрес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администрацию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посредством факсимильной связи удостоверяется в наличии оригинала заявления и схемы транспортного средства, также заверенных копий документов;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3) в зависимости от способа обращения и получения результатов муниципальной  услуги, избранных заявителем: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уведомляет заявителя об окончании хода предоставления муниципальной услуги (телефон, факс, электронная почта или посредством отправки соответствующего статуса через региональную информационную систему «Единый портал Костромской области»);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выдает (направляет) заявителю специальное разрешение или уведомление об отказе в выдаче специального разрешения;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4) делает отметку о выдаче специального разрешения в журнале регистрации выданных специальных разрешений.</w:t>
      </w:r>
    </w:p>
    <w:p w:rsidR="000872F5" w:rsidRPr="000872F5" w:rsidRDefault="000872F5" w:rsidP="000872F5">
      <w:pPr>
        <w:spacing w:after="1" w:line="280" w:lineRule="atLeast"/>
        <w:ind w:firstLine="540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73. </w:t>
      </w:r>
      <w:proofErr w:type="gramStart"/>
      <w:r w:rsidRPr="000872F5">
        <w:rPr>
          <w:sz w:val="20"/>
          <w:szCs w:val="20"/>
        </w:rPr>
        <w:t xml:space="preserve">По постоянному маршруту движения тяжеловесного и (или) крупногабаритного транспортного средства по автомобильным дорогам, установленному в соответствии с </w:t>
      </w:r>
      <w:hyperlink r:id="rId19" w:history="1">
        <w:r w:rsidRPr="000872F5">
          <w:rPr>
            <w:sz w:val="20"/>
            <w:szCs w:val="20"/>
          </w:rPr>
          <w:t>частью 5 статьи 31</w:t>
        </w:r>
      </w:hyperlink>
      <w:r w:rsidRPr="000872F5">
        <w:rPr>
          <w:sz w:val="20"/>
          <w:szCs w:val="20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выдача специального разрешения по такому маршруту осуществляется в срок не более</w:t>
      </w:r>
      <w:proofErr w:type="gramEnd"/>
      <w:r w:rsidRPr="000872F5">
        <w:rPr>
          <w:sz w:val="20"/>
          <w:szCs w:val="20"/>
        </w:rPr>
        <w:t xml:space="preserve"> трех рабочих дней со дня согласования с Госавтоинспекцией,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74. Результатом выполнения административной процедуры является выдача (направление) заявителю специального разрешения или уведомления об отказе в выдаче специального разрешения.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75. Максимальный срок исполнения административных действий составляет 4 часа.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1 рабочий день.</w:t>
      </w:r>
    </w:p>
    <w:p w:rsidR="000872F5" w:rsidRPr="000872F5" w:rsidRDefault="000872F5" w:rsidP="000872F5">
      <w:pPr>
        <w:pStyle w:val="ConsPlusNormal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Раздел 4. ПОРЯДОК И ФОРМЫ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ПРЕДОСТАВЛЕНИЕМ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Pr="000872F5">
          <w:rPr>
            <w:rFonts w:ascii="Times New Roman" w:hAnsi="Times New Roman" w:cs="Times New Roman"/>
            <w:sz w:val="20"/>
            <w:szCs w:val="20"/>
          </w:rPr>
          <w:t>76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. Текущий контроль соблюдения и исполнения ответственными должностными лицами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- текущий контроль), осуществляется руководителем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, а в период его отсутствия–исполняющим обязанности руководителя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r w:rsidRPr="000872F5">
          <w:rPr>
            <w:rFonts w:ascii="Times New Roman" w:hAnsi="Times New Roman" w:cs="Times New Roman"/>
            <w:sz w:val="20"/>
            <w:szCs w:val="20"/>
          </w:rPr>
          <w:t>77</w:t>
        </w:r>
      </w:hyperlink>
      <w:r w:rsidRPr="000872F5">
        <w:rPr>
          <w:rFonts w:ascii="Times New Roman" w:hAnsi="Times New Roman" w:cs="Times New Roman"/>
          <w:sz w:val="20"/>
          <w:szCs w:val="20"/>
        </w:rPr>
        <w:t>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муниципальной услуги) (далее - заинтересованные лица), рассмотрения, подготовки ответов на обращения заявителей и заинтересованных лиц.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2" w:history="1">
        <w:r w:rsidRPr="000872F5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0872F5">
        <w:rPr>
          <w:rFonts w:ascii="Times New Roman" w:hAnsi="Times New Roman" w:cs="Times New Roman"/>
          <w:sz w:val="20"/>
          <w:szCs w:val="20"/>
        </w:rPr>
        <w:t>. Проверки могут быть плановыми (осуществляться на основании программ проверок)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3" w:history="1">
        <w:r w:rsidRPr="000872F5">
          <w:rPr>
            <w:rFonts w:ascii="Times New Roman" w:hAnsi="Times New Roman" w:cs="Times New Roman"/>
            <w:sz w:val="20"/>
            <w:szCs w:val="20"/>
          </w:rPr>
          <w:t>79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 услуги включает в себя: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- выявление и устранение нарушений прав граждан, юридических лиц, индивидуальных предпринимателей.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4" w:history="1">
        <w:r w:rsidRPr="000872F5">
          <w:rPr>
            <w:rFonts w:ascii="Times New Roman" w:hAnsi="Times New Roman" w:cs="Times New Roman"/>
            <w:sz w:val="20"/>
            <w:szCs w:val="20"/>
          </w:rPr>
          <w:t>80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распоряжением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lastRenderedPageBreak/>
        <w:t>администрацией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5" w:history="1">
        <w:r w:rsidRPr="000872F5">
          <w:rPr>
            <w:rFonts w:ascii="Times New Roman" w:hAnsi="Times New Roman" w:cs="Times New Roman"/>
            <w:sz w:val="20"/>
            <w:szCs w:val="20"/>
          </w:rPr>
          <w:t>81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. Персональная ответственность должностных лиц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закрепляется в их должностных инструкциях в соответствии с требованиями законодательства.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6" w:history="1">
        <w:r w:rsidRPr="000872F5">
          <w:rPr>
            <w:rFonts w:ascii="Times New Roman" w:hAnsi="Times New Roman" w:cs="Times New Roman"/>
            <w:sz w:val="20"/>
            <w:szCs w:val="20"/>
          </w:rPr>
          <w:t>82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. Должностные лица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в случае ненадлежащих предоставления муниципальной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7" w:history="1">
        <w:r w:rsidRPr="000872F5">
          <w:rPr>
            <w:rFonts w:ascii="Times New Roman" w:hAnsi="Times New Roman" w:cs="Times New Roman"/>
            <w:sz w:val="20"/>
            <w:szCs w:val="20"/>
          </w:rPr>
          <w:t>83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.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Администрация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8" w:history="1">
        <w:proofErr w:type="gramStart"/>
        <w:r w:rsidRPr="000872F5">
          <w:rPr>
            <w:rFonts w:ascii="Times New Roman" w:hAnsi="Times New Roman" w:cs="Times New Roman"/>
            <w:sz w:val="20"/>
            <w:szCs w:val="20"/>
          </w:rPr>
          <w:t>84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. Граждане, их объединения и организации вправе обратиться устно, направить обращение в письменной форме или в форме электронного документа в адрес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законных интересов при предоставлении муниципальной услуги.</w:t>
      </w:r>
    </w:p>
    <w:p w:rsidR="000872F5" w:rsidRPr="000872F5" w:rsidRDefault="000872F5" w:rsidP="000872F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Обращение заинтересованных лиц, поступившее в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администрацию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0872F5" w:rsidRPr="000872F5" w:rsidRDefault="000872F5" w:rsidP="009B66F1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Жалоба заявителя рассматривается в порядке, установленном </w:t>
      </w:r>
      <w:hyperlink w:anchor="P498" w:history="1">
        <w:r w:rsidRPr="000872F5">
          <w:rPr>
            <w:rFonts w:ascii="Times New Roman" w:hAnsi="Times New Roman" w:cs="Times New Roman"/>
            <w:sz w:val="20"/>
            <w:szCs w:val="20"/>
          </w:rPr>
          <w:t>разделом 5</w:t>
        </w:r>
      </w:hyperlink>
      <w:r w:rsidRPr="000872F5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0872F5" w:rsidRPr="000872F5" w:rsidRDefault="000872F5" w:rsidP="000872F5">
      <w:pPr>
        <w:pStyle w:val="p1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bookmarkStart w:id="9" w:name="P498"/>
      <w:bookmarkEnd w:id="9"/>
      <w:r w:rsidRPr="000872F5">
        <w:rPr>
          <w:rStyle w:val="s4"/>
          <w:sz w:val="20"/>
          <w:szCs w:val="20"/>
        </w:rPr>
        <w:t>Раздел 5. Д</w:t>
      </w:r>
      <w:r w:rsidRPr="000872F5">
        <w:rPr>
          <w:sz w:val="20"/>
          <w:szCs w:val="20"/>
        </w:rPr>
        <w:t xml:space="preserve">осудебный (внесудебный) порядок обжалования </w:t>
      </w:r>
    </w:p>
    <w:p w:rsidR="000872F5" w:rsidRPr="000872F5" w:rsidRDefault="000872F5" w:rsidP="000872F5">
      <w:pPr>
        <w:pStyle w:val="p1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872F5">
        <w:rPr>
          <w:sz w:val="20"/>
          <w:szCs w:val="20"/>
        </w:rPr>
        <w:t xml:space="preserve">решений и действий (бездействия) органа, предоставляющего муниципальную услугу, многофункционального центра и привлекаемых </w:t>
      </w:r>
    </w:p>
    <w:p w:rsidR="000872F5" w:rsidRPr="000872F5" w:rsidRDefault="000872F5" w:rsidP="000872F5">
      <w:pPr>
        <w:pStyle w:val="p1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872F5">
        <w:rPr>
          <w:sz w:val="20"/>
          <w:szCs w:val="20"/>
        </w:rPr>
        <w:t>им организаций, а также их должностных лиц, муниципальных служащих, работников</w:t>
      </w:r>
    </w:p>
    <w:p w:rsidR="000872F5" w:rsidRPr="000872F5" w:rsidRDefault="000872F5" w:rsidP="000872F5">
      <w:pPr>
        <w:pStyle w:val="p13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85. Заявители имеют право на обжалование, оспаривание решений и действий (бездействия)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МФЦ, должностного лица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</w:t>
      </w:r>
      <w:r w:rsidRPr="000872F5">
        <w:rPr>
          <w:i/>
          <w:sz w:val="20"/>
          <w:szCs w:val="20"/>
        </w:rPr>
        <w:t>или работника МФЦ,</w:t>
      </w:r>
      <w:r w:rsidRPr="000872F5">
        <w:rPr>
          <w:sz w:val="20"/>
          <w:szCs w:val="20"/>
        </w:rPr>
        <w:t xml:space="preserve"> муниципального служащего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 либо привлекаемой организации, работника привлекаемой организации при предоставлении муниципальной услуги в судебном или в досудебном (внесудебном) порядке.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86. </w:t>
      </w:r>
      <w:proofErr w:type="gramStart"/>
      <w:r w:rsidRPr="000872F5">
        <w:rPr>
          <w:sz w:val="20"/>
          <w:szCs w:val="20"/>
        </w:rPr>
        <w:t xml:space="preserve">Обжалование решений и действий (бездействия)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</w:t>
      </w:r>
      <w:r w:rsidRPr="000872F5">
        <w:rPr>
          <w:i/>
          <w:sz w:val="20"/>
          <w:szCs w:val="20"/>
        </w:rPr>
        <w:t>МФЦ,</w:t>
      </w:r>
      <w:r w:rsidRPr="000872F5">
        <w:rPr>
          <w:sz w:val="20"/>
          <w:szCs w:val="20"/>
        </w:rPr>
        <w:t xml:space="preserve"> должностного лица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</w:t>
      </w:r>
      <w:r w:rsidRPr="000872F5">
        <w:rPr>
          <w:i/>
          <w:sz w:val="20"/>
          <w:szCs w:val="20"/>
        </w:rPr>
        <w:t>или работника МФЦ,</w:t>
      </w:r>
      <w:r w:rsidRPr="000872F5">
        <w:rPr>
          <w:sz w:val="20"/>
          <w:szCs w:val="20"/>
        </w:rPr>
        <w:t xml:space="preserve"> муниципального служащего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 либо привлекаемой организации, работника привлекаемой организации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  <w:proofErr w:type="gramEnd"/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87. Заявитель может обратиться с жалобой, в том числе в следующих случаях: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1) нарушение срока регистрации запроса заявителя о предоставлении муниципальной услуги, в том числе запроса о предоставлении нескольких и (или) муниципальных услуг при однократном обращении заявителя (далее – комплексный запрос);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0872F5">
        <w:rPr>
          <w:sz w:val="20"/>
          <w:szCs w:val="20"/>
        </w:rPr>
        <w:t xml:space="preserve">2) нарушение срока предоставления муниципальной услуги. </w:t>
      </w:r>
      <w:r w:rsidRPr="000872F5">
        <w:rPr>
          <w:i/>
          <w:sz w:val="20"/>
          <w:szCs w:val="20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proofErr w:type="gramStart"/>
      <w:r w:rsidRPr="000872F5">
        <w:rPr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</w:t>
      </w:r>
      <w:proofErr w:type="gramEnd"/>
      <w:r w:rsidRPr="000872F5">
        <w:rPr>
          <w:sz w:val="20"/>
          <w:szCs w:val="20"/>
        </w:rPr>
        <w:t xml:space="preserve"> </w:t>
      </w:r>
      <w:r w:rsidRPr="000872F5">
        <w:rPr>
          <w:i/>
          <w:sz w:val="20"/>
          <w:szCs w:val="20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proofErr w:type="gramStart"/>
      <w:r w:rsidRPr="000872F5">
        <w:rPr>
          <w:sz w:val="20"/>
          <w:szCs w:val="20"/>
        </w:rPr>
        <w:t xml:space="preserve">7) отказ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должностного лица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</w:t>
      </w:r>
      <w:r w:rsidRPr="000872F5">
        <w:rPr>
          <w:i/>
          <w:sz w:val="20"/>
          <w:szCs w:val="20"/>
        </w:rPr>
        <w:t>МФЦ, работника МФЦ,</w:t>
      </w:r>
      <w:r w:rsidRPr="000872F5">
        <w:rPr>
          <w:sz w:val="20"/>
          <w:szCs w:val="20"/>
        </w:rPr>
        <w:t xml:space="preserve">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872F5">
        <w:rPr>
          <w:sz w:val="20"/>
          <w:szCs w:val="20"/>
        </w:rPr>
        <w:t xml:space="preserve"> </w:t>
      </w:r>
      <w:r w:rsidRPr="000872F5">
        <w:rPr>
          <w:i/>
          <w:sz w:val="20"/>
          <w:szCs w:val="20"/>
        </w:rPr>
        <w:t xml:space="preserve">В указанном случае досудебное (внесудебное) </w:t>
      </w:r>
      <w:r w:rsidRPr="000872F5">
        <w:rPr>
          <w:i/>
          <w:sz w:val="20"/>
          <w:szCs w:val="20"/>
        </w:rPr>
        <w:lastRenderedPageBreak/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0872F5" w:rsidRPr="000872F5" w:rsidRDefault="000872F5" w:rsidP="000872F5">
      <w:pPr>
        <w:pStyle w:val="p2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proofErr w:type="gramStart"/>
      <w:r w:rsidRPr="000872F5">
        <w:rPr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области.</w:t>
      </w:r>
      <w:proofErr w:type="gramEnd"/>
      <w:r w:rsidRPr="000872F5">
        <w:rPr>
          <w:sz w:val="20"/>
          <w:szCs w:val="20"/>
        </w:rPr>
        <w:t xml:space="preserve"> </w:t>
      </w:r>
      <w:r w:rsidRPr="000872F5">
        <w:rPr>
          <w:i/>
          <w:sz w:val="20"/>
          <w:szCs w:val="20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Федерации.</w:t>
      </w:r>
    </w:p>
    <w:p w:rsidR="000872F5" w:rsidRPr="000872F5" w:rsidRDefault="000872F5" w:rsidP="000872F5">
      <w:pPr>
        <w:pStyle w:val="p2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88. Жалоба подается в письменной форме на бумажном носителе, в электронной форме на имя руководителя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. Жалобы на решения, принятые </w:t>
      </w:r>
      <w:r w:rsidRPr="000872F5">
        <w:rPr>
          <w:i/>
          <w:sz w:val="20"/>
          <w:szCs w:val="20"/>
          <w:u w:val="single"/>
        </w:rPr>
        <w:t>руководителем ОМС</w:t>
      </w:r>
      <w:r w:rsidRPr="000872F5">
        <w:rPr>
          <w:sz w:val="20"/>
          <w:szCs w:val="20"/>
        </w:rPr>
        <w:t xml:space="preserve"> рассматриваются комиссией.  </w:t>
      </w:r>
      <w:r w:rsidRPr="000872F5">
        <w:rPr>
          <w:i/>
          <w:sz w:val="20"/>
          <w:szCs w:val="20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Костромской области. </w:t>
      </w:r>
      <w:r w:rsidRPr="000872F5">
        <w:rPr>
          <w:sz w:val="20"/>
          <w:szCs w:val="20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872F5" w:rsidRPr="000872F5" w:rsidRDefault="000872F5" w:rsidP="000872F5">
      <w:pPr>
        <w:pStyle w:val="p2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89.</w:t>
      </w:r>
      <w:r w:rsidRPr="000872F5">
        <w:rPr>
          <w:color w:val="FF0000"/>
          <w:sz w:val="20"/>
          <w:szCs w:val="20"/>
        </w:rPr>
        <w:t xml:space="preserve"> </w:t>
      </w:r>
      <w:proofErr w:type="gramStart"/>
      <w:r w:rsidRPr="000872F5">
        <w:rPr>
          <w:sz w:val="20"/>
          <w:szCs w:val="20"/>
        </w:rPr>
        <w:t xml:space="preserve">Жалоба на решения и действия (бездействие)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должностного лица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муниципального служащего, руководителя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может быть направлена по почте, через МФЦ, с использованием сети «Интернет», официального сайта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</w:t>
      </w:r>
      <w:r w:rsidRPr="000872F5">
        <w:rPr>
          <w:rStyle w:val="s4"/>
          <w:sz w:val="20"/>
          <w:szCs w:val="20"/>
        </w:rPr>
        <w:t>федеральной государственной информационной системы «Единый портал государственных и муниципальных услуг (функций)», региона</w:t>
      </w:r>
      <w:r w:rsidRPr="000872F5">
        <w:rPr>
          <w:sz w:val="20"/>
          <w:szCs w:val="20"/>
        </w:rPr>
        <w:t>льной информационной системы «Единый портал Костромской области», а также</w:t>
      </w:r>
      <w:proofErr w:type="gramEnd"/>
      <w:r w:rsidRPr="000872F5">
        <w:rPr>
          <w:sz w:val="20"/>
          <w:szCs w:val="20"/>
        </w:rPr>
        <w:t xml:space="preserve"> может быть </w:t>
      </w:r>
      <w:proofErr w:type="gramStart"/>
      <w:r w:rsidRPr="000872F5">
        <w:rPr>
          <w:sz w:val="20"/>
          <w:szCs w:val="20"/>
        </w:rPr>
        <w:t>принята</w:t>
      </w:r>
      <w:proofErr w:type="gramEnd"/>
      <w:r w:rsidRPr="000872F5">
        <w:rPr>
          <w:sz w:val="20"/>
          <w:szCs w:val="20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</w:t>
      </w:r>
      <w:r w:rsidRPr="000872F5">
        <w:rPr>
          <w:i/>
          <w:sz w:val="20"/>
          <w:szCs w:val="20"/>
        </w:rPr>
        <w:t>официального сайта МФЦ,</w:t>
      </w:r>
      <w:r w:rsidRPr="000872F5">
        <w:rPr>
          <w:sz w:val="20"/>
          <w:szCs w:val="20"/>
        </w:rPr>
        <w:t xml:space="preserve"> </w:t>
      </w:r>
      <w:r w:rsidRPr="000872F5">
        <w:rPr>
          <w:rStyle w:val="s4"/>
          <w:sz w:val="20"/>
          <w:szCs w:val="20"/>
        </w:rPr>
        <w:t>федеральной государственной информационной системы «Единый портал государственных и муниципальных услуг (функций)», региона</w:t>
      </w:r>
      <w:r w:rsidRPr="000872F5">
        <w:rPr>
          <w:sz w:val="20"/>
          <w:szCs w:val="20"/>
        </w:rPr>
        <w:t xml:space="preserve">льной информационной системы «Единый портал Костромской области», а также может быть принята при личном приеме заявителя. </w:t>
      </w:r>
      <w:proofErr w:type="gramStart"/>
      <w:r w:rsidRPr="000872F5">
        <w:rPr>
          <w:sz w:val="20"/>
          <w:szCs w:val="20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сети «Интернет», официальных сайтов этих организаций, </w:t>
      </w:r>
      <w:r w:rsidRPr="000872F5">
        <w:rPr>
          <w:rStyle w:val="s4"/>
          <w:sz w:val="20"/>
          <w:szCs w:val="20"/>
        </w:rPr>
        <w:t>федеральной государственной информационной системы «Единый портал государственных и муниципальных услуг (функций)», региона</w:t>
      </w:r>
      <w:r w:rsidRPr="000872F5">
        <w:rPr>
          <w:sz w:val="20"/>
          <w:szCs w:val="20"/>
        </w:rPr>
        <w:t>льной информационной системы «Единый портал Костромской области», а также может быть принята при личном приеме заявителя.</w:t>
      </w:r>
      <w:proofErr w:type="gramEnd"/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90. Жалоба должна содержать: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0872F5">
        <w:rPr>
          <w:sz w:val="20"/>
          <w:szCs w:val="20"/>
        </w:rPr>
        <w:t xml:space="preserve">1) наименование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предоставляющего муниципальную услугу, должностного лица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предоставляющего муниципальную услугу, либо муниципального служащего, </w:t>
      </w:r>
      <w:r w:rsidRPr="000872F5">
        <w:rPr>
          <w:i/>
          <w:sz w:val="20"/>
          <w:szCs w:val="20"/>
        </w:rPr>
        <w:t>МФЦ, его руководителя и (или) работника,</w:t>
      </w:r>
      <w:r w:rsidRPr="000872F5">
        <w:rPr>
          <w:sz w:val="20"/>
          <w:szCs w:val="20"/>
        </w:rPr>
        <w:t xml:space="preserve">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0872F5">
        <w:rPr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3) сведения об обжалуемых решениях и действиях (бездействии)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>,</w:t>
      </w:r>
      <w:r w:rsidRPr="000872F5">
        <w:rPr>
          <w:rStyle w:val="s3"/>
          <w:rFonts w:eastAsia="Calibri"/>
          <w:sz w:val="20"/>
          <w:szCs w:val="20"/>
        </w:rPr>
        <w:t xml:space="preserve"> </w:t>
      </w:r>
      <w:r w:rsidRPr="000872F5">
        <w:rPr>
          <w:sz w:val="20"/>
          <w:szCs w:val="20"/>
        </w:rPr>
        <w:t xml:space="preserve">предоставляющего муниципальную услугу, должностного лица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района,</w:t>
      </w:r>
      <w:r w:rsidRPr="000872F5">
        <w:rPr>
          <w:rStyle w:val="s3"/>
          <w:rFonts w:eastAsia="Calibri"/>
          <w:sz w:val="20"/>
          <w:szCs w:val="20"/>
        </w:rPr>
        <w:t xml:space="preserve"> </w:t>
      </w:r>
      <w:r w:rsidRPr="000872F5">
        <w:rPr>
          <w:sz w:val="20"/>
          <w:szCs w:val="20"/>
        </w:rPr>
        <w:t xml:space="preserve">предоставляющего муниципальную услугу, либо муниципального служащего, </w:t>
      </w:r>
      <w:r w:rsidRPr="000872F5">
        <w:rPr>
          <w:i/>
          <w:sz w:val="20"/>
          <w:szCs w:val="20"/>
        </w:rPr>
        <w:t xml:space="preserve">МФЦ, его руководителя и (или) работника, </w:t>
      </w:r>
      <w:r w:rsidRPr="000872F5">
        <w:rPr>
          <w:sz w:val="20"/>
          <w:szCs w:val="20"/>
        </w:rPr>
        <w:t>привлекаемых организаций, их руководителей и (или) работников;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4) доводы, на основании которых заявитель не согласен с решением и действием (бездействием)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должностного лица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либо муниципального служащего, </w:t>
      </w:r>
      <w:r w:rsidRPr="000872F5">
        <w:rPr>
          <w:i/>
          <w:sz w:val="20"/>
          <w:szCs w:val="20"/>
        </w:rPr>
        <w:t xml:space="preserve">МФЦ, его руководителя и (или) работника, </w:t>
      </w:r>
      <w:r w:rsidRPr="000872F5">
        <w:rPr>
          <w:sz w:val="20"/>
          <w:szCs w:val="20"/>
        </w:rPr>
        <w:t xml:space="preserve">привлекаемых организаций, их руководителей и (или) работников. 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91. При рассмотрении жалобы заявитель имеет право: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4) обращаться с заявлением о прекращении рассмотрения жалобы.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92. </w:t>
      </w:r>
      <w:proofErr w:type="gramStart"/>
      <w:r w:rsidRPr="000872F5">
        <w:rPr>
          <w:sz w:val="20"/>
          <w:szCs w:val="20"/>
        </w:rPr>
        <w:t xml:space="preserve">Жалоба, поступившая в </w:t>
      </w:r>
      <w:r w:rsidRPr="000872F5">
        <w:rPr>
          <w:i/>
          <w:iCs/>
          <w:sz w:val="20"/>
          <w:szCs w:val="20"/>
        </w:rPr>
        <w:t>администрацию Кадыйского муниципального района</w:t>
      </w:r>
      <w:r w:rsidRPr="000872F5">
        <w:rPr>
          <w:sz w:val="20"/>
          <w:szCs w:val="20"/>
        </w:rPr>
        <w:t xml:space="preserve">, </w:t>
      </w:r>
      <w:r w:rsidRPr="000872F5">
        <w:rPr>
          <w:i/>
          <w:sz w:val="20"/>
          <w:szCs w:val="20"/>
        </w:rPr>
        <w:t xml:space="preserve">МФЦ, учредителю МФЦ, </w:t>
      </w:r>
      <w:r w:rsidRPr="000872F5">
        <w:rPr>
          <w:sz w:val="20"/>
          <w:szCs w:val="20"/>
        </w:rPr>
        <w:t xml:space="preserve">привлекаемые организации подлежит рассмотрению в течение пятнадцати рабочих дней со дня ее регистрации, а в случае обжалования отказа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</w:t>
      </w:r>
      <w:r w:rsidRPr="000872F5">
        <w:rPr>
          <w:i/>
          <w:sz w:val="20"/>
          <w:szCs w:val="20"/>
        </w:rPr>
        <w:t>МФЦ,</w:t>
      </w:r>
      <w:r w:rsidRPr="000872F5">
        <w:rPr>
          <w:sz w:val="20"/>
          <w:szCs w:val="20"/>
        </w:rPr>
        <w:t xml:space="preserve">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0872F5">
        <w:rPr>
          <w:sz w:val="20"/>
          <w:szCs w:val="20"/>
        </w:rPr>
        <w:t xml:space="preserve"> дней со дня ее регистрации. </w:t>
      </w:r>
    </w:p>
    <w:p w:rsidR="000872F5" w:rsidRPr="000872F5" w:rsidRDefault="000872F5" w:rsidP="000872F5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93. Основания для приостановления рассмотрения жалобы отсутствуют.</w:t>
      </w:r>
    </w:p>
    <w:p w:rsidR="000872F5" w:rsidRPr="000872F5" w:rsidRDefault="000872F5" w:rsidP="000872F5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94. Ответ на жалобу не дается в случаях, если в ней </w:t>
      </w:r>
      <w:r w:rsidRPr="000872F5">
        <w:rPr>
          <w:i/>
          <w:sz w:val="20"/>
          <w:szCs w:val="20"/>
        </w:rPr>
        <w:t>(</w:t>
      </w:r>
      <w:r w:rsidRPr="000872F5">
        <w:rPr>
          <w:rStyle w:val="s3"/>
          <w:rFonts w:eastAsia="Calibri"/>
          <w:i/>
          <w:sz w:val="20"/>
          <w:szCs w:val="20"/>
        </w:rPr>
        <w:t xml:space="preserve">указываются основания, установленные соответствующим нормативным правовым актом </w:t>
      </w:r>
      <w:r w:rsidRPr="000872F5">
        <w:rPr>
          <w:i/>
          <w:iCs/>
          <w:sz w:val="20"/>
          <w:szCs w:val="20"/>
        </w:rPr>
        <w:t>органа местного самоуправления</w:t>
      </w:r>
      <w:r w:rsidRPr="000872F5">
        <w:rPr>
          <w:i/>
          <w:sz w:val="20"/>
          <w:szCs w:val="20"/>
        </w:rPr>
        <w:t>):</w:t>
      </w:r>
    </w:p>
    <w:p w:rsidR="000872F5" w:rsidRPr="000872F5" w:rsidRDefault="000872F5" w:rsidP="000872F5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1) не </w:t>
      </w:r>
      <w:proofErr w:type="gramStart"/>
      <w:r w:rsidRPr="000872F5">
        <w:rPr>
          <w:sz w:val="20"/>
          <w:szCs w:val="20"/>
        </w:rPr>
        <w:t>указаны</w:t>
      </w:r>
      <w:proofErr w:type="gramEnd"/>
      <w:r w:rsidRPr="000872F5">
        <w:rPr>
          <w:sz w:val="20"/>
          <w:szCs w:val="20"/>
        </w:rPr>
        <w:t xml:space="preserve"> фамилия заявителя, направившего жалобу, и адрес, по которому должен быть направлен ответ;</w:t>
      </w:r>
    </w:p>
    <w:p w:rsidR="000872F5" w:rsidRPr="000872F5" w:rsidRDefault="000872F5" w:rsidP="000872F5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lastRenderedPageBreak/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0872F5" w:rsidRPr="000872F5" w:rsidRDefault="000872F5" w:rsidP="000872F5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0872F5" w:rsidRPr="000872F5" w:rsidRDefault="000872F5" w:rsidP="000872F5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Руководитель </w:t>
      </w:r>
      <w:r w:rsidRPr="000872F5">
        <w:rPr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sz w:val="20"/>
          <w:szCs w:val="20"/>
        </w:rPr>
        <w:t xml:space="preserve">, </w:t>
      </w:r>
      <w:r w:rsidRPr="000872F5">
        <w:rPr>
          <w:i/>
          <w:sz w:val="20"/>
          <w:szCs w:val="20"/>
        </w:rPr>
        <w:t>МФЦ, учредитель МФЦ,</w:t>
      </w:r>
      <w:r w:rsidRPr="000872F5">
        <w:rPr>
          <w:sz w:val="20"/>
          <w:szCs w:val="20"/>
        </w:rPr>
        <w:t xml:space="preserve"> привлекаемой организации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95. По результатам рассмотрения жалобы принимается одно из следующих решений: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0872F5">
        <w:rPr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муниципальными нормативными актами;</w:t>
      </w:r>
      <w:proofErr w:type="gramEnd"/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2) в удовлетворении жалобы отказывается.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96. Не позднее дня, следующего за днем принятия решения, заявителю в письменной форме </w:t>
      </w:r>
      <w:r w:rsidRPr="000872F5">
        <w:rPr>
          <w:rStyle w:val="s4"/>
          <w:sz w:val="20"/>
          <w:szCs w:val="20"/>
        </w:rPr>
        <w:t>и по желанию заявителя в электронной форме направляется</w:t>
      </w:r>
      <w:r w:rsidRPr="000872F5">
        <w:rPr>
          <w:sz w:val="20"/>
          <w:szCs w:val="20"/>
        </w:rPr>
        <w:t xml:space="preserve"> мотивированный ответ о результатах рассмотрения жалобы.</w:t>
      </w:r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 xml:space="preserve">97. </w:t>
      </w:r>
      <w:proofErr w:type="gramStart"/>
      <w:r w:rsidRPr="000872F5">
        <w:rPr>
          <w:sz w:val="20"/>
          <w:szCs w:val="2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нормативными правовыми актами Костромской области, муниципальными правовыми актами.</w:t>
      </w:r>
      <w:proofErr w:type="gramEnd"/>
    </w:p>
    <w:p w:rsidR="000872F5" w:rsidRPr="000872F5" w:rsidRDefault="000872F5" w:rsidP="000872F5">
      <w:pPr>
        <w:pStyle w:val="p1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2F5">
        <w:rPr>
          <w:sz w:val="20"/>
          <w:szCs w:val="20"/>
        </w:rPr>
        <w:t>98. Порядок подачи и рассмотрения жалоб на решения и действия (бездействие) привлекаемых организаций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0872F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 xml:space="preserve">, должностных лиц органов, </w:t>
      </w:r>
      <w:r w:rsidRPr="000872F5">
        <w:rPr>
          <w:rFonts w:ascii="Times New Roman" w:hAnsi="Times New Roman" w:cs="Times New Roman"/>
          <w:i/>
          <w:iCs/>
          <w:sz w:val="20"/>
          <w:szCs w:val="20"/>
        </w:rPr>
        <w:t>администрации Кадыйского муниципального района</w:t>
      </w:r>
      <w:r w:rsidRPr="000872F5">
        <w:rPr>
          <w:rFonts w:ascii="Times New Roman" w:hAnsi="Times New Roman" w:cs="Times New Roman"/>
          <w:sz w:val="20"/>
          <w:szCs w:val="20"/>
        </w:rPr>
        <w:t>, либо муниципальных служащих, для отношений, связанных с подачей и рассмотрением указанных жалоб, нормы раздела 5 административного регламента не применяются.</w:t>
      </w:r>
    </w:p>
    <w:p w:rsidR="000872F5" w:rsidRPr="000872F5" w:rsidRDefault="000872F5" w:rsidP="000872F5">
      <w:pPr>
        <w:pStyle w:val="ConsPlusNormal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0872F5" w:rsidRPr="000872F5" w:rsidRDefault="000872F5" w:rsidP="0025138D">
      <w:pPr>
        <w:pStyle w:val="ConsPlusNormal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Приложение № 1</w:t>
      </w:r>
    </w:p>
    <w:p w:rsidR="000872F5" w:rsidRPr="000872F5" w:rsidRDefault="000872F5" w:rsidP="000872F5">
      <w:pPr>
        <w:pStyle w:val="ConsPlusNormal0"/>
        <w:ind w:left="368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(к административному регламенту</w:t>
      </w:r>
      <w:proofErr w:type="gramEnd"/>
    </w:p>
    <w:p w:rsidR="000872F5" w:rsidRPr="000872F5" w:rsidRDefault="000872F5" w:rsidP="000872F5">
      <w:pPr>
        <w:pStyle w:val="ConsPlusNormal0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0872F5" w:rsidRPr="000872F5" w:rsidRDefault="000872F5" w:rsidP="000872F5">
      <w:pPr>
        <w:pStyle w:val="ConsPlusNormal0"/>
        <w:ind w:left="3686" w:right="-143"/>
        <w:jc w:val="right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iCs/>
          <w:sz w:val="20"/>
          <w:szCs w:val="20"/>
        </w:rPr>
        <w:t>по выдаче специальных разрешений на движение тяжеловесных и (или) крупногабаритных транспортных средств по автомобильным дорогам местного значения)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P562"/>
      <w:bookmarkEnd w:id="10"/>
      <w:r w:rsidRPr="000872F5">
        <w:rPr>
          <w:rFonts w:ascii="Times New Roman" w:hAnsi="Times New Roman" w:cs="Times New Roman"/>
          <w:sz w:val="20"/>
          <w:szCs w:val="20"/>
        </w:rPr>
        <w:t>Информация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о местонахождении, номерах контактных телефонов, адресах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электронной почты и сайта наименование органа местного самоуправления муниципального образования;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предоставляющего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муниципальную услугу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Информация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о местонахождении, контактных телефонах,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адресе</w:t>
      </w:r>
      <w:proofErr w:type="gramEnd"/>
      <w:r w:rsidRPr="000872F5">
        <w:rPr>
          <w:rFonts w:ascii="Times New Roman" w:hAnsi="Times New Roman" w:cs="Times New Roman"/>
          <w:sz w:val="20"/>
          <w:szCs w:val="20"/>
        </w:rPr>
        <w:t xml:space="preserve"> электронной почты и сайта администрации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0872F5" w:rsidRPr="000872F5" w:rsidTr="00AA067B">
        <w:tc>
          <w:tcPr>
            <w:tcW w:w="2948" w:type="dxa"/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</w:p>
        </w:tc>
        <w:tc>
          <w:tcPr>
            <w:tcW w:w="6066" w:type="dxa"/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область, </w:t>
            </w:r>
            <w:proofErr w:type="spellStart"/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адый</w:t>
            </w:r>
            <w:proofErr w:type="spellEnd"/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, ул.Центральная д.3</w:t>
            </w:r>
          </w:p>
        </w:tc>
      </w:tr>
      <w:tr w:rsidR="000872F5" w:rsidRPr="000872F5" w:rsidTr="00AA067B">
        <w:tc>
          <w:tcPr>
            <w:tcW w:w="2948" w:type="dxa"/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6066" w:type="dxa"/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область, </w:t>
            </w:r>
            <w:proofErr w:type="spellStart"/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адый</w:t>
            </w:r>
            <w:proofErr w:type="spellEnd"/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, ул.Центральная д.3</w:t>
            </w:r>
          </w:p>
        </w:tc>
      </w:tr>
      <w:tr w:rsidR="000872F5" w:rsidRPr="000872F5" w:rsidTr="00AA067B">
        <w:tc>
          <w:tcPr>
            <w:tcW w:w="2948" w:type="dxa"/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Контактные телефоны:</w:t>
            </w:r>
          </w:p>
        </w:tc>
        <w:tc>
          <w:tcPr>
            <w:tcW w:w="6066" w:type="dxa"/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8(49442)34011</w:t>
            </w:r>
          </w:p>
        </w:tc>
      </w:tr>
      <w:tr w:rsidR="000872F5" w:rsidRPr="000872F5" w:rsidTr="00AA067B">
        <w:tc>
          <w:tcPr>
            <w:tcW w:w="2948" w:type="dxa"/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Приемная руководителя:</w:t>
            </w:r>
          </w:p>
        </w:tc>
        <w:tc>
          <w:tcPr>
            <w:tcW w:w="6066" w:type="dxa"/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8(49442)34008</w:t>
            </w:r>
          </w:p>
        </w:tc>
      </w:tr>
      <w:tr w:rsidR="000872F5" w:rsidRPr="000872F5" w:rsidTr="00AA067B">
        <w:tc>
          <w:tcPr>
            <w:tcW w:w="2948" w:type="dxa"/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066" w:type="dxa"/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kadiy@adm44.ru</w:t>
            </w:r>
          </w:p>
        </w:tc>
      </w:tr>
      <w:tr w:rsidR="000872F5" w:rsidRPr="000872F5" w:rsidTr="00AA067B">
        <w:tc>
          <w:tcPr>
            <w:tcW w:w="2948" w:type="dxa"/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Официальный сайт:</w:t>
            </w:r>
          </w:p>
        </w:tc>
        <w:tc>
          <w:tcPr>
            <w:tcW w:w="6066" w:type="dxa"/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www.admkad.ru</w:t>
            </w:r>
            <w:proofErr w:type="spellEnd"/>
          </w:p>
        </w:tc>
      </w:tr>
    </w:tbl>
    <w:p w:rsidR="000872F5" w:rsidRPr="000872F5" w:rsidRDefault="000872F5" w:rsidP="000872F5">
      <w:pPr>
        <w:pStyle w:val="ConsPlusNormal0"/>
        <w:outlineLvl w:val="2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Информация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о графике работы наименование органа местного самоуправления муниципального образования;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0872F5" w:rsidRPr="000872F5" w:rsidTr="00AA067B">
        <w:trPr>
          <w:trHeight w:val="29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Понедельник: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с 8ч00м до 17ч00м (перерыв с 12ч00м до 13ч00м)</w:t>
            </w:r>
          </w:p>
        </w:tc>
      </w:tr>
      <w:tr w:rsidR="000872F5" w:rsidRPr="000872F5" w:rsidTr="00AA06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Вторник: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с 8ч00м до 17ч00м (перерыв с 12ч00м до 13ч00м)</w:t>
            </w:r>
          </w:p>
        </w:tc>
      </w:tr>
      <w:tr w:rsidR="000872F5" w:rsidRPr="000872F5" w:rsidTr="00AA06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Среда: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с 8ч00м до 17ч00м (перерыв с 12ч00м до 13ч00м)</w:t>
            </w:r>
          </w:p>
        </w:tc>
      </w:tr>
      <w:tr w:rsidR="000872F5" w:rsidRPr="000872F5" w:rsidTr="00AA06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с 8ч00м до 17ч00м (перерыв с 12ч00м до 13ч00м)</w:t>
            </w:r>
          </w:p>
        </w:tc>
      </w:tr>
      <w:tr w:rsidR="000872F5" w:rsidRPr="000872F5" w:rsidTr="00AA06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Пятница: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с 8ч00м до 17ч00м (перерыв с 12ч00м до 13ч00м)</w:t>
            </w:r>
          </w:p>
        </w:tc>
      </w:tr>
      <w:tr w:rsidR="000872F5" w:rsidRPr="000872F5" w:rsidTr="00AA06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Суббота: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872F5" w:rsidRPr="000872F5" w:rsidTr="00AA06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Воскресенье: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72F5" w:rsidRPr="000872F5" w:rsidRDefault="000872F5" w:rsidP="00AA067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0872F5" w:rsidRPr="000872F5" w:rsidRDefault="000872F5" w:rsidP="000872F5">
      <w:pPr>
        <w:pStyle w:val="ConsPlusNormal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Приложение № 2</w:t>
      </w:r>
    </w:p>
    <w:p w:rsidR="000872F5" w:rsidRPr="000872F5" w:rsidRDefault="000872F5" w:rsidP="000872F5">
      <w:pPr>
        <w:pStyle w:val="ConsPlusNormal0"/>
        <w:ind w:left="368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(к административному регламенту</w:t>
      </w:r>
      <w:proofErr w:type="gramEnd"/>
    </w:p>
    <w:p w:rsidR="000872F5" w:rsidRPr="000872F5" w:rsidRDefault="000872F5" w:rsidP="000872F5">
      <w:pPr>
        <w:pStyle w:val="ConsPlusNormal0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0872F5" w:rsidRPr="000872F5" w:rsidRDefault="000872F5" w:rsidP="000872F5">
      <w:pPr>
        <w:pStyle w:val="ConsPlusNormal0"/>
        <w:ind w:left="3686" w:right="-143"/>
        <w:jc w:val="right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iCs/>
          <w:sz w:val="20"/>
          <w:szCs w:val="20"/>
        </w:rPr>
        <w:t>по выдаче специальных разрешений на движение тяжеловесных и (или) крупногабаритных транспортных средств по автомобильным дорогам местного значения)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Блок-схема предоставления муниципальной услуги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Подача заявления и документов, необходимых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для предоставления муниципальной услуги, принятие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решения о приеме документов или об отказе в их приеме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rPr>
          <w:sz w:val="20"/>
          <w:szCs w:val="20"/>
        </w:rPr>
      </w:pPr>
      <w:r w:rsidRPr="000872F5">
        <w:rPr>
          <w:noProof/>
          <w:sz w:val="20"/>
          <w:szCs w:val="20"/>
        </w:rPr>
        <w:pict>
          <v:rect id="_x0000_s1028" style="position:absolute;margin-left:10.95pt;margin-top:.3pt;width:416.25pt;height:23.85pt;z-index:251660288">
            <v:textbox>
              <w:txbxContent>
                <w:p w:rsidR="00AA067B" w:rsidRPr="00B15F4D" w:rsidRDefault="00AA067B" w:rsidP="000872F5">
                  <w:pPr>
                    <w:jc w:val="center"/>
                    <w:rPr>
                      <w:sz w:val="20"/>
                      <w:szCs w:val="20"/>
                    </w:rPr>
                  </w:pPr>
                  <w:r w:rsidRPr="00B15F4D">
                    <w:rPr>
                      <w:sz w:val="20"/>
                      <w:szCs w:val="20"/>
                    </w:rPr>
                    <w:t>Прием и регистрации документов заявителя</w:t>
                  </w:r>
                </w:p>
              </w:txbxContent>
            </v:textbox>
          </v:rect>
        </w:pict>
      </w:r>
    </w:p>
    <w:p w:rsidR="000872F5" w:rsidRPr="000872F5" w:rsidRDefault="000872F5" w:rsidP="000872F5">
      <w:pPr>
        <w:jc w:val="right"/>
        <w:rPr>
          <w:sz w:val="20"/>
          <w:szCs w:val="20"/>
        </w:rPr>
      </w:pPr>
    </w:p>
    <w:p w:rsidR="000872F5" w:rsidRPr="000872F5" w:rsidRDefault="000872F5" w:rsidP="000872F5">
      <w:pPr>
        <w:jc w:val="center"/>
        <w:rPr>
          <w:sz w:val="20"/>
          <w:szCs w:val="20"/>
        </w:rPr>
      </w:pPr>
      <w:r w:rsidRPr="000872F5"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23.95pt;margin-top:1.15pt;width:10.5pt;height:18.75pt;z-index:251663360"/>
        </w:pict>
      </w:r>
    </w:p>
    <w:p w:rsidR="000872F5" w:rsidRPr="000872F5" w:rsidRDefault="000872F5" w:rsidP="000872F5">
      <w:pPr>
        <w:jc w:val="both"/>
        <w:rPr>
          <w:sz w:val="20"/>
          <w:szCs w:val="20"/>
        </w:rPr>
      </w:pPr>
      <w:r w:rsidRPr="000872F5">
        <w:rPr>
          <w:noProof/>
          <w:sz w:val="20"/>
          <w:szCs w:val="20"/>
        </w:rPr>
        <w:pict>
          <v:rect id="_x0000_s1029" style="position:absolute;left:0;text-align:left;margin-left:10.95pt;margin-top:8.4pt;width:416.25pt;height:19.3pt;z-index:251661312">
            <v:textbox>
              <w:txbxContent>
                <w:p w:rsidR="00AA067B" w:rsidRPr="00B15F4D" w:rsidRDefault="00AA067B" w:rsidP="000872F5">
                  <w:pPr>
                    <w:jc w:val="center"/>
                    <w:rPr>
                      <w:sz w:val="20"/>
                      <w:szCs w:val="20"/>
                    </w:rPr>
                  </w:pPr>
                  <w:r w:rsidRPr="00B15F4D">
                    <w:rPr>
                      <w:sz w:val="20"/>
                      <w:szCs w:val="20"/>
                    </w:rPr>
                    <w:t>Истребование документов</w:t>
                  </w:r>
                </w:p>
              </w:txbxContent>
            </v:textbox>
          </v:rect>
        </w:pict>
      </w:r>
    </w:p>
    <w:p w:rsidR="000872F5" w:rsidRPr="000872F5" w:rsidRDefault="000872F5" w:rsidP="000872F5">
      <w:pPr>
        <w:jc w:val="right"/>
        <w:rPr>
          <w:sz w:val="20"/>
          <w:szCs w:val="20"/>
        </w:rPr>
      </w:pPr>
    </w:p>
    <w:p w:rsidR="000872F5" w:rsidRPr="000872F5" w:rsidRDefault="00B15F4D" w:rsidP="000872F5">
      <w:pPr>
        <w:jc w:val="right"/>
        <w:rPr>
          <w:sz w:val="20"/>
          <w:szCs w:val="20"/>
        </w:rPr>
      </w:pPr>
      <w:r w:rsidRPr="000872F5">
        <w:rPr>
          <w:noProof/>
          <w:sz w:val="20"/>
          <w:szCs w:val="20"/>
        </w:rPr>
        <w:pict>
          <v:shape id="_x0000_s1030" type="#_x0000_t67" style="position:absolute;left:0;text-align:left;margin-left:223.95pt;margin-top:4.75pt;width:10.5pt;height:21pt;z-index:251662336"/>
        </w:pict>
      </w:r>
    </w:p>
    <w:p w:rsidR="000872F5" w:rsidRPr="000872F5" w:rsidRDefault="000872F5" w:rsidP="000872F5">
      <w:pPr>
        <w:jc w:val="both"/>
        <w:rPr>
          <w:sz w:val="20"/>
          <w:szCs w:val="20"/>
        </w:rPr>
      </w:pPr>
    </w:p>
    <w:p w:rsidR="000872F5" w:rsidRPr="000872F5" w:rsidRDefault="00B15F4D" w:rsidP="000872F5">
      <w:pPr>
        <w:jc w:val="right"/>
        <w:rPr>
          <w:sz w:val="20"/>
          <w:szCs w:val="20"/>
        </w:rPr>
      </w:pPr>
      <w:r w:rsidRPr="000872F5">
        <w:rPr>
          <w:noProof/>
          <w:sz w:val="20"/>
          <w:szCs w:val="20"/>
        </w:rPr>
        <w:pict>
          <v:rect id="_x0000_s1032" style="position:absolute;left:0;text-align:left;margin-left:10.95pt;margin-top:2.75pt;width:416.25pt;height:23.6pt;z-index:251664384">
            <v:textbox>
              <w:txbxContent>
                <w:p w:rsidR="00AA067B" w:rsidRPr="00B15F4D" w:rsidRDefault="00AA067B" w:rsidP="000872F5">
                  <w:pPr>
                    <w:jc w:val="center"/>
                    <w:rPr>
                      <w:sz w:val="20"/>
                      <w:szCs w:val="20"/>
                    </w:rPr>
                  </w:pPr>
                  <w:r w:rsidRPr="00B15F4D">
                    <w:rPr>
                      <w:sz w:val="20"/>
                      <w:szCs w:val="20"/>
                    </w:rPr>
                    <w:t>Экспертиза</w:t>
                  </w:r>
                </w:p>
              </w:txbxContent>
            </v:textbox>
          </v:rect>
        </w:pict>
      </w:r>
    </w:p>
    <w:p w:rsidR="000872F5" w:rsidRPr="000872F5" w:rsidRDefault="000872F5" w:rsidP="000872F5">
      <w:pPr>
        <w:jc w:val="center"/>
        <w:rPr>
          <w:sz w:val="20"/>
          <w:szCs w:val="20"/>
        </w:rPr>
      </w:pPr>
    </w:p>
    <w:p w:rsidR="000872F5" w:rsidRPr="000872F5" w:rsidRDefault="00B15F4D" w:rsidP="000872F5">
      <w:pPr>
        <w:jc w:val="both"/>
        <w:rPr>
          <w:sz w:val="20"/>
          <w:szCs w:val="20"/>
        </w:rPr>
      </w:pPr>
      <w:r w:rsidRPr="000872F5">
        <w:rPr>
          <w:noProof/>
          <w:sz w:val="20"/>
          <w:szCs w:val="20"/>
        </w:rPr>
        <w:pict>
          <v:shape id="_x0000_s1035" type="#_x0000_t67" style="position:absolute;left:0;text-align:left;margin-left:224.7pt;margin-top:3.35pt;width:9.75pt;height:21.75pt;z-index:251667456"/>
        </w:pict>
      </w:r>
      <w:r w:rsidR="000872F5" w:rsidRPr="000872F5">
        <w:rPr>
          <w:sz w:val="20"/>
          <w:szCs w:val="20"/>
        </w:rPr>
        <w:t xml:space="preserve">    </w:t>
      </w:r>
    </w:p>
    <w:p w:rsidR="000872F5" w:rsidRPr="000872F5" w:rsidRDefault="000872F5" w:rsidP="000872F5">
      <w:pPr>
        <w:tabs>
          <w:tab w:val="left" w:pos="8655"/>
        </w:tabs>
        <w:rPr>
          <w:sz w:val="20"/>
          <w:szCs w:val="20"/>
        </w:rPr>
      </w:pPr>
      <w:r w:rsidRPr="000872F5">
        <w:rPr>
          <w:sz w:val="20"/>
          <w:szCs w:val="20"/>
        </w:rPr>
        <w:tab/>
      </w:r>
    </w:p>
    <w:p w:rsidR="000872F5" w:rsidRPr="000872F5" w:rsidRDefault="00B15F4D" w:rsidP="000872F5">
      <w:pPr>
        <w:tabs>
          <w:tab w:val="center" w:pos="4677"/>
          <w:tab w:val="left" w:pos="8655"/>
          <w:tab w:val="right" w:pos="9355"/>
        </w:tabs>
        <w:rPr>
          <w:sz w:val="20"/>
          <w:szCs w:val="20"/>
        </w:rPr>
      </w:pPr>
      <w:r w:rsidRPr="000872F5">
        <w:rPr>
          <w:noProof/>
          <w:sz w:val="20"/>
          <w:szCs w:val="20"/>
        </w:rPr>
        <w:pict>
          <v:rect id="_x0000_s1033" style="position:absolute;margin-left:10.95pt;margin-top:2.1pt;width:416.25pt;height:24pt;z-index:251665408">
            <v:textbox>
              <w:txbxContent>
                <w:p w:rsidR="00AA067B" w:rsidRPr="00B15F4D" w:rsidRDefault="00AA067B" w:rsidP="000872F5">
                  <w:pPr>
                    <w:jc w:val="center"/>
                    <w:rPr>
                      <w:sz w:val="20"/>
                      <w:szCs w:val="20"/>
                    </w:rPr>
                  </w:pPr>
                  <w:r w:rsidRPr="00B15F4D">
                    <w:rPr>
                      <w:sz w:val="20"/>
                      <w:szCs w:val="20"/>
                    </w:rPr>
                    <w:t xml:space="preserve">Согласование с владельцами дорог </w:t>
                  </w:r>
                </w:p>
              </w:txbxContent>
            </v:textbox>
          </v:rect>
        </w:pict>
      </w:r>
      <w:r w:rsidR="000872F5" w:rsidRPr="000872F5">
        <w:rPr>
          <w:sz w:val="20"/>
          <w:szCs w:val="20"/>
        </w:rPr>
        <w:tab/>
      </w:r>
      <w:r w:rsidR="000872F5" w:rsidRPr="000872F5">
        <w:rPr>
          <w:sz w:val="20"/>
          <w:szCs w:val="20"/>
        </w:rPr>
        <w:tab/>
      </w:r>
    </w:p>
    <w:p w:rsidR="000872F5" w:rsidRPr="000872F5" w:rsidRDefault="000872F5" w:rsidP="000872F5">
      <w:pPr>
        <w:tabs>
          <w:tab w:val="center" w:pos="4677"/>
          <w:tab w:val="left" w:pos="8655"/>
          <w:tab w:val="right" w:pos="9355"/>
        </w:tabs>
        <w:rPr>
          <w:sz w:val="20"/>
          <w:szCs w:val="20"/>
        </w:rPr>
      </w:pPr>
      <w:r w:rsidRPr="000872F5">
        <w:rPr>
          <w:sz w:val="20"/>
          <w:szCs w:val="20"/>
        </w:rPr>
        <w:t xml:space="preserve">   </w:t>
      </w:r>
      <w:r w:rsidRPr="000872F5">
        <w:rPr>
          <w:sz w:val="20"/>
          <w:szCs w:val="20"/>
        </w:rPr>
        <w:tab/>
      </w:r>
    </w:p>
    <w:p w:rsidR="000872F5" w:rsidRPr="000872F5" w:rsidRDefault="00B15F4D" w:rsidP="000872F5">
      <w:pPr>
        <w:rPr>
          <w:sz w:val="20"/>
          <w:szCs w:val="20"/>
        </w:rPr>
      </w:pPr>
      <w:r w:rsidRPr="000872F5">
        <w:rPr>
          <w:noProof/>
          <w:sz w:val="20"/>
          <w:szCs w:val="20"/>
        </w:rPr>
        <w:pict>
          <v:shape id="_x0000_s1034" type="#_x0000_t67" style="position:absolute;margin-left:223.95pt;margin-top:3.1pt;width:9.75pt;height:23.25pt;z-index:251666432"/>
        </w:pict>
      </w:r>
    </w:p>
    <w:p w:rsidR="000872F5" w:rsidRPr="000872F5" w:rsidRDefault="000872F5" w:rsidP="000872F5">
      <w:pPr>
        <w:rPr>
          <w:sz w:val="20"/>
          <w:szCs w:val="20"/>
        </w:rPr>
      </w:pPr>
    </w:p>
    <w:p w:rsidR="000872F5" w:rsidRPr="000872F5" w:rsidRDefault="00B15F4D" w:rsidP="000872F5">
      <w:pPr>
        <w:jc w:val="both"/>
        <w:rPr>
          <w:sz w:val="20"/>
          <w:szCs w:val="20"/>
        </w:rPr>
      </w:pPr>
      <w:r w:rsidRPr="000872F5">
        <w:rPr>
          <w:noProof/>
          <w:sz w:val="20"/>
          <w:szCs w:val="20"/>
        </w:rPr>
        <w:pict>
          <v:rect id="_x0000_s1036" style="position:absolute;left:0;text-align:left;margin-left:10.95pt;margin-top:3.35pt;width:416.25pt;height:24pt;z-index:251668480">
            <v:textbox>
              <w:txbxContent>
                <w:p w:rsidR="00AA067B" w:rsidRPr="00B15F4D" w:rsidRDefault="00AA067B" w:rsidP="000872F5">
                  <w:pPr>
                    <w:jc w:val="center"/>
                    <w:rPr>
                      <w:sz w:val="20"/>
                      <w:szCs w:val="20"/>
                    </w:rPr>
                  </w:pPr>
                  <w:r w:rsidRPr="00B15F4D">
                    <w:rPr>
                      <w:sz w:val="20"/>
                      <w:szCs w:val="20"/>
                    </w:rPr>
                    <w:t>Принятие решения, согласование с ГИБДД</w:t>
                  </w:r>
                </w:p>
              </w:txbxContent>
            </v:textbox>
          </v:rect>
        </w:pict>
      </w:r>
      <w:r w:rsidR="000872F5" w:rsidRPr="000872F5">
        <w:rPr>
          <w:sz w:val="20"/>
          <w:szCs w:val="20"/>
        </w:rPr>
        <w:t xml:space="preserve">    </w:t>
      </w:r>
    </w:p>
    <w:p w:rsidR="000872F5" w:rsidRPr="000872F5" w:rsidRDefault="000872F5" w:rsidP="000872F5">
      <w:pPr>
        <w:jc w:val="right"/>
        <w:rPr>
          <w:sz w:val="20"/>
          <w:szCs w:val="20"/>
        </w:rPr>
      </w:pPr>
    </w:p>
    <w:p w:rsidR="00B15F4D" w:rsidRDefault="00B15F4D" w:rsidP="000872F5">
      <w:pPr>
        <w:rPr>
          <w:sz w:val="20"/>
          <w:szCs w:val="20"/>
        </w:rPr>
      </w:pPr>
      <w:r w:rsidRPr="000872F5">
        <w:rPr>
          <w:noProof/>
          <w:sz w:val="20"/>
          <w:szCs w:val="20"/>
        </w:rPr>
        <w:pict>
          <v:shape id="_x0000_s1037" type="#_x0000_t67" style="position:absolute;margin-left:223.95pt;margin-top:4.35pt;width:9.75pt;height:24.75pt;z-index:251669504"/>
        </w:pict>
      </w:r>
    </w:p>
    <w:p w:rsidR="00B15F4D" w:rsidRDefault="00B15F4D" w:rsidP="000872F5">
      <w:pPr>
        <w:rPr>
          <w:sz w:val="20"/>
          <w:szCs w:val="20"/>
        </w:rPr>
      </w:pPr>
    </w:p>
    <w:p w:rsidR="00B15F4D" w:rsidRDefault="00B15F4D" w:rsidP="000872F5">
      <w:pPr>
        <w:rPr>
          <w:sz w:val="20"/>
          <w:szCs w:val="20"/>
        </w:rPr>
      </w:pPr>
      <w:r w:rsidRPr="000872F5">
        <w:rPr>
          <w:noProof/>
          <w:sz w:val="20"/>
          <w:szCs w:val="20"/>
        </w:rPr>
        <w:pict>
          <v:rect id="_x0000_s1038" style="position:absolute;margin-left:10.95pt;margin-top:6.1pt;width:416.25pt;height:21.75pt;z-index:251670528">
            <v:textbox>
              <w:txbxContent>
                <w:p w:rsidR="00AA067B" w:rsidRPr="00B15F4D" w:rsidRDefault="00AA067B" w:rsidP="000872F5">
                  <w:pPr>
                    <w:jc w:val="center"/>
                    <w:rPr>
                      <w:sz w:val="20"/>
                      <w:szCs w:val="20"/>
                    </w:rPr>
                  </w:pPr>
                  <w:r w:rsidRPr="00B15F4D">
                    <w:rPr>
                      <w:sz w:val="20"/>
                      <w:szCs w:val="20"/>
                    </w:rPr>
                    <w:t>Выдача документов</w:t>
                  </w:r>
                </w:p>
              </w:txbxContent>
            </v:textbox>
          </v:rect>
        </w:pict>
      </w:r>
    </w:p>
    <w:p w:rsidR="00B15F4D" w:rsidRDefault="00B15F4D" w:rsidP="000872F5">
      <w:pPr>
        <w:rPr>
          <w:sz w:val="20"/>
          <w:szCs w:val="20"/>
        </w:rPr>
      </w:pPr>
    </w:p>
    <w:p w:rsidR="000872F5" w:rsidRPr="000872F5" w:rsidRDefault="00B15F4D" w:rsidP="000872F5">
      <w:pPr>
        <w:rPr>
          <w:sz w:val="20"/>
          <w:szCs w:val="20"/>
        </w:rPr>
      </w:pPr>
      <w:r w:rsidRPr="000872F5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74.95pt;margin-top:4.85pt;width:28.5pt;height:23.25pt;z-index:251671552" o:connectortype="straight">
            <v:stroke endarrow="block"/>
          </v:shape>
        </w:pict>
      </w:r>
      <w:r w:rsidRPr="000872F5">
        <w:rPr>
          <w:noProof/>
          <w:sz w:val="20"/>
          <w:szCs w:val="20"/>
        </w:rPr>
        <w:pict>
          <v:shape id="_x0000_s1040" type="#_x0000_t32" style="position:absolute;margin-left:140.85pt;margin-top:4.85pt;width:24pt;height:23.25pt;flip:x;z-index:251672576" o:connectortype="straight">
            <v:stroke endarrow="block"/>
          </v:shape>
        </w:pict>
      </w:r>
    </w:p>
    <w:p w:rsidR="000872F5" w:rsidRPr="000872F5" w:rsidRDefault="000872F5" w:rsidP="000872F5">
      <w:pPr>
        <w:rPr>
          <w:sz w:val="20"/>
          <w:szCs w:val="20"/>
        </w:rPr>
      </w:pPr>
      <w:r w:rsidRPr="000872F5">
        <w:rPr>
          <w:sz w:val="20"/>
          <w:szCs w:val="20"/>
        </w:rPr>
        <w:t xml:space="preserve">   </w:t>
      </w:r>
    </w:p>
    <w:p w:rsidR="00B15F4D" w:rsidRDefault="00B15F4D" w:rsidP="000872F5">
      <w:pPr>
        <w:jc w:val="center"/>
        <w:rPr>
          <w:sz w:val="20"/>
          <w:szCs w:val="20"/>
        </w:rPr>
      </w:pPr>
      <w:r w:rsidRPr="000872F5">
        <w:rPr>
          <w:noProof/>
          <w:sz w:val="20"/>
          <w:szCs w:val="20"/>
        </w:rPr>
        <w:pict>
          <v:rect id="_x0000_s1042" style="position:absolute;left:0;text-align:left;margin-left:251.1pt;margin-top:5.1pt;width:188.25pt;height:24.75pt;z-index:251674624">
            <v:textbox>
              <w:txbxContent>
                <w:p w:rsidR="00AA067B" w:rsidRPr="00B15F4D" w:rsidRDefault="00AA067B" w:rsidP="000872F5">
                  <w:pPr>
                    <w:rPr>
                      <w:sz w:val="20"/>
                      <w:szCs w:val="20"/>
                    </w:rPr>
                  </w:pPr>
                  <w:r w:rsidRPr="00B15F4D">
                    <w:rPr>
                      <w:sz w:val="20"/>
                      <w:szCs w:val="20"/>
                    </w:rPr>
                    <w:t>Уведомление об Отказе</w:t>
                  </w:r>
                </w:p>
              </w:txbxContent>
            </v:textbox>
          </v:rect>
        </w:pict>
      </w:r>
      <w:r w:rsidRPr="000872F5">
        <w:rPr>
          <w:noProof/>
          <w:sz w:val="20"/>
          <w:szCs w:val="20"/>
        </w:rPr>
        <w:pict>
          <v:rect id="_x0000_s1041" style="position:absolute;left:0;text-align:left;margin-left:5.7pt;margin-top:5.1pt;width:218.25pt;height:24.75pt;z-index:251673600">
            <v:textbox>
              <w:txbxContent>
                <w:p w:rsidR="00AA067B" w:rsidRPr="00B15F4D" w:rsidRDefault="00AA067B" w:rsidP="000872F5">
                  <w:pPr>
                    <w:rPr>
                      <w:sz w:val="20"/>
                      <w:szCs w:val="20"/>
                    </w:rPr>
                  </w:pPr>
                  <w:r w:rsidRPr="00B15F4D">
                    <w:rPr>
                      <w:sz w:val="20"/>
                      <w:szCs w:val="20"/>
                    </w:rPr>
                    <w:t>Специальное разрешение</w:t>
                  </w:r>
                </w:p>
              </w:txbxContent>
            </v:textbox>
          </v:rect>
        </w:pict>
      </w:r>
      <w:r w:rsidR="000872F5" w:rsidRPr="000872F5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B15F4D" w:rsidRDefault="00B15F4D" w:rsidP="000872F5">
      <w:pPr>
        <w:jc w:val="center"/>
        <w:rPr>
          <w:sz w:val="20"/>
          <w:szCs w:val="20"/>
        </w:rPr>
      </w:pPr>
    </w:p>
    <w:p w:rsidR="00B15F4D" w:rsidRDefault="00B15F4D" w:rsidP="000872F5">
      <w:pPr>
        <w:jc w:val="center"/>
        <w:rPr>
          <w:sz w:val="20"/>
          <w:szCs w:val="20"/>
        </w:rPr>
      </w:pPr>
    </w:p>
    <w:p w:rsidR="00B15F4D" w:rsidRPr="000872F5" w:rsidRDefault="00B15F4D" w:rsidP="009B66F1">
      <w:pPr>
        <w:jc w:val="right"/>
        <w:rPr>
          <w:sz w:val="20"/>
          <w:szCs w:val="20"/>
        </w:rPr>
      </w:pPr>
      <w:r w:rsidRPr="000872F5">
        <w:rPr>
          <w:sz w:val="20"/>
          <w:szCs w:val="20"/>
        </w:rPr>
        <w:t xml:space="preserve">  Приложение № 3</w:t>
      </w:r>
    </w:p>
    <w:p w:rsidR="000872F5" w:rsidRPr="000872F5" w:rsidRDefault="000872F5" w:rsidP="000872F5">
      <w:pPr>
        <w:pStyle w:val="ConsPlusNormal0"/>
        <w:ind w:left="368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(к административному регламенту</w:t>
      </w:r>
      <w:proofErr w:type="gramEnd"/>
    </w:p>
    <w:p w:rsidR="000872F5" w:rsidRPr="000872F5" w:rsidRDefault="000872F5" w:rsidP="000872F5">
      <w:pPr>
        <w:pStyle w:val="ConsPlusNormal0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0872F5" w:rsidRPr="000872F5" w:rsidRDefault="000872F5" w:rsidP="009B66F1">
      <w:pPr>
        <w:pStyle w:val="ConsPlusNormal0"/>
        <w:ind w:left="3686" w:right="-143"/>
        <w:jc w:val="right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iCs/>
          <w:sz w:val="20"/>
          <w:szCs w:val="20"/>
        </w:rPr>
        <w:t>по выдаче специальных разрешений на движение тяжеловесных и (или) крупногабаритных транспортных средств по автомобильным дорогам местного значения)</w:t>
      </w:r>
      <w:r w:rsidRPr="00087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0872F5" w:rsidRPr="000872F5" w:rsidRDefault="000872F5" w:rsidP="000872F5">
      <w:pPr>
        <w:pStyle w:val="ConsPlusNormal0"/>
        <w:outlineLvl w:val="1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Форма расписки о приеме документов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    Заявление (уведомление) и документы _________________________________</w:t>
      </w:r>
      <w:r w:rsidR="009B66F1">
        <w:rPr>
          <w:rFonts w:ascii="Times New Roman" w:hAnsi="Times New Roman" w:cs="Times New Roman"/>
        </w:rPr>
        <w:t>_____________________________</w:t>
      </w:r>
      <w:r w:rsidRPr="000872F5">
        <w:rPr>
          <w:rFonts w:ascii="Times New Roman" w:hAnsi="Times New Roman" w:cs="Times New Roman"/>
        </w:rPr>
        <w:t>_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>______________________________________________________________________</w:t>
      </w:r>
      <w:r w:rsidR="009B66F1">
        <w:rPr>
          <w:rFonts w:ascii="Times New Roman" w:hAnsi="Times New Roman" w:cs="Times New Roman"/>
        </w:rPr>
        <w:t>_______________________</w:t>
      </w:r>
      <w:r w:rsidRPr="000872F5">
        <w:rPr>
          <w:rFonts w:ascii="Times New Roman" w:hAnsi="Times New Roman" w:cs="Times New Roman"/>
        </w:rPr>
        <w:t>___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                   (Ф.И.О. или наименование заявителя)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72F5">
        <w:rPr>
          <w:rFonts w:ascii="Times New Roman" w:hAnsi="Times New Roman" w:cs="Times New Roman"/>
        </w:rPr>
        <w:t>приняты</w:t>
      </w:r>
      <w:proofErr w:type="gramEnd"/>
      <w:r w:rsidRPr="000872F5">
        <w:rPr>
          <w:rFonts w:ascii="Times New Roman" w:hAnsi="Times New Roman" w:cs="Times New Roman"/>
        </w:rPr>
        <w:t xml:space="preserve"> в соответствии с описью.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    Перечень документов: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    1. ___________________________________________________________________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    2. ___________________________________________________________________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    </w:t>
      </w:r>
      <w:proofErr w:type="spellStart"/>
      <w:r w:rsidRPr="000872F5">
        <w:rPr>
          <w:rFonts w:ascii="Times New Roman" w:hAnsi="Times New Roman" w:cs="Times New Roman"/>
        </w:rPr>
        <w:t>n</w:t>
      </w:r>
      <w:proofErr w:type="spellEnd"/>
      <w:r w:rsidRPr="000872F5">
        <w:rPr>
          <w:rFonts w:ascii="Times New Roman" w:hAnsi="Times New Roman" w:cs="Times New Roman"/>
        </w:rPr>
        <w:t>. ___________________________________________________________________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lastRenderedPageBreak/>
        <w:t xml:space="preserve">    Перечень    документов   (сведений),   которые   будут   получены   </w:t>
      </w:r>
      <w:proofErr w:type="gramStart"/>
      <w:r w:rsidRPr="000872F5">
        <w:rPr>
          <w:rFonts w:ascii="Times New Roman" w:hAnsi="Times New Roman" w:cs="Times New Roman"/>
        </w:rPr>
        <w:t>по</w:t>
      </w:r>
      <w:proofErr w:type="gramEnd"/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>межведомственным запросам: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    1. ___________________________________________________________________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    2. ___________________________________________________________________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    </w:t>
      </w:r>
      <w:proofErr w:type="spellStart"/>
      <w:r w:rsidRPr="000872F5">
        <w:rPr>
          <w:rFonts w:ascii="Times New Roman" w:hAnsi="Times New Roman" w:cs="Times New Roman"/>
        </w:rPr>
        <w:t>n</w:t>
      </w:r>
      <w:proofErr w:type="spellEnd"/>
      <w:r w:rsidRPr="000872F5">
        <w:rPr>
          <w:rFonts w:ascii="Times New Roman" w:hAnsi="Times New Roman" w:cs="Times New Roman"/>
        </w:rPr>
        <w:t>. ___________________________________________________________________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>Регистрационный номер _______________________ дата _______________________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>Подпись лица,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72F5">
        <w:rPr>
          <w:rFonts w:ascii="Times New Roman" w:hAnsi="Times New Roman" w:cs="Times New Roman"/>
        </w:rPr>
        <w:t>принявшего</w:t>
      </w:r>
      <w:proofErr w:type="gramEnd"/>
      <w:r w:rsidRPr="000872F5">
        <w:rPr>
          <w:rFonts w:ascii="Times New Roman" w:hAnsi="Times New Roman" w:cs="Times New Roman"/>
        </w:rPr>
        <w:t xml:space="preserve"> документы ________________/____________________________________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                        (подпись)                (расшифровка)</w:t>
      </w:r>
    </w:p>
    <w:p w:rsidR="000872F5" w:rsidRPr="000872F5" w:rsidRDefault="000872F5" w:rsidP="000872F5">
      <w:pPr>
        <w:pStyle w:val="ConsPlusNormal0"/>
        <w:outlineLvl w:val="1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0872F5" w:rsidRPr="000872F5" w:rsidRDefault="000872F5" w:rsidP="009B66F1">
      <w:pPr>
        <w:pStyle w:val="ConsPlusNormal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Приложение № 4</w:t>
      </w:r>
    </w:p>
    <w:p w:rsidR="000872F5" w:rsidRPr="000872F5" w:rsidRDefault="000872F5" w:rsidP="000872F5">
      <w:pPr>
        <w:pStyle w:val="ConsPlusNormal0"/>
        <w:ind w:left="368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(к административному регламенту</w:t>
      </w:r>
      <w:proofErr w:type="gramEnd"/>
    </w:p>
    <w:p w:rsidR="000872F5" w:rsidRPr="000872F5" w:rsidRDefault="000872F5" w:rsidP="000872F5">
      <w:pPr>
        <w:pStyle w:val="ConsPlusNormal0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0872F5" w:rsidRPr="000872F5" w:rsidRDefault="000872F5" w:rsidP="000872F5">
      <w:pPr>
        <w:pStyle w:val="ConsPlusNormal0"/>
        <w:ind w:left="3686" w:right="-143"/>
        <w:jc w:val="right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iCs/>
          <w:sz w:val="20"/>
          <w:szCs w:val="20"/>
        </w:rPr>
        <w:t>по выдаче специальных разрешений на движение тяжеловесных и (или) крупногабаритных транспортных средств по автомобильным дорогам местного значения)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>Бланк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  <w:i/>
          <w:iCs/>
        </w:rPr>
        <w:t xml:space="preserve">(наименование органа местного самоуправления муниципального </w:t>
      </w:r>
      <w:proofErr w:type="gramStart"/>
      <w:r w:rsidRPr="000872F5">
        <w:rPr>
          <w:rFonts w:ascii="Times New Roman" w:hAnsi="Times New Roman" w:cs="Times New Roman"/>
          <w:i/>
          <w:iCs/>
        </w:rPr>
        <w:t>образовании</w:t>
      </w:r>
      <w:proofErr w:type="gramEnd"/>
      <w:r w:rsidRPr="000872F5">
        <w:rPr>
          <w:rFonts w:ascii="Times New Roman" w:hAnsi="Times New Roman" w:cs="Times New Roman"/>
          <w:i/>
          <w:iCs/>
        </w:rPr>
        <w:t>)</w:t>
      </w:r>
      <w:r w:rsidRPr="000872F5">
        <w:rPr>
          <w:rFonts w:ascii="Times New Roman" w:hAnsi="Times New Roman" w:cs="Times New Roman"/>
        </w:rPr>
        <w:t xml:space="preserve">                                                                                                 адресат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P899"/>
      <w:bookmarkEnd w:id="11"/>
      <w:r w:rsidRPr="000872F5">
        <w:rPr>
          <w:rFonts w:ascii="Times New Roman" w:hAnsi="Times New Roman" w:cs="Times New Roman"/>
          <w:sz w:val="20"/>
          <w:szCs w:val="20"/>
        </w:rPr>
        <w:t>УВЕДОМЛЕНИЕ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об отказе в регистрации заявления на выдачу специального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разрешения на движение транспортных средств, осуществляющих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перевозку тяжеловесных и (или) крупногабаритных грузов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    наименование органа местного самоуправления муниципального образования;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>уведомляет ______________________________________________________________</w:t>
      </w:r>
      <w:r w:rsidR="009B66F1">
        <w:rPr>
          <w:rFonts w:ascii="Times New Roman" w:hAnsi="Times New Roman" w:cs="Times New Roman"/>
        </w:rPr>
        <w:t>______________________</w:t>
      </w:r>
      <w:r w:rsidRPr="000872F5">
        <w:rPr>
          <w:rFonts w:ascii="Times New Roman" w:hAnsi="Times New Roman" w:cs="Times New Roman"/>
        </w:rPr>
        <w:t>_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>______________________________________________________________</w:t>
      </w:r>
      <w:r w:rsidR="009B66F1">
        <w:rPr>
          <w:rFonts w:ascii="Times New Roman" w:hAnsi="Times New Roman" w:cs="Times New Roman"/>
        </w:rPr>
        <w:t>______________________</w:t>
      </w:r>
      <w:r w:rsidRPr="000872F5">
        <w:rPr>
          <w:rFonts w:ascii="Times New Roman" w:hAnsi="Times New Roman" w:cs="Times New Roman"/>
        </w:rPr>
        <w:t>___________,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                  (наименование, адрес грузоперевозчика)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>что Вам отказано в регистрации заявления на выдачу специального разрешения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на движение тяжеловесных и (или) крупногабаритных транспортных средств, </w:t>
      </w:r>
      <w:proofErr w:type="gramStart"/>
      <w:r w:rsidRPr="000872F5">
        <w:rPr>
          <w:rFonts w:ascii="Times New Roman" w:hAnsi="Times New Roman" w:cs="Times New Roman"/>
        </w:rPr>
        <w:t>по</w:t>
      </w:r>
      <w:proofErr w:type="gramEnd"/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>причине ______________________________________________________</w:t>
      </w:r>
      <w:r w:rsidR="009B66F1">
        <w:rPr>
          <w:rFonts w:ascii="Times New Roman" w:hAnsi="Times New Roman" w:cs="Times New Roman"/>
        </w:rPr>
        <w:t>______________________</w:t>
      </w:r>
      <w:r w:rsidRPr="000872F5">
        <w:rPr>
          <w:rFonts w:ascii="Times New Roman" w:hAnsi="Times New Roman" w:cs="Times New Roman"/>
        </w:rPr>
        <w:t>____________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>________________________________________________________________________</w:t>
      </w:r>
      <w:r w:rsidR="009B66F1">
        <w:rPr>
          <w:rFonts w:ascii="Times New Roman" w:hAnsi="Times New Roman" w:cs="Times New Roman"/>
        </w:rPr>
        <w:t>_____________________</w:t>
      </w:r>
      <w:r w:rsidRPr="000872F5">
        <w:rPr>
          <w:rFonts w:ascii="Times New Roman" w:hAnsi="Times New Roman" w:cs="Times New Roman"/>
        </w:rPr>
        <w:t>__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>(причины отказа в регистрации заявления на выдачу специального разрешения)</w:t>
      </w: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</w:p>
    <w:p w:rsidR="000872F5" w:rsidRPr="000872F5" w:rsidRDefault="000872F5" w:rsidP="000872F5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>Ответственное должностное лицо ____________________________________</w:t>
      </w:r>
    </w:p>
    <w:p w:rsidR="000872F5" w:rsidRPr="000872F5" w:rsidRDefault="000872F5" w:rsidP="009B66F1">
      <w:pPr>
        <w:pStyle w:val="ConsPlusNonformat"/>
        <w:jc w:val="both"/>
        <w:rPr>
          <w:rFonts w:ascii="Times New Roman" w:hAnsi="Times New Roman" w:cs="Times New Roman"/>
        </w:rPr>
      </w:pPr>
      <w:r w:rsidRPr="000872F5">
        <w:rPr>
          <w:rFonts w:ascii="Times New Roman" w:hAnsi="Times New Roman" w:cs="Times New Roman"/>
        </w:rPr>
        <w:t xml:space="preserve">                          (подпись)                 (Ф.И.О.)                                                                                                                 </w:t>
      </w:r>
    </w:p>
    <w:p w:rsidR="000872F5" w:rsidRPr="000872F5" w:rsidRDefault="000872F5" w:rsidP="000872F5">
      <w:pPr>
        <w:pStyle w:val="ConsPlusNormal0"/>
        <w:outlineLvl w:val="1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9B66F1">
      <w:pPr>
        <w:pStyle w:val="ConsPlusNormal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Приложение № 5</w:t>
      </w:r>
    </w:p>
    <w:p w:rsidR="000872F5" w:rsidRPr="000872F5" w:rsidRDefault="000872F5" w:rsidP="000872F5">
      <w:pPr>
        <w:pStyle w:val="ConsPlusNormal0"/>
        <w:ind w:left="368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872F5">
        <w:rPr>
          <w:rFonts w:ascii="Times New Roman" w:hAnsi="Times New Roman" w:cs="Times New Roman"/>
          <w:sz w:val="20"/>
          <w:szCs w:val="20"/>
        </w:rPr>
        <w:t>(к административному регламенту</w:t>
      </w:r>
      <w:proofErr w:type="gramEnd"/>
    </w:p>
    <w:p w:rsidR="000872F5" w:rsidRPr="000872F5" w:rsidRDefault="000872F5" w:rsidP="000872F5">
      <w:pPr>
        <w:pStyle w:val="ConsPlusNormal0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0872F5" w:rsidRPr="000872F5" w:rsidRDefault="000872F5" w:rsidP="000872F5">
      <w:pPr>
        <w:pStyle w:val="ConsPlusNormal0"/>
        <w:ind w:left="3686" w:right="-143"/>
        <w:jc w:val="right"/>
        <w:rPr>
          <w:rFonts w:ascii="Times New Roman" w:hAnsi="Times New Roman" w:cs="Times New Roman"/>
          <w:sz w:val="20"/>
          <w:szCs w:val="20"/>
        </w:rPr>
      </w:pPr>
      <w:r w:rsidRPr="000872F5">
        <w:rPr>
          <w:rFonts w:ascii="Times New Roman" w:hAnsi="Times New Roman" w:cs="Times New Roman"/>
          <w:iCs/>
          <w:sz w:val="20"/>
          <w:szCs w:val="20"/>
        </w:rPr>
        <w:t>по выдаче специальных разрешений на движение тяжеловесных и (или) крупногабаритных транспортных средств по автомобильным дорогам местного значения)</w:t>
      </w: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0872F5" w:rsidRPr="000872F5" w:rsidRDefault="000872F5" w:rsidP="000872F5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bookmarkStart w:id="12" w:name="P947"/>
      <w:bookmarkEnd w:id="12"/>
      <w:r w:rsidRPr="000872F5">
        <w:rPr>
          <w:rFonts w:ascii="Times New Roman" w:hAnsi="Times New Roman" w:cs="Times New Roman"/>
          <w:sz w:val="20"/>
          <w:szCs w:val="20"/>
        </w:rPr>
        <w:t>Журнал регистрации выданных специальных разрешений</w:t>
      </w:r>
    </w:p>
    <w:p w:rsidR="000872F5" w:rsidRPr="000872F5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1361"/>
        <w:gridCol w:w="1191"/>
        <w:gridCol w:w="1814"/>
        <w:gridCol w:w="1928"/>
        <w:gridCol w:w="964"/>
      </w:tblGrid>
      <w:tr w:rsidR="000872F5" w:rsidRPr="000872F5" w:rsidTr="00AA067B">
        <w:tc>
          <w:tcPr>
            <w:tcW w:w="624" w:type="dxa"/>
          </w:tcPr>
          <w:p w:rsidR="000872F5" w:rsidRPr="000872F5" w:rsidRDefault="000872F5" w:rsidP="00AA067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№ специального разрешения</w:t>
            </w:r>
          </w:p>
        </w:tc>
        <w:tc>
          <w:tcPr>
            <w:tcW w:w="1134" w:type="dxa"/>
          </w:tcPr>
          <w:p w:rsidR="000872F5" w:rsidRPr="000872F5" w:rsidRDefault="000872F5" w:rsidP="00AA067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Дата выдачи и срок действия специального разрешения</w:t>
            </w:r>
          </w:p>
        </w:tc>
        <w:tc>
          <w:tcPr>
            <w:tcW w:w="1361" w:type="dxa"/>
          </w:tcPr>
          <w:p w:rsidR="000872F5" w:rsidRPr="000872F5" w:rsidRDefault="000872F5" w:rsidP="00AA067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Маршрут движения тяжеловесного и (или) крупногабаритного транспортного средства</w:t>
            </w:r>
          </w:p>
        </w:tc>
        <w:tc>
          <w:tcPr>
            <w:tcW w:w="1191" w:type="dxa"/>
          </w:tcPr>
          <w:p w:rsidR="000872F5" w:rsidRPr="000872F5" w:rsidRDefault="000872F5" w:rsidP="00AA067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Сведения о владельце транспортного средства</w:t>
            </w:r>
          </w:p>
        </w:tc>
        <w:tc>
          <w:tcPr>
            <w:tcW w:w="1814" w:type="dxa"/>
          </w:tcPr>
          <w:p w:rsidR="000872F5" w:rsidRPr="000872F5" w:rsidRDefault="000872F5" w:rsidP="00AA067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Наименование, организационно-правовая форма, адрес (местонахождение) юридического лица - для юридического лица</w:t>
            </w:r>
          </w:p>
        </w:tc>
        <w:tc>
          <w:tcPr>
            <w:tcW w:w="1928" w:type="dxa"/>
          </w:tcPr>
          <w:p w:rsidR="000872F5" w:rsidRPr="000872F5" w:rsidRDefault="000872F5" w:rsidP="00AA067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</w:t>
            </w:r>
          </w:p>
        </w:tc>
        <w:tc>
          <w:tcPr>
            <w:tcW w:w="964" w:type="dxa"/>
          </w:tcPr>
          <w:p w:rsidR="000872F5" w:rsidRPr="000872F5" w:rsidRDefault="000872F5" w:rsidP="00AA067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2F5">
              <w:rPr>
                <w:rFonts w:ascii="Times New Roman" w:hAnsi="Times New Roman" w:cs="Times New Roman"/>
                <w:sz w:val="20"/>
                <w:szCs w:val="20"/>
              </w:rPr>
              <w:t>Подпись лица, получившего специальное разрешение</w:t>
            </w:r>
          </w:p>
        </w:tc>
      </w:tr>
      <w:tr w:rsidR="000872F5" w:rsidRPr="000872F5" w:rsidTr="00AA067B">
        <w:tc>
          <w:tcPr>
            <w:tcW w:w="624" w:type="dxa"/>
          </w:tcPr>
          <w:p w:rsidR="000872F5" w:rsidRPr="000872F5" w:rsidRDefault="000872F5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2F5" w:rsidRPr="000872F5" w:rsidRDefault="000872F5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872F5" w:rsidRPr="000872F5" w:rsidRDefault="000872F5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872F5" w:rsidRPr="000872F5" w:rsidRDefault="000872F5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0872F5" w:rsidRPr="000872F5" w:rsidRDefault="000872F5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872F5" w:rsidRPr="000872F5" w:rsidRDefault="000872F5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72F5" w:rsidRPr="000872F5" w:rsidRDefault="000872F5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4D" w:rsidRPr="000872F5" w:rsidTr="00AA067B">
        <w:tc>
          <w:tcPr>
            <w:tcW w:w="624" w:type="dxa"/>
          </w:tcPr>
          <w:p w:rsidR="00B15F4D" w:rsidRPr="000872F5" w:rsidRDefault="00B15F4D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F4D" w:rsidRPr="000872F5" w:rsidRDefault="00B15F4D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B15F4D" w:rsidRPr="000872F5" w:rsidRDefault="00B15F4D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15F4D" w:rsidRPr="000872F5" w:rsidRDefault="00B15F4D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B15F4D" w:rsidRPr="000872F5" w:rsidRDefault="00B15F4D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5F4D" w:rsidRPr="000872F5" w:rsidRDefault="00B15F4D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B15F4D" w:rsidRPr="000872F5" w:rsidRDefault="00B15F4D" w:rsidP="00AA067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2F5" w:rsidRPr="000872F5" w:rsidRDefault="000872F5" w:rsidP="000872F5">
      <w:pPr>
        <w:rPr>
          <w:sz w:val="20"/>
          <w:szCs w:val="20"/>
        </w:rPr>
      </w:pPr>
    </w:p>
    <w:p w:rsidR="001778E8" w:rsidRDefault="001778E8" w:rsidP="009B66F1">
      <w:pPr>
        <w:pStyle w:val="1"/>
        <w:tabs>
          <w:tab w:val="left" w:pos="0"/>
        </w:tabs>
        <w:jc w:val="center"/>
        <w:rPr>
          <w:rFonts w:cs="Tahoma"/>
          <w:sz w:val="20"/>
          <w:szCs w:val="20"/>
        </w:rPr>
      </w:pPr>
    </w:p>
    <w:p w:rsidR="009B66F1" w:rsidRPr="009B66F1" w:rsidRDefault="009B66F1" w:rsidP="009B66F1">
      <w:pPr>
        <w:pStyle w:val="1"/>
        <w:tabs>
          <w:tab w:val="left" w:pos="0"/>
        </w:tabs>
        <w:jc w:val="center"/>
        <w:rPr>
          <w:rFonts w:cs="Tahoma"/>
          <w:sz w:val="20"/>
          <w:szCs w:val="20"/>
        </w:rPr>
      </w:pPr>
      <w:r w:rsidRPr="009B66F1">
        <w:rPr>
          <w:rFonts w:cs="Tahoma"/>
          <w:sz w:val="20"/>
          <w:szCs w:val="20"/>
        </w:rPr>
        <w:t>РОССИЙСКАЯ ФЕДЕРАЦИЯ</w:t>
      </w:r>
    </w:p>
    <w:p w:rsidR="009B66F1" w:rsidRPr="009B66F1" w:rsidRDefault="009B66F1" w:rsidP="009B66F1">
      <w:pPr>
        <w:pStyle w:val="21"/>
        <w:ind w:left="0"/>
        <w:jc w:val="center"/>
        <w:rPr>
          <w:rFonts w:cs="Tahoma"/>
          <w:sz w:val="20"/>
          <w:szCs w:val="20"/>
        </w:rPr>
      </w:pPr>
      <w:r w:rsidRPr="009B66F1">
        <w:rPr>
          <w:rFonts w:cs="Tahoma"/>
          <w:sz w:val="20"/>
          <w:szCs w:val="20"/>
        </w:rPr>
        <w:t>КОСТРОМСКАЯ ОБЛАСТЬ</w:t>
      </w:r>
    </w:p>
    <w:p w:rsidR="009B66F1" w:rsidRPr="009B66F1" w:rsidRDefault="009B66F1" w:rsidP="009B66F1">
      <w:pPr>
        <w:pStyle w:val="21"/>
        <w:ind w:left="0"/>
        <w:jc w:val="center"/>
        <w:rPr>
          <w:rFonts w:cs="Tahoma"/>
          <w:sz w:val="20"/>
          <w:szCs w:val="20"/>
        </w:rPr>
      </w:pPr>
      <w:r w:rsidRPr="009B66F1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9B66F1" w:rsidRPr="009B66F1" w:rsidRDefault="009B66F1" w:rsidP="009B66F1">
      <w:pPr>
        <w:shd w:val="clear" w:color="auto" w:fill="FFFFFF"/>
        <w:tabs>
          <w:tab w:val="left" w:pos="1418"/>
        </w:tabs>
        <w:jc w:val="center"/>
        <w:rPr>
          <w:sz w:val="20"/>
          <w:szCs w:val="20"/>
        </w:rPr>
      </w:pPr>
    </w:p>
    <w:p w:rsidR="009B66F1" w:rsidRPr="009B66F1" w:rsidRDefault="009B66F1" w:rsidP="009B66F1">
      <w:pPr>
        <w:shd w:val="clear" w:color="auto" w:fill="FFFFFF"/>
        <w:tabs>
          <w:tab w:val="left" w:pos="1418"/>
        </w:tabs>
        <w:jc w:val="center"/>
        <w:rPr>
          <w:sz w:val="20"/>
          <w:szCs w:val="20"/>
        </w:rPr>
      </w:pPr>
      <w:r w:rsidRPr="009B66F1">
        <w:rPr>
          <w:sz w:val="20"/>
          <w:szCs w:val="20"/>
        </w:rPr>
        <w:t>ПОСТАНОВЛЕНИЕ</w:t>
      </w:r>
    </w:p>
    <w:p w:rsidR="009B66F1" w:rsidRPr="009B66F1" w:rsidRDefault="009B66F1" w:rsidP="009B66F1">
      <w:pPr>
        <w:shd w:val="clear" w:color="auto" w:fill="FFFFFF"/>
        <w:tabs>
          <w:tab w:val="left" w:pos="1418"/>
        </w:tabs>
        <w:jc w:val="center"/>
        <w:rPr>
          <w:sz w:val="20"/>
          <w:szCs w:val="20"/>
        </w:rPr>
      </w:pPr>
    </w:p>
    <w:p w:rsidR="009B66F1" w:rsidRPr="009B66F1" w:rsidRDefault="009B66F1" w:rsidP="009B66F1">
      <w:pPr>
        <w:shd w:val="clear" w:color="auto" w:fill="FFFFFF"/>
        <w:tabs>
          <w:tab w:val="left" w:pos="1418"/>
        </w:tabs>
        <w:rPr>
          <w:sz w:val="20"/>
          <w:szCs w:val="20"/>
        </w:rPr>
      </w:pPr>
      <w:r w:rsidRPr="009B66F1">
        <w:rPr>
          <w:sz w:val="20"/>
          <w:szCs w:val="20"/>
        </w:rPr>
        <w:t>05  июня  2018  г.</w:t>
      </w:r>
      <w:r w:rsidRPr="009B66F1">
        <w:rPr>
          <w:sz w:val="20"/>
          <w:szCs w:val="20"/>
        </w:rPr>
        <w:tab/>
      </w:r>
      <w:r w:rsidRPr="009B66F1">
        <w:rPr>
          <w:sz w:val="20"/>
          <w:szCs w:val="20"/>
        </w:rPr>
        <w:tab/>
      </w:r>
      <w:r w:rsidRPr="009B66F1">
        <w:rPr>
          <w:sz w:val="20"/>
          <w:szCs w:val="20"/>
        </w:rPr>
        <w:tab/>
      </w:r>
      <w:r w:rsidRPr="009B66F1">
        <w:rPr>
          <w:sz w:val="20"/>
          <w:szCs w:val="20"/>
        </w:rPr>
        <w:tab/>
      </w:r>
      <w:r w:rsidRPr="009B66F1">
        <w:rPr>
          <w:sz w:val="20"/>
          <w:szCs w:val="20"/>
        </w:rPr>
        <w:tab/>
      </w:r>
      <w:r w:rsidRPr="009B66F1">
        <w:rPr>
          <w:sz w:val="20"/>
          <w:szCs w:val="20"/>
        </w:rPr>
        <w:tab/>
      </w:r>
      <w:r w:rsidRPr="009B66F1">
        <w:rPr>
          <w:sz w:val="20"/>
          <w:szCs w:val="20"/>
        </w:rPr>
        <w:tab/>
      </w:r>
      <w:r w:rsidRPr="009B66F1">
        <w:rPr>
          <w:sz w:val="20"/>
          <w:szCs w:val="20"/>
        </w:rPr>
        <w:tab/>
        <w:t xml:space="preserve">                    №  159  </w:t>
      </w:r>
    </w:p>
    <w:p w:rsidR="009B66F1" w:rsidRPr="009B66F1" w:rsidRDefault="009B66F1" w:rsidP="009B66F1">
      <w:pPr>
        <w:shd w:val="clear" w:color="auto" w:fill="FFFFFF"/>
        <w:tabs>
          <w:tab w:val="left" w:pos="1418"/>
        </w:tabs>
        <w:rPr>
          <w:sz w:val="8"/>
          <w:szCs w:val="8"/>
        </w:rPr>
      </w:pPr>
    </w:p>
    <w:p w:rsidR="009B66F1" w:rsidRPr="009B66F1" w:rsidRDefault="009B66F1" w:rsidP="009B66F1">
      <w:pPr>
        <w:shd w:val="clear" w:color="auto" w:fill="FFFFFF"/>
        <w:suppressAutoHyphens w:val="0"/>
        <w:rPr>
          <w:sz w:val="20"/>
          <w:szCs w:val="20"/>
        </w:rPr>
      </w:pPr>
      <w:r w:rsidRPr="009B66F1">
        <w:rPr>
          <w:sz w:val="20"/>
          <w:szCs w:val="20"/>
        </w:rPr>
        <w:t>О  внесении изменений в постановление</w:t>
      </w:r>
    </w:p>
    <w:p w:rsidR="009B66F1" w:rsidRPr="009B66F1" w:rsidRDefault="009B66F1" w:rsidP="009B66F1">
      <w:pPr>
        <w:shd w:val="clear" w:color="auto" w:fill="FFFFFF"/>
        <w:suppressAutoHyphens w:val="0"/>
        <w:rPr>
          <w:sz w:val="20"/>
          <w:szCs w:val="20"/>
        </w:rPr>
      </w:pPr>
      <w:r w:rsidRPr="009B66F1">
        <w:rPr>
          <w:sz w:val="20"/>
          <w:szCs w:val="20"/>
        </w:rPr>
        <w:t>от 21 февраля 2017 г. № 37 «Об утверждении</w:t>
      </w:r>
    </w:p>
    <w:p w:rsidR="009B66F1" w:rsidRPr="009B66F1" w:rsidRDefault="009B66F1" w:rsidP="009B66F1">
      <w:pPr>
        <w:shd w:val="clear" w:color="auto" w:fill="FFFFFF"/>
        <w:suppressAutoHyphens w:val="0"/>
        <w:rPr>
          <w:sz w:val="20"/>
          <w:szCs w:val="20"/>
        </w:rPr>
      </w:pPr>
      <w:r w:rsidRPr="009B66F1">
        <w:rPr>
          <w:sz w:val="20"/>
          <w:szCs w:val="20"/>
        </w:rPr>
        <w:t xml:space="preserve"> краткосрочного плана реализации в 2017-2019 годах </w:t>
      </w:r>
    </w:p>
    <w:p w:rsidR="009B66F1" w:rsidRPr="009B66F1" w:rsidRDefault="009B66F1" w:rsidP="009B66F1">
      <w:pPr>
        <w:shd w:val="clear" w:color="auto" w:fill="FFFFFF"/>
        <w:suppressAutoHyphens w:val="0"/>
        <w:rPr>
          <w:sz w:val="20"/>
          <w:szCs w:val="20"/>
        </w:rPr>
      </w:pPr>
      <w:r w:rsidRPr="009B66F1">
        <w:rPr>
          <w:sz w:val="20"/>
          <w:szCs w:val="20"/>
        </w:rPr>
        <w:t xml:space="preserve">региональной программы капитального ремонта общего </w:t>
      </w:r>
    </w:p>
    <w:p w:rsidR="009B66F1" w:rsidRPr="009B66F1" w:rsidRDefault="009B66F1" w:rsidP="009B66F1">
      <w:pPr>
        <w:shd w:val="clear" w:color="auto" w:fill="FFFFFF"/>
        <w:suppressAutoHyphens w:val="0"/>
        <w:rPr>
          <w:sz w:val="20"/>
          <w:szCs w:val="20"/>
        </w:rPr>
      </w:pPr>
      <w:r w:rsidRPr="009B66F1">
        <w:rPr>
          <w:sz w:val="20"/>
          <w:szCs w:val="20"/>
        </w:rPr>
        <w:t>имущества в многоквартирных домах, расположенных</w:t>
      </w:r>
    </w:p>
    <w:p w:rsidR="009B66F1" w:rsidRPr="009B66F1" w:rsidRDefault="009B66F1" w:rsidP="009B66F1">
      <w:pPr>
        <w:shd w:val="clear" w:color="auto" w:fill="FFFFFF"/>
        <w:suppressAutoHyphens w:val="0"/>
        <w:rPr>
          <w:sz w:val="20"/>
          <w:szCs w:val="20"/>
        </w:rPr>
      </w:pPr>
      <w:r w:rsidRPr="009B66F1">
        <w:rPr>
          <w:sz w:val="20"/>
          <w:szCs w:val="20"/>
        </w:rPr>
        <w:t>на территории Кадыйского муниципального района».</w:t>
      </w:r>
    </w:p>
    <w:p w:rsidR="009B66F1" w:rsidRPr="009B66F1" w:rsidRDefault="009B66F1" w:rsidP="009B66F1">
      <w:pPr>
        <w:shd w:val="clear" w:color="auto" w:fill="FFFFFF"/>
        <w:suppressAutoHyphens w:val="0"/>
        <w:rPr>
          <w:sz w:val="20"/>
          <w:szCs w:val="20"/>
        </w:rPr>
      </w:pPr>
    </w:p>
    <w:p w:rsidR="009B66F1" w:rsidRPr="009B66F1" w:rsidRDefault="009B66F1" w:rsidP="009B66F1">
      <w:pPr>
        <w:shd w:val="clear" w:color="auto" w:fill="FFFFFF"/>
        <w:suppressAutoHyphens w:val="0"/>
        <w:rPr>
          <w:sz w:val="20"/>
          <w:szCs w:val="20"/>
        </w:rPr>
      </w:pPr>
    </w:p>
    <w:p w:rsidR="009B66F1" w:rsidRPr="009B66F1" w:rsidRDefault="009B66F1" w:rsidP="009B66F1">
      <w:pPr>
        <w:shd w:val="clear" w:color="auto" w:fill="FFFFFF"/>
        <w:suppressAutoHyphens w:val="0"/>
        <w:jc w:val="both"/>
        <w:rPr>
          <w:sz w:val="20"/>
          <w:szCs w:val="20"/>
        </w:rPr>
      </w:pPr>
      <w:r w:rsidRPr="009B66F1">
        <w:rPr>
          <w:sz w:val="20"/>
          <w:szCs w:val="20"/>
        </w:rPr>
        <w:t xml:space="preserve">           </w:t>
      </w:r>
      <w:proofErr w:type="gramStart"/>
      <w:r w:rsidRPr="009B66F1">
        <w:rPr>
          <w:sz w:val="20"/>
          <w:szCs w:val="20"/>
        </w:rPr>
        <w:t>В целях приведения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Кадыйского муниципального района, в соответствие с действующим законодательством,  в соответствии с п.1 статьи 13 Закона Костромской области от 25   ноября   2013   года   №   449-5-ЗКО   «Об   организации   проведения   капитального ремонта   общего   имущества   в   многоквартирных   домах,   расположенных   на территории   Костромской   области»,  письмом департамента ТЭК</w:t>
      </w:r>
      <w:proofErr w:type="gramEnd"/>
      <w:r w:rsidRPr="009B66F1">
        <w:rPr>
          <w:sz w:val="20"/>
          <w:szCs w:val="20"/>
        </w:rPr>
        <w:t xml:space="preserve"> и ЖКХ от 31.05.2018 года № 2484,   руководствуясь Уставом Кадыйского муниципального района</w:t>
      </w:r>
    </w:p>
    <w:p w:rsidR="009B66F1" w:rsidRPr="009B66F1" w:rsidRDefault="009B66F1" w:rsidP="009B66F1">
      <w:pPr>
        <w:shd w:val="clear" w:color="auto" w:fill="FFFFFF"/>
        <w:suppressAutoHyphens w:val="0"/>
        <w:jc w:val="center"/>
        <w:rPr>
          <w:sz w:val="20"/>
          <w:szCs w:val="20"/>
        </w:rPr>
      </w:pPr>
      <w:r w:rsidRPr="009B66F1">
        <w:rPr>
          <w:sz w:val="20"/>
          <w:szCs w:val="20"/>
        </w:rPr>
        <w:t>ПОСТАНОВЛЯЮ:</w:t>
      </w:r>
    </w:p>
    <w:p w:rsidR="009B66F1" w:rsidRPr="009B66F1" w:rsidRDefault="009B66F1" w:rsidP="009B66F1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sz w:val="20"/>
          <w:szCs w:val="20"/>
        </w:rPr>
      </w:pPr>
      <w:r w:rsidRPr="009B66F1">
        <w:rPr>
          <w:sz w:val="20"/>
          <w:szCs w:val="20"/>
        </w:rPr>
        <w:t xml:space="preserve">В связи с дефицитом денежных средств у собственников помещений в многоквартирных домах, формирующих накопления на общем счете Регионального оператора, перенести капитальный ремонт фундамента многоквартирного жилого дома по адресу: </w:t>
      </w:r>
      <w:proofErr w:type="spellStart"/>
      <w:r w:rsidRPr="009B66F1">
        <w:rPr>
          <w:sz w:val="20"/>
          <w:szCs w:val="20"/>
        </w:rPr>
        <w:t>п</w:t>
      </w:r>
      <w:proofErr w:type="gramStart"/>
      <w:r w:rsidRPr="009B66F1">
        <w:rPr>
          <w:sz w:val="20"/>
          <w:szCs w:val="20"/>
        </w:rPr>
        <w:t>.К</w:t>
      </w:r>
      <w:proofErr w:type="gramEnd"/>
      <w:r w:rsidRPr="009B66F1">
        <w:rPr>
          <w:sz w:val="20"/>
          <w:szCs w:val="20"/>
        </w:rPr>
        <w:t>адый</w:t>
      </w:r>
      <w:proofErr w:type="spellEnd"/>
      <w:r w:rsidRPr="009B66F1">
        <w:rPr>
          <w:sz w:val="20"/>
          <w:szCs w:val="20"/>
        </w:rPr>
        <w:t>, ул.Центральная д.9 на 2020 год.</w:t>
      </w:r>
    </w:p>
    <w:p w:rsidR="009B66F1" w:rsidRPr="009B66F1" w:rsidRDefault="009B66F1" w:rsidP="009B66F1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sz w:val="20"/>
          <w:szCs w:val="20"/>
        </w:rPr>
      </w:pPr>
      <w:r w:rsidRPr="009B66F1">
        <w:rPr>
          <w:sz w:val="20"/>
          <w:szCs w:val="20"/>
        </w:rPr>
        <w:t>Приложения 1,2,3 к постановлению администрации Кадыйского муниципального района от 21 февраля 2017 года № 37 «Об утверждении краткосрочного плана реализации в 2017-2019 годах региональной программы капитального ремонта общего  имущества в многоквартирных домах, расположенных на территории Кадыйского муниципального района» изложить в новой редакции (приложение).</w:t>
      </w:r>
    </w:p>
    <w:p w:rsidR="009B66F1" w:rsidRPr="009B66F1" w:rsidRDefault="009B66F1" w:rsidP="009B66F1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sz w:val="20"/>
          <w:szCs w:val="20"/>
        </w:rPr>
      </w:pPr>
      <w:r w:rsidRPr="009B66F1">
        <w:rPr>
          <w:sz w:val="20"/>
          <w:szCs w:val="20"/>
        </w:rPr>
        <w:t>Постановление администрации Кадыйского муниципального района от 15 мая 2017 года № 127 считать утратившим силу.</w:t>
      </w:r>
    </w:p>
    <w:p w:rsidR="009B66F1" w:rsidRPr="009B66F1" w:rsidRDefault="009B66F1" w:rsidP="009B66F1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sz w:val="20"/>
          <w:szCs w:val="20"/>
        </w:rPr>
      </w:pPr>
      <w:proofErr w:type="gramStart"/>
      <w:r w:rsidRPr="009B66F1">
        <w:rPr>
          <w:sz w:val="20"/>
          <w:szCs w:val="20"/>
        </w:rPr>
        <w:t>Контроль за</w:t>
      </w:r>
      <w:proofErr w:type="gramEnd"/>
      <w:r w:rsidRPr="009B66F1">
        <w:rPr>
          <w:sz w:val="20"/>
          <w:szCs w:val="20"/>
        </w:rPr>
        <w:t xml:space="preserve"> выполнением постановления возложить на первого заместителя главы администрации Кадыйского муниципального района.</w:t>
      </w:r>
    </w:p>
    <w:p w:rsidR="009B66F1" w:rsidRPr="009B66F1" w:rsidRDefault="009B66F1" w:rsidP="009B66F1">
      <w:pPr>
        <w:shd w:val="clear" w:color="auto" w:fill="FFFFFF"/>
        <w:suppressAutoHyphens w:val="0"/>
        <w:jc w:val="both"/>
        <w:rPr>
          <w:sz w:val="20"/>
          <w:szCs w:val="20"/>
        </w:rPr>
      </w:pPr>
      <w:r w:rsidRPr="009B66F1">
        <w:rPr>
          <w:sz w:val="20"/>
          <w:szCs w:val="20"/>
        </w:rPr>
        <w:t>3.    Настоящее   постановление   вступает   в   силу   со   дня   официального опубликования.</w:t>
      </w:r>
    </w:p>
    <w:p w:rsidR="009B66F1" w:rsidRPr="009B66F1" w:rsidRDefault="009B66F1" w:rsidP="009B66F1">
      <w:pPr>
        <w:shd w:val="clear" w:color="auto" w:fill="FFFFFF"/>
        <w:suppressAutoHyphens w:val="0"/>
        <w:jc w:val="both"/>
        <w:rPr>
          <w:sz w:val="8"/>
          <w:szCs w:val="8"/>
        </w:rPr>
      </w:pPr>
    </w:p>
    <w:p w:rsidR="009B66F1" w:rsidRPr="009B66F1" w:rsidRDefault="009B66F1" w:rsidP="009B66F1">
      <w:pPr>
        <w:shd w:val="clear" w:color="auto" w:fill="FFFFFF"/>
        <w:suppressAutoHyphens w:val="0"/>
        <w:rPr>
          <w:sz w:val="20"/>
          <w:szCs w:val="20"/>
        </w:rPr>
      </w:pPr>
      <w:r w:rsidRPr="009B66F1">
        <w:rPr>
          <w:sz w:val="20"/>
          <w:szCs w:val="20"/>
        </w:rPr>
        <w:t>Глава администрации</w:t>
      </w:r>
    </w:p>
    <w:p w:rsidR="009B66F1" w:rsidRPr="009B66F1" w:rsidRDefault="009B66F1" w:rsidP="009B66F1">
      <w:pPr>
        <w:shd w:val="clear" w:color="auto" w:fill="FFFFFF"/>
        <w:suppressAutoHyphens w:val="0"/>
        <w:rPr>
          <w:sz w:val="20"/>
          <w:szCs w:val="20"/>
        </w:rPr>
      </w:pPr>
      <w:r w:rsidRPr="009B66F1">
        <w:rPr>
          <w:sz w:val="20"/>
          <w:szCs w:val="20"/>
        </w:rPr>
        <w:t xml:space="preserve">Кадыйского муниципального </w:t>
      </w:r>
      <w:r>
        <w:rPr>
          <w:sz w:val="20"/>
          <w:szCs w:val="20"/>
        </w:rPr>
        <w:t xml:space="preserve">района  </w:t>
      </w:r>
      <w:r w:rsidRPr="009B66F1">
        <w:rPr>
          <w:sz w:val="20"/>
          <w:szCs w:val="20"/>
        </w:rPr>
        <w:t xml:space="preserve">   В.В.Зайцев</w:t>
      </w:r>
    </w:p>
    <w:p w:rsidR="009B66F1" w:rsidRPr="009B66F1" w:rsidRDefault="009B66F1" w:rsidP="009B66F1">
      <w:pPr>
        <w:rPr>
          <w:sz w:val="20"/>
          <w:szCs w:val="20"/>
        </w:rPr>
      </w:pPr>
    </w:p>
    <w:p w:rsidR="000872F5" w:rsidRPr="009B66F1" w:rsidRDefault="000872F5" w:rsidP="000872F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0872F5" w:rsidRPr="009B66F1" w:rsidRDefault="000872F5" w:rsidP="000872F5">
      <w:pPr>
        <w:rPr>
          <w:sz w:val="20"/>
          <w:szCs w:val="20"/>
        </w:rPr>
      </w:pPr>
    </w:p>
    <w:p w:rsidR="000872F5" w:rsidRPr="009B66F1" w:rsidRDefault="000872F5" w:rsidP="000872F5">
      <w:pPr>
        <w:rPr>
          <w:sz w:val="20"/>
          <w:szCs w:val="20"/>
        </w:rPr>
      </w:pPr>
    </w:p>
    <w:p w:rsidR="00605EC2" w:rsidRDefault="00605EC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</w:pPr>
    </w:p>
    <w:p w:rsidR="00780EA2" w:rsidRDefault="00780EA2">
      <w:pPr>
        <w:rPr>
          <w:sz w:val="20"/>
          <w:szCs w:val="20"/>
        </w:rPr>
        <w:sectPr w:rsidR="00780EA2" w:rsidSect="009B66F1">
          <w:pgSz w:w="11906" w:h="16838"/>
          <w:pgMar w:top="284" w:right="850" w:bottom="567" w:left="993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6"/>
        <w:gridCol w:w="1440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873"/>
        <w:gridCol w:w="732"/>
        <w:gridCol w:w="1818"/>
      </w:tblGrid>
      <w:tr w:rsidR="00780EA2" w:rsidTr="00780EA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80EA2" w:rsidTr="00780EA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постановлению администрации Кадыйского муниципального района</w:t>
            </w:r>
          </w:p>
        </w:tc>
      </w:tr>
      <w:tr w:rsidR="00780EA2" w:rsidTr="00780EA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Костромской области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80EA2" w:rsidTr="00780EA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февраля 2017</w:t>
            </w:r>
          </w:p>
        </w:tc>
        <w:tc>
          <w:tcPr>
            <w:tcW w:w="3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 ________________ №_37</w:t>
            </w:r>
          </w:p>
        </w:tc>
      </w:tr>
      <w:tr w:rsidR="00780EA2" w:rsidTr="00780EA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9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(в редакции постановления от 5 июня 2018 г.  №    159)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80EA2" w:rsidTr="00E00A4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047" w:type="dxa"/>
            <w:gridSpan w:val="1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Перечень многоквартирных домов, которые подлежат капитальному ремонту, которым планируется предоставление финансовой поддержки за счет средств Фонда, в 2017 -2019 годах</w:t>
            </w:r>
          </w:p>
        </w:tc>
      </w:tr>
      <w:tr w:rsidR="00780EA2" w:rsidTr="00780EA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Адрес МКД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Материал стен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Количество этажей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Количество подъездов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общая площадь МКД, всего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Площадь помещений МКД: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Стоимость капитального ремонта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Плановая дата завершения работ</w:t>
            </w:r>
          </w:p>
        </w:tc>
      </w:tr>
      <w:tr w:rsidR="00780EA2" w:rsidTr="00780EA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ввода в эксплуатацию</w:t>
            </w:r>
          </w:p>
        </w:tc>
        <w:tc>
          <w:tcPr>
            <w:tcW w:w="3660" w:type="dxa"/>
            <w:gridSpan w:val="5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завершение последнего капитального ремонта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80EA2" w:rsidTr="00780EA2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9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 счет средств Фонда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 счет средств бюджета субъекта Российской Федерации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 счет средств местного бюджета</w:t>
            </w:r>
          </w:p>
        </w:tc>
        <w:tc>
          <w:tcPr>
            <w:tcW w:w="4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 счет средств собственников помещений в МКД</w:t>
            </w:r>
          </w:p>
        </w:tc>
      </w:tr>
      <w:tr w:rsidR="00780EA2" w:rsidTr="00780EA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руб./кв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руб./кв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.м</w:t>
            </w:r>
            <w:proofErr w:type="gramEnd"/>
          </w:p>
        </w:tc>
      </w:tr>
      <w:tr w:rsidR="00780EA2" w:rsidTr="00780EA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</w:t>
            </w:r>
          </w:p>
        </w:tc>
      </w:tr>
      <w:tr w:rsidR="00780EA2" w:rsidRPr="00780EA2" w:rsidTr="00780EA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80EA2" w:rsidRPr="00780EA2" w:rsidTr="00780EA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gramStart"/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.К</w:t>
            </w:r>
            <w:proofErr w:type="gramEnd"/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адый</w:t>
            </w:r>
            <w:proofErr w:type="spellEnd"/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ул.Космонавтов д.10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дерево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338,14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303,64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227,99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498850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498850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31.12.2017</w:t>
            </w:r>
          </w:p>
        </w:tc>
      </w:tr>
      <w:tr w:rsidR="00780EA2" w:rsidRPr="00780EA2" w:rsidTr="00780EA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80EA2" w:rsidRPr="00780EA2" w:rsidTr="00780EA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80EA2" w:rsidRPr="00780EA2" w:rsidTr="00780EA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80EA2" w:rsidRPr="00780EA2" w:rsidTr="00780EA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0E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780EA2" w:rsidRDefault="0078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780EA2" w:rsidRDefault="00780EA2">
      <w:pPr>
        <w:rPr>
          <w:sz w:val="20"/>
          <w:szCs w:val="20"/>
        </w:rPr>
      </w:pPr>
    </w:p>
    <w:p w:rsidR="00AA067B" w:rsidRDefault="00AA067B" w:rsidP="00E00A4D">
      <w:pPr>
        <w:widowControl/>
        <w:suppressAutoHyphens w:val="0"/>
        <w:jc w:val="right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780EA2">
        <w:rPr>
          <w:rFonts w:eastAsia="Times New Roman"/>
          <w:kern w:val="0"/>
          <w:sz w:val="20"/>
          <w:szCs w:val="20"/>
        </w:rPr>
        <w:t>Приложение 2</w:t>
      </w:r>
      <w:r w:rsidRPr="00AA067B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</w:t>
      </w:r>
    </w:p>
    <w:p w:rsidR="00AA067B" w:rsidRDefault="00AA067B" w:rsidP="00E00A4D">
      <w:pPr>
        <w:widowControl/>
        <w:suppressAutoHyphens w:val="0"/>
        <w:jc w:val="right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780EA2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к постановлению администрации </w:t>
      </w:r>
    </w:p>
    <w:p w:rsidR="00AA067B" w:rsidRDefault="00AA067B" w:rsidP="00E00A4D">
      <w:pPr>
        <w:jc w:val="right"/>
        <w:rPr>
          <w:rFonts w:eastAsia="Times New Roman"/>
          <w:kern w:val="0"/>
          <w:sz w:val="20"/>
          <w:szCs w:val="20"/>
        </w:rPr>
      </w:pPr>
      <w:r w:rsidRPr="00780EA2">
        <w:rPr>
          <w:rFonts w:eastAsiaTheme="minorHAnsi"/>
          <w:color w:val="000000"/>
          <w:kern w:val="0"/>
          <w:sz w:val="20"/>
          <w:szCs w:val="20"/>
          <w:lang w:eastAsia="en-US"/>
        </w:rPr>
        <w:t>Кадыйского муниципального района</w:t>
      </w:r>
      <w:r w:rsidRPr="00780EA2">
        <w:rPr>
          <w:rFonts w:eastAsia="Times New Roman"/>
          <w:kern w:val="0"/>
          <w:sz w:val="20"/>
          <w:szCs w:val="20"/>
        </w:rPr>
        <w:t xml:space="preserve"> Костромской области</w:t>
      </w:r>
    </w:p>
    <w:p w:rsidR="00AA067B" w:rsidRDefault="00AA067B" w:rsidP="00E00A4D">
      <w:pPr>
        <w:jc w:val="right"/>
        <w:rPr>
          <w:rFonts w:eastAsia="Times New Roman"/>
          <w:kern w:val="0"/>
          <w:sz w:val="20"/>
          <w:szCs w:val="20"/>
        </w:rPr>
      </w:pPr>
      <w:r w:rsidRPr="00780EA2">
        <w:rPr>
          <w:rFonts w:eastAsia="Times New Roman"/>
          <w:color w:val="000000"/>
          <w:kern w:val="0"/>
          <w:sz w:val="20"/>
          <w:szCs w:val="20"/>
        </w:rPr>
        <w:t>От</w:t>
      </w:r>
      <w:r>
        <w:rPr>
          <w:rFonts w:eastAsia="Times New Roman"/>
          <w:color w:val="000000"/>
          <w:kern w:val="0"/>
          <w:sz w:val="20"/>
          <w:szCs w:val="20"/>
        </w:rPr>
        <w:t xml:space="preserve"> </w:t>
      </w:r>
      <w:r w:rsidRPr="00780EA2">
        <w:rPr>
          <w:rFonts w:eastAsia="Times New Roman"/>
          <w:kern w:val="0"/>
          <w:sz w:val="20"/>
          <w:szCs w:val="20"/>
        </w:rPr>
        <w:t>21 февраля 2017</w:t>
      </w:r>
      <w:r>
        <w:rPr>
          <w:rFonts w:eastAsia="Times New Roman"/>
          <w:kern w:val="0"/>
          <w:sz w:val="20"/>
          <w:szCs w:val="20"/>
        </w:rPr>
        <w:t xml:space="preserve"> </w:t>
      </w:r>
      <w:r w:rsidRPr="00780EA2">
        <w:rPr>
          <w:rFonts w:eastAsia="Times New Roman"/>
          <w:kern w:val="0"/>
          <w:sz w:val="20"/>
          <w:szCs w:val="20"/>
        </w:rPr>
        <w:t>№_37</w:t>
      </w:r>
    </w:p>
    <w:p w:rsidR="00AA067B" w:rsidRDefault="00AA067B" w:rsidP="00E00A4D">
      <w:pPr>
        <w:jc w:val="right"/>
        <w:rPr>
          <w:rFonts w:eastAsia="Times New Roman"/>
          <w:color w:val="000000"/>
          <w:kern w:val="0"/>
          <w:sz w:val="20"/>
          <w:szCs w:val="20"/>
        </w:rPr>
      </w:pPr>
      <w:r w:rsidRPr="00780EA2">
        <w:rPr>
          <w:rFonts w:eastAsia="Times New Roman"/>
          <w:color w:val="000000"/>
          <w:kern w:val="0"/>
          <w:sz w:val="20"/>
          <w:szCs w:val="20"/>
        </w:rPr>
        <w:t>(в редакции постановления от 5 июня 2018 г.  №    159)</w:t>
      </w:r>
    </w:p>
    <w:p w:rsidR="00AA067B" w:rsidRDefault="00AA067B">
      <w:pPr>
        <w:rPr>
          <w:rFonts w:eastAsia="Times New Roman"/>
          <w:b/>
          <w:bCs/>
          <w:kern w:val="0"/>
          <w:sz w:val="20"/>
          <w:szCs w:val="20"/>
        </w:rPr>
      </w:pPr>
    </w:p>
    <w:p w:rsidR="00AA067B" w:rsidRDefault="00AA067B">
      <w:pPr>
        <w:rPr>
          <w:rFonts w:eastAsia="Times New Roman"/>
          <w:b/>
          <w:bCs/>
          <w:kern w:val="0"/>
          <w:sz w:val="20"/>
          <w:szCs w:val="20"/>
        </w:rPr>
      </w:pPr>
      <w:r w:rsidRPr="00780EA2">
        <w:rPr>
          <w:rFonts w:eastAsia="Times New Roman"/>
          <w:b/>
          <w:bCs/>
          <w:kern w:val="0"/>
          <w:sz w:val="20"/>
          <w:szCs w:val="20"/>
        </w:rPr>
        <w:t>Планируемые показатели выполнения адресной программы</w:t>
      </w:r>
      <w:r w:rsidRPr="00AA067B">
        <w:rPr>
          <w:rFonts w:eastAsia="Times New Roman"/>
          <w:b/>
          <w:bCs/>
          <w:kern w:val="0"/>
          <w:sz w:val="20"/>
          <w:szCs w:val="20"/>
        </w:rPr>
        <w:t xml:space="preserve"> </w:t>
      </w:r>
      <w:r w:rsidRPr="00780EA2">
        <w:rPr>
          <w:rFonts w:eastAsia="Times New Roman"/>
          <w:b/>
          <w:bCs/>
          <w:kern w:val="0"/>
          <w:sz w:val="20"/>
          <w:szCs w:val="20"/>
        </w:rPr>
        <w:t>по проведению капитального ремонта многоквартирных домов на 2017-2019 г</w:t>
      </w:r>
    </w:p>
    <w:p w:rsidR="00AA067B" w:rsidRPr="00780EA2" w:rsidRDefault="00AA067B">
      <w:pPr>
        <w:rPr>
          <w:sz w:val="20"/>
          <w:szCs w:val="20"/>
        </w:rPr>
      </w:pPr>
    </w:p>
    <w:tbl>
      <w:tblPr>
        <w:tblStyle w:val="ab"/>
        <w:tblW w:w="15843" w:type="dxa"/>
        <w:tblLook w:val="04A0"/>
      </w:tblPr>
      <w:tblGrid>
        <w:gridCol w:w="920"/>
        <w:gridCol w:w="1465"/>
        <w:gridCol w:w="959"/>
        <w:gridCol w:w="1977"/>
        <w:gridCol w:w="920"/>
        <w:gridCol w:w="920"/>
        <w:gridCol w:w="937"/>
        <w:gridCol w:w="948"/>
        <w:gridCol w:w="920"/>
        <w:gridCol w:w="920"/>
        <w:gridCol w:w="920"/>
        <w:gridCol w:w="937"/>
        <w:gridCol w:w="1682"/>
        <w:gridCol w:w="1418"/>
      </w:tblGrid>
      <w:tr w:rsidR="00AA067B" w:rsidRPr="00780EA2" w:rsidTr="00AA067B">
        <w:trPr>
          <w:trHeight w:val="1950"/>
        </w:trPr>
        <w:tc>
          <w:tcPr>
            <w:tcW w:w="920" w:type="dxa"/>
            <w:vMerge w:val="restart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0EA2">
              <w:rPr>
                <w:rFonts w:eastAsia="Times New Roman"/>
                <w:kern w:val="0"/>
                <w:sz w:val="20"/>
                <w:szCs w:val="20"/>
              </w:rPr>
              <w:t>п</w:t>
            </w:r>
            <w:proofErr w:type="spellEnd"/>
            <w:proofErr w:type="gramEnd"/>
            <w:r w:rsidRPr="00780EA2">
              <w:rPr>
                <w:rFonts w:eastAsia="Times New Roman"/>
                <w:kern w:val="0"/>
                <w:sz w:val="20"/>
                <w:szCs w:val="20"/>
              </w:rPr>
              <w:t>/</w:t>
            </w:r>
            <w:proofErr w:type="spellStart"/>
            <w:r w:rsidRPr="00780EA2">
              <w:rPr>
                <w:rFonts w:eastAsia="Times New Roman"/>
                <w:kern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5" w:type="dxa"/>
            <w:vMerge w:val="restart"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Наименование МО</w:t>
            </w:r>
          </w:p>
        </w:tc>
        <w:tc>
          <w:tcPr>
            <w:tcW w:w="959" w:type="dxa"/>
            <w:vMerge w:val="restart"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общая</w:t>
            </w:r>
            <w:r w:rsidRPr="00780EA2">
              <w:rPr>
                <w:rFonts w:eastAsia="Times New Roman"/>
                <w:kern w:val="0"/>
                <w:sz w:val="20"/>
                <w:szCs w:val="20"/>
              </w:rPr>
              <w:br/>
              <w:t>площадь</w:t>
            </w:r>
            <w:r w:rsidRPr="00780EA2">
              <w:rPr>
                <w:rFonts w:eastAsia="Times New Roman"/>
                <w:kern w:val="0"/>
                <w:sz w:val="20"/>
                <w:szCs w:val="20"/>
              </w:rPr>
              <w:br/>
              <w:t>МКД, всего</w:t>
            </w:r>
          </w:p>
        </w:tc>
        <w:tc>
          <w:tcPr>
            <w:tcW w:w="1977" w:type="dxa"/>
            <w:vMerge w:val="restart"/>
            <w:hideMark/>
          </w:tcPr>
          <w:p w:rsidR="00AA067B" w:rsidRPr="00780EA2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780EA2">
              <w:rPr>
                <w:rFonts w:eastAsia="Times New Roman"/>
                <w:kern w:val="0"/>
                <w:sz w:val="20"/>
                <w:szCs w:val="20"/>
              </w:rPr>
              <w:t>жителей,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780EA2">
              <w:rPr>
                <w:rFonts w:eastAsia="Times New Roman"/>
                <w:kern w:val="0"/>
                <w:sz w:val="20"/>
                <w:szCs w:val="20"/>
              </w:rPr>
              <w:t>зарегистрированных в МКД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780EA2">
              <w:rPr>
                <w:rFonts w:eastAsia="Times New Roman"/>
                <w:kern w:val="0"/>
                <w:sz w:val="20"/>
                <w:szCs w:val="20"/>
              </w:rPr>
              <w:t>на дату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780EA2">
              <w:rPr>
                <w:rFonts w:eastAsia="Times New Roman"/>
                <w:kern w:val="0"/>
                <w:sz w:val="20"/>
                <w:szCs w:val="20"/>
              </w:rPr>
              <w:t>утверждения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780EA2">
              <w:rPr>
                <w:rFonts w:eastAsia="Times New Roman"/>
                <w:kern w:val="0"/>
                <w:sz w:val="20"/>
                <w:szCs w:val="20"/>
              </w:rPr>
              <w:t>программы</w:t>
            </w:r>
          </w:p>
        </w:tc>
        <w:tc>
          <w:tcPr>
            <w:tcW w:w="4645" w:type="dxa"/>
            <w:gridSpan w:val="5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Количество МКД</w:t>
            </w:r>
          </w:p>
        </w:tc>
        <w:tc>
          <w:tcPr>
            <w:tcW w:w="4459" w:type="dxa"/>
            <w:gridSpan w:val="4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418" w:type="dxa"/>
            <w:hideMark/>
          </w:tcPr>
          <w:p w:rsidR="00AA067B" w:rsidRPr="00780EA2" w:rsidRDefault="00AA067B" w:rsidP="00AA067B">
            <w:pPr>
              <w:widowControl/>
              <w:suppressAutoHyphens w:val="0"/>
              <w:spacing w:after="240"/>
              <w:ind w:left="-116" w:firstLine="116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A067B" w:rsidRPr="00780EA2" w:rsidTr="00AA067B">
        <w:trPr>
          <w:trHeight w:val="300"/>
        </w:trPr>
        <w:tc>
          <w:tcPr>
            <w:tcW w:w="920" w:type="dxa"/>
            <w:vMerge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vMerge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I квартал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II квартал</w:t>
            </w:r>
          </w:p>
        </w:tc>
        <w:tc>
          <w:tcPr>
            <w:tcW w:w="93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III квартал</w:t>
            </w:r>
          </w:p>
        </w:tc>
        <w:tc>
          <w:tcPr>
            <w:tcW w:w="94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IV квартал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Всего</w:t>
            </w:r>
            <w:proofErr w:type="gramStart"/>
            <w:r w:rsidRPr="00780EA2">
              <w:rPr>
                <w:rFonts w:eastAsia="Times New Roman"/>
                <w:kern w:val="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I квартал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II квартал</w:t>
            </w:r>
          </w:p>
        </w:tc>
        <w:tc>
          <w:tcPr>
            <w:tcW w:w="93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III квартал</w:t>
            </w:r>
          </w:p>
        </w:tc>
        <w:tc>
          <w:tcPr>
            <w:tcW w:w="1682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IV квартал</w:t>
            </w:r>
          </w:p>
        </w:tc>
        <w:tc>
          <w:tcPr>
            <w:tcW w:w="141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Всего</w:t>
            </w:r>
            <w:proofErr w:type="gramStart"/>
            <w:r w:rsidRPr="00780EA2">
              <w:rPr>
                <w:rFonts w:eastAsia="Times New Roman"/>
                <w:kern w:val="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AA067B" w:rsidRPr="00780EA2" w:rsidTr="00AA067B">
        <w:trPr>
          <w:trHeight w:val="300"/>
        </w:trPr>
        <w:tc>
          <w:tcPr>
            <w:tcW w:w="920" w:type="dxa"/>
            <w:vMerge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vMerge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кв.м.</w:t>
            </w:r>
          </w:p>
        </w:tc>
        <w:tc>
          <w:tcPr>
            <w:tcW w:w="197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чел.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ед.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ед.</w:t>
            </w:r>
          </w:p>
        </w:tc>
        <w:tc>
          <w:tcPr>
            <w:tcW w:w="93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ед.</w:t>
            </w:r>
          </w:p>
        </w:tc>
        <w:tc>
          <w:tcPr>
            <w:tcW w:w="94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ед.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ед.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руб.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руб.</w:t>
            </w:r>
          </w:p>
        </w:tc>
        <w:tc>
          <w:tcPr>
            <w:tcW w:w="93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руб.</w:t>
            </w:r>
          </w:p>
        </w:tc>
        <w:tc>
          <w:tcPr>
            <w:tcW w:w="1682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руб.</w:t>
            </w:r>
          </w:p>
        </w:tc>
        <w:tc>
          <w:tcPr>
            <w:tcW w:w="141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руб.</w:t>
            </w:r>
          </w:p>
        </w:tc>
      </w:tr>
      <w:tr w:rsidR="00AA067B" w:rsidRPr="00780EA2" w:rsidTr="00AA067B">
        <w:trPr>
          <w:trHeight w:val="315"/>
        </w:trPr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59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7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3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4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3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682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kern w:val="0"/>
                <w:sz w:val="20"/>
                <w:szCs w:val="20"/>
              </w:rPr>
              <w:t>14</w:t>
            </w:r>
          </w:p>
        </w:tc>
      </w:tr>
      <w:tr w:rsidR="00AA067B" w:rsidRPr="00780EA2" w:rsidTr="00AA067B">
        <w:trPr>
          <w:trHeight w:val="315"/>
        </w:trPr>
        <w:tc>
          <w:tcPr>
            <w:tcW w:w="14425" w:type="dxa"/>
            <w:gridSpan w:val="13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A067B" w:rsidRPr="00780EA2" w:rsidTr="00AA067B">
        <w:trPr>
          <w:trHeight w:val="600"/>
        </w:trPr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г/</w:t>
            </w:r>
            <w:proofErr w:type="spellStart"/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п</w:t>
            </w:r>
            <w:proofErr w:type="spellEnd"/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п</w:t>
            </w:r>
            <w:proofErr w:type="gramStart"/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.К</w:t>
            </w:r>
            <w:proofErr w:type="gramEnd"/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адый</w:t>
            </w:r>
            <w:proofErr w:type="spellEnd"/>
          </w:p>
        </w:tc>
        <w:tc>
          <w:tcPr>
            <w:tcW w:w="959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338,14</w:t>
            </w:r>
          </w:p>
        </w:tc>
        <w:tc>
          <w:tcPr>
            <w:tcW w:w="197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498850</w:t>
            </w:r>
          </w:p>
        </w:tc>
        <w:tc>
          <w:tcPr>
            <w:tcW w:w="1682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498850</w:t>
            </w:r>
          </w:p>
        </w:tc>
      </w:tr>
      <w:tr w:rsidR="00AA067B" w:rsidRPr="00780EA2" w:rsidTr="00AA067B">
        <w:trPr>
          <w:trHeight w:val="300"/>
        </w:trPr>
        <w:tc>
          <w:tcPr>
            <w:tcW w:w="14425" w:type="dxa"/>
            <w:gridSpan w:val="13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A067B" w:rsidRPr="00780EA2" w:rsidTr="00AA067B">
        <w:trPr>
          <w:trHeight w:val="300"/>
        </w:trPr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959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067B" w:rsidRPr="00780EA2" w:rsidTr="00AA067B">
        <w:trPr>
          <w:trHeight w:val="300"/>
        </w:trPr>
        <w:tc>
          <w:tcPr>
            <w:tcW w:w="14425" w:type="dxa"/>
            <w:gridSpan w:val="13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A067B" w:rsidRPr="00780EA2" w:rsidTr="00AA067B">
        <w:trPr>
          <w:trHeight w:val="300"/>
        </w:trPr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65" w:type="dxa"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959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A067B" w:rsidRPr="00780EA2" w:rsidRDefault="00AA067B" w:rsidP="00780E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80EA2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780EA2" w:rsidRDefault="00780EA2">
      <w:pPr>
        <w:rPr>
          <w:sz w:val="20"/>
          <w:szCs w:val="20"/>
        </w:rPr>
      </w:pPr>
    </w:p>
    <w:p w:rsidR="00AA067B" w:rsidRDefault="00AA067B">
      <w:pPr>
        <w:rPr>
          <w:sz w:val="20"/>
          <w:szCs w:val="20"/>
        </w:rPr>
      </w:pPr>
    </w:p>
    <w:p w:rsidR="00E00A4D" w:rsidRDefault="00E00A4D" w:rsidP="00E00A4D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E00A4D" w:rsidRDefault="00E00A4D" w:rsidP="00E00A4D">
      <w:pPr>
        <w:widowControl/>
        <w:suppressAutoHyphens w:val="0"/>
        <w:jc w:val="right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780EA2">
        <w:rPr>
          <w:rFonts w:eastAsia="Times New Roman"/>
          <w:kern w:val="0"/>
          <w:sz w:val="20"/>
          <w:szCs w:val="20"/>
        </w:rPr>
        <w:lastRenderedPageBreak/>
        <w:t xml:space="preserve">Приложение </w:t>
      </w:r>
      <w:r>
        <w:rPr>
          <w:rFonts w:eastAsia="Times New Roman"/>
          <w:kern w:val="0"/>
          <w:sz w:val="20"/>
          <w:szCs w:val="20"/>
        </w:rPr>
        <w:t>3</w:t>
      </w:r>
      <w:r w:rsidRPr="00AA067B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</w:t>
      </w:r>
    </w:p>
    <w:p w:rsidR="00E00A4D" w:rsidRDefault="00E00A4D" w:rsidP="00E00A4D">
      <w:pPr>
        <w:widowControl/>
        <w:suppressAutoHyphens w:val="0"/>
        <w:jc w:val="right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780EA2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к постановлению администрации </w:t>
      </w:r>
    </w:p>
    <w:p w:rsidR="00E00A4D" w:rsidRDefault="00E00A4D" w:rsidP="00E00A4D">
      <w:pPr>
        <w:jc w:val="right"/>
        <w:rPr>
          <w:rFonts w:eastAsia="Times New Roman"/>
          <w:kern w:val="0"/>
          <w:sz w:val="20"/>
          <w:szCs w:val="20"/>
        </w:rPr>
      </w:pPr>
      <w:r w:rsidRPr="00780EA2">
        <w:rPr>
          <w:rFonts w:eastAsiaTheme="minorHAnsi"/>
          <w:color w:val="000000"/>
          <w:kern w:val="0"/>
          <w:sz w:val="20"/>
          <w:szCs w:val="20"/>
          <w:lang w:eastAsia="en-US"/>
        </w:rPr>
        <w:t>Кадыйского муниципального района</w:t>
      </w:r>
      <w:r w:rsidRPr="00780EA2">
        <w:rPr>
          <w:rFonts w:eastAsia="Times New Roman"/>
          <w:kern w:val="0"/>
          <w:sz w:val="20"/>
          <w:szCs w:val="20"/>
        </w:rPr>
        <w:t xml:space="preserve"> Костромской области</w:t>
      </w:r>
    </w:p>
    <w:p w:rsidR="00E00A4D" w:rsidRDefault="00E00A4D" w:rsidP="00E00A4D">
      <w:pPr>
        <w:jc w:val="right"/>
        <w:rPr>
          <w:rFonts w:eastAsia="Times New Roman"/>
          <w:kern w:val="0"/>
          <w:sz w:val="20"/>
          <w:szCs w:val="20"/>
        </w:rPr>
      </w:pPr>
      <w:r w:rsidRPr="00780EA2">
        <w:rPr>
          <w:rFonts w:eastAsia="Times New Roman"/>
          <w:color w:val="000000"/>
          <w:kern w:val="0"/>
          <w:sz w:val="20"/>
          <w:szCs w:val="20"/>
        </w:rPr>
        <w:t>От</w:t>
      </w:r>
      <w:r>
        <w:rPr>
          <w:rFonts w:eastAsia="Times New Roman"/>
          <w:color w:val="000000"/>
          <w:kern w:val="0"/>
          <w:sz w:val="20"/>
          <w:szCs w:val="20"/>
        </w:rPr>
        <w:t xml:space="preserve"> </w:t>
      </w:r>
      <w:r w:rsidRPr="00780EA2">
        <w:rPr>
          <w:rFonts w:eastAsia="Times New Roman"/>
          <w:kern w:val="0"/>
          <w:sz w:val="20"/>
          <w:szCs w:val="20"/>
        </w:rPr>
        <w:t>21 февраля 2017</w:t>
      </w:r>
      <w:r>
        <w:rPr>
          <w:rFonts w:eastAsia="Times New Roman"/>
          <w:kern w:val="0"/>
          <w:sz w:val="20"/>
          <w:szCs w:val="20"/>
        </w:rPr>
        <w:t xml:space="preserve"> </w:t>
      </w:r>
      <w:r w:rsidRPr="00780EA2">
        <w:rPr>
          <w:rFonts w:eastAsia="Times New Roman"/>
          <w:kern w:val="0"/>
          <w:sz w:val="20"/>
          <w:szCs w:val="20"/>
        </w:rPr>
        <w:t>№_37</w:t>
      </w:r>
    </w:p>
    <w:p w:rsidR="00E00A4D" w:rsidRDefault="00E00A4D" w:rsidP="00E00A4D">
      <w:pPr>
        <w:jc w:val="right"/>
        <w:rPr>
          <w:rFonts w:eastAsia="Times New Roman"/>
          <w:color w:val="000000"/>
          <w:kern w:val="0"/>
          <w:sz w:val="20"/>
          <w:szCs w:val="20"/>
        </w:rPr>
      </w:pPr>
      <w:r w:rsidRPr="00780EA2">
        <w:rPr>
          <w:rFonts w:eastAsia="Times New Roman"/>
          <w:color w:val="000000"/>
          <w:kern w:val="0"/>
          <w:sz w:val="20"/>
          <w:szCs w:val="20"/>
        </w:rPr>
        <w:t>(в редакции постановления от 5 июня 2018 г.  №    159)</w:t>
      </w:r>
    </w:p>
    <w:p w:rsidR="00E00A4D" w:rsidRDefault="00E00A4D" w:rsidP="00E00A4D">
      <w:pPr>
        <w:jc w:val="right"/>
        <w:rPr>
          <w:sz w:val="20"/>
          <w:szCs w:val="20"/>
        </w:rPr>
      </w:pPr>
    </w:p>
    <w:p w:rsidR="00AA067B" w:rsidRDefault="00E00A4D" w:rsidP="001778E8">
      <w:pPr>
        <w:jc w:val="center"/>
        <w:rPr>
          <w:sz w:val="20"/>
          <w:szCs w:val="20"/>
        </w:rPr>
      </w:pPr>
      <w:r w:rsidRPr="00E00A4D">
        <w:rPr>
          <w:sz w:val="20"/>
          <w:szCs w:val="20"/>
        </w:rPr>
        <w:t>Реестр многоквартирных домов, которые подлежат капитальному ремонту, которым планируется предоставление финансовой поддержки за счет средств Фонда   по видам ремонта на 2017-2019 года</w:t>
      </w:r>
    </w:p>
    <w:p w:rsidR="00AA067B" w:rsidRDefault="00AA067B">
      <w:pPr>
        <w:rPr>
          <w:sz w:val="20"/>
          <w:szCs w:val="20"/>
        </w:rPr>
      </w:pPr>
    </w:p>
    <w:tbl>
      <w:tblPr>
        <w:tblStyle w:val="ab"/>
        <w:tblW w:w="15984" w:type="dxa"/>
        <w:tblLayout w:type="fixed"/>
        <w:tblLook w:val="04A0"/>
      </w:tblPr>
      <w:tblGrid>
        <w:gridCol w:w="719"/>
        <w:gridCol w:w="1232"/>
        <w:gridCol w:w="1886"/>
        <w:gridCol w:w="1233"/>
        <w:gridCol w:w="850"/>
        <w:gridCol w:w="567"/>
        <w:gridCol w:w="851"/>
        <w:gridCol w:w="708"/>
        <w:gridCol w:w="851"/>
        <w:gridCol w:w="850"/>
        <w:gridCol w:w="567"/>
        <w:gridCol w:w="567"/>
        <w:gridCol w:w="142"/>
        <w:gridCol w:w="709"/>
        <w:gridCol w:w="850"/>
        <w:gridCol w:w="709"/>
        <w:gridCol w:w="992"/>
        <w:gridCol w:w="993"/>
        <w:gridCol w:w="708"/>
      </w:tblGrid>
      <w:tr w:rsidR="00E00A4D" w:rsidRPr="00AA067B" w:rsidTr="00E00A4D">
        <w:trPr>
          <w:trHeight w:val="1050"/>
        </w:trPr>
        <w:tc>
          <w:tcPr>
            <w:tcW w:w="719" w:type="dxa"/>
            <w:vMerge w:val="restart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067B">
              <w:rPr>
                <w:rFonts w:eastAsia="Times New Roman"/>
                <w:kern w:val="0"/>
                <w:sz w:val="20"/>
                <w:szCs w:val="20"/>
              </w:rPr>
              <w:t>п</w:t>
            </w:r>
            <w:proofErr w:type="spellEnd"/>
            <w:proofErr w:type="gramEnd"/>
            <w:r w:rsidRPr="00AA067B">
              <w:rPr>
                <w:rFonts w:eastAsia="Times New Roman"/>
                <w:kern w:val="0"/>
                <w:sz w:val="20"/>
                <w:szCs w:val="20"/>
              </w:rPr>
              <w:t>/</w:t>
            </w:r>
            <w:proofErr w:type="spellStart"/>
            <w:r w:rsidRPr="00AA067B">
              <w:rPr>
                <w:rFonts w:eastAsia="Times New Roman"/>
                <w:kern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2" w:type="dxa"/>
            <w:vMerge w:val="restart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Адрес МКД</w:t>
            </w:r>
          </w:p>
        </w:tc>
        <w:tc>
          <w:tcPr>
            <w:tcW w:w="1886" w:type="dxa"/>
            <w:vMerge w:val="restart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8745" w:type="dxa"/>
            <w:gridSpan w:val="12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 xml:space="preserve">виды, установленные </w:t>
            </w:r>
            <w:proofErr w:type="gramStart"/>
            <w:r w:rsidRPr="00AA067B">
              <w:rPr>
                <w:rFonts w:eastAsia="Times New Roman"/>
                <w:kern w:val="0"/>
                <w:sz w:val="20"/>
                <w:szCs w:val="20"/>
              </w:rPr>
              <w:t>ч</w:t>
            </w:r>
            <w:proofErr w:type="gramEnd"/>
            <w:r w:rsidRPr="00AA067B">
              <w:rPr>
                <w:rFonts w:eastAsia="Times New Roman"/>
                <w:kern w:val="0"/>
                <w:sz w:val="20"/>
                <w:szCs w:val="20"/>
              </w:rPr>
              <w:t>.1 ст.166 Жилищного Кодекса РФ</w:t>
            </w:r>
          </w:p>
        </w:tc>
        <w:tc>
          <w:tcPr>
            <w:tcW w:w="1701" w:type="dxa"/>
            <w:gridSpan w:val="2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виды, установленные нормативным правовым актом субъекта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4D" w:rsidRPr="00AA067B" w:rsidRDefault="00E00A4D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A067B" w:rsidRPr="00AA067B" w:rsidTr="00E00A4D">
        <w:trPr>
          <w:trHeight w:val="3060"/>
        </w:trPr>
        <w:tc>
          <w:tcPr>
            <w:tcW w:w="719" w:type="dxa"/>
            <w:vMerge/>
            <w:hideMark/>
          </w:tcPr>
          <w:p w:rsidR="00AA067B" w:rsidRPr="00AA067B" w:rsidRDefault="00AA067B" w:rsidP="00AA067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AA067B" w:rsidRPr="00AA067B" w:rsidRDefault="00AA067B" w:rsidP="00AA067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vMerge/>
            <w:hideMark/>
          </w:tcPr>
          <w:p w:rsidR="00AA067B" w:rsidRPr="00AA067B" w:rsidRDefault="00AA067B" w:rsidP="00AA067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417" w:type="dxa"/>
            <w:gridSpan w:val="2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559" w:type="dxa"/>
            <w:gridSpan w:val="2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gridSpan w:val="2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276" w:type="dxa"/>
            <w:gridSpan w:val="3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ремонт фасада</w:t>
            </w:r>
          </w:p>
        </w:tc>
        <w:tc>
          <w:tcPr>
            <w:tcW w:w="1559" w:type="dxa"/>
            <w:gridSpan w:val="2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ремонт фундамента</w:t>
            </w:r>
          </w:p>
        </w:tc>
        <w:tc>
          <w:tcPr>
            <w:tcW w:w="709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утепление фасадов</w:t>
            </w:r>
          </w:p>
        </w:tc>
        <w:tc>
          <w:tcPr>
            <w:tcW w:w="992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93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 xml:space="preserve">установка </w:t>
            </w:r>
            <w:proofErr w:type="gramStart"/>
            <w:r w:rsidRPr="00AA067B">
              <w:rPr>
                <w:rFonts w:eastAsia="Times New Roman"/>
                <w:kern w:val="0"/>
                <w:sz w:val="20"/>
                <w:szCs w:val="20"/>
              </w:rPr>
              <w:t>коллективных</w:t>
            </w:r>
            <w:proofErr w:type="gramEnd"/>
            <w:r w:rsidRPr="00AA067B">
              <w:rPr>
                <w:rFonts w:eastAsia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AA067B">
              <w:rPr>
                <w:rFonts w:eastAsia="Times New Roman"/>
                <w:kern w:val="0"/>
                <w:sz w:val="20"/>
                <w:szCs w:val="20"/>
              </w:rPr>
              <w:t>общедомовых</w:t>
            </w:r>
            <w:proofErr w:type="spellEnd"/>
            <w:r w:rsidRPr="00AA067B">
              <w:rPr>
                <w:rFonts w:eastAsia="Times New Roman"/>
                <w:kern w:val="0"/>
                <w:sz w:val="20"/>
                <w:szCs w:val="20"/>
              </w:rPr>
              <w:t>) ПУ и УУ</w:t>
            </w:r>
          </w:p>
        </w:tc>
        <w:tc>
          <w:tcPr>
            <w:tcW w:w="708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другие виды</w:t>
            </w:r>
          </w:p>
        </w:tc>
      </w:tr>
      <w:tr w:rsidR="00AA067B" w:rsidRPr="00AA067B" w:rsidTr="00E00A4D">
        <w:trPr>
          <w:trHeight w:val="300"/>
        </w:trPr>
        <w:tc>
          <w:tcPr>
            <w:tcW w:w="719" w:type="dxa"/>
            <w:vMerge/>
            <w:hideMark/>
          </w:tcPr>
          <w:p w:rsidR="00AA067B" w:rsidRPr="00AA067B" w:rsidRDefault="00AA067B" w:rsidP="00AA067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AA067B" w:rsidRPr="00AA067B" w:rsidRDefault="00AA067B" w:rsidP="00AA067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руб.</w:t>
            </w:r>
          </w:p>
        </w:tc>
        <w:tc>
          <w:tcPr>
            <w:tcW w:w="1233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A067B">
              <w:rPr>
                <w:rFonts w:eastAsia="Times New Roman"/>
                <w:kern w:val="0"/>
              </w:rPr>
              <w:t>руб.</w:t>
            </w:r>
          </w:p>
        </w:tc>
        <w:tc>
          <w:tcPr>
            <w:tcW w:w="850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ед.</w:t>
            </w:r>
          </w:p>
        </w:tc>
        <w:tc>
          <w:tcPr>
            <w:tcW w:w="567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руб.</w:t>
            </w:r>
          </w:p>
        </w:tc>
        <w:tc>
          <w:tcPr>
            <w:tcW w:w="851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кв.м.</w:t>
            </w:r>
          </w:p>
        </w:tc>
        <w:tc>
          <w:tcPr>
            <w:tcW w:w="708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руб.</w:t>
            </w:r>
          </w:p>
        </w:tc>
        <w:tc>
          <w:tcPr>
            <w:tcW w:w="851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A067B">
              <w:rPr>
                <w:rFonts w:eastAsia="Times New Roman"/>
                <w:kern w:val="0"/>
              </w:rPr>
              <w:t>кв.м.</w:t>
            </w:r>
          </w:p>
        </w:tc>
        <w:tc>
          <w:tcPr>
            <w:tcW w:w="850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A067B">
              <w:rPr>
                <w:rFonts w:eastAsia="Times New Roman"/>
                <w:kern w:val="0"/>
              </w:rPr>
              <w:t>руб.</w:t>
            </w:r>
          </w:p>
        </w:tc>
        <w:tc>
          <w:tcPr>
            <w:tcW w:w="567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кв.м.</w:t>
            </w:r>
          </w:p>
        </w:tc>
        <w:tc>
          <w:tcPr>
            <w:tcW w:w="709" w:type="dxa"/>
            <w:gridSpan w:val="2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руб.</w:t>
            </w:r>
          </w:p>
        </w:tc>
        <w:tc>
          <w:tcPr>
            <w:tcW w:w="709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куб.м.</w:t>
            </w:r>
          </w:p>
        </w:tc>
        <w:tc>
          <w:tcPr>
            <w:tcW w:w="850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A067B">
              <w:rPr>
                <w:rFonts w:eastAsia="Times New Roman"/>
                <w:kern w:val="0"/>
                <w:sz w:val="20"/>
                <w:szCs w:val="20"/>
              </w:rPr>
              <w:t>руб.</w:t>
            </w:r>
          </w:p>
        </w:tc>
        <w:tc>
          <w:tcPr>
            <w:tcW w:w="709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A067B">
              <w:rPr>
                <w:rFonts w:eastAsia="Times New Roman"/>
                <w:kern w:val="0"/>
              </w:rPr>
              <w:t>руб.</w:t>
            </w:r>
          </w:p>
        </w:tc>
        <w:tc>
          <w:tcPr>
            <w:tcW w:w="992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A067B">
              <w:rPr>
                <w:rFonts w:eastAsia="Times New Roman"/>
                <w:kern w:val="0"/>
              </w:rPr>
              <w:t>руб.</w:t>
            </w:r>
          </w:p>
        </w:tc>
        <w:tc>
          <w:tcPr>
            <w:tcW w:w="993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A067B">
              <w:rPr>
                <w:rFonts w:eastAsia="Times New Roman"/>
                <w:kern w:val="0"/>
              </w:rPr>
              <w:t>руб.</w:t>
            </w:r>
          </w:p>
        </w:tc>
        <w:tc>
          <w:tcPr>
            <w:tcW w:w="708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A067B">
              <w:rPr>
                <w:rFonts w:eastAsia="Times New Roman"/>
                <w:kern w:val="0"/>
              </w:rPr>
              <w:t>руб.</w:t>
            </w:r>
          </w:p>
        </w:tc>
      </w:tr>
      <w:tr w:rsidR="00AA067B" w:rsidRPr="00AA067B" w:rsidTr="00E00A4D">
        <w:trPr>
          <w:trHeight w:val="300"/>
        </w:trPr>
        <w:tc>
          <w:tcPr>
            <w:tcW w:w="719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232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886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233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850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992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993" w:type="dxa"/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AA067B" w:rsidRPr="00AA067B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A067B">
              <w:rPr>
                <w:rFonts w:eastAsia="Times New Roman"/>
                <w:kern w:val="0"/>
                <w:sz w:val="16"/>
                <w:szCs w:val="16"/>
              </w:rPr>
              <w:t>18</w:t>
            </w:r>
          </w:p>
        </w:tc>
      </w:tr>
      <w:tr w:rsidR="00AA067B" w:rsidRPr="001778E8" w:rsidTr="00E00A4D">
        <w:trPr>
          <w:gridAfter w:val="2"/>
          <w:wAfter w:w="1701" w:type="dxa"/>
          <w:trHeight w:val="300"/>
        </w:trPr>
        <w:tc>
          <w:tcPr>
            <w:tcW w:w="14283" w:type="dxa"/>
            <w:gridSpan w:val="17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2017 год</w:t>
            </w:r>
          </w:p>
        </w:tc>
      </w:tr>
      <w:tr w:rsidR="00AA067B" w:rsidRPr="001778E8" w:rsidTr="00E00A4D">
        <w:trPr>
          <w:trHeight w:val="900"/>
        </w:trPr>
        <w:tc>
          <w:tcPr>
            <w:tcW w:w="719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32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1778E8">
              <w:rPr>
                <w:rFonts w:eastAsia="Times New Roman"/>
                <w:kern w:val="0"/>
                <w:sz w:val="20"/>
                <w:szCs w:val="20"/>
              </w:rPr>
              <w:t>п</w:t>
            </w:r>
            <w:proofErr w:type="gramStart"/>
            <w:r w:rsidRPr="001778E8">
              <w:rPr>
                <w:rFonts w:eastAsia="Times New Roman"/>
                <w:kern w:val="0"/>
                <w:sz w:val="20"/>
                <w:szCs w:val="20"/>
              </w:rPr>
              <w:t>.К</w:t>
            </w:r>
            <w:proofErr w:type="gramEnd"/>
            <w:r w:rsidRPr="001778E8">
              <w:rPr>
                <w:rFonts w:eastAsia="Times New Roman"/>
                <w:kern w:val="0"/>
                <w:sz w:val="20"/>
                <w:szCs w:val="20"/>
              </w:rPr>
              <w:t>адый</w:t>
            </w:r>
            <w:proofErr w:type="spellEnd"/>
            <w:r w:rsidRPr="001778E8">
              <w:rPr>
                <w:rFonts w:eastAsia="Times New Roman"/>
                <w:kern w:val="0"/>
                <w:sz w:val="20"/>
                <w:szCs w:val="20"/>
              </w:rPr>
              <w:t xml:space="preserve"> ул.Космонавтов д.10</w:t>
            </w:r>
          </w:p>
        </w:tc>
        <w:tc>
          <w:tcPr>
            <w:tcW w:w="1886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498 850</w:t>
            </w:r>
          </w:p>
        </w:tc>
        <w:tc>
          <w:tcPr>
            <w:tcW w:w="1233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40,02</w:t>
            </w:r>
          </w:p>
        </w:tc>
        <w:tc>
          <w:tcPr>
            <w:tcW w:w="850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498850</w:t>
            </w:r>
          </w:p>
        </w:tc>
        <w:tc>
          <w:tcPr>
            <w:tcW w:w="709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</w:tr>
      <w:tr w:rsidR="00AA067B" w:rsidRPr="001778E8" w:rsidTr="00E00A4D">
        <w:trPr>
          <w:gridAfter w:val="2"/>
          <w:wAfter w:w="1701" w:type="dxa"/>
          <w:trHeight w:val="300"/>
        </w:trPr>
        <w:tc>
          <w:tcPr>
            <w:tcW w:w="14283" w:type="dxa"/>
            <w:gridSpan w:val="17"/>
            <w:tcBorders>
              <w:right w:val="single" w:sz="4" w:space="0" w:color="auto"/>
            </w:tcBorders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2018 год</w:t>
            </w:r>
          </w:p>
        </w:tc>
      </w:tr>
      <w:tr w:rsidR="00AA067B" w:rsidRPr="001778E8" w:rsidTr="00E00A4D">
        <w:trPr>
          <w:trHeight w:val="300"/>
        </w:trPr>
        <w:tc>
          <w:tcPr>
            <w:tcW w:w="719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1886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067B" w:rsidRPr="001778E8" w:rsidTr="00E00A4D">
        <w:trPr>
          <w:gridAfter w:val="2"/>
          <w:wAfter w:w="1701" w:type="dxa"/>
          <w:trHeight w:val="300"/>
        </w:trPr>
        <w:tc>
          <w:tcPr>
            <w:tcW w:w="14283" w:type="dxa"/>
            <w:gridSpan w:val="17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2019 год</w:t>
            </w:r>
          </w:p>
        </w:tc>
      </w:tr>
      <w:tr w:rsidR="00AA067B" w:rsidRPr="001778E8" w:rsidTr="00E00A4D">
        <w:trPr>
          <w:trHeight w:val="377"/>
        </w:trPr>
        <w:tc>
          <w:tcPr>
            <w:tcW w:w="719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hideMark/>
          </w:tcPr>
          <w:p w:rsidR="00AA067B" w:rsidRPr="001778E8" w:rsidRDefault="00AA067B" w:rsidP="00AA067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1886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:rsidR="00AA067B" w:rsidRPr="001778E8" w:rsidRDefault="00AA067B" w:rsidP="00AA06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778E8">
              <w:rPr>
                <w:rFonts w:eastAsia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AA067B" w:rsidRPr="001778E8" w:rsidRDefault="00AA067B">
      <w:pPr>
        <w:rPr>
          <w:sz w:val="20"/>
          <w:szCs w:val="20"/>
        </w:rPr>
      </w:pPr>
    </w:p>
    <w:p w:rsidR="00E00A4D" w:rsidRDefault="00E00A4D">
      <w:pPr>
        <w:rPr>
          <w:sz w:val="20"/>
          <w:szCs w:val="20"/>
        </w:rPr>
      </w:pPr>
    </w:p>
    <w:p w:rsidR="001778E8" w:rsidRDefault="001778E8">
      <w:pPr>
        <w:rPr>
          <w:sz w:val="20"/>
          <w:szCs w:val="20"/>
        </w:rPr>
        <w:sectPr w:rsidR="001778E8" w:rsidSect="00AA067B">
          <w:pgSz w:w="16838" w:h="11906" w:orient="landscape"/>
          <w:pgMar w:top="709" w:right="820" w:bottom="851" w:left="567" w:header="709" w:footer="709" w:gutter="0"/>
          <w:cols w:space="708"/>
          <w:docGrid w:linePitch="360"/>
        </w:sectPr>
      </w:pPr>
    </w:p>
    <w:p w:rsidR="001778E8" w:rsidRPr="001778E8" w:rsidRDefault="001778E8" w:rsidP="001778E8">
      <w:pPr>
        <w:ind w:firstLine="709"/>
        <w:jc w:val="center"/>
        <w:rPr>
          <w:sz w:val="20"/>
          <w:szCs w:val="20"/>
          <w:lang/>
        </w:rPr>
      </w:pPr>
      <w:r w:rsidRPr="001778E8">
        <w:rPr>
          <w:sz w:val="20"/>
          <w:szCs w:val="20"/>
          <w:lang/>
        </w:rPr>
        <w:lastRenderedPageBreak/>
        <w:t>РОССИЙСКАЯ ФЕДЕРАЦИЯ</w:t>
      </w:r>
    </w:p>
    <w:p w:rsidR="001778E8" w:rsidRPr="001778E8" w:rsidRDefault="001778E8" w:rsidP="001778E8">
      <w:pPr>
        <w:ind w:firstLine="709"/>
        <w:jc w:val="center"/>
        <w:rPr>
          <w:sz w:val="20"/>
          <w:szCs w:val="20"/>
          <w:lang/>
        </w:rPr>
      </w:pPr>
      <w:r w:rsidRPr="001778E8">
        <w:rPr>
          <w:sz w:val="20"/>
          <w:szCs w:val="20"/>
          <w:lang/>
        </w:rPr>
        <w:t>КОСТРОМСКАЯ ОБЛАСТЬ</w:t>
      </w:r>
    </w:p>
    <w:p w:rsidR="001778E8" w:rsidRPr="001778E8" w:rsidRDefault="001778E8" w:rsidP="001778E8">
      <w:pPr>
        <w:ind w:firstLine="709"/>
        <w:jc w:val="center"/>
        <w:rPr>
          <w:sz w:val="20"/>
          <w:szCs w:val="20"/>
          <w:lang/>
        </w:rPr>
      </w:pPr>
    </w:p>
    <w:p w:rsidR="001778E8" w:rsidRPr="001778E8" w:rsidRDefault="001778E8" w:rsidP="001778E8">
      <w:pPr>
        <w:ind w:firstLine="709"/>
        <w:jc w:val="center"/>
        <w:rPr>
          <w:sz w:val="20"/>
          <w:szCs w:val="20"/>
          <w:lang/>
        </w:rPr>
      </w:pPr>
      <w:r w:rsidRPr="001778E8">
        <w:rPr>
          <w:sz w:val="20"/>
          <w:szCs w:val="20"/>
          <w:lang/>
        </w:rPr>
        <w:t>АДМИНИСТРАЦИЯ КАДЫЙСКОГО МУНИЦИПАЛЬНОГО РАЙОНА</w:t>
      </w:r>
    </w:p>
    <w:p w:rsidR="001778E8" w:rsidRPr="001778E8" w:rsidRDefault="001778E8" w:rsidP="001778E8">
      <w:pPr>
        <w:ind w:firstLine="709"/>
        <w:jc w:val="center"/>
        <w:rPr>
          <w:sz w:val="20"/>
          <w:szCs w:val="20"/>
          <w:lang/>
        </w:rPr>
      </w:pPr>
    </w:p>
    <w:p w:rsidR="001778E8" w:rsidRPr="001778E8" w:rsidRDefault="001778E8" w:rsidP="001778E8">
      <w:pPr>
        <w:ind w:firstLine="709"/>
        <w:jc w:val="center"/>
        <w:rPr>
          <w:sz w:val="20"/>
          <w:szCs w:val="20"/>
          <w:lang/>
        </w:rPr>
      </w:pPr>
      <w:r w:rsidRPr="001778E8">
        <w:rPr>
          <w:sz w:val="20"/>
          <w:szCs w:val="20"/>
          <w:lang/>
        </w:rPr>
        <w:t>РАСПОРЯЖЕНИЕ</w:t>
      </w:r>
    </w:p>
    <w:p w:rsidR="001778E8" w:rsidRPr="001778E8" w:rsidRDefault="001778E8" w:rsidP="001778E8">
      <w:pPr>
        <w:ind w:firstLine="709"/>
        <w:jc w:val="center"/>
        <w:rPr>
          <w:sz w:val="20"/>
          <w:szCs w:val="20"/>
          <w:lang/>
        </w:rPr>
      </w:pPr>
    </w:p>
    <w:p w:rsidR="001778E8" w:rsidRPr="001778E8" w:rsidRDefault="001778E8" w:rsidP="001778E8">
      <w:pPr>
        <w:jc w:val="both"/>
        <w:rPr>
          <w:sz w:val="20"/>
          <w:szCs w:val="20"/>
          <w:lang w:bidi="ru-RU"/>
        </w:rPr>
      </w:pPr>
      <w:r w:rsidRPr="001778E8">
        <w:rPr>
          <w:sz w:val="20"/>
          <w:szCs w:val="20"/>
          <w:lang w:bidi="ru-RU"/>
        </w:rPr>
        <w:t xml:space="preserve"> «05» июня 2018 года </w:t>
      </w:r>
      <w:r w:rsidRPr="001778E8">
        <w:rPr>
          <w:sz w:val="20"/>
          <w:szCs w:val="20"/>
          <w:lang w:bidi="ru-RU"/>
        </w:rPr>
        <w:tab/>
      </w:r>
      <w:r w:rsidRPr="001778E8">
        <w:rPr>
          <w:sz w:val="20"/>
          <w:szCs w:val="20"/>
          <w:lang w:bidi="ru-RU"/>
        </w:rPr>
        <w:tab/>
      </w:r>
      <w:r w:rsidRPr="001778E8">
        <w:rPr>
          <w:sz w:val="20"/>
          <w:szCs w:val="20"/>
          <w:lang w:bidi="ru-RU"/>
        </w:rPr>
        <w:tab/>
      </w:r>
      <w:r w:rsidRPr="001778E8">
        <w:rPr>
          <w:sz w:val="20"/>
          <w:szCs w:val="20"/>
          <w:lang w:bidi="ru-RU"/>
        </w:rPr>
        <w:tab/>
      </w:r>
      <w:r w:rsidRPr="001778E8">
        <w:rPr>
          <w:sz w:val="20"/>
          <w:szCs w:val="20"/>
          <w:lang w:bidi="ru-RU"/>
        </w:rPr>
        <w:tab/>
      </w:r>
      <w:r w:rsidRPr="001778E8">
        <w:rPr>
          <w:sz w:val="20"/>
          <w:szCs w:val="20"/>
          <w:lang w:bidi="ru-RU"/>
        </w:rPr>
        <w:tab/>
      </w:r>
      <w:r w:rsidRPr="001778E8">
        <w:rPr>
          <w:sz w:val="20"/>
          <w:szCs w:val="20"/>
          <w:lang w:bidi="ru-RU"/>
        </w:rPr>
        <w:tab/>
      </w:r>
      <w:r w:rsidRPr="001778E8">
        <w:rPr>
          <w:sz w:val="20"/>
          <w:szCs w:val="20"/>
          <w:lang w:bidi="ru-RU"/>
        </w:rPr>
        <w:tab/>
      </w:r>
      <w:r w:rsidRPr="001778E8">
        <w:rPr>
          <w:sz w:val="20"/>
          <w:szCs w:val="20"/>
          <w:lang w:bidi="ru-RU"/>
        </w:rPr>
        <w:tab/>
      </w:r>
      <w:r>
        <w:rPr>
          <w:sz w:val="20"/>
          <w:szCs w:val="20"/>
          <w:lang w:bidi="ru-RU"/>
        </w:rPr>
        <w:t xml:space="preserve">                       </w:t>
      </w:r>
      <w:r w:rsidRPr="001778E8">
        <w:rPr>
          <w:sz w:val="20"/>
          <w:szCs w:val="20"/>
          <w:lang w:bidi="ru-RU"/>
        </w:rPr>
        <w:t>№ 163-р</w:t>
      </w:r>
    </w:p>
    <w:p w:rsidR="001778E8" w:rsidRPr="001778E8" w:rsidRDefault="001778E8" w:rsidP="001778E8">
      <w:pPr>
        <w:jc w:val="both"/>
        <w:rPr>
          <w:sz w:val="8"/>
          <w:szCs w:val="8"/>
          <w:lang w:bidi="ru-RU"/>
        </w:rPr>
      </w:pPr>
    </w:p>
    <w:p w:rsidR="001778E8" w:rsidRPr="001778E8" w:rsidRDefault="001778E8" w:rsidP="001778E8">
      <w:pPr>
        <w:jc w:val="both"/>
        <w:rPr>
          <w:sz w:val="20"/>
          <w:szCs w:val="20"/>
        </w:rPr>
      </w:pPr>
      <w:r w:rsidRPr="001778E8">
        <w:rPr>
          <w:sz w:val="20"/>
          <w:szCs w:val="20"/>
        </w:rPr>
        <w:t xml:space="preserve">О внесении изменений </w:t>
      </w:r>
    </w:p>
    <w:p w:rsidR="001778E8" w:rsidRPr="001778E8" w:rsidRDefault="001778E8" w:rsidP="001778E8">
      <w:pPr>
        <w:jc w:val="both"/>
        <w:rPr>
          <w:sz w:val="20"/>
          <w:szCs w:val="20"/>
        </w:rPr>
      </w:pPr>
      <w:r w:rsidRPr="001778E8">
        <w:rPr>
          <w:sz w:val="20"/>
          <w:szCs w:val="20"/>
        </w:rPr>
        <w:t xml:space="preserve">в распоряжение администрации </w:t>
      </w:r>
    </w:p>
    <w:p w:rsidR="001778E8" w:rsidRPr="001778E8" w:rsidRDefault="001778E8" w:rsidP="001778E8">
      <w:pPr>
        <w:jc w:val="both"/>
        <w:rPr>
          <w:sz w:val="20"/>
          <w:szCs w:val="20"/>
        </w:rPr>
      </w:pPr>
      <w:r w:rsidRPr="001778E8">
        <w:rPr>
          <w:sz w:val="20"/>
          <w:szCs w:val="20"/>
        </w:rPr>
        <w:t xml:space="preserve">Кадыйского муниципального района </w:t>
      </w:r>
    </w:p>
    <w:p w:rsidR="001778E8" w:rsidRPr="001778E8" w:rsidRDefault="001778E8" w:rsidP="001778E8">
      <w:pPr>
        <w:jc w:val="both"/>
        <w:rPr>
          <w:sz w:val="20"/>
          <w:szCs w:val="20"/>
        </w:rPr>
      </w:pPr>
      <w:r w:rsidRPr="001778E8">
        <w:rPr>
          <w:sz w:val="20"/>
          <w:szCs w:val="20"/>
        </w:rPr>
        <w:t>от 25.03.2013 г. № 88-р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>С целью приведения нормативного правового акта в соответствие с действующим законодательством,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Уставом Кадыйского муниципального района Костромской области</w:t>
      </w:r>
      <w:r w:rsidRPr="001778E8">
        <w:rPr>
          <w:bCs/>
          <w:sz w:val="20"/>
          <w:szCs w:val="20"/>
        </w:rPr>
        <w:t>: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>1. Внести следующие изменения в распоряжение администрации Кадыйского муниципального района от 25.03.2013 г. № 88-р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(далее – Распоряжение):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 xml:space="preserve">1.1. пункт 4 Распоряжения изложить в следующей редакции: «4. </w:t>
      </w:r>
      <w:proofErr w:type="gramStart"/>
      <w:r w:rsidRPr="001778E8">
        <w:rPr>
          <w:sz w:val="20"/>
          <w:szCs w:val="20"/>
        </w:rPr>
        <w:t>Настоящее распоряжение вступает в силу с момента официальному опубликования.»;</w:t>
      </w:r>
      <w:proofErr w:type="gramEnd"/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>1.2. наименование Приложения (далее – Порядок) к Распоряжению изложить в следующей редакции: «Порядок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>1.3. пункт 1 Порядка изложить в следующей редакции: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>«1. Муниципальный служащий не позднее 2-х рабочих дней обязан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>В случае нахождения муниципального служащего в командировке, в отпуске, вне места прохождения службы он, не позднее 2-х рабочих дней с момента прибытия к месту прохождения службы, обязан уведомить представителя нанимателя (работодателя) обо всех вышеуказанных случаях</w:t>
      </w:r>
      <w:proofErr w:type="gramStart"/>
      <w:r w:rsidRPr="001778E8">
        <w:rPr>
          <w:sz w:val="20"/>
          <w:szCs w:val="20"/>
        </w:rPr>
        <w:t>.».</w:t>
      </w:r>
      <w:proofErr w:type="gramEnd"/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>1.4. второе предложение абзаца 3 пункта 3 Порядка исключить;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>1.5. в пункте 2 Порядка исключить слова «</w:t>
      </w:r>
      <w:proofErr w:type="gramStart"/>
      <w:r w:rsidRPr="001778E8">
        <w:rPr>
          <w:sz w:val="20"/>
          <w:szCs w:val="20"/>
        </w:rPr>
        <w:t>государственному</w:t>
      </w:r>
      <w:proofErr w:type="gramEnd"/>
      <w:r w:rsidRPr="001778E8">
        <w:rPr>
          <w:sz w:val="20"/>
          <w:szCs w:val="20"/>
        </w:rPr>
        <w:t xml:space="preserve"> или»;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>1.6. в приложении № 1 к Порядку исключить слова «государственному или»;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>1.7. в приложении № 2 к Порядку исключить слова «государственному или»;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>1.8. в пункте 4 Порядка слова «специальном журнале» заменить словами «в Журнале регистрации уведомлений о фактах обращения муниципального служащего к совершению коррупционных правонарушений (далее – Журнал)»;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>1.9. в пункте 9 Порядка слова «аналогично настоящим рекомендациям» заменить словами «аналогичном настоящему порядку».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 xml:space="preserve">2. </w:t>
      </w:r>
      <w:proofErr w:type="gramStart"/>
      <w:r w:rsidRPr="001778E8">
        <w:rPr>
          <w:sz w:val="20"/>
          <w:szCs w:val="20"/>
        </w:rPr>
        <w:t>Контроль за</w:t>
      </w:r>
      <w:proofErr w:type="gramEnd"/>
      <w:r w:rsidRPr="001778E8">
        <w:rPr>
          <w:sz w:val="20"/>
          <w:szCs w:val="20"/>
        </w:rPr>
        <w:t xml:space="preserve"> исполнением настоящего распоряжения возложить на руководителя аппарата администрации Кадыйского муниципального района.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</w:rPr>
        <w:t>3. Настоящее распоряжение вступает в силу со дня его официального опубликования.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  <w:lang w:bidi="ru-RU"/>
        </w:rPr>
      </w:pPr>
    </w:p>
    <w:p w:rsidR="001778E8" w:rsidRPr="001778E8" w:rsidRDefault="001778E8" w:rsidP="001778E8">
      <w:pPr>
        <w:ind w:firstLine="709"/>
        <w:jc w:val="both"/>
        <w:rPr>
          <w:sz w:val="20"/>
          <w:szCs w:val="20"/>
          <w:lang w:bidi="ru-RU"/>
        </w:rPr>
      </w:pPr>
      <w:r w:rsidRPr="001778E8">
        <w:rPr>
          <w:sz w:val="20"/>
          <w:szCs w:val="20"/>
          <w:lang w:bidi="ru-RU"/>
        </w:rPr>
        <w:t>Глава администрации</w:t>
      </w:r>
    </w:p>
    <w:p w:rsidR="001778E8" w:rsidRPr="001778E8" w:rsidRDefault="001778E8" w:rsidP="001778E8">
      <w:pPr>
        <w:ind w:firstLine="709"/>
        <w:jc w:val="both"/>
        <w:rPr>
          <w:sz w:val="20"/>
          <w:szCs w:val="20"/>
        </w:rPr>
      </w:pPr>
      <w:r w:rsidRPr="001778E8">
        <w:rPr>
          <w:sz w:val="20"/>
          <w:szCs w:val="20"/>
          <w:lang w:bidi="ru-RU"/>
        </w:rPr>
        <w:t xml:space="preserve">Кадыйского муниципального </w:t>
      </w:r>
      <w:r>
        <w:rPr>
          <w:sz w:val="20"/>
          <w:szCs w:val="20"/>
          <w:lang w:bidi="ru-RU"/>
        </w:rPr>
        <w:t xml:space="preserve">района </w:t>
      </w:r>
      <w:r w:rsidRPr="001778E8">
        <w:rPr>
          <w:sz w:val="20"/>
          <w:szCs w:val="20"/>
          <w:lang w:bidi="ru-RU"/>
        </w:rPr>
        <w:t>В.В.Зайцев</w:t>
      </w:r>
    </w:p>
    <w:p w:rsidR="00E00A4D" w:rsidRDefault="00E00A4D">
      <w:pPr>
        <w:rPr>
          <w:sz w:val="20"/>
          <w:szCs w:val="20"/>
        </w:rPr>
      </w:pPr>
    </w:p>
    <w:p w:rsidR="0025138D" w:rsidRDefault="0025138D">
      <w:pPr>
        <w:rPr>
          <w:sz w:val="20"/>
          <w:szCs w:val="20"/>
        </w:rPr>
      </w:pPr>
    </w:p>
    <w:p w:rsidR="0025138D" w:rsidRDefault="0025138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1567"/>
        <w:tblW w:w="10095" w:type="dxa"/>
        <w:tblLayout w:type="fixed"/>
        <w:tblLook w:val="04A0"/>
      </w:tblPr>
      <w:tblGrid>
        <w:gridCol w:w="10095"/>
      </w:tblGrid>
      <w:tr w:rsidR="0025138D" w:rsidTr="0025138D">
        <w:trPr>
          <w:trHeight w:val="742"/>
        </w:trPr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38D" w:rsidRDefault="0025138D" w:rsidP="0025138D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25138D" w:rsidRDefault="0025138D" w:rsidP="0025138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25138D" w:rsidRDefault="0025138D" w:rsidP="0025138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25138D" w:rsidRDefault="0025138D" w:rsidP="00251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25138D" w:rsidRPr="001778E8" w:rsidRDefault="0025138D">
      <w:pPr>
        <w:rPr>
          <w:sz w:val="20"/>
          <w:szCs w:val="20"/>
        </w:rPr>
      </w:pPr>
    </w:p>
    <w:sectPr w:rsidR="0025138D" w:rsidRPr="001778E8" w:rsidSect="005413B8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BD5"/>
    <w:multiLevelType w:val="hybridMultilevel"/>
    <w:tmpl w:val="4E2A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D08"/>
    <w:rsid w:val="000872F5"/>
    <w:rsid w:val="001778E8"/>
    <w:rsid w:val="0025138D"/>
    <w:rsid w:val="00605EC2"/>
    <w:rsid w:val="00780EA2"/>
    <w:rsid w:val="009B66F1"/>
    <w:rsid w:val="00AA067B"/>
    <w:rsid w:val="00B15F4D"/>
    <w:rsid w:val="00BA1AC9"/>
    <w:rsid w:val="00C03D08"/>
    <w:rsid w:val="00E0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0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C03D08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C03D0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Heading">
    <w:name w:val="Heading"/>
    <w:rsid w:val="00087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semiHidden/>
    <w:rsid w:val="000872F5"/>
    <w:pPr>
      <w:widowControl/>
      <w:suppressAutoHyphens w:val="0"/>
      <w:spacing w:after="200" w:line="276" w:lineRule="auto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872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0872F5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6">
    <w:name w:val="Основной текст с отступом Знак"/>
    <w:basedOn w:val="a0"/>
    <w:link w:val="a5"/>
    <w:rsid w:val="00087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872F5"/>
    <w:rPr>
      <w:sz w:val="24"/>
    </w:rPr>
  </w:style>
  <w:style w:type="paragraph" w:customStyle="1" w:styleId="ConsPlusNormal0">
    <w:name w:val="ConsPlusNormal"/>
    <w:link w:val="ConsPlusNormal"/>
    <w:rsid w:val="000872F5"/>
    <w:pPr>
      <w:widowControl w:val="0"/>
      <w:autoSpaceDE w:val="0"/>
      <w:autoSpaceDN w:val="0"/>
      <w:spacing w:after="0" w:line="240" w:lineRule="auto"/>
    </w:pPr>
    <w:rPr>
      <w:sz w:val="24"/>
    </w:rPr>
  </w:style>
  <w:style w:type="character" w:customStyle="1" w:styleId="geo-phone">
    <w:name w:val="geo-phone"/>
    <w:basedOn w:val="a0"/>
    <w:rsid w:val="000872F5"/>
  </w:style>
  <w:style w:type="paragraph" w:customStyle="1" w:styleId="ConsPlusTitlePage">
    <w:name w:val="ConsPlusTitlePage"/>
    <w:rsid w:val="00087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872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087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0872F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4">
    <w:name w:val="s4"/>
    <w:rsid w:val="000872F5"/>
  </w:style>
  <w:style w:type="paragraph" w:customStyle="1" w:styleId="p12">
    <w:name w:val="p12"/>
    <w:basedOn w:val="a"/>
    <w:rsid w:val="000872F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25">
    <w:name w:val="p25"/>
    <w:basedOn w:val="a"/>
    <w:rsid w:val="000872F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26">
    <w:name w:val="p26"/>
    <w:basedOn w:val="a"/>
    <w:rsid w:val="000872F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3">
    <w:name w:val="s3"/>
    <w:rsid w:val="000872F5"/>
  </w:style>
  <w:style w:type="paragraph" w:customStyle="1" w:styleId="p11">
    <w:name w:val="p11"/>
    <w:basedOn w:val="a"/>
    <w:rsid w:val="000872F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7">
    <w:name w:val="Hyperlink"/>
    <w:basedOn w:val="a0"/>
    <w:uiPriority w:val="99"/>
    <w:unhideWhenUsed/>
    <w:rsid w:val="000872F5"/>
    <w:rPr>
      <w:color w:val="0000FF"/>
      <w:u w:val="single"/>
    </w:rPr>
  </w:style>
  <w:style w:type="character" w:customStyle="1" w:styleId="a8">
    <w:name w:val="Цветовое выделение"/>
    <w:rsid w:val="000872F5"/>
    <w:rPr>
      <w:b/>
      <w:bCs/>
      <w:color w:val="000080"/>
      <w:sz w:val="20"/>
      <w:szCs w:val="20"/>
    </w:rPr>
  </w:style>
  <w:style w:type="paragraph" w:styleId="a9">
    <w:name w:val="Title"/>
    <w:basedOn w:val="a"/>
    <w:link w:val="aa"/>
    <w:qFormat/>
    <w:rsid w:val="000872F5"/>
    <w:pPr>
      <w:widowControl/>
      <w:suppressAutoHyphens w:val="0"/>
      <w:ind w:left="4340"/>
      <w:jc w:val="center"/>
    </w:pPr>
    <w:rPr>
      <w:rFonts w:eastAsia="Times New Roman"/>
      <w:kern w:val="0"/>
      <w:sz w:val="28"/>
    </w:rPr>
  </w:style>
  <w:style w:type="character" w:customStyle="1" w:styleId="aa">
    <w:name w:val="Название Знак"/>
    <w:basedOn w:val="a0"/>
    <w:link w:val="a9"/>
    <w:rsid w:val="00087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9B66F1"/>
    <w:pPr>
      <w:ind w:left="6660"/>
      <w:jc w:val="both"/>
    </w:pPr>
    <w:rPr>
      <w:rFonts w:eastAsia="Lucida Sans Unicode"/>
      <w:kern w:val="0"/>
      <w:sz w:val="26"/>
      <w:szCs w:val="28"/>
      <w:lang w:eastAsia="ar-SA"/>
    </w:rPr>
  </w:style>
  <w:style w:type="table" w:styleId="ab">
    <w:name w:val="Table Grid"/>
    <w:basedOn w:val="a1"/>
    <w:uiPriority w:val="59"/>
    <w:rsid w:val="00AA0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AFB9F753133093E83C22D4C1F45477BA7FD59CBFE99C5BE7248AEDCP6S5H" TargetMode="External"/><Relationship Id="rId13" Type="http://schemas.openxmlformats.org/officeDocument/2006/relationships/hyperlink" Target="consultantplus://offline/ref=87AAFB9F753133093E83C22D4C1F45477BA4F953CBFF99C5BE7248AEDC6519E35F026267569F9D9DPESAH" TargetMode="External"/><Relationship Id="rId18" Type="http://schemas.openxmlformats.org/officeDocument/2006/relationships/hyperlink" Target="consultantplus://offline/ref=87AAFB9F753133093E83C22D4C1F454778ADFE54C4F099C5BE7248AEDC6519E35F026267569F9C94PESEH" TargetMode="External"/><Relationship Id="rId26" Type="http://schemas.openxmlformats.org/officeDocument/2006/relationships/hyperlink" Target="consultantplus://offline/ref=87AAFB9F753133093E83DC205A73194C7CAEA35DCAF0939AE62D13F38B6C13B4184D3B2512929D94E89E87P9S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AAFB9F753133093E83DC205A73194C7CAEA35DCAF0939AE62D13F38B6C13B4184D3B2512929D94E89E87P9S8H" TargetMode="External"/><Relationship Id="rId7" Type="http://schemas.openxmlformats.org/officeDocument/2006/relationships/hyperlink" Target="consultantplus://offline/ref=87AAFB9F753133093E83C22D4C1F45477BA7FD59CBFE99C5BE7248AEDCP6S5H" TargetMode="External"/><Relationship Id="rId12" Type="http://schemas.openxmlformats.org/officeDocument/2006/relationships/hyperlink" Target="consultantplus://offline/ref=87AAFB9F753133093E83C22D4C1F45477BA4F953CBFF99C5BE7248AEDC6519E35F026267569F9D9DPESAH" TargetMode="External"/><Relationship Id="rId17" Type="http://schemas.openxmlformats.org/officeDocument/2006/relationships/hyperlink" Target="consultantplus://offline/ref=87AAFB9F753133093E83C22D4C1F45477BA4F456C8F099C5BE7248AEDC6519E35F026263539FP9S9H" TargetMode="External"/><Relationship Id="rId25" Type="http://schemas.openxmlformats.org/officeDocument/2006/relationships/hyperlink" Target="consultantplus://offline/ref=87AAFB9F753133093E83DC205A73194C7CAEA35DCAF0939AE62D13F38B6C13B4184D3B2512929D94E89E87P9S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AAFB9F753133093E83C22D4C1F45477BA4F953CBFF99C5BE7248AEDC6519E35F026267569F9D94PESBH" TargetMode="External"/><Relationship Id="rId20" Type="http://schemas.openxmlformats.org/officeDocument/2006/relationships/hyperlink" Target="consultantplus://offline/ref=87AAFB9F753133093E83DC205A73194C7CAEA35DCAF0939AE62D13F38B6C13B4184D3B2512929D94E89E87P9S8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AAFB9F753133093E83C22D4C1F45477BA4F456C8F099C5BE7248AEDC6519E35F026263539FP9S9H" TargetMode="External"/><Relationship Id="rId11" Type="http://schemas.openxmlformats.org/officeDocument/2006/relationships/hyperlink" Target="consultantplus://offline/ref=87AAFB9F753133093E83C22D4C1F45477BA4F953CBFF99C5BE7248AEDC6519E35F026267569F9C95PESEH" TargetMode="External"/><Relationship Id="rId24" Type="http://schemas.openxmlformats.org/officeDocument/2006/relationships/hyperlink" Target="consultantplus://offline/ref=87AAFB9F753133093E83DC205A73194C7CAEA35DCAF0939AE62D13F38B6C13B4184D3B2512929D94E89E87P9S8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7AAFB9F753133093E83C22D4C1F454778A0F950C5F599C5BE7248AEDC6519E35F026267569F9C95PES8H" TargetMode="External"/><Relationship Id="rId23" Type="http://schemas.openxmlformats.org/officeDocument/2006/relationships/hyperlink" Target="consultantplus://offline/ref=87AAFB9F753133093E83DC205A73194C7CAEA35DCAF0939AE62D13F38B6C13B4184D3B2512929D94E89E87P9S8H" TargetMode="External"/><Relationship Id="rId28" Type="http://schemas.openxmlformats.org/officeDocument/2006/relationships/hyperlink" Target="consultantplus://offline/ref=87AAFB9F753133093E83DC205A73194C7CAEA35DCAF0939AE62D13F38B6C13B4184D3B2512929D94E89E87P9S8H" TargetMode="External"/><Relationship Id="rId10" Type="http://schemas.openxmlformats.org/officeDocument/2006/relationships/hyperlink" Target="consultantplus://offline/ref=87AAFB9F753133093E83C22D4C1F45477BA7FD50CBF599C5BE7248AEDC6519E35F026267569F9C9DPESCH" TargetMode="External"/><Relationship Id="rId19" Type="http://schemas.openxmlformats.org/officeDocument/2006/relationships/hyperlink" Target="consultantplus://offline/ref=87AAFB9F753133093E83C22D4C1F45477BADF952C4F499C5BE7248AEDC6519E35F02626FP5S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AAFB9F753133093E83C22D4C1F45477BADF952C4F499C5BE7248AEDC6519E35F0262675FP9S7H" TargetMode="External"/><Relationship Id="rId14" Type="http://schemas.openxmlformats.org/officeDocument/2006/relationships/hyperlink" Target="consultantplus://offline/ref=87AAFB9F753133093E83C22D4C1F45477BA7FD58CDF099C5BE7248AEDC6519E35F026267569F9C90PESDH" TargetMode="External"/><Relationship Id="rId22" Type="http://schemas.openxmlformats.org/officeDocument/2006/relationships/hyperlink" Target="consultantplus://offline/ref=87AAFB9F753133093E83DC205A73194C7CAEA35DCAF0939AE62D13F38B6C13B4184D3B2512929D94E89E87P9S8H" TargetMode="External"/><Relationship Id="rId27" Type="http://schemas.openxmlformats.org/officeDocument/2006/relationships/hyperlink" Target="consultantplus://offline/ref=87AAFB9F753133093E83DC205A73194C7CAEA35DCAF0939AE62D13F38B6C13B4184D3B2512929D94E89E87P9S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14986</Words>
  <Characters>85426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2018-06-08T09:07:00Z</cp:lastPrinted>
  <dcterms:created xsi:type="dcterms:W3CDTF">2018-06-08T06:55:00Z</dcterms:created>
  <dcterms:modified xsi:type="dcterms:W3CDTF">2018-06-08T09:10:00Z</dcterms:modified>
</cp:coreProperties>
</file>