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1" w:rsidRDefault="00EE0E4F" w:rsidP="00CE01C1">
      <w:r>
        <w:pict>
          <v:shapetype id="_x0000_t202" coordsize="21600,21600" o:spt="202" path="m,l,21600r21600,l21600,xe">
            <v:stroke joinstyle="miter"/>
            <v:path gradientshapeok="t" o:connecttype="rect"/>
          </v:shapetype>
          <v:shape id="_x0000_s1027" type="#_x0000_t202" style="position:absolute;margin-left:467.65pt;margin-top:-6.95pt;width:62.8pt;height:94.85pt;z-index:251644416;mso-wrap-distance-left:9.05pt;mso-wrap-distance-right:0" stroked="f">
            <v:fill opacity="0" color2="black"/>
            <v:textbox style="mso-next-textbox:#_x0000_s1027" inset="0,0,0,0">
              <w:txbxContent>
                <w:tbl>
                  <w:tblPr>
                    <w:tblW w:w="1530" w:type="dxa"/>
                    <w:tblInd w:w="108"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D61975">
                    <w:trPr>
                      <w:trHeight w:val="1907"/>
                    </w:trPr>
                    <w:tc>
                      <w:tcPr>
                        <w:tcW w:w="1290" w:type="dxa"/>
                        <w:tcBorders>
                          <w:top w:val="single" w:sz="8" w:space="0" w:color="000000"/>
                          <w:left w:val="single" w:sz="8" w:space="0" w:color="000000"/>
                          <w:bottom w:val="single" w:sz="4" w:space="0" w:color="auto"/>
                          <w:right w:val="single" w:sz="4" w:space="0" w:color="auto"/>
                        </w:tcBorders>
                        <w:hideMark/>
                      </w:tcPr>
                      <w:p w:rsidR="00D61975" w:rsidRDefault="00D61975">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D61975" w:rsidRDefault="00D61975">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D61975" w:rsidRDefault="00D61975">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D61975" w:rsidRDefault="00D61975">
                        <w:pPr>
                          <w:spacing w:line="276" w:lineRule="auto"/>
                          <w:rPr>
                            <w:rFonts w:eastAsia="Times New Roman"/>
                            <w:b/>
                            <w:color w:val="000000"/>
                            <w:sz w:val="16"/>
                            <w:szCs w:val="16"/>
                            <w:lang w:bidi="ru-RU"/>
                          </w:rPr>
                        </w:pPr>
                        <w:r>
                          <w:rPr>
                            <w:rFonts w:eastAsia="Times New Roman"/>
                            <w:b/>
                            <w:color w:val="000000"/>
                            <w:sz w:val="16"/>
                            <w:szCs w:val="16"/>
                          </w:rPr>
                          <w:t>№ 173</w:t>
                        </w:r>
                      </w:p>
                      <w:p w:rsidR="00D61975" w:rsidRDefault="00D61975">
                        <w:pPr>
                          <w:spacing w:line="276" w:lineRule="auto"/>
                          <w:rPr>
                            <w:rFonts w:eastAsia="Times New Roman"/>
                            <w:b/>
                            <w:color w:val="000000"/>
                            <w:sz w:val="16"/>
                            <w:szCs w:val="16"/>
                            <w:lang w:bidi="ru-RU"/>
                          </w:rPr>
                        </w:pPr>
                        <w:r>
                          <w:rPr>
                            <w:rFonts w:eastAsia="Times New Roman"/>
                            <w:b/>
                            <w:color w:val="000000"/>
                            <w:sz w:val="16"/>
                            <w:szCs w:val="16"/>
                            <w:lang w:bidi="ru-RU"/>
                          </w:rPr>
                          <w:t>26  января</w:t>
                        </w:r>
                      </w:p>
                      <w:p w:rsidR="00D61975" w:rsidRDefault="00D61975">
                        <w:pPr>
                          <w:spacing w:line="276" w:lineRule="auto"/>
                        </w:pPr>
                        <w:r>
                          <w:rPr>
                            <w:rFonts w:eastAsia="Times New Roman"/>
                            <w:b/>
                            <w:color w:val="000000"/>
                            <w:sz w:val="16"/>
                            <w:szCs w:val="16"/>
                            <w:lang w:bidi="ru-RU"/>
                          </w:rPr>
                          <w:t>2018года</w:t>
                        </w:r>
                      </w:p>
                      <w:p w:rsidR="00D61975" w:rsidRDefault="00D61975">
                        <w:pPr>
                          <w:spacing w:line="276" w:lineRule="auto"/>
                        </w:pPr>
                        <w:r>
                          <w:rPr>
                            <w:rFonts w:eastAsia="Times New Roman"/>
                            <w:b/>
                            <w:color w:val="000000"/>
                            <w:sz w:val="16"/>
                            <w:szCs w:val="16"/>
                            <w:lang w:bidi="ru-RU"/>
                          </w:rPr>
                          <w:t>Бесплатно</w:t>
                        </w:r>
                      </w:p>
                    </w:tc>
                    <w:tc>
                      <w:tcPr>
                        <w:tcW w:w="236" w:type="dxa"/>
                        <w:tcBorders>
                          <w:top w:val="single" w:sz="8" w:space="0" w:color="000000"/>
                          <w:left w:val="single" w:sz="4" w:space="0" w:color="auto"/>
                          <w:bottom w:val="single" w:sz="4" w:space="0" w:color="auto"/>
                          <w:right w:val="nil"/>
                        </w:tcBorders>
                      </w:tcPr>
                      <w:p w:rsidR="00D61975" w:rsidRDefault="00D61975">
                        <w:pPr>
                          <w:widowControl/>
                          <w:suppressAutoHyphens w:val="0"/>
                          <w:spacing w:after="200" w:line="276" w:lineRule="auto"/>
                        </w:pPr>
                      </w:p>
                      <w:p w:rsidR="00D61975" w:rsidRDefault="00D61975">
                        <w:pPr>
                          <w:widowControl/>
                          <w:suppressAutoHyphens w:val="0"/>
                          <w:spacing w:after="200" w:line="276" w:lineRule="auto"/>
                        </w:pPr>
                      </w:p>
                      <w:p w:rsidR="00D61975" w:rsidRDefault="00D61975">
                        <w:pPr>
                          <w:widowControl/>
                          <w:suppressAutoHyphens w:val="0"/>
                          <w:spacing w:after="200" w:line="276" w:lineRule="auto"/>
                        </w:pPr>
                      </w:p>
                      <w:p w:rsidR="00D61975" w:rsidRDefault="00D61975">
                        <w:pPr>
                          <w:widowControl/>
                          <w:suppressAutoHyphens w:val="0"/>
                          <w:spacing w:after="200" w:line="276" w:lineRule="auto"/>
                        </w:pPr>
                      </w:p>
                      <w:p w:rsidR="00D61975" w:rsidRDefault="00D61975">
                        <w:pPr>
                          <w:widowControl/>
                          <w:suppressAutoHyphens w:val="0"/>
                          <w:spacing w:after="200" w:line="276" w:lineRule="auto"/>
                        </w:pPr>
                      </w:p>
                      <w:p w:rsidR="00D61975" w:rsidRDefault="00D61975">
                        <w:pPr>
                          <w:widowControl/>
                          <w:suppressAutoHyphens w:val="0"/>
                          <w:spacing w:after="200" w:line="276" w:lineRule="auto"/>
                        </w:pPr>
                      </w:p>
                      <w:p w:rsidR="00D61975" w:rsidRDefault="00D61975">
                        <w:pPr>
                          <w:spacing w:line="276" w:lineRule="auto"/>
                        </w:pPr>
                      </w:p>
                    </w:tc>
                  </w:tr>
                </w:tbl>
                <w:p w:rsidR="00D61975" w:rsidRDefault="00D61975" w:rsidP="00CE01C1">
                  <w:r>
                    <w:t xml:space="preserve"> </w:t>
                  </w:r>
                </w:p>
              </w:txbxContent>
            </v:textbox>
            <w10:wrap type="square" side="largest"/>
          </v:shape>
        </w:pict>
      </w:r>
      <w:r w:rsidR="00CE01C1">
        <w:rPr>
          <w:noProof/>
        </w:rPr>
        <w:drawing>
          <wp:anchor distT="0" distB="0" distL="114935" distR="114935" simplePos="0" relativeHeight="251643392"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E01C1" w:rsidRDefault="00CE01C1" w:rsidP="00CE01C1">
      <w:pPr>
        <w:tabs>
          <w:tab w:val="left" w:pos="1134"/>
        </w:tabs>
        <w:jc w:val="center"/>
        <w:rPr>
          <w:rFonts w:eastAsia="Times New Roman" w:cs="Arial"/>
          <w:b/>
          <w:bCs/>
          <w:i/>
          <w:color w:val="000000"/>
          <w:sz w:val="56"/>
          <w:szCs w:val="56"/>
          <w:lang w:bidi="ru-RU"/>
        </w:rPr>
      </w:pPr>
      <w:r>
        <w:rPr>
          <w:rFonts w:ascii="Arial" w:eastAsia="Times New Roman" w:hAnsi="Arial" w:cs="Arial"/>
          <w:bCs/>
          <w:color w:val="000000"/>
          <w:sz w:val="56"/>
          <w:szCs w:val="56"/>
          <w:lang w:bidi="ru-RU"/>
        </w:rPr>
        <w:t xml:space="preserve"> </w:t>
      </w:r>
      <w:r>
        <w:rPr>
          <w:rFonts w:ascii="Arial" w:eastAsia="Times New Roman" w:hAnsi="Arial" w:cs="Arial"/>
          <w:b/>
          <w:bCs/>
          <w:i/>
          <w:color w:val="000000"/>
          <w:sz w:val="56"/>
          <w:szCs w:val="56"/>
          <w:lang w:bidi="ru-RU"/>
        </w:rPr>
        <w:t xml:space="preserve">МУНИЦИПАЛЬНЫЙ </w:t>
      </w:r>
    </w:p>
    <w:p w:rsidR="00CE01C1" w:rsidRDefault="00CE01C1" w:rsidP="00CE01C1">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ВЕСТНИК</w:t>
      </w:r>
    </w:p>
    <w:p w:rsidR="00CE01C1" w:rsidRDefault="00CE01C1" w:rsidP="00CE01C1">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Cs/>
          <w:color w:val="000000"/>
          <w:lang w:bidi="ru-RU"/>
        </w:rPr>
        <w:t xml:space="preserve">                                       </w:t>
      </w:r>
      <w:r>
        <w:rPr>
          <w:rFonts w:ascii="Arial Narrow" w:eastAsia="Times New Roman" w:hAnsi="Arial Narrow" w:cs="Arial Narrow"/>
          <w:b/>
          <w:bCs/>
          <w:color w:val="000000"/>
          <w:lang w:bidi="ru-RU"/>
        </w:rPr>
        <w:t>информационный бюллетень</w:t>
      </w:r>
    </w:p>
    <w:p w:rsidR="00CE01C1" w:rsidRDefault="00CE01C1" w:rsidP="00CE01C1">
      <w:pPr>
        <w:jc w:val="center"/>
        <w:rPr>
          <w:rFonts w:eastAsia="Times New Roman"/>
          <w:b/>
          <w:bCs/>
          <w:i/>
          <w:color w:val="000000"/>
          <w:sz w:val="26"/>
          <w:szCs w:val="26"/>
          <w:lang w:bidi="ru-RU"/>
        </w:rPr>
      </w:pPr>
      <w:r>
        <w:rPr>
          <w:rFonts w:eastAsia="Times New Roman"/>
          <w:b/>
          <w:bCs/>
          <w:i/>
          <w:color w:val="000000"/>
          <w:sz w:val="26"/>
          <w:szCs w:val="26"/>
          <w:lang w:bidi="ru-RU"/>
        </w:rPr>
        <w:t xml:space="preserve">                                 Официальное издание районного Собрания депутатов и</w:t>
      </w:r>
    </w:p>
    <w:p w:rsidR="00CE01C1" w:rsidRDefault="00CE01C1" w:rsidP="00CE01C1">
      <w:pPr>
        <w:jc w:val="center"/>
        <w:rPr>
          <w:rFonts w:cs="Tahoma"/>
          <w:b/>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p w:rsidR="00CE01C1" w:rsidRDefault="00CE01C1" w:rsidP="00CE01C1">
      <w:pPr>
        <w:tabs>
          <w:tab w:val="left" w:pos="0"/>
        </w:tabs>
        <w:spacing w:before="240"/>
        <w:jc w:val="center"/>
        <w:rPr>
          <w:sz w:val="20"/>
          <w:szCs w:val="20"/>
          <w:lang w:bidi="ru-RU"/>
        </w:rPr>
      </w:pPr>
      <w:r>
        <w:rPr>
          <w:sz w:val="20"/>
          <w:szCs w:val="20"/>
          <w:lang w:bidi="ru-RU"/>
        </w:rPr>
        <w:t>РОССИЙСКАЯ ФЕДЕРАЦИЯ</w:t>
      </w:r>
    </w:p>
    <w:p w:rsidR="00CE01C1" w:rsidRDefault="00CE01C1" w:rsidP="00CE01C1">
      <w:pPr>
        <w:pStyle w:val="21"/>
        <w:ind w:left="0"/>
        <w:jc w:val="center"/>
        <w:rPr>
          <w:sz w:val="20"/>
          <w:szCs w:val="20"/>
          <w:lang w:eastAsia="ru-RU" w:bidi="ru-RU"/>
        </w:rPr>
      </w:pPr>
      <w:r>
        <w:rPr>
          <w:sz w:val="20"/>
          <w:szCs w:val="20"/>
          <w:lang w:eastAsia="ru-RU" w:bidi="ru-RU"/>
        </w:rPr>
        <w:t>КОСТРОМСКАЯ ОБЛАСТЬ</w:t>
      </w:r>
    </w:p>
    <w:p w:rsidR="00CE01C1" w:rsidRDefault="00CE01C1" w:rsidP="00CE01C1">
      <w:pPr>
        <w:pStyle w:val="21"/>
        <w:ind w:left="0"/>
        <w:jc w:val="center"/>
        <w:rPr>
          <w:sz w:val="20"/>
          <w:szCs w:val="20"/>
          <w:lang w:eastAsia="ru-RU" w:bidi="ru-RU"/>
        </w:rPr>
      </w:pPr>
      <w:r>
        <w:rPr>
          <w:sz w:val="20"/>
          <w:szCs w:val="20"/>
          <w:lang w:eastAsia="ru-RU" w:bidi="ru-RU"/>
        </w:rPr>
        <w:t>АДМИНИСТРАЦИЯ КАДЫЙСКОГО МУНИЦИПАЛЬНОГО РАЙОНА</w:t>
      </w:r>
    </w:p>
    <w:p w:rsidR="00CE01C1" w:rsidRDefault="00CE01C1" w:rsidP="00CE01C1">
      <w:pPr>
        <w:pStyle w:val="21"/>
        <w:ind w:left="0"/>
        <w:jc w:val="center"/>
        <w:rPr>
          <w:sz w:val="20"/>
          <w:szCs w:val="20"/>
          <w:lang w:eastAsia="ru-RU" w:bidi="ru-RU"/>
        </w:rPr>
      </w:pPr>
    </w:p>
    <w:p w:rsidR="00CE01C1" w:rsidRDefault="00CE01C1" w:rsidP="00CE01C1">
      <w:pPr>
        <w:jc w:val="center"/>
        <w:rPr>
          <w:sz w:val="20"/>
          <w:szCs w:val="20"/>
          <w:lang w:bidi="ru-RU"/>
        </w:rPr>
      </w:pPr>
      <w:r>
        <w:rPr>
          <w:sz w:val="20"/>
          <w:szCs w:val="20"/>
          <w:lang w:bidi="ru-RU"/>
        </w:rPr>
        <w:t>ПОСТАНОВЛЕНИЕ</w:t>
      </w:r>
    </w:p>
    <w:p w:rsidR="00CE01C1" w:rsidRPr="00CE01C1" w:rsidRDefault="00CE01C1" w:rsidP="00CE01C1">
      <w:pPr>
        <w:rPr>
          <w:sz w:val="20"/>
          <w:szCs w:val="20"/>
        </w:rPr>
      </w:pPr>
      <w:r>
        <w:rPr>
          <w:sz w:val="20"/>
          <w:szCs w:val="20"/>
        </w:rPr>
        <w:t xml:space="preserve">                  22 января </w:t>
      </w:r>
      <w:r w:rsidRPr="00CE01C1">
        <w:rPr>
          <w:sz w:val="20"/>
          <w:szCs w:val="20"/>
        </w:rPr>
        <w:t xml:space="preserve">2018 г.                                                                                                      </w:t>
      </w:r>
      <w:r>
        <w:rPr>
          <w:sz w:val="20"/>
          <w:szCs w:val="20"/>
        </w:rPr>
        <w:t xml:space="preserve">                                   </w:t>
      </w:r>
      <w:r w:rsidRPr="00CE01C1">
        <w:rPr>
          <w:sz w:val="20"/>
          <w:szCs w:val="20"/>
        </w:rPr>
        <w:t xml:space="preserve">  №</w:t>
      </w:r>
      <w:r>
        <w:rPr>
          <w:sz w:val="20"/>
          <w:szCs w:val="20"/>
        </w:rPr>
        <w:t xml:space="preserve"> 11</w:t>
      </w:r>
    </w:p>
    <w:p w:rsidR="00CE01C1" w:rsidRPr="00CE01C1" w:rsidRDefault="00CE01C1" w:rsidP="00CE01C1">
      <w:pPr>
        <w:pStyle w:val="1"/>
        <w:rPr>
          <w:sz w:val="20"/>
          <w:szCs w:val="20"/>
        </w:rPr>
      </w:pPr>
      <w:r w:rsidRPr="00CE01C1">
        <w:rPr>
          <w:sz w:val="20"/>
          <w:szCs w:val="20"/>
        </w:rPr>
        <w:t xml:space="preserve">                                                                                                                 </w:t>
      </w:r>
    </w:p>
    <w:p w:rsidR="00CE01C1" w:rsidRPr="00CE01C1" w:rsidRDefault="00CE01C1" w:rsidP="00CE01C1">
      <w:pPr>
        <w:jc w:val="both"/>
        <w:rPr>
          <w:sz w:val="20"/>
          <w:szCs w:val="20"/>
        </w:rPr>
      </w:pPr>
      <w:r w:rsidRPr="00CE01C1">
        <w:rPr>
          <w:sz w:val="20"/>
          <w:szCs w:val="20"/>
        </w:rPr>
        <w:t xml:space="preserve">        </w:t>
      </w:r>
      <w:r w:rsidRPr="00CE01C1">
        <w:rPr>
          <w:sz w:val="20"/>
          <w:szCs w:val="20"/>
        </w:rPr>
        <w:tab/>
        <w:t xml:space="preserve">Об утверждении административного регламента </w:t>
      </w:r>
    </w:p>
    <w:p w:rsidR="00CE01C1" w:rsidRPr="00CE01C1" w:rsidRDefault="00CE01C1" w:rsidP="00CE01C1">
      <w:pPr>
        <w:jc w:val="both"/>
        <w:rPr>
          <w:sz w:val="20"/>
          <w:szCs w:val="20"/>
        </w:rPr>
      </w:pPr>
      <w:r w:rsidRPr="00CE01C1">
        <w:rPr>
          <w:sz w:val="20"/>
          <w:szCs w:val="20"/>
        </w:rPr>
        <w:t xml:space="preserve">       предоставления администрацией Кадыйского муниципального района </w:t>
      </w:r>
    </w:p>
    <w:p w:rsidR="00CE01C1" w:rsidRPr="00CE01C1" w:rsidRDefault="00CE01C1" w:rsidP="00CE01C1">
      <w:pPr>
        <w:jc w:val="both"/>
        <w:rPr>
          <w:sz w:val="20"/>
          <w:szCs w:val="20"/>
        </w:rPr>
      </w:pPr>
      <w:r w:rsidRPr="00CE01C1">
        <w:rPr>
          <w:sz w:val="20"/>
          <w:szCs w:val="20"/>
        </w:rPr>
        <w:t xml:space="preserve">       муниципальной услуги по утверждению  и выдаче схемы расположения</w:t>
      </w:r>
    </w:p>
    <w:p w:rsidR="00CE01C1" w:rsidRPr="00CE01C1" w:rsidRDefault="00CE01C1" w:rsidP="00CE01C1">
      <w:pPr>
        <w:jc w:val="both"/>
        <w:rPr>
          <w:sz w:val="20"/>
          <w:szCs w:val="20"/>
        </w:rPr>
      </w:pPr>
      <w:r w:rsidRPr="00CE01C1">
        <w:rPr>
          <w:sz w:val="20"/>
          <w:szCs w:val="20"/>
        </w:rPr>
        <w:t xml:space="preserve">       земельного участка на кадастровом плане территории </w:t>
      </w:r>
    </w:p>
    <w:p w:rsidR="00CE01C1" w:rsidRPr="00CE01C1" w:rsidRDefault="00CE01C1" w:rsidP="00CE01C1">
      <w:pPr>
        <w:pStyle w:val="31"/>
        <w:spacing w:before="0" w:after="0" w:line="240" w:lineRule="auto"/>
        <w:jc w:val="both"/>
        <w:rPr>
          <w:sz w:val="20"/>
          <w:szCs w:val="20"/>
        </w:rPr>
      </w:pPr>
      <w:r w:rsidRPr="00CE01C1">
        <w:rPr>
          <w:sz w:val="20"/>
          <w:szCs w:val="20"/>
        </w:rPr>
        <w:t xml:space="preserve">       Кадыйского муниципального района  </w:t>
      </w:r>
    </w:p>
    <w:p w:rsidR="00CE01C1" w:rsidRPr="00CE01C1" w:rsidRDefault="00CE01C1" w:rsidP="00CE01C1">
      <w:pPr>
        <w:pStyle w:val="14"/>
        <w:keepNext/>
        <w:spacing w:before="0" w:after="0" w:line="100" w:lineRule="atLeast"/>
        <w:ind w:left="567" w:right="567"/>
        <w:jc w:val="both"/>
        <w:rPr>
          <w:sz w:val="20"/>
          <w:szCs w:val="20"/>
        </w:rPr>
      </w:pPr>
    </w:p>
    <w:p w:rsidR="00CE01C1" w:rsidRPr="00CE01C1" w:rsidRDefault="00CE01C1" w:rsidP="00CE01C1">
      <w:pPr>
        <w:pStyle w:val="17"/>
        <w:spacing w:before="0" w:line="100" w:lineRule="atLeast"/>
        <w:ind w:left="720" w:firstLine="709"/>
        <w:rPr>
          <w:sz w:val="20"/>
          <w:szCs w:val="20"/>
        </w:rPr>
      </w:pPr>
      <w:r w:rsidRPr="00CE01C1">
        <w:rPr>
          <w:sz w:val="20"/>
          <w:szCs w:val="20"/>
        </w:rPr>
        <w:t xml:space="preserve">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 администрация Кадыйского муниципального района </w:t>
      </w:r>
    </w:p>
    <w:p w:rsidR="00CE01C1" w:rsidRPr="00CE01C1" w:rsidRDefault="00CE01C1" w:rsidP="00CE01C1">
      <w:pPr>
        <w:pStyle w:val="17"/>
        <w:spacing w:before="0" w:line="100" w:lineRule="atLeast"/>
        <w:ind w:left="720" w:firstLine="709"/>
        <w:jc w:val="center"/>
        <w:rPr>
          <w:sz w:val="20"/>
          <w:szCs w:val="20"/>
        </w:rPr>
      </w:pPr>
      <w:r w:rsidRPr="00CE01C1">
        <w:rPr>
          <w:sz w:val="20"/>
          <w:szCs w:val="20"/>
        </w:rPr>
        <w:t>постановляю:</w:t>
      </w:r>
    </w:p>
    <w:p w:rsidR="00CE01C1" w:rsidRPr="00CE01C1" w:rsidRDefault="00CE01C1" w:rsidP="00CE01C1">
      <w:pPr>
        <w:pStyle w:val="31"/>
        <w:numPr>
          <w:ilvl w:val="0"/>
          <w:numId w:val="14"/>
        </w:numPr>
        <w:tabs>
          <w:tab w:val="clear" w:pos="0"/>
          <w:tab w:val="num" w:pos="720"/>
        </w:tabs>
        <w:spacing w:before="0" w:after="0" w:line="100" w:lineRule="atLeast"/>
        <w:ind w:left="720" w:hanging="360"/>
        <w:jc w:val="both"/>
        <w:rPr>
          <w:bCs/>
          <w:sz w:val="20"/>
          <w:szCs w:val="20"/>
        </w:rPr>
      </w:pPr>
      <w:r w:rsidRPr="00CE01C1">
        <w:rPr>
          <w:bCs/>
          <w:sz w:val="20"/>
          <w:szCs w:val="20"/>
        </w:rPr>
        <w:t xml:space="preserve">     </w:t>
      </w:r>
      <w:r w:rsidR="00294820">
        <w:rPr>
          <w:bCs/>
          <w:sz w:val="20"/>
          <w:szCs w:val="20"/>
        </w:rPr>
        <w:t xml:space="preserve">1. </w:t>
      </w:r>
      <w:r w:rsidRPr="00CE01C1">
        <w:rPr>
          <w:bCs/>
          <w:sz w:val="20"/>
          <w:szCs w:val="20"/>
        </w:rPr>
        <w:t>Утвердить административный регламент предоставления администрацией Кадыйского муниципального района муниципальной услуги по у</w:t>
      </w:r>
      <w:r w:rsidRPr="00CE01C1">
        <w:rPr>
          <w:sz w:val="20"/>
          <w:szCs w:val="20"/>
        </w:rPr>
        <w:t>тверждению и выдаче  схемы расположения земельного участка или земельных участков на кадастровом плане территории</w:t>
      </w:r>
      <w:r w:rsidRPr="00CE01C1">
        <w:rPr>
          <w:bCs/>
          <w:sz w:val="20"/>
          <w:szCs w:val="20"/>
        </w:rPr>
        <w:t xml:space="preserve"> Кадыйского муниципального района.</w:t>
      </w:r>
    </w:p>
    <w:p w:rsidR="00CE01C1" w:rsidRPr="00CE01C1" w:rsidRDefault="00CE01C1" w:rsidP="00CE01C1">
      <w:pPr>
        <w:pStyle w:val="ad"/>
        <w:widowControl w:val="0"/>
        <w:numPr>
          <w:ilvl w:val="0"/>
          <w:numId w:val="14"/>
        </w:numPr>
        <w:suppressAutoHyphens/>
        <w:spacing w:after="0"/>
        <w:ind w:hanging="720"/>
        <w:contextualSpacing w:val="0"/>
        <w:jc w:val="both"/>
        <w:rPr>
          <w:rFonts w:ascii="Times New Roman" w:hAnsi="Times New Roman"/>
          <w:sz w:val="20"/>
          <w:szCs w:val="20"/>
        </w:rPr>
      </w:pPr>
      <w:r w:rsidRPr="00CE01C1">
        <w:rPr>
          <w:rFonts w:ascii="Times New Roman" w:hAnsi="Times New Roman"/>
          <w:sz w:val="20"/>
          <w:szCs w:val="20"/>
        </w:rPr>
        <w:t xml:space="preserve">         </w:t>
      </w:r>
      <w:r w:rsidR="00294820">
        <w:rPr>
          <w:rFonts w:ascii="Times New Roman" w:hAnsi="Times New Roman"/>
          <w:sz w:val="20"/>
          <w:szCs w:val="20"/>
        </w:rPr>
        <w:t xml:space="preserve">2. </w:t>
      </w:r>
      <w:r w:rsidRPr="00CE01C1">
        <w:rPr>
          <w:rFonts w:ascii="Times New Roman" w:hAnsi="Times New Roman"/>
          <w:sz w:val="20"/>
          <w:szCs w:val="20"/>
        </w:rPr>
        <w:t xml:space="preserve"> Положения Административного регламента, утвержденного </w:t>
      </w:r>
      <w:hyperlink r:id="rId9" w:history="1">
        <w:r w:rsidRPr="00CE01C1">
          <w:rPr>
            <w:rStyle w:val="a6"/>
            <w:rFonts w:ascii="Times New Roman" w:hAnsi="Times New Roman"/>
            <w:sz w:val="20"/>
            <w:szCs w:val="20"/>
          </w:rPr>
          <w:t>пунктом 1</w:t>
        </w:r>
      </w:hyperlink>
      <w:r w:rsidRPr="00CE01C1">
        <w:rPr>
          <w:rFonts w:ascii="Times New Roman" w:hAnsi="Times New Roman"/>
          <w:sz w:val="20"/>
          <w:szCs w:val="20"/>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утверждению и выдаче схемы расположения земельного участка на кадастровой карте или кадастровом плане территории Кадыйского муниципального района.</w:t>
      </w:r>
    </w:p>
    <w:p w:rsidR="00CE01C1" w:rsidRPr="00CE01C1" w:rsidRDefault="00CE01C1" w:rsidP="00CE01C1">
      <w:pPr>
        <w:pStyle w:val="ad"/>
        <w:widowControl w:val="0"/>
        <w:numPr>
          <w:ilvl w:val="0"/>
          <w:numId w:val="14"/>
        </w:numPr>
        <w:tabs>
          <w:tab w:val="clear" w:pos="0"/>
          <w:tab w:val="num" w:pos="720"/>
        </w:tabs>
        <w:suppressAutoHyphens/>
        <w:spacing w:after="0"/>
        <w:ind w:hanging="360"/>
        <w:contextualSpacing w:val="0"/>
        <w:jc w:val="both"/>
        <w:rPr>
          <w:rFonts w:ascii="Times New Roman" w:hAnsi="Times New Roman"/>
          <w:sz w:val="20"/>
          <w:szCs w:val="20"/>
        </w:rPr>
      </w:pPr>
      <w:r w:rsidRPr="00CE01C1">
        <w:rPr>
          <w:rFonts w:ascii="Times New Roman" w:hAnsi="Times New Roman"/>
          <w:sz w:val="20"/>
          <w:szCs w:val="20"/>
        </w:rPr>
        <w:t xml:space="preserve">   </w:t>
      </w:r>
      <w:r w:rsidR="00294820">
        <w:rPr>
          <w:rFonts w:ascii="Times New Roman" w:hAnsi="Times New Roman"/>
          <w:sz w:val="20"/>
          <w:szCs w:val="20"/>
        </w:rPr>
        <w:t xml:space="preserve">3. </w:t>
      </w:r>
      <w:r w:rsidRPr="00CE01C1">
        <w:rPr>
          <w:rFonts w:ascii="Times New Roman" w:hAnsi="Times New Roman"/>
          <w:sz w:val="20"/>
          <w:szCs w:val="20"/>
        </w:rPr>
        <w:t xml:space="preserve">  Положения Административного регламента, утвержденного </w:t>
      </w:r>
      <w:hyperlink r:id="rId10" w:history="1">
        <w:r w:rsidRPr="00CE01C1">
          <w:rPr>
            <w:rStyle w:val="a6"/>
            <w:rFonts w:ascii="Times New Roman" w:hAnsi="Times New Roman"/>
            <w:sz w:val="20"/>
            <w:szCs w:val="20"/>
          </w:rPr>
          <w:t>пунктом 1</w:t>
        </w:r>
      </w:hyperlink>
      <w:r w:rsidRPr="00CE01C1">
        <w:rPr>
          <w:rFonts w:ascii="Times New Roman" w:hAnsi="Times New Roman"/>
          <w:sz w:val="20"/>
          <w:szCs w:val="20"/>
        </w:rPr>
        <w:t xml:space="preserve"> настоящего постановления, в части предоставления муниципальной услуги по утверждению и выдаче схемы расположения земельного участка на кадастровом плане территории Кадыйского муниципального района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Кадыйского муниципального района к данному информационному ресурсу.</w:t>
      </w:r>
    </w:p>
    <w:p w:rsidR="00CE01C1" w:rsidRPr="00CE01C1" w:rsidRDefault="00CE01C1" w:rsidP="00CE01C1">
      <w:pPr>
        <w:pStyle w:val="ad"/>
        <w:widowControl w:val="0"/>
        <w:numPr>
          <w:ilvl w:val="0"/>
          <w:numId w:val="14"/>
        </w:numPr>
        <w:tabs>
          <w:tab w:val="clear" w:pos="0"/>
          <w:tab w:val="num" w:pos="720"/>
        </w:tabs>
        <w:suppressAutoHyphens/>
        <w:spacing w:after="0"/>
        <w:ind w:hanging="360"/>
        <w:contextualSpacing w:val="0"/>
        <w:jc w:val="both"/>
        <w:rPr>
          <w:rFonts w:ascii="Times New Roman" w:hAnsi="Times New Roman"/>
          <w:sz w:val="20"/>
          <w:szCs w:val="20"/>
        </w:rPr>
      </w:pPr>
      <w:r w:rsidRPr="00CE01C1">
        <w:rPr>
          <w:rFonts w:ascii="Times New Roman" w:hAnsi="Times New Roman"/>
          <w:sz w:val="20"/>
          <w:szCs w:val="20"/>
        </w:rPr>
        <w:t xml:space="preserve">  </w:t>
      </w:r>
      <w:r w:rsidR="00294820">
        <w:rPr>
          <w:rFonts w:ascii="Times New Roman" w:hAnsi="Times New Roman"/>
          <w:sz w:val="20"/>
          <w:szCs w:val="20"/>
        </w:rPr>
        <w:t>4.</w:t>
      </w:r>
      <w:r w:rsidRPr="00CE01C1">
        <w:rPr>
          <w:rFonts w:ascii="Times New Roman" w:hAnsi="Times New Roman"/>
          <w:sz w:val="20"/>
          <w:szCs w:val="20"/>
        </w:rPr>
        <w:t xml:space="preserve">  Контроль за исполнением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 Костромской области Махорину Г.Н. Настоящее постановление вступает в силу с  01.01.2018 г. и подлежит официальному опубликованию в информационном бюллетене «Муниципальный вестник»</w:t>
      </w:r>
    </w:p>
    <w:p w:rsidR="00CE01C1" w:rsidRPr="00CE01C1" w:rsidRDefault="00CE01C1" w:rsidP="00CE01C1">
      <w:pPr>
        <w:pStyle w:val="17"/>
        <w:spacing w:before="0" w:after="0" w:line="270" w:lineRule="exact"/>
        <w:ind w:left="20"/>
        <w:rPr>
          <w:sz w:val="20"/>
          <w:szCs w:val="20"/>
        </w:rPr>
      </w:pPr>
      <w:r w:rsidRPr="00CE01C1">
        <w:rPr>
          <w:sz w:val="20"/>
          <w:szCs w:val="20"/>
        </w:rPr>
        <w:t xml:space="preserve">             Глава администрации</w:t>
      </w:r>
    </w:p>
    <w:p w:rsidR="00CE01C1" w:rsidRPr="00CE01C1" w:rsidRDefault="00CE01C1" w:rsidP="00CE01C1">
      <w:pPr>
        <w:pStyle w:val="17"/>
        <w:spacing w:before="0" w:after="0" w:line="270" w:lineRule="exact"/>
        <w:ind w:left="20"/>
        <w:rPr>
          <w:sz w:val="20"/>
          <w:szCs w:val="20"/>
        </w:rPr>
      </w:pPr>
      <w:r w:rsidRPr="00CE01C1">
        <w:rPr>
          <w:sz w:val="20"/>
          <w:szCs w:val="20"/>
        </w:rPr>
        <w:t xml:space="preserve">             Кад</w:t>
      </w:r>
      <w:r>
        <w:rPr>
          <w:sz w:val="20"/>
          <w:szCs w:val="20"/>
        </w:rPr>
        <w:t>ыйского муниципального района</w:t>
      </w:r>
      <w:r w:rsidRPr="00CE01C1">
        <w:rPr>
          <w:sz w:val="20"/>
          <w:szCs w:val="20"/>
        </w:rPr>
        <w:t xml:space="preserve">       В.В.Зайцев</w:t>
      </w:r>
    </w:p>
    <w:p w:rsidR="00CE01C1" w:rsidRPr="00CE01C1" w:rsidRDefault="00CE01C1" w:rsidP="00CE01C1">
      <w:pPr>
        <w:autoSpaceDE w:val="0"/>
        <w:autoSpaceDN w:val="0"/>
        <w:adjustRightInd w:val="0"/>
        <w:jc w:val="right"/>
        <w:outlineLvl w:val="0"/>
        <w:rPr>
          <w:sz w:val="20"/>
          <w:szCs w:val="20"/>
        </w:rPr>
      </w:pPr>
    </w:p>
    <w:p w:rsidR="00CE01C1" w:rsidRPr="00CE01C1" w:rsidRDefault="00294820" w:rsidP="00CE01C1">
      <w:pPr>
        <w:autoSpaceDE w:val="0"/>
        <w:autoSpaceDN w:val="0"/>
        <w:adjustRightInd w:val="0"/>
        <w:jc w:val="right"/>
        <w:outlineLvl w:val="0"/>
        <w:rPr>
          <w:sz w:val="20"/>
          <w:szCs w:val="20"/>
        </w:rPr>
      </w:pPr>
      <w:r>
        <w:rPr>
          <w:sz w:val="20"/>
          <w:szCs w:val="20"/>
        </w:rPr>
        <w:t>У</w:t>
      </w:r>
      <w:r w:rsidR="00CE01C1" w:rsidRPr="00CE01C1">
        <w:rPr>
          <w:sz w:val="20"/>
          <w:szCs w:val="20"/>
        </w:rPr>
        <w:t>ТВЕРЖДЕН</w:t>
      </w:r>
    </w:p>
    <w:p w:rsidR="00294820" w:rsidRDefault="00294820" w:rsidP="00CE01C1">
      <w:pPr>
        <w:autoSpaceDE w:val="0"/>
        <w:autoSpaceDN w:val="0"/>
        <w:adjustRightInd w:val="0"/>
        <w:jc w:val="right"/>
        <w:rPr>
          <w:sz w:val="20"/>
          <w:szCs w:val="20"/>
        </w:rPr>
      </w:pPr>
      <w:r>
        <w:rPr>
          <w:sz w:val="20"/>
          <w:szCs w:val="20"/>
        </w:rPr>
        <w:t xml:space="preserve">Постановлением администрации </w:t>
      </w:r>
    </w:p>
    <w:p w:rsidR="00CE01C1" w:rsidRDefault="00294820" w:rsidP="00CE01C1">
      <w:pPr>
        <w:autoSpaceDE w:val="0"/>
        <w:autoSpaceDN w:val="0"/>
        <w:adjustRightInd w:val="0"/>
        <w:jc w:val="right"/>
        <w:rPr>
          <w:sz w:val="20"/>
          <w:szCs w:val="20"/>
        </w:rPr>
      </w:pPr>
      <w:r>
        <w:rPr>
          <w:sz w:val="20"/>
          <w:szCs w:val="20"/>
        </w:rPr>
        <w:t>Кадыйского муниципального района</w:t>
      </w:r>
    </w:p>
    <w:p w:rsidR="00294820" w:rsidRPr="00CE01C1" w:rsidRDefault="00294820" w:rsidP="00CE01C1">
      <w:pPr>
        <w:autoSpaceDE w:val="0"/>
        <w:autoSpaceDN w:val="0"/>
        <w:adjustRightInd w:val="0"/>
        <w:jc w:val="right"/>
        <w:rPr>
          <w:sz w:val="20"/>
          <w:szCs w:val="20"/>
        </w:rPr>
      </w:pPr>
      <w:r>
        <w:rPr>
          <w:sz w:val="20"/>
          <w:szCs w:val="20"/>
        </w:rPr>
        <w:t>Костромской области</w:t>
      </w:r>
    </w:p>
    <w:p w:rsidR="00CE01C1" w:rsidRPr="00CE01C1" w:rsidRDefault="00CE01C1" w:rsidP="00CE01C1">
      <w:pPr>
        <w:autoSpaceDE w:val="0"/>
        <w:autoSpaceDN w:val="0"/>
        <w:adjustRightInd w:val="0"/>
        <w:jc w:val="right"/>
        <w:rPr>
          <w:sz w:val="20"/>
          <w:szCs w:val="20"/>
        </w:rPr>
      </w:pPr>
      <w:r w:rsidRPr="00CE01C1">
        <w:rPr>
          <w:sz w:val="20"/>
          <w:szCs w:val="20"/>
        </w:rPr>
        <w:t xml:space="preserve">от </w:t>
      </w:r>
      <w:r w:rsidR="00294820">
        <w:rPr>
          <w:sz w:val="20"/>
          <w:szCs w:val="20"/>
        </w:rPr>
        <w:t xml:space="preserve">22 января </w:t>
      </w:r>
      <w:r w:rsidRPr="00CE01C1">
        <w:rPr>
          <w:sz w:val="20"/>
          <w:szCs w:val="20"/>
        </w:rPr>
        <w:t xml:space="preserve"> 20</w:t>
      </w:r>
      <w:r w:rsidR="00294820">
        <w:rPr>
          <w:sz w:val="20"/>
          <w:szCs w:val="20"/>
        </w:rPr>
        <w:t>18</w:t>
      </w:r>
      <w:r w:rsidRPr="00CE01C1">
        <w:rPr>
          <w:sz w:val="20"/>
          <w:szCs w:val="20"/>
        </w:rPr>
        <w:t xml:space="preserve"> года № </w:t>
      </w:r>
      <w:r w:rsidR="00294820">
        <w:rPr>
          <w:sz w:val="20"/>
          <w:szCs w:val="20"/>
        </w:rPr>
        <w:t>11</w:t>
      </w:r>
    </w:p>
    <w:p w:rsidR="00CE01C1" w:rsidRPr="00CE01C1" w:rsidRDefault="00CE01C1" w:rsidP="00CE01C1">
      <w:pPr>
        <w:autoSpaceDE w:val="0"/>
        <w:autoSpaceDN w:val="0"/>
        <w:adjustRightInd w:val="0"/>
        <w:jc w:val="center"/>
        <w:rPr>
          <w:bCs/>
          <w:sz w:val="20"/>
          <w:szCs w:val="20"/>
        </w:rPr>
      </w:pPr>
    </w:p>
    <w:p w:rsidR="00CE01C1" w:rsidRPr="00CE01C1" w:rsidRDefault="00CE01C1" w:rsidP="00CE01C1">
      <w:pPr>
        <w:autoSpaceDE w:val="0"/>
        <w:autoSpaceDN w:val="0"/>
        <w:adjustRightInd w:val="0"/>
        <w:jc w:val="center"/>
        <w:rPr>
          <w:bCs/>
          <w:sz w:val="20"/>
          <w:szCs w:val="20"/>
        </w:rPr>
      </w:pPr>
      <w:r w:rsidRPr="00CE01C1">
        <w:rPr>
          <w:bCs/>
          <w:sz w:val="20"/>
          <w:szCs w:val="20"/>
        </w:rPr>
        <w:t xml:space="preserve">Административный регламент </w:t>
      </w:r>
    </w:p>
    <w:p w:rsidR="00CE01C1" w:rsidRPr="00CE01C1" w:rsidRDefault="00CE01C1" w:rsidP="00CE01C1">
      <w:pPr>
        <w:autoSpaceDE w:val="0"/>
        <w:autoSpaceDN w:val="0"/>
        <w:adjustRightInd w:val="0"/>
        <w:jc w:val="center"/>
        <w:rPr>
          <w:iCs/>
          <w:sz w:val="20"/>
          <w:szCs w:val="20"/>
        </w:rPr>
      </w:pPr>
      <w:r w:rsidRPr="00CE01C1">
        <w:rPr>
          <w:bCs/>
          <w:sz w:val="20"/>
          <w:szCs w:val="20"/>
        </w:rPr>
        <w:t xml:space="preserve">предоставления      </w:t>
      </w:r>
      <w:r w:rsidRPr="00CE01C1">
        <w:rPr>
          <w:sz w:val="20"/>
          <w:szCs w:val="20"/>
        </w:rPr>
        <w:t>администрацией Кадыйского муниципального района</w:t>
      </w:r>
      <w:r w:rsidRPr="00CE01C1">
        <w:rPr>
          <w:i/>
          <w:iCs/>
          <w:sz w:val="20"/>
          <w:szCs w:val="20"/>
        </w:rPr>
        <w:t xml:space="preserve"> </w:t>
      </w:r>
      <w:r w:rsidRPr="00CE01C1">
        <w:rPr>
          <w:iCs/>
          <w:sz w:val="20"/>
          <w:szCs w:val="20"/>
        </w:rPr>
        <w:t xml:space="preserve">муниципальной услуги </w:t>
      </w:r>
    </w:p>
    <w:p w:rsidR="00CE01C1" w:rsidRPr="00CE01C1" w:rsidRDefault="00CE01C1" w:rsidP="00CE01C1">
      <w:pPr>
        <w:autoSpaceDE w:val="0"/>
        <w:autoSpaceDN w:val="0"/>
        <w:adjustRightInd w:val="0"/>
        <w:jc w:val="center"/>
        <w:rPr>
          <w:bCs/>
          <w:sz w:val="20"/>
          <w:szCs w:val="20"/>
        </w:rPr>
      </w:pPr>
      <w:r w:rsidRPr="00CE01C1">
        <w:rPr>
          <w:iCs/>
          <w:sz w:val="20"/>
          <w:szCs w:val="20"/>
        </w:rPr>
        <w:t>по утверждению схемы расположения земельного участка или земельных участков на кадастровом плане территории</w:t>
      </w:r>
    </w:p>
    <w:p w:rsidR="00CE01C1" w:rsidRPr="00CE01C1" w:rsidRDefault="00CE01C1" w:rsidP="00CE01C1">
      <w:pPr>
        <w:jc w:val="center"/>
        <w:rPr>
          <w:sz w:val="20"/>
          <w:szCs w:val="20"/>
        </w:rPr>
      </w:pPr>
      <w:r w:rsidRPr="00CE01C1">
        <w:rPr>
          <w:sz w:val="20"/>
          <w:szCs w:val="20"/>
        </w:rPr>
        <w:lastRenderedPageBreak/>
        <w:t>Раздел 1.Общие положения</w:t>
      </w:r>
    </w:p>
    <w:p w:rsidR="00CE01C1" w:rsidRPr="00CE01C1" w:rsidRDefault="00CE01C1" w:rsidP="00CE01C1">
      <w:pPr>
        <w:jc w:val="center"/>
        <w:rPr>
          <w:sz w:val="20"/>
          <w:szCs w:val="20"/>
        </w:rPr>
      </w:pPr>
      <w:r w:rsidRPr="00CE01C1">
        <w:rPr>
          <w:sz w:val="20"/>
          <w:szCs w:val="20"/>
        </w:rPr>
        <w:t>Предмет регулирования административного регламента</w:t>
      </w:r>
    </w:p>
    <w:p w:rsidR="00CE01C1" w:rsidRPr="00CE01C1" w:rsidRDefault="00CE01C1" w:rsidP="00CE01C1">
      <w:pPr>
        <w:autoSpaceDE w:val="0"/>
        <w:autoSpaceDN w:val="0"/>
        <w:adjustRightInd w:val="0"/>
        <w:ind w:firstLine="540"/>
        <w:jc w:val="both"/>
        <w:rPr>
          <w:sz w:val="20"/>
          <w:szCs w:val="20"/>
        </w:rPr>
      </w:pPr>
      <w:r w:rsidRPr="00CE01C1">
        <w:rPr>
          <w:sz w:val="20"/>
          <w:szCs w:val="20"/>
        </w:rPr>
        <w:t>1. Административный регламент предоставления администрацией Кадыйского муниципального района</w:t>
      </w:r>
      <w:r w:rsidRPr="00CE01C1">
        <w:rPr>
          <w:i/>
          <w:iCs/>
          <w:sz w:val="20"/>
          <w:szCs w:val="20"/>
        </w:rPr>
        <w:t xml:space="preserve"> </w:t>
      </w:r>
      <w:r w:rsidRPr="00CE01C1">
        <w:rPr>
          <w:sz w:val="20"/>
          <w:szCs w:val="20"/>
        </w:rPr>
        <w:t>муниципальной услуги по</w:t>
      </w:r>
      <w:r w:rsidRPr="00CE01C1">
        <w:rPr>
          <w:iCs/>
          <w:sz w:val="20"/>
          <w:szCs w:val="20"/>
        </w:rPr>
        <w:t xml:space="preserve"> </w:t>
      </w:r>
      <w:r w:rsidRPr="00CE01C1">
        <w:rPr>
          <w:bCs/>
          <w:sz w:val="20"/>
          <w:szCs w:val="20"/>
        </w:rPr>
        <w:t>утверждению схемы расположения земельного участка или земельных участков на кадастровом плане территории</w:t>
      </w:r>
      <w:r w:rsidRPr="00CE01C1">
        <w:rPr>
          <w:sz w:val="20"/>
          <w:szCs w:val="20"/>
        </w:rPr>
        <w:t xml:space="preserve"> (далее – административный регламент) регулирует отношения, связанные с утверждением схемы расположения земельного участка </w:t>
      </w:r>
      <w:r w:rsidRPr="00CE01C1">
        <w:rPr>
          <w:iCs/>
          <w:sz w:val="20"/>
          <w:szCs w:val="20"/>
        </w:rPr>
        <w:t xml:space="preserve">или земельных участков </w:t>
      </w:r>
      <w:r w:rsidRPr="00CE01C1">
        <w:rPr>
          <w:sz w:val="20"/>
          <w:szCs w:val="20"/>
        </w:rPr>
        <w:t xml:space="preserve">(далее – земельный участок) на кадастровом плане территории, устанавливает сроки и последовательность административных процедур (действий), в том числе в электронном виде, при осуществлении полномочий  по утверждению схемы расположения земельного участка </w:t>
      </w:r>
      <w:r w:rsidRPr="00CE01C1">
        <w:rPr>
          <w:iCs/>
          <w:sz w:val="20"/>
          <w:szCs w:val="20"/>
        </w:rPr>
        <w:t>или земельных участков</w:t>
      </w:r>
      <w:r w:rsidRPr="00CE01C1">
        <w:rPr>
          <w:sz w:val="20"/>
          <w:szCs w:val="20"/>
        </w:rPr>
        <w:t xml:space="preserve"> на кадастровом плане территории (далее также - муниципальная услуга), порядок взаимодействия между, администрацией Кадыйского муниципального района предоставляющего муниципальную услугу с заявителями, иными органами государственной власти и местного самоуправления, учреждениями и организациями.</w:t>
      </w:r>
    </w:p>
    <w:p w:rsidR="00CE01C1" w:rsidRPr="00CE01C1" w:rsidRDefault="00CE01C1" w:rsidP="00CE01C1">
      <w:pPr>
        <w:ind w:firstLine="709"/>
        <w:jc w:val="center"/>
        <w:rPr>
          <w:sz w:val="20"/>
          <w:szCs w:val="20"/>
        </w:rPr>
      </w:pPr>
      <w:r w:rsidRPr="00CE01C1">
        <w:rPr>
          <w:sz w:val="20"/>
          <w:szCs w:val="20"/>
        </w:rPr>
        <w:t>Круг заявителей</w:t>
      </w:r>
    </w:p>
    <w:p w:rsidR="00CE01C1" w:rsidRPr="00CE01C1" w:rsidRDefault="00CE01C1" w:rsidP="00CE01C1">
      <w:pPr>
        <w:autoSpaceDE w:val="0"/>
        <w:autoSpaceDN w:val="0"/>
        <w:adjustRightInd w:val="0"/>
        <w:ind w:firstLine="540"/>
        <w:jc w:val="both"/>
        <w:rPr>
          <w:color w:val="000000"/>
          <w:sz w:val="20"/>
          <w:szCs w:val="20"/>
        </w:rPr>
      </w:pPr>
      <w:r w:rsidRPr="00CE01C1">
        <w:rPr>
          <w:color w:val="000000"/>
          <w:sz w:val="20"/>
          <w:szCs w:val="20"/>
        </w:rPr>
        <w:t xml:space="preserve">2. Заявителями, </w:t>
      </w:r>
      <w:r w:rsidRPr="00CE01C1">
        <w:rPr>
          <w:sz w:val="20"/>
          <w:szCs w:val="20"/>
        </w:rPr>
        <w:t xml:space="preserve">в отношении которых </w:t>
      </w:r>
      <w:r w:rsidRPr="00CE01C1">
        <w:rPr>
          <w:color w:val="000000"/>
          <w:sz w:val="20"/>
          <w:szCs w:val="20"/>
        </w:rPr>
        <w:t xml:space="preserve">предоставляется </w:t>
      </w:r>
      <w:r w:rsidRPr="00CE01C1">
        <w:rPr>
          <w:sz w:val="20"/>
          <w:szCs w:val="20"/>
        </w:rPr>
        <w:t xml:space="preserve">муниципальная услуга,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CE01C1">
        <w:rPr>
          <w:color w:val="000000"/>
          <w:sz w:val="20"/>
          <w:szCs w:val="20"/>
        </w:rPr>
        <w:t>(далее - заявители), заинтересованные:</w:t>
      </w:r>
    </w:p>
    <w:p w:rsidR="00CE01C1" w:rsidRPr="00CE01C1" w:rsidRDefault="00CE01C1" w:rsidP="00CE01C1">
      <w:pPr>
        <w:autoSpaceDE w:val="0"/>
        <w:autoSpaceDN w:val="0"/>
        <w:adjustRightInd w:val="0"/>
        <w:ind w:left="57" w:firstLine="540"/>
        <w:jc w:val="both"/>
        <w:outlineLvl w:val="1"/>
        <w:rPr>
          <w:color w:val="000000"/>
          <w:sz w:val="20"/>
          <w:szCs w:val="20"/>
        </w:rPr>
      </w:pPr>
      <w:r w:rsidRPr="00CE01C1">
        <w:rPr>
          <w:color w:val="000000"/>
          <w:sz w:val="20"/>
          <w:szCs w:val="20"/>
        </w:rPr>
        <w:t>1) в приобретении прав на земельный участок на территории Кадыйского муниципального района по основаниям, предусмотренным Земельным кодексом Российской Федерации;</w:t>
      </w:r>
    </w:p>
    <w:p w:rsidR="00CE01C1" w:rsidRPr="00CE01C1" w:rsidRDefault="00CE01C1" w:rsidP="00CE01C1">
      <w:pPr>
        <w:autoSpaceDE w:val="0"/>
        <w:autoSpaceDN w:val="0"/>
        <w:adjustRightInd w:val="0"/>
        <w:ind w:left="57" w:firstLine="540"/>
        <w:jc w:val="both"/>
        <w:outlineLvl w:val="1"/>
        <w:rPr>
          <w:color w:val="000000"/>
          <w:sz w:val="20"/>
          <w:szCs w:val="20"/>
        </w:rPr>
      </w:pPr>
      <w:r w:rsidRPr="00CE01C1">
        <w:rPr>
          <w:color w:val="000000"/>
          <w:sz w:val="20"/>
          <w:szCs w:val="20"/>
        </w:rPr>
        <w:t>2)  в разделе, объединении, выделе земельного участка, находящегося в муниципальной собственности Кадыйского муниципального района или земельного участка, государственная собственность на который не разграничена, на территории Кадыйского муниципального района и предоставленного на праве постоянного (бессрочного) пользования, аренды или безвозмездного пользования;</w:t>
      </w:r>
    </w:p>
    <w:p w:rsidR="00CE01C1" w:rsidRPr="00CE01C1" w:rsidRDefault="00CE01C1" w:rsidP="00CE01C1">
      <w:pPr>
        <w:autoSpaceDE w:val="0"/>
        <w:autoSpaceDN w:val="0"/>
        <w:adjustRightInd w:val="0"/>
        <w:ind w:left="57" w:firstLine="540"/>
        <w:jc w:val="both"/>
        <w:outlineLvl w:val="1"/>
        <w:rPr>
          <w:color w:val="FF0000"/>
          <w:sz w:val="20"/>
          <w:szCs w:val="20"/>
        </w:rPr>
      </w:pPr>
      <w:r w:rsidRPr="00CE01C1">
        <w:rPr>
          <w:color w:val="000000"/>
          <w:sz w:val="20"/>
          <w:szCs w:val="20"/>
        </w:rPr>
        <w:t>3) в перераспределении земельных участков, находящихся в собственности граждан</w:t>
      </w:r>
      <w:r w:rsidRPr="00CE01C1">
        <w:rPr>
          <w:sz w:val="20"/>
          <w:szCs w:val="20"/>
        </w:rPr>
        <w:t xml:space="preserve"> </w:t>
      </w:r>
      <w:r w:rsidRPr="00CE01C1">
        <w:rPr>
          <w:color w:val="000000"/>
          <w:sz w:val="20"/>
          <w:szCs w:val="20"/>
        </w:rPr>
        <w:t>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E01C1" w:rsidRPr="00CE01C1" w:rsidRDefault="00CE01C1" w:rsidP="00CE01C1">
      <w:pPr>
        <w:tabs>
          <w:tab w:val="left" w:pos="-3402"/>
          <w:tab w:val="left" w:pos="-3119"/>
        </w:tabs>
        <w:ind w:left="57" w:firstLine="652"/>
        <w:jc w:val="both"/>
        <w:rPr>
          <w:sz w:val="20"/>
          <w:szCs w:val="20"/>
        </w:rPr>
      </w:pPr>
      <w:r w:rsidRPr="00CE01C1">
        <w:rPr>
          <w:sz w:val="20"/>
          <w:szCs w:val="20"/>
        </w:rPr>
        <w:t xml:space="preserve">3. От имени заявителя с </w:t>
      </w:r>
      <w:r w:rsidRPr="00CE01C1">
        <w:rPr>
          <w:color w:val="000000"/>
          <w:sz w:val="20"/>
          <w:szCs w:val="20"/>
        </w:rPr>
        <w:t>заявлением о</w:t>
      </w:r>
      <w:r w:rsidRPr="00CE01C1">
        <w:rPr>
          <w:sz w:val="20"/>
          <w:szCs w:val="20"/>
        </w:rPr>
        <w:t xml:space="preserve">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CE01C1">
        <w:rPr>
          <w:color w:val="000000"/>
          <w:sz w:val="20"/>
          <w:szCs w:val="20"/>
        </w:rPr>
        <w:t>заявителя)</w:t>
      </w:r>
      <w:r w:rsidRPr="00CE01C1">
        <w:rPr>
          <w:sz w:val="20"/>
          <w:szCs w:val="20"/>
        </w:rPr>
        <w:t xml:space="preserve">. </w:t>
      </w:r>
    </w:p>
    <w:p w:rsidR="00CE01C1" w:rsidRPr="00CE01C1" w:rsidRDefault="00CE01C1" w:rsidP="00CE01C1">
      <w:pPr>
        <w:ind w:firstLine="709"/>
        <w:jc w:val="center"/>
        <w:rPr>
          <w:sz w:val="20"/>
          <w:szCs w:val="20"/>
        </w:rPr>
      </w:pPr>
      <w:r w:rsidRPr="00CE01C1">
        <w:rPr>
          <w:sz w:val="20"/>
          <w:szCs w:val="20"/>
        </w:rPr>
        <w:t>Информирование о предоставлении муниципальной услуги</w:t>
      </w:r>
    </w:p>
    <w:p w:rsidR="00CE01C1" w:rsidRPr="00CE01C1" w:rsidRDefault="00CE01C1" w:rsidP="00CE01C1">
      <w:pPr>
        <w:ind w:firstLine="708"/>
        <w:jc w:val="both"/>
        <w:rPr>
          <w:sz w:val="20"/>
          <w:szCs w:val="20"/>
        </w:rPr>
      </w:pPr>
      <w:r w:rsidRPr="00CE01C1">
        <w:rPr>
          <w:color w:val="000000"/>
          <w:sz w:val="20"/>
          <w:szCs w:val="20"/>
        </w:rPr>
        <w:t>4. И</w:t>
      </w:r>
      <w:r w:rsidRPr="00CE01C1">
        <w:rPr>
          <w:sz w:val="20"/>
          <w:szCs w:val="20"/>
        </w:rPr>
        <w:t>нформация о месте нахождения, графике работы, справочных телефонах администрации Кадыйского муниципального района,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адреса электронной почты приведены в приложении № 1 к настоящему административному регламенту.</w:t>
      </w:r>
    </w:p>
    <w:p w:rsidR="00CE01C1" w:rsidRPr="00CE01C1" w:rsidRDefault="00CE01C1" w:rsidP="00CE01C1">
      <w:pPr>
        <w:pStyle w:val="a4"/>
        <w:spacing w:after="0"/>
        <w:ind w:left="0" w:firstLine="709"/>
        <w:jc w:val="both"/>
        <w:rPr>
          <w:sz w:val="20"/>
          <w:szCs w:val="20"/>
        </w:rPr>
      </w:pPr>
      <w:r w:rsidRPr="00CE01C1">
        <w:rPr>
          <w:sz w:val="20"/>
          <w:szCs w:val="20"/>
        </w:rPr>
        <w:t>Информацию о месте нахождения, графиках работы, справочных телефонах в том числе номере телефона-автоинформатора (при наличии технической возможности),  адресах официальных сайтов в сети Интернет, адресах электронной почты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w:t>
      </w:r>
      <w:r w:rsidRPr="00CE01C1">
        <w:rPr>
          <w:i/>
          <w:sz w:val="20"/>
          <w:szCs w:val="20"/>
        </w:rPr>
        <w:t xml:space="preserve"> </w:t>
      </w:r>
      <w:r w:rsidRPr="00CE01C1">
        <w:rPr>
          <w:sz w:val="20"/>
          <w:szCs w:val="20"/>
        </w:rPr>
        <w:t>предоставляется по справочным телефонам, на официальном сайте администрации Кадыйского муниципального района  (</w:t>
      </w:r>
      <w:r w:rsidRPr="00CE01C1">
        <w:rPr>
          <w:sz w:val="20"/>
          <w:szCs w:val="20"/>
          <w:lang w:val="en-US"/>
        </w:rPr>
        <w:t>admkad</w:t>
      </w:r>
      <w:r w:rsidRPr="00CE01C1">
        <w:rPr>
          <w:sz w:val="20"/>
          <w:szCs w:val="20"/>
        </w:rPr>
        <w:t>.</w:t>
      </w:r>
      <w:r w:rsidRPr="00CE01C1">
        <w:rPr>
          <w:sz w:val="20"/>
          <w:szCs w:val="20"/>
          <w:lang w:val="en-US"/>
        </w:rPr>
        <w:t>ru</w:t>
      </w:r>
      <w:r w:rsidRPr="00CE01C1">
        <w:rPr>
          <w:sz w:val="20"/>
          <w:szCs w:val="20"/>
        </w:rPr>
        <w:t xml:space="preserve">) в сети Интернет, непосредственно в администрации Кадыйского муниципального района ,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CE01C1">
        <w:rPr>
          <w:color w:val="000000"/>
          <w:sz w:val="20"/>
          <w:szCs w:val="20"/>
        </w:rPr>
        <w:t>портал Костромской области»</w:t>
      </w:r>
      <w:r w:rsidRPr="00CE01C1">
        <w:rPr>
          <w:sz w:val="20"/>
          <w:szCs w:val="20"/>
        </w:rPr>
        <w:t>.</w:t>
      </w:r>
    </w:p>
    <w:p w:rsidR="00CE01C1" w:rsidRPr="00CE01C1" w:rsidRDefault="00CE01C1" w:rsidP="00CE01C1">
      <w:pPr>
        <w:pStyle w:val="a4"/>
        <w:spacing w:after="0"/>
        <w:ind w:left="0" w:firstLine="709"/>
        <w:jc w:val="both"/>
        <w:rPr>
          <w:sz w:val="20"/>
          <w:szCs w:val="20"/>
        </w:rPr>
      </w:pPr>
      <w:r w:rsidRPr="00CE01C1">
        <w:rPr>
          <w:sz w:val="20"/>
          <w:szCs w:val="20"/>
        </w:rPr>
        <w:t>Для получения информации по вопросам предоставления муниципальной  услуги заявитель обращается лично, письменно, по телефону, по электронной почте в</w:t>
      </w:r>
      <w:r w:rsidRPr="00CE01C1">
        <w:rPr>
          <w:i/>
          <w:sz w:val="20"/>
          <w:szCs w:val="20"/>
        </w:rPr>
        <w:t xml:space="preserve"> </w:t>
      </w:r>
      <w:r w:rsidRPr="00CE01C1">
        <w:rPr>
          <w:sz w:val="20"/>
          <w:szCs w:val="20"/>
        </w:rPr>
        <w:t xml:space="preserve">администрацию Кадыйского муниципального района, </w:t>
      </w:r>
      <w:r w:rsidRPr="00CE01C1">
        <w:rPr>
          <w:i/>
          <w:sz w:val="20"/>
          <w:szCs w:val="20"/>
        </w:rPr>
        <w:t>предоставляющую муниципальную</w:t>
      </w:r>
      <w:r w:rsidRPr="00CE01C1">
        <w:rPr>
          <w:sz w:val="20"/>
          <w:szCs w:val="20"/>
        </w:rPr>
        <w:t xml:space="preserve">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CE01C1">
        <w:rPr>
          <w:color w:val="000000"/>
          <w:sz w:val="20"/>
          <w:szCs w:val="20"/>
        </w:rPr>
        <w:t>портал Костромской области»</w:t>
      </w:r>
      <w:r w:rsidRPr="00CE01C1">
        <w:rPr>
          <w:sz w:val="20"/>
          <w:szCs w:val="20"/>
        </w:rPr>
        <w:t>.</w:t>
      </w:r>
    </w:p>
    <w:p w:rsidR="00CE01C1" w:rsidRPr="00CE01C1" w:rsidRDefault="00CE01C1" w:rsidP="00CE01C1">
      <w:pPr>
        <w:pStyle w:val="a4"/>
        <w:spacing w:after="0"/>
        <w:ind w:left="0" w:firstLine="709"/>
        <w:jc w:val="both"/>
        <w:rPr>
          <w:sz w:val="20"/>
          <w:szCs w:val="20"/>
        </w:rPr>
      </w:pPr>
      <w:r w:rsidRPr="00CE01C1">
        <w:rPr>
          <w:sz w:val="20"/>
          <w:szCs w:val="20"/>
        </w:rPr>
        <w:t xml:space="preserve">Для получения сведений о ходе предоставления муниципальной услуги заявитель обращается лично, письменно, по телефону, по электронной почте в </w:t>
      </w:r>
      <w:r w:rsidRPr="00CE01C1">
        <w:rPr>
          <w:i/>
          <w:sz w:val="20"/>
          <w:szCs w:val="20"/>
        </w:rPr>
        <w:t xml:space="preserve">администрацию Кадыйского муниципального района </w:t>
      </w:r>
      <w:r w:rsidRPr="00CE01C1">
        <w:rPr>
          <w:sz w:val="20"/>
          <w:szCs w:val="20"/>
        </w:rPr>
        <w:t>, предоставляющ</w:t>
      </w:r>
      <w:r w:rsidRPr="00CE01C1">
        <w:rPr>
          <w:i/>
          <w:sz w:val="20"/>
          <w:szCs w:val="20"/>
        </w:rPr>
        <w:t xml:space="preserve">ую </w:t>
      </w:r>
      <w:r w:rsidRPr="00CE01C1">
        <w:rPr>
          <w:sz w:val="20"/>
          <w:szCs w:val="20"/>
        </w:rPr>
        <w:t>муниципальную услугу, или через региональную информационную систему «Единый портал Костромской области» после прохождения процедур авторизации.</w:t>
      </w:r>
    </w:p>
    <w:p w:rsidR="00CE01C1" w:rsidRPr="00CE01C1" w:rsidRDefault="00CE01C1" w:rsidP="00CE01C1">
      <w:pPr>
        <w:pStyle w:val="a4"/>
        <w:spacing w:after="0"/>
        <w:ind w:left="0" w:firstLine="709"/>
        <w:jc w:val="both"/>
        <w:rPr>
          <w:sz w:val="20"/>
          <w:szCs w:val="20"/>
        </w:rPr>
      </w:pPr>
      <w:r w:rsidRPr="00CE01C1">
        <w:rPr>
          <w:sz w:val="20"/>
          <w:szCs w:val="20"/>
        </w:rPr>
        <w:t xml:space="preserve">Информирование (консультирование) по вопросам предоставления муниципальной услуги осуществляется специалистами администрации Кадыйского района отдела по экономике, в том числе специально выделенными для предоставления консультаций. </w:t>
      </w:r>
    </w:p>
    <w:p w:rsidR="00CE01C1" w:rsidRPr="00CE01C1" w:rsidRDefault="00CE01C1" w:rsidP="00CE01C1">
      <w:pPr>
        <w:pStyle w:val="a4"/>
        <w:spacing w:after="0"/>
        <w:ind w:left="0" w:firstLine="709"/>
        <w:rPr>
          <w:sz w:val="20"/>
          <w:szCs w:val="20"/>
        </w:rPr>
      </w:pPr>
      <w:r w:rsidRPr="00CE01C1">
        <w:rPr>
          <w:sz w:val="20"/>
          <w:szCs w:val="20"/>
        </w:rPr>
        <w:t>Консультации предоставляются по следующим вопросам:</w:t>
      </w:r>
    </w:p>
    <w:p w:rsidR="00CE01C1" w:rsidRPr="00CE01C1" w:rsidRDefault="00CE01C1" w:rsidP="00CE01C1">
      <w:pPr>
        <w:tabs>
          <w:tab w:val="left" w:pos="-2127"/>
        </w:tabs>
        <w:ind w:firstLine="709"/>
        <w:jc w:val="both"/>
        <w:rPr>
          <w:color w:val="000000"/>
          <w:sz w:val="20"/>
          <w:szCs w:val="20"/>
        </w:rPr>
      </w:pPr>
      <w:r w:rsidRPr="00CE01C1">
        <w:rPr>
          <w:color w:val="000000"/>
          <w:sz w:val="20"/>
          <w:szCs w:val="20"/>
        </w:rPr>
        <w:t>содержание и ход предоставления муниципальной услуги;</w:t>
      </w:r>
    </w:p>
    <w:p w:rsidR="00CE01C1" w:rsidRPr="00CE01C1" w:rsidRDefault="00CE01C1" w:rsidP="00CE01C1">
      <w:pPr>
        <w:tabs>
          <w:tab w:val="left" w:pos="-2127"/>
        </w:tabs>
        <w:ind w:firstLine="709"/>
        <w:jc w:val="both"/>
        <w:rPr>
          <w:color w:val="000000"/>
          <w:sz w:val="20"/>
          <w:szCs w:val="20"/>
        </w:rPr>
      </w:pPr>
      <w:r w:rsidRPr="00CE01C1">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CE01C1" w:rsidRPr="00CE01C1" w:rsidRDefault="00CE01C1" w:rsidP="00CE01C1">
      <w:pPr>
        <w:tabs>
          <w:tab w:val="left" w:pos="-2127"/>
        </w:tabs>
        <w:ind w:firstLine="709"/>
        <w:jc w:val="both"/>
        <w:rPr>
          <w:color w:val="000000"/>
          <w:sz w:val="20"/>
          <w:szCs w:val="20"/>
        </w:rPr>
      </w:pPr>
      <w:r w:rsidRPr="00CE01C1">
        <w:rPr>
          <w:color w:val="000000"/>
          <w:sz w:val="20"/>
          <w:szCs w:val="20"/>
        </w:rPr>
        <w:t>источник получения документов, необходимых для предоставления муниципальной услуги (орган местного самоуправления, организация и их местонахождение);</w:t>
      </w:r>
    </w:p>
    <w:p w:rsidR="00CE01C1" w:rsidRPr="00CE01C1" w:rsidRDefault="00CE01C1" w:rsidP="00CE01C1">
      <w:pPr>
        <w:tabs>
          <w:tab w:val="left" w:pos="-2127"/>
        </w:tabs>
        <w:ind w:firstLine="709"/>
        <w:jc w:val="both"/>
        <w:rPr>
          <w:color w:val="000000"/>
          <w:sz w:val="20"/>
          <w:szCs w:val="20"/>
        </w:rPr>
      </w:pPr>
      <w:r w:rsidRPr="00CE01C1">
        <w:rPr>
          <w:color w:val="000000"/>
          <w:sz w:val="20"/>
          <w:szCs w:val="20"/>
        </w:rPr>
        <w:t xml:space="preserve">время приема и выдачи документов специалистами </w:t>
      </w:r>
      <w:r w:rsidRPr="00CE01C1">
        <w:rPr>
          <w:sz w:val="20"/>
          <w:szCs w:val="20"/>
        </w:rPr>
        <w:t>администрации Кадыйского муниципального района</w:t>
      </w:r>
      <w:r w:rsidRPr="00CE01C1">
        <w:rPr>
          <w:color w:val="000000"/>
          <w:sz w:val="20"/>
          <w:szCs w:val="20"/>
        </w:rPr>
        <w:t xml:space="preserve">, МФЦ; </w:t>
      </w:r>
    </w:p>
    <w:p w:rsidR="00CE01C1" w:rsidRPr="00CE01C1" w:rsidRDefault="00CE01C1" w:rsidP="00CE01C1">
      <w:pPr>
        <w:tabs>
          <w:tab w:val="left" w:pos="-2127"/>
        </w:tabs>
        <w:ind w:firstLine="709"/>
        <w:jc w:val="both"/>
        <w:rPr>
          <w:color w:val="000000"/>
          <w:sz w:val="20"/>
          <w:szCs w:val="20"/>
        </w:rPr>
      </w:pPr>
      <w:r w:rsidRPr="00CE01C1">
        <w:rPr>
          <w:color w:val="000000"/>
          <w:sz w:val="20"/>
          <w:szCs w:val="20"/>
        </w:rPr>
        <w:lastRenderedPageBreak/>
        <w:t>срок принятия</w:t>
      </w:r>
      <w:r w:rsidRPr="00CE01C1">
        <w:rPr>
          <w:sz w:val="20"/>
          <w:szCs w:val="20"/>
        </w:rPr>
        <w:t xml:space="preserve"> администрацией Кадыйского муниципального района</w:t>
      </w:r>
      <w:r w:rsidRPr="00CE01C1">
        <w:rPr>
          <w:color w:val="000000"/>
          <w:sz w:val="20"/>
          <w:szCs w:val="20"/>
        </w:rPr>
        <w:t xml:space="preserve"> решения о предоставлении муниципальной услуги;</w:t>
      </w:r>
    </w:p>
    <w:p w:rsidR="00CE01C1" w:rsidRPr="00CE01C1" w:rsidRDefault="00CE01C1" w:rsidP="00CE01C1">
      <w:pPr>
        <w:tabs>
          <w:tab w:val="left" w:pos="0"/>
        </w:tabs>
        <w:ind w:firstLine="709"/>
        <w:jc w:val="both"/>
        <w:rPr>
          <w:color w:val="000000"/>
          <w:sz w:val="20"/>
          <w:szCs w:val="20"/>
        </w:rPr>
      </w:pPr>
      <w:r w:rsidRPr="00CE01C1">
        <w:rPr>
          <w:color w:val="000000"/>
          <w:sz w:val="20"/>
          <w:szCs w:val="20"/>
        </w:rPr>
        <w:t xml:space="preserve">порядок обжалования действий (бездействий) и решений, осуществляемых и принимаемых </w:t>
      </w:r>
      <w:r w:rsidRPr="00CE01C1">
        <w:rPr>
          <w:sz w:val="20"/>
          <w:szCs w:val="20"/>
        </w:rPr>
        <w:t>администрацией Кадыйского муниципального района</w:t>
      </w:r>
      <w:r w:rsidRPr="00CE01C1">
        <w:rPr>
          <w:color w:val="000000"/>
          <w:sz w:val="20"/>
          <w:szCs w:val="20"/>
        </w:rPr>
        <w:t xml:space="preserve"> в ходе предоставления муниципальной услуги.</w:t>
      </w:r>
    </w:p>
    <w:p w:rsidR="00CE01C1" w:rsidRPr="00CE01C1" w:rsidRDefault="00CE01C1" w:rsidP="00CE01C1">
      <w:pPr>
        <w:pStyle w:val="a4"/>
        <w:tabs>
          <w:tab w:val="left" w:pos="0"/>
        </w:tabs>
        <w:spacing w:after="0"/>
        <w:ind w:left="0" w:firstLine="709"/>
        <w:jc w:val="both"/>
        <w:rPr>
          <w:sz w:val="20"/>
          <w:szCs w:val="20"/>
        </w:rPr>
      </w:pPr>
      <w:r w:rsidRPr="00CE01C1">
        <w:rPr>
          <w:sz w:val="20"/>
          <w:szCs w:val="20"/>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 </w:t>
      </w:r>
    </w:p>
    <w:p w:rsidR="00CE01C1" w:rsidRPr="00CE01C1" w:rsidRDefault="00CE01C1" w:rsidP="00CE01C1">
      <w:pPr>
        <w:pStyle w:val="a4"/>
        <w:tabs>
          <w:tab w:val="left" w:pos="0"/>
        </w:tabs>
        <w:spacing w:after="0"/>
        <w:ind w:left="0" w:firstLine="709"/>
        <w:jc w:val="both"/>
        <w:rPr>
          <w:sz w:val="20"/>
          <w:szCs w:val="20"/>
        </w:rPr>
      </w:pPr>
      <w:r w:rsidRPr="00CE01C1">
        <w:rPr>
          <w:sz w:val="20"/>
          <w:szCs w:val="20"/>
        </w:rPr>
        <w:t>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системе «Единый портал Костромской области» - после прохождения процедур авторизации.</w:t>
      </w:r>
    </w:p>
    <w:p w:rsidR="00CE01C1" w:rsidRPr="00CE01C1" w:rsidRDefault="00CE01C1" w:rsidP="00CE01C1">
      <w:pPr>
        <w:pStyle w:val="a4"/>
        <w:tabs>
          <w:tab w:val="left" w:pos="0"/>
        </w:tabs>
        <w:spacing w:after="0"/>
        <w:ind w:left="0" w:firstLine="709"/>
        <w:jc w:val="both"/>
        <w:rPr>
          <w:sz w:val="20"/>
          <w:szCs w:val="20"/>
        </w:rPr>
      </w:pPr>
      <w:r w:rsidRPr="00CE01C1">
        <w:rPr>
          <w:sz w:val="20"/>
          <w:szCs w:val="20"/>
        </w:rPr>
        <w:t>Информация по вопросам предоставления муниципальной услуги размещается:</w:t>
      </w:r>
    </w:p>
    <w:p w:rsidR="00CE01C1" w:rsidRPr="00CE01C1" w:rsidRDefault="00CE01C1" w:rsidP="00CE01C1">
      <w:pPr>
        <w:pStyle w:val="a4"/>
        <w:spacing w:after="0"/>
        <w:ind w:left="0" w:firstLine="709"/>
        <w:jc w:val="both"/>
        <w:rPr>
          <w:sz w:val="20"/>
          <w:szCs w:val="20"/>
        </w:rPr>
      </w:pPr>
      <w:r w:rsidRPr="00CE01C1">
        <w:rPr>
          <w:sz w:val="20"/>
          <w:szCs w:val="20"/>
        </w:rPr>
        <w:t>на информационных стендах, администрации Кадыйского муниципального района общественных организаций, органов территориального общественного самоуправления (по согласованию);</w:t>
      </w:r>
    </w:p>
    <w:p w:rsidR="00CE01C1" w:rsidRPr="00CE01C1" w:rsidRDefault="00CE01C1" w:rsidP="00CE01C1">
      <w:pPr>
        <w:pStyle w:val="a4"/>
        <w:spacing w:after="0"/>
        <w:ind w:left="0" w:firstLine="709"/>
        <w:jc w:val="both"/>
        <w:rPr>
          <w:sz w:val="20"/>
          <w:szCs w:val="20"/>
        </w:rPr>
      </w:pPr>
      <w:r w:rsidRPr="00CE01C1">
        <w:rPr>
          <w:sz w:val="20"/>
          <w:szCs w:val="20"/>
        </w:rPr>
        <w:t>на официальном сайте администрации Кадыйского муниципального района (</w:t>
      </w:r>
      <w:r w:rsidRPr="00CE01C1">
        <w:rPr>
          <w:sz w:val="20"/>
          <w:szCs w:val="20"/>
          <w:lang w:val="en-US"/>
        </w:rPr>
        <w:t>admkad</w:t>
      </w:r>
      <w:r w:rsidRPr="00CE01C1">
        <w:rPr>
          <w:sz w:val="20"/>
          <w:szCs w:val="20"/>
        </w:rPr>
        <w:t>.</w:t>
      </w:r>
      <w:r w:rsidRPr="00CE01C1">
        <w:rPr>
          <w:sz w:val="20"/>
          <w:szCs w:val="20"/>
          <w:lang w:val="en-US"/>
        </w:rPr>
        <w:t>ru</w:t>
      </w:r>
      <w:r w:rsidRPr="00CE01C1">
        <w:rPr>
          <w:sz w:val="20"/>
          <w:szCs w:val="20"/>
        </w:rPr>
        <w:t>)в сети Интернет;</w:t>
      </w:r>
    </w:p>
    <w:p w:rsidR="00CE01C1" w:rsidRPr="00CE01C1" w:rsidRDefault="00CE01C1" w:rsidP="00CE01C1">
      <w:pPr>
        <w:ind w:firstLine="709"/>
        <w:jc w:val="both"/>
        <w:rPr>
          <w:sz w:val="20"/>
          <w:szCs w:val="20"/>
        </w:rPr>
      </w:pPr>
      <w:r w:rsidRPr="00CE01C1">
        <w:rPr>
          <w:sz w:val="20"/>
          <w:szCs w:val="20"/>
        </w:rPr>
        <w:t>в федеральной государственной информационной системе «Единый портал государственных и муниципальных услуг (функций)» (</w:t>
      </w:r>
      <w:hyperlink r:id="rId11" w:history="1">
        <w:r w:rsidRPr="00CE01C1">
          <w:rPr>
            <w:sz w:val="20"/>
            <w:szCs w:val="20"/>
          </w:rPr>
          <w:t>44.gosuslugi.ru</w:t>
        </w:r>
      </w:hyperlink>
      <w:r w:rsidRPr="00CE01C1">
        <w:rPr>
          <w:sz w:val="20"/>
          <w:szCs w:val="20"/>
        </w:rPr>
        <w:t>);</w:t>
      </w:r>
    </w:p>
    <w:p w:rsidR="00CE01C1" w:rsidRPr="00CE01C1" w:rsidRDefault="00CE01C1" w:rsidP="00CE01C1">
      <w:pPr>
        <w:ind w:firstLine="709"/>
        <w:jc w:val="both"/>
        <w:rPr>
          <w:sz w:val="20"/>
          <w:szCs w:val="20"/>
        </w:rPr>
      </w:pPr>
      <w:r w:rsidRPr="00CE01C1">
        <w:rPr>
          <w:sz w:val="20"/>
          <w:szCs w:val="20"/>
        </w:rPr>
        <w:t xml:space="preserve">в региональной информационной системе «Единый </w:t>
      </w:r>
      <w:r w:rsidRPr="00CE01C1">
        <w:rPr>
          <w:color w:val="000000"/>
          <w:sz w:val="20"/>
          <w:szCs w:val="20"/>
        </w:rPr>
        <w:t>портал Костромской области</w:t>
      </w:r>
      <w:r w:rsidRPr="00CE01C1">
        <w:rPr>
          <w:sz w:val="20"/>
          <w:szCs w:val="20"/>
        </w:rPr>
        <w:t>». (</w:t>
      </w:r>
      <w:hyperlink r:id="rId12" w:history="1">
        <w:r w:rsidRPr="00CE01C1">
          <w:rPr>
            <w:rStyle w:val="a6"/>
            <w:sz w:val="20"/>
            <w:szCs w:val="20"/>
          </w:rPr>
          <w:t>44gosuslugi.ru</w:t>
        </w:r>
      </w:hyperlink>
      <w:r w:rsidRPr="00CE01C1">
        <w:rPr>
          <w:sz w:val="20"/>
          <w:szCs w:val="20"/>
        </w:rPr>
        <w:t>);</w:t>
      </w:r>
    </w:p>
    <w:p w:rsidR="00CE01C1" w:rsidRPr="00CE01C1" w:rsidRDefault="00CE01C1" w:rsidP="00CE01C1">
      <w:pPr>
        <w:tabs>
          <w:tab w:val="left" w:pos="993"/>
        </w:tabs>
        <w:ind w:firstLine="710"/>
        <w:jc w:val="both"/>
        <w:rPr>
          <w:color w:val="000000"/>
          <w:sz w:val="20"/>
          <w:szCs w:val="20"/>
        </w:rPr>
      </w:pPr>
      <w:r w:rsidRPr="00CE01C1">
        <w:rPr>
          <w:sz w:val="20"/>
          <w:szCs w:val="20"/>
        </w:rPr>
        <w:t>в средствах массовой информации, в информационных материалах (брошюрах, буклетах и т.д.).</w:t>
      </w:r>
    </w:p>
    <w:p w:rsidR="00CE01C1" w:rsidRPr="00CE01C1" w:rsidRDefault="00CE01C1" w:rsidP="00CE01C1">
      <w:pPr>
        <w:tabs>
          <w:tab w:val="left" w:pos="1008"/>
          <w:tab w:val="left" w:pos="1260"/>
        </w:tabs>
        <w:ind w:firstLine="709"/>
        <w:jc w:val="both"/>
        <w:rPr>
          <w:sz w:val="20"/>
          <w:szCs w:val="20"/>
        </w:rPr>
      </w:pPr>
      <w:r w:rsidRPr="00CE01C1">
        <w:rPr>
          <w:sz w:val="20"/>
          <w:szCs w:val="20"/>
        </w:rPr>
        <w:t>Размещаемая информация содержит в том числе:</w:t>
      </w:r>
    </w:p>
    <w:p w:rsidR="00CE01C1" w:rsidRPr="00CE01C1" w:rsidRDefault="00CE01C1" w:rsidP="00CE01C1">
      <w:pPr>
        <w:tabs>
          <w:tab w:val="left" w:pos="1008"/>
          <w:tab w:val="left" w:pos="1260"/>
        </w:tabs>
        <w:ind w:firstLine="709"/>
        <w:jc w:val="both"/>
        <w:rPr>
          <w:sz w:val="20"/>
          <w:szCs w:val="20"/>
        </w:rPr>
      </w:pPr>
      <w:r w:rsidRPr="00CE01C1">
        <w:rPr>
          <w:sz w:val="20"/>
          <w:szCs w:val="20"/>
        </w:rPr>
        <w:t>информацию о месте нахождения и графике работы</w:t>
      </w:r>
      <w:r w:rsidRPr="00CE01C1">
        <w:rPr>
          <w:i/>
          <w:sz w:val="20"/>
          <w:szCs w:val="20"/>
        </w:rPr>
        <w:t xml:space="preserve"> администрации Кадыйского муниципального района</w:t>
      </w:r>
      <w:r w:rsidRPr="00CE01C1">
        <w:rPr>
          <w:sz w:val="20"/>
          <w:szCs w:val="20"/>
        </w:rPr>
        <w:t>, а также МФЦ;</w:t>
      </w:r>
    </w:p>
    <w:p w:rsidR="00CE01C1" w:rsidRPr="00CE01C1" w:rsidRDefault="00CE01C1" w:rsidP="00CE01C1">
      <w:pPr>
        <w:tabs>
          <w:tab w:val="left" w:pos="1008"/>
          <w:tab w:val="left" w:pos="1260"/>
        </w:tabs>
        <w:ind w:firstLine="709"/>
        <w:jc w:val="both"/>
        <w:rPr>
          <w:sz w:val="20"/>
          <w:szCs w:val="20"/>
        </w:rPr>
      </w:pPr>
      <w:r w:rsidRPr="00CE01C1">
        <w:rPr>
          <w:sz w:val="20"/>
          <w:szCs w:val="20"/>
        </w:rPr>
        <w:t xml:space="preserve">справочные телефоны </w:t>
      </w:r>
      <w:r w:rsidRPr="00CE01C1">
        <w:rPr>
          <w:i/>
          <w:sz w:val="20"/>
          <w:szCs w:val="20"/>
        </w:rPr>
        <w:t>администрации Кадыйского муниципального района</w:t>
      </w:r>
      <w:r w:rsidRPr="00CE01C1">
        <w:rPr>
          <w:sz w:val="20"/>
          <w:szCs w:val="20"/>
        </w:rPr>
        <w:t>, в том числе номер телефона-автоинформатора (при наличии технической возможности);</w:t>
      </w:r>
    </w:p>
    <w:p w:rsidR="00CE01C1" w:rsidRPr="00CE01C1" w:rsidRDefault="00CE01C1" w:rsidP="00CE01C1">
      <w:pPr>
        <w:tabs>
          <w:tab w:val="left" w:pos="1008"/>
          <w:tab w:val="left" w:pos="1260"/>
        </w:tabs>
        <w:ind w:firstLine="709"/>
        <w:jc w:val="both"/>
        <w:rPr>
          <w:sz w:val="20"/>
          <w:szCs w:val="20"/>
        </w:rPr>
      </w:pPr>
      <w:r w:rsidRPr="00CE01C1">
        <w:rPr>
          <w:sz w:val="20"/>
          <w:szCs w:val="20"/>
        </w:rPr>
        <w:t xml:space="preserve">адрес официального сайта </w:t>
      </w:r>
      <w:r w:rsidRPr="00CE01C1">
        <w:rPr>
          <w:i/>
          <w:sz w:val="20"/>
          <w:szCs w:val="20"/>
        </w:rPr>
        <w:t>администрации Кадыйского муниципального района</w:t>
      </w:r>
      <w:r w:rsidRPr="00CE01C1">
        <w:rPr>
          <w:sz w:val="20"/>
          <w:szCs w:val="20"/>
        </w:rPr>
        <w:t xml:space="preserve"> в сети Интернет, содержащего информацию о предоставлении муниципальной услуги, адреса электронной почты;</w:t>
      </w:r>
    </w:p>
    <w:p w:rsidR="00CE01C1" w:rsidRPr="00CE01C1" w:rsidRDefault="00CE01C1" w:rsidP="00CE01C1">
      <w:pPr>
        <w:tabs>
          <w:tab w:val="left" w:pos="1008"/>
          <w:tab w:val="left" w:pos="1260"/>
        </w:tabs>
        <w:ind w:firstLine="709"/>
        <w:jc w:val="both"/>
        <w:rPr>
          <w:sz w:val="20"/>
          <w:szCs w:val="20"/>
        </w:rPr>
      </w:pPr>
      <w:r w:rsidRPr="00CE01C1">
        <w:rPr>
          <w:sz w:val="20"/>
          <w:szCs w:val="20"/>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CE01C1" w:rsidRPr="00CE01C1" w:rsidRDefault="00CE01C1" w:rsidP="00CE01C1">
      <w:pPr>
        <w:autoSpaceDE w:val="0"/>
        <w:autoSpaceDN w:val="0"/>
        <w:adjustRightInd w:val="0"/>
        <w:jc w:val="center"/>
        <w:rPr>
          <w:bCs/>
          <w:color w:val="000000"/>
          <w:sz w:val="20"/>
          <w:szCs w:val="20"/>
        </w:rPr>
      </w:pPr>
      <w:r w:rsidRPr="00CE01C1">
        <w:rPr>
          <w:bCs/>
          <w:color w:val="000000"/>
          <w:sz w:val="20"/>
          <w:szCs w:val="20"/>
        </w:rPr>
        <w:t>Раздел 2. Стандарт предоставления муниципальной услуги</w:t>
      </w:r>
    </w:p>
    <w:p w:rsidR="00CE01C1" w:rsidRPr="00CE01C1" w:rsidRDefault="00CE01C1" w:rsidP="00CE01C1">
      <w:pPr>
        <w:ind w:firstLine="709"/>
        <w:jc w:val="center"/>
        <w:rPr>
          <w:color w:val="000000"/>
          <w:sz w:val="20"/>
          <w:szCs w:val="20"/>
        </w:rPr>
      </w:pPr>
      <w:r w:rsidRPr="00CE01C1">
        <w:rPr>
          <w:color w:val="000000"/>
          <w:sz w:val="20"/>
          <w:szCs w:val="20"/>
        </w:rPr>
        <w:t>Наименование муниципальной услуги</w:t>
      </w:r>
    </w:p>
    <w:p w:rsidR="00CE01C1" w:rsidRPr="00CE01C1" w:rsidRDefault="00CE01C1" w:rsidP="00CE01C1">
      <w:pPr>
        <w:autoSpaceDE w:val="0"/>
        <w:autoSpaceDN w:val="0"/>
        <w:adjustRightInd w:val="0"/>
        <w:ind w:firstLine="540"/>
        <w:jc w:val="both"/>
        <w:rPr>
          <w:sz w:val="20"/>
          <w:szCs w:val="20"/>
        </w:rPr>
      </w:pPr>
      <w:r w:rsidRPr="00CE01C1">
        <w:rPr>
          <w:color w:val="000000"/>
          <w:sz w:val="20"/>
          <w:szCs w:val="20"/>
        </w:rPr>
        <w:t xml:space="preserve">5. </w:t>
      </w:r>
      <w:r w:rsidRPr="00CE01C1">
        <w:rPr>
          <w:sz w:val="20"/>
          <w:szCs w:val="20"/>
        </w:rPr>
        <w:t xml:space="preserve">Наименование муниципальной услуги – </w:t>
      </w:r>
      <w:r w:rsidRPr="00CE01C1">
        <w:rPr>
          <w:iCs/>
          <w:sz w:val="20"/>
          <w:szCs w:val="20"/>
        </w:rPr>
        <w:t>утверждение схемы расположения земельного участка на кадастровом плане территории</w:t>
      </w:r>
      <w:r w:rsidRPr="00CE01C1">
        <w:rPr>
          <w:bCs/>
          <w:sz w:val="20"/>
          <w:szCs w:val="20"/>
        </w:rPr>
        <w:t xml:space="preserve"> (далее – муниципальная услуга)</w:t>
      </w:r>
      <w:r w:rsidRPr="00CE01C1">
        <w:rPr>
          <w:sz w:val="20"/>
          <w:szCs w:val="20"/>
        </w:rPr>
        <w:t>.</w:t>
      </w:r>
    </w:p>
    <w:p w:rsidR="00CE01C1" w:rsidRPr="00CE01C1" w:rsidRDefault="00CE01C1" w:rsidP="00CE01C1">
      <w:pPr>
        <w:ind w:firstLine="709"/>
        <w:jc w:val="center"/>
        <w:rPr>
          <w:sz w:val="20"/>
          <w:szCs w:val="20"/>
        </w:rPr>
      </w:pPr>
      <w:r w:rsidRPr="00CE01C1">
        <w:rPr>
          <w:color w:val="000000"/>
          <w:sz w:val="20"/>
          <w:szCs w:val="20"/>
        </w:rPr>
        <w:t xml:space="preserve">Наименование </w:t>
      </w:r>
      <w:r w:rsidRPr="00CE01C1">
        <w:rPr>
          <w:sz w:val="20"/>
          <w:szCs w:val="20"/>
        </w:rPr>
        <w:t xml:space="preserve">органа местного </w:t>
      </w:r>
    </w:p>
    <w:p w:rsidR="00CE01C1" w:rsidRPr="00CE01C1" w:rsidRDefault="00CE01C1" w:rsidP="00CE01C1">
      <w:pPr>
        <w:ind w:firstLine="709"/>
        <w:jc w:val="center"/>
        <w:rPr>
          <w:sz w:val="20"/>
          <w:szCs w:val="20"/>
        </w:rPr>
      </w:pPr>
      <w:r w:rsidRPr="00CE01C1">
        <w:rPr>
          <w:sz w:val="20"/>
          <w:szCs w:val="20"/>
        </w:rPr>
        <w:t>самоуправления, предоставляющего муниципальную услугу</w:t>
      </w:r>
    </w:p>
    <w:p w:rsidR="00CE01C1" w:rsidRPr="00CE01C1" w:rsidRDefault="00CE01C1" w:rsidP="00CE01C1">
      <w:pPr>
        <w:pStyle w:val="11"/>
        <w:tabs>
          <w:tab w:val="left" w:pos="1418"/>
        </w:tabs>
        <w:spacing w:line="240" w:lineRule="auto"/>
        <w:ind w:firstLine="540"/>
        <w:rPr>
          <w:color w:val="000000"/>
          <w:sz w:val="20"/>
          <w:szCs w:val="20"/>
        </w:rPr>
      </w:pPr>
      <w:r w:rsidRPr="00CE01C1">
        <w:rPr>
          <w:sz w:val="20"/>
          <w:szCs w:val="20"/>
        </w:rPr>
        <w:t xml:space="preserve">6. </w:t>
      </w:r>
      <w:r w:rsidRPr="00CE01C1">
        <w:rPr>
          <w:color w:val="000000"/>
          <w:sz w:val="20"/>
          <w:szCs w:val="20"/>
        </w:rPr>
        <w:t xml:space="preserve">Муниципальная услуга предоставляется </w:t>
      </w:r>
      <w:r w:rsidRPr="00CE01C1">
        <w:rPr>
          <w:i/>
          <w:sz w:val="20"/>
          <w:szCs w:val="20"/>
        </w:rPr>
        <w:t>администрацией Кадыйского муниципального района</w:t>
      </w:r>
      <w:r w:rsidRPr="00CE01C1">
        <w:rPr>
          <w:color w:val="000000"/>
          <w:sz w:val="20"/>
          <w:szCs w:val="20"/>
        </w:rPr>
        <w:t xml:space="preserve"> (далее –</w:t>
      </w:r>
      <w:r w:rsidRPr="00CE01C1">
        <w:rPr>
          <w:i/>
          <w:color w:val="000000"/>
          <w:sz w:val="20"/>
          <w:szCs w:val="20"/>
        </w:rPr>
        <w:t>администрация</w:t>
      </w:r>
      <w:r w:rsidRPr="00CE01C1">
        <w:rPr>
          <w:color w:val="000000"/>
          <w:sz w:val="20"/>
          <w:szCs w:val="20"/>
        </w:rPr>
        <w:t>).</w:t>
      </w:r>
    </w:p>
    <w:p w:rsidR="00CE01C1" w:rsidRPr="00CE01C1" w:rsidRDefault="00CE01C1" w:rsidP="00CE01C1">
      <w:pPr>
        <w:ind w:firstLine="709"/>
        <w:jc w:val="center"/>
        <w:rPr>
          <w:color w:val="000000"/>
          <w:sz w:val="20"/>
          <w:szCs w:val="20"/>
        </w:rPr>
      </w:pPr>
      <w:r w:rsidRPr="00CE01C1">
        <w:rPr>
          <w:color w:val="000000"/>
          <w:sz w:val="20"/>
          <w:szCs w:val="20"/>
        </w:rPr>
        <w:t>Результат предоставления муниципальной услуги</w:t>
      </w:r>
    </w:p>
    <w:p w:rsidR="00CE01C1" w:rsidRPr="00CE01C1" w:rsidRDefault="00CE01C1" w:rsidP="00CE01C1">
      <w:pPr>
        <w:autoSpaceDE w:val="0"/>
        <w:autoSpaceDN w:val="0"/>
        <w:adjustRightInd w:val="0"/>
        <w:ind w:firstLine="540"/>
        <w:jc w:val="both"/>
        <w:rPr>
          <w:sz w:val="20"/>
          <w:szCs w:val="20"/>
        </w:rPr>
      </w:pPr>
      <w:r w:rsidRPr="00CE01C1">
        <w:rPr>
          <w:sz w:val="20"/>
          <w:szCs w:val="20"/>
        </w:rPr>
        <w:t>7. Результатом предоставления муниципальной услуги является принятие решения:</w:t>
      </w:r>
    </w:p>
    <w:p w:rsidR="00CE01C1" w:rsidRPr="00CE01C1" w:rsidRDefault="00CE01C1" w:rsidP="00CE01C1">
      <w:pPr>
        <w:autoSpaceDE w:val="0"/>
        <w:autoSpaceDN w:val="0"/>
        <w:adjustRightInd w:val="0"/>
        <w:ind w:firstLine="540"/>
        <w:jc w:val="both"/>
        <w:rPr>
          <w:sz w:val="20"/>
          <w:szCs w:val="20"/>
        </w:rPr>
      </w:pPr>
      <w:r w:rsidRPr="00CE01C1">
        <w:rPr>
          <w:sz w:val="20"/>
          <w:szCs w:val="20"/>
        </w:rPr>
        <w:t>1) об утверждении схемы расположения земельного участка на кадастровом плане территории;</w:t>
      </w:r>
    </w:p>
    <w:p w:rsidR="00CE01C1" w:rsidRPr="00CE01C1" w:rsidRDefault="00CE01C1" w:rsidP="00CE01C1">
      <w:pPr>
        <w:autoSpaceDE w:val="0"/>
        <w:autoSpaceDN w:val="0"/>
        <w:adjustRightInd w:val="0"/>
        <w:ind w:firstLine="540"/>
        <w:jc w:val="both"/>
        <w:rPr>
          <w:sz w:val="20"/>
          <w:szCs w:val="20"/>
        </w:rPr>
      </w:pPr>
      <w:r w:rsidRPr="00CE01C1">
        <w:rPr>
          <w:sz w:val="20"/>
          <w:szCs w:val="20"/>
        </w:rPr>
        <w:t>2) об отказе в утверждении схемы расположения земельного участка на кадастровом плане территории.</w:t>
      </w:r>
    </w:p>
    <w:p w:rsidR="00CE01C1" w:rsidRPr="00CE01C1" w:rsidRDefault="00CE01C1" w:rsidP="00CE01C1">
      <w:pPr>
        <w:autoSpaceDE w:val="0"/>
        <w:autoSpaceDN w:val="0"/>
        <w:adjustRightInd w:val="0"/>
        <w:ind w:firstLine="540"/>
        <w:jc w:val="both"/>
        <w:rPr>
          <w:sz w:val="20"/>
          <w:szCs w:val="20"/>
        </w:rPr>
      </w:pPr>
      <w:r w:rsidRPr="00CE01C1">
        <w:rPr>
          <w:color w:val="000000"/>
          <w:sz w:val="20"/>
          <w:szCs w:val="20"/>
        </w:rPr>
        <w:t>Процедура предоставления муниципальной услуги завершается получением заявителем</w:t>
      </w:r>
      <w:r w:rsidRPr="00CE01C1">
        <w:rPr>
          <w:sz w:val="20"/>
          <w:szCs w:val="20"/>
        </w:rPr>
        <w:t>:</w:t>
      </w:r>
    </w:p>
    <w:p w:rsidR="00CE01C1" w:rsidRPr="00CE01C1" w:rsidRDefault="00CE01C1" w:rsidP="00CE01C1">
      <w:pPr>
        <w:autoSpaceDE w:val="0"/>
        <w:autoSpaceDN w:val="0"/>
        <w:adjustRightInd w:val="0"/>
        <w:ind w:firstLine="540"/>
        <w:jc w:val="both"/>
        <w:rPr>
          <w:sz w:val="20"/>
          <w:szCs w:val="20"/>
        </w:rPr>
      </w:pPr>
      <w:r w:rsidRPr="00CE01C1">
        <w:rPr>
          <w:sz w:val="20"/>
          <w:szCs w:val="20"/>
        </w:rPr>
        <w:t xml:space="preserve">1) в случае утверждения схемы расположения земельного участка на кадастровом плане территории: </w:t>
      </w:r>
    </w:p>
    <w:p w:rsidR="00CE01C1" w:rsidRPr="00CE01C1" w:rsidRDefault="00CE01C1" w:rsidP="00CE01C1">
      <w:pPr>
        <w:autoSpaceDE w:val="0"/>
        <w:autoSpaceDN w:val="0"/>
        <w:adjustRightInd w:val="0"/>
        <w:ind w:firstLine="540"/>
        <w:jc w:val="both"/>
        <w:rPr>
          <w:sz w:val="20"/>
          <w:szCs w:val="20"/>
        </w:rPr>
      </w:pPr>
      <w:r w:rsidRPr="00CE01C1">
        <w:rPr>
          <w:sz w:val="20"/>
          <w:szCs w:val="20"/>
        </w:rPr>
        <w:t xml:space="preserve"> </w:t>
      </w:r>
      <w:r w:rsidRPr="00CE01C1">
        <w:rPr>
          <w:i/>
          <w:sz w:val="20"/>
          <w:szCs w:val="20"/>
        </w:rPr>
        <w:t xml:space="preserve">Постановления </w:t>
      </w:r>
      <w:r w:rsidRPr="00CE01C1">
        <w:rPr>
          <w:sz w:val="20"/>
          <w:szCs w:val="20"/>
        </w:rPr>
        <w:t>об</w:t>
      </w:r>
      <w:r w:rsidRPr="00CE01C1">
        <w:rPr>
          <w:i/>
          <w:sz w:val="20"/>
          <w:szCs w:val="20"/>
        </w:rPr>
        <w:t xml:space="preserve"> </w:t>
      </w:r>
      <w:r w:rsidRPr="00CE01C1">
        <w:rPr>
          <w:sz w:val="20"/>
          <w:szCs w:val="20"/>
        </w:rPr>
        <w:t>утверждении схемы расположения земельного участка на кадастровом плане территории (далее –</w:t>
      </w:r>
      <w:r w:rsidRPr="00CE01C1">
        <w:rPr>
          <w:i/>
          <w:sz w:val="20"/>
          <w:szCs w:val="20"/>
        </w:rPr>
        <w:t>постановление</w:t>
      </w:r>
      <w:r w:rsidRPr="00CE01C1">
        <w:rPr>
          <w:sz w:val="20"/>
          <w:szCs w:val="20"/>
        </w:rPr>
        <w:t>);</w:t>
      </w:r>
    </w:p>
    <w:p w:rsidR="00CE01C1" w:rsidRPr="00CE01C1" w:rsidRDefault="00CE01C1" w:rsidP="00CE01C1">
      <w:pPr>
        <w:autoSpaceDE w:val="0"/>
        <w:autoSpaceDN w:val="0"/>
        <w:adjustRightInd w:val="0"/>
        <w:ind w:firstLine="540"/>
        <w:jc w:val="both"/>
        <w:rPr>
          <w:sz w:val="20"/>
          <w:szCs w:val="20"/>
        </w:rPr>
      </w:pPr>
      <w:r w:rsidRPr="00CE01C1">
        <w:rPr>
          <w:sz w:val="20"/>
          <w:szCs w:val="20"/>
        </w:rPr>
        <w:t>2)  в случае принятия решения об отказе в утверждении схемы  расположения земельного участка на кадастровом плане территории:</w:t>
      </w:r>
    </w:p>
    <w:p w:rsidR="00CE01C1" w:rsidRPr="00CE01C1" w:rsidRDefault="00CE01C1" w:rsidP="00CE01C1">
      <w:pPr>
        <w:autoSpaceDE w:val="0"/>
        <w:autoSpaceDN w:val="0"/>
        <w:adjustRightInd w:val="0"/>
        <w:ind w:firstLine="540"/>
        <w:jc w:val="both"/>
        <w:rPr>
          <w:color w:val="000000"/>
          <w:sz w:val="20"/>
          <w:szCs w:val="20"/>
        </w:rPr>
      </w:pPr>
      <w:r w:rsidRPr="00CE01C1">
        <w:rPr>
          <w:i/>
          <w:sz w:val="20"/>
          <w:szCs w:val="20"/>
        </w:rPr>
        <w:t xml:space="preserve">Выписки </w:t>
      </w:r>
      <w:r w:rsidRPr="00CE01C1">
        <w:rPr>
          <w:sz w:val="20"/>
          <w:szCs w:val="20"/>
        </w:rPr>
        <w:t>об отказе в утверждении схемы расположения земельного участка на кадастровом плане территории (далее –</w:t>
      </w:r>
      <w:r w:rsidRPr="00CE01C1">
        <w:rPr>
          <w:i/>
          <w:sz w:val="20"/>
          <w:szCs w:val="20"/>
        </w:rPr>
        <w:t>выписка</w:t>
      </w:r>
      <w:r w:rsidRPr="00CE01C1">
        <w:rPr>
          <w:sz w:val="20"/>
          <w:szCs w:val="20"/>
        </w:rPr>
        <w:t xml:space="preserve">) и </w:t>
      </w:r>
      <w:r w:rsidRPr="00CE01C1">
        <w:rPr>
          <w:color w:val="000000"/>
          <w:sz w:val="20"/>
          <w:szCs w:val="20"/>
        </w:rPr>
        <w:t>уведомление об отказе в предоставлении муниципальной услуги.</w:t>
      </w:r>
    </w:p>
    <w:p w:rsidR="00CE01C1" w:rsidRPr="00CE01C1" w:rsidRDefault="00CE01C1" w:rsidP="00CE01C1">
      <w:pPr>
        <w:autoSpaceDE w:val="0"/>
        <w:autoSpaceDN w:val="0"/>
        <w:adjustRightInd w:val="0"/>
        <w:ind w:firstLine="540"/>
        <w:jc w:val="both"/>
        <w:rPr>
          <w:color w:val="000000"/>
          <w:sz w:val="20"/>
          <w:szCs w:val="20"/>
        </w:rPr>
      </w:pPr>
    </w:p>
    <w:p w:rsidR="00CE01C1" w:rsidRPr="00CE01C1" w:rsidRDefault="00CE01C1" w:rsidP="00CE01C1">
      <w:pPr>
        <w:ind w:firstLine="709"/>
        <w:jc w:val="center"/>
        <w:rPr>
          <w:sz w:val="20"/>
          <w:szCs w:val="20"/>
        </w:rPr>
      </w:pPr>
      <w:r w:rsidRPr="00CE01C1">
        <w:rPr>
          <w:sz w:val="20"/>
          <w:szCs w:val="20"/>
        </w:rPr>
        <w:t>Срок предоставления муниципальной услуги</w:t>
      </w:r>
    </w:p>
    <w:p w:rsidR="00CE01C1" w:rsidRPr="00CE01C1" w:rsidRDefault="00CE01C1" w:rsidP="00CE01C1">
      <w:pPr>
        <w:pStyle w:val="ConsPlusNormal"/>
        <w:jc w:val="both"/>
        <w:rPr>
          <w:rFonts w:ascii="Times New Roman" w:hAnsi="Times New Roman"/>
          <w:color w:val="000000"/>
          <w:sz w:val="20"/>
          <w:szCs w:val="20"/>
        </w:rPr>
      </w:pPr>
      <w:r w:rsidRPr="00CE01C1">
        <w:rPr>
          <w:rFonts w:ascii="Times New Roman" w:hAnsi="Times New Roman"/>
          <w:color w:val="000000"/>
          <w:sz w:val="20"/>
          <w:szCs w:val="20"/>
        </w:rPr>
        <w:t>8. Срок предоставления муниципальной услуги не превышает 18 календарных дней</w:t>
      </w:r>
      <w:r w:rsidRPr="00CE01C1">
        <w:rPr>
          <w:rFonts w:ascii="Times New Roman" w:hAnsi="Times New Roman"/>
          <w:i/>
          <w:color w:val="000000"/>
          <w:sz w:val="20"/>
          <w:szCs w:val="20"/>
        </w:rPr>
        <w:t xml:space="preserve"> </w:t>
      </w:r>
      <w:r w:rsidRPr="00CE01C1">
        <w:rPr>
          <w:rFonts w:ascii="Times New Roman" w:hAnsi="Times New Roman"/>
          <w:color w:val="000000"/>
          <w:sz w:val="20"/>
          <w:szCs w:val="20"/>
        </w:rPr>
        <w:t>со дня поступления заявления и комплекта документов, необходимых для предоставления муниципальной услуги, в</w:t>
      </w:r>
      <w:r w:rsidRPr="00CE01C1">
        <w:rPr>
          <w:rFonts w:ascii="Times New Roman" w:hAnsi="Times New Roman"/>
          <w:i/>
          <w:sz w:val="20"/>
          <w:szCs w:val="20"/>
        </w:rPr>
        <w:t xml:space="preserve"> </w:t>
      </w:r>
      <w:r w:rsidRPr="00CE01C1">
        <w:rPr>
          <w:rFonts w:ascii="Times New Roman" w:hAnsi="Times New Roman"/>
          <w:sz w:val="20"/>
          <w:szCs w:val="20"/>
        </w:rPr>
        <w:t>администрации Кадыйского муниципального района</w:t>
      </w:r>
      <w:r w:rsidRPr="00CE01C1">
        <w:rPr>
          <w:rFonts w:ascii="Times New Roman" w:hAnsi="Times New Roman"/>
          <w:color w:val="000000"/>
          <w:sz w:val="20"/>
          <w:szCs w:val="20"/>
        </w:rPr>
        <w:t>, МФЦ.</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 xml:space="preserve">В случае подачи заявления в электронном виде с нарушением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утвержденного приказом Минэкономразвития России от 14.01.2015 № 7, указанное заявление не рассматривается </w:t>
      </w:r>
      <w:r w:rsidRPr="00CE01C1">
        <w:rPr>
          <w:i/>
          <w:color w:val="000000"/>
          <w:sz w:val="20"/>
          <w:szCs w:val="20"/>
        </w:rPr>
        <w:t>администрацией Кадыйского муниципального района ,</w:t>
      </w:r>
      <w:r w:rsidRPr="00CE01C1">
        <w:rPr>
          <w:color w:val="000000"/>
          <w:sz w:val="20"/>
          <w:szCs w:val="20"/>
        </w:rPr>
        <w:t xml:space="preserve"> о чем не позднее 5 рабочих дней со дня представления такого </w:t>
      </w:r>
      <w:r w:rsidRPr="00CE01C1">
        <w:rPr>
          <w:color w:val="000000"/>
          <w:sz w:val="20"/>
          <w:szCs w:val="20"/>
        </w:rPr>
        <w:lastRenderedPageBreak/>
        <w:t xml:space="preserve">заявления </w:t>
      </w:r>
      <w:r w:rsidRPr="00CE01C1">
        <w:rPr>
          <w:i/>
          <w:color w:val="000000"/>
          <w:sz w:val="20"/>
          <w:szCs w:val="20"/>
        </w:rPr>
        <w:t xml:space="preserve">администрация Кадыйского муниципального района </w:t>
      </w:r>
      <w:r w:rsidRPr="00CE01C1">
        <w:rPr>
          <w:color w:val="000000"/>
          <w:sz w:val="20"/>
          <w:szCs w:val="20"/>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01C1" w:rsidRPr="00CE01C1" w:rsidRDefault="00CE01C1" w:rsidP="00CE01C1">
      <w:pPr>
        <w:autoSpaceDE w:val="0"/>
        <w:autoSpaceDN w:val="0"/>
        <w:adjustRightInd w:val="0"/>
        <w:ind w:firstLine="540"/>
        <w:jc w:val="both"/>
        <w:rPr>
          <w:sz w:val="20"/>
          <w:szCs w:val="20"/>
        </w:rPr>
      </w:pPr>
      <w:r w:rsidRPr="00CE01C1">
        <w:rPr>
          <w:sz w:val="20"/>
          <w:szCs w:val="20"/>
        </w:rPr>
        <w:t xml:space="preserve">В случае, если на момент поступления в </w:t>
      </w:r>
      <w:r w:rsidRPr="00CE01C1">
        <w:rPr>
          <w:i/>
          <w:sz w:val="20"/>
          <w:szCs w:val="20"/>
        </w:rPr>
        <w:t>администрацию Кадыйского муниципального района</w:t>
      </w:r>
      <w:r w:rsidRPr="00CE01C1">
        <w:rPr>
          <w:sz w:val="20"/>
          <w:szCs w:val="20"/>
        </w:rPr>
        <w:t xml:space="preserve">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CE01C1">
        <w:rPr>
          <w:i/>
          <w:sz w:val="20"/>
          <w:szCs w:val="20"/>
        </w:rPr>
        <w:t xml:space="preserve">администрация Кадыйского муниципального района </w:t>
      </w:r>
      <w:r w:rsidRPr="00CE01C1">
        <w:rPr>
          <w:sz w:val="20"/>
          <w:szCs w:val="20"/>
        </w:rPr>
        <w:t xml:space="preserve">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в течение 5 </w:t>
      </w:r>
      <w:r w:rsidRPr="00CE01C1">
        <w:rPr>
          <w:i/>
          <w:sz w:val="20"/>
          <w:szCs w:val="20"/>
        </w:rPr>
        <w:t>рабочих дней</w:t>
      </w:r>
      <w:r w:rsidRPr="00CE01C1">
        <w:rPr>
          <w:sz w:val="20"/>
          <w:szCs w:val="20"/>
        </w:rPr>
        <w:t>.</w:t>
      </w:r>
    </w:p>
    <w:p w:rsidR="00CE01C1" w:rsidRPr="00CE01C1" w:rsidRDefault="00CE01C1" w:rsidP="00CE01C1">
      <w:pPr>
        <w:autoSpaceDE w:val="0"/>
        <w:autoSpaceDN w:val="0"/>
        <w:adjustRightInd w:val="0"/>
        <w:ind w:firstLine="540"/>
        <w:jc w:val="both"/>
        <w:rPr>
          <w:sz w:val="20"/>
          <w:szCs w:val="20"/>
        </w:rPr>
      </w:pPr>
      <w:r w:rsidRPr="00CE01C1">
        <w:rPr>
          <w:sz w:val="20"/>
          <w:szCs w:val="2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1C1" w:rsidRPr="00CE01C1" w:rsidRDefault="00CE01C1" w:rsidP="00CE01C1">
      <w:pPr>
        <w:autoSpaceDE w:val="0"/>
        <w:autoSpaceDN w:val="0"/>
        <w:adjustRightInd w:val="0"/>
        <w:ind w:firstLine="540"/>
        <w:jc w:val="both"/>
        <w:rPr>
          <w:sz w:val="20"/>
          <w:szCs w:val="20"/>
        </w:rPr>
      </w:pPr>
      <w:r w:rsidRPr="00CE01C1">
        <w:rPr>
          <w:sz w:val="20"/>
          <w:szCs w:val="2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В данном случае рассмотрение заявления приостанавливается до получения </w:t>
      </w:r>
      <w:r w:rsidRPr="00CE01C1">
        <w:rPr>
          <w:i/>
          <w:sz w:val="20"/>
          <w:szCs w:val="20"/>
        </w:rPr>
        <w:t xml:space="preserve">администрацией Кадыйского муниципального района </w:t>
      </w:r>
      <w:r w:rsidRPr="00CE01C1">
        <w:rPr>
          <w:sz w:val="20"/>
          <w:szCs w:val="20"/>
        </w:rPr>
        <w:t xml:space="preserve">от органа исполнительной власти субъекта Российской Федерации, уполномоченного в области лесных отношений уведомления о согласовании схемы либо об отказе в ее согласовании в течение 10  </w:t>
      </w:r>
      <w:r w:rsidRPr="00CE01C1">
        <w:rPr>
          <w:i/>
          <w:sz w:val="20"/>
          <w:szCs w:val="20"/>
        </w:rPr>
        <w:t>рабочих дней.</w:t>
      </w:r>
      <w:r w:rsidRPr="00CE01C1">
        <w:rPr>
          <w:sz w:val="20"/>
          <w:szCs w:val="20"/>
        </w:rPr>
        <w:t>.</w:t>
      </w:r>
    </w:p>
    <w:p w:rsidR="00CE01C1" w:rsidRPr="00CE01C1" w:rsidRDefault="00CE01C1" w:rsidP="00CE01C1">
      <w:pPr>
        <w:ind w:firstLine="709"/>
        <w:jc w:val="center"/>
        <w:rPr>
          <w:sz w:val="20"/>
          <w:szCs w:val="20"/>
        </w:rPr>
      </w:pPr>
      <w:r w:rsidRPr="00CE01C1">
        <w:rPr>
          <w:sz w:val="20"/>
          <w:szCs w:val="20"/>
        </w:rPr>
        <w:t xml:space="preserve">Перечень нормативных правовых актов, </w:t>
      </w:r>
    </w:p>
    <w:p w:rsidR="00CE01C1" w:rsidRPr="00CE01C1" w:rsidRDefault="00CE01C1" w:rsidP="00CE01C1">
      <w:pPr>
        <w:ind w:firstLine="709"/>
        <w:jc w:val="center"/>
        <w:rPr>
          <w:sz w:val="20"/>
          <w:szCs w:val="20"/>
        </w:rPr>
      </w:pPr>
      <w:r w:rsidRPr="00CE01C1">
        <w:rPr>
          <w:sz w:val="20"/>
          <w:szCs w:val="20"/>
        </w:rPr>
        <w:t>регулирующих предоставление муниципальной услуги</w:t>
      </w:r>
    </w:p>
    <w:p w:rsidR="00CE01C1" w:rsidRPr="00CE01C1" w:rsidRDefault="00CE01C1" w:rsidP="00CE01C1">
      <w:pPr>
        <w:autoSpaceDE w:val="0"/>
        <w:autoSpaceDN w:val="0"/>
        <w:adjustRightInd w:val="0"/>
        <w:ind w:firstLine="709"/>
        <w:jc w:val="both"/>
        <w:rPr>
          <w:sz w:val="20"/>
          <w:szCs w:val="20"/>
        </w:rPr>
      </w:pPr>
      <w:r w:rsidRPr="00CE01C1">
        <w:rPr>
          <w:color w:val="000000"/>
          <w:sz w:val="20"/>
          <w:szCs w:val="20"/>
        </w:rPr>
        <w:t xml:space="preserve">9. </w:t>
      </w:r>
      <w:r w:rsidRPr="00CE01C1">
        <w:rPr>
          <w:sz w:val="20"/>
          <w:szCs w:val="20"/>
        </w:rPr>
        <w:t>Предоставление муниципальной услуги осуществляется в соответствии с:</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1)  Земельным </w:t>
      </w:r>
      <w:hyperlink r:id="rId13" w:history="1">
        <w:r w:rsidRPr="00CE01C1">
          <w:rPr>
            <w:sz w:val="20"/>
            <w:szCs w:val="20"/>
          </w:rPr>
          <w:t>кодексом</w:t>
        </w:r>
      </w:hyperlink>
      <w:r w:rsidRPr="00CE01C1">
        <w:rPr>
          <w:sz w:val="20"/>
          <w:szCs w:val="20"/>
        </w:rPr>
        <w:t xml:space="preserve"> Российской Федерации от 25.10.2001 № 136-ФЗ («Собрание законодательства Российской Федерации», 29.10.2001, № 44,                    ст. 4147);</w:t>
      </w:r>
    </w:p>
    <w:p w:rsidR="00CE01C1" w:rsidRPr="00CE01C1" w:rsidRDefault="00CE01C1" w:rsidP="00CE01C1">
      <w:pPr>
        <w:autoSpaceDE w:val="0"/>
        <w:autoSpaceDN w:val="0"/>
        <w:adjustRightInd w:val="0"/>
        <w:ind w:firstLine="709"/>
        <w:jc w:val="both"/>
        <w:rPr>
          <w:sz w:val="20"/>
          <w:szCs w:val="20"/>
        </w:rPr>
      </w:pPr>
      <w:r w:rsidRPr="00CE01C1">
        <w:rPr>
          <w:sz w:val="20"/>
          <w:szCs w:val="20"/>
        </w:rPr>
        <w:t>2) Градостроительный кодекс Российской Федерации от 29.12.2004                      № 190-ФЗ («Собрание законодательства Российской Федерации», 03.01.2005, № 1 (часть 1), ст. 16);</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3) Федеральным </w:t>
      </w:r>
      <w:hyperlink r:id="rId14" w:history="1">
        <w:r w:rsidRPr="00CE01C1">
          <w:rPr>
            <w:sz w:val="20"/>
            <w:szCs w:val="20"/>
          </w:rPr>
          <w:t>законом</w:t>
        </w:r>
      </w:hyperlink>
      <w:r w:rsidRPr="00CE01C1">
        <w:rPr>
          <w:sz w:val="20"/>
          <w:szCs w:val="20"/>
        </w:rPr>
        <w:t xml:space="preserve"> от 25.10.2001 № 137-ФЗ «О введении в действие Земельного кодекса Российской Федерации» («Собрание законодательства Российской Федерации», 29.10.2001, № 44, ст. 4148) (далее - Федеральным </w:t>
      </w:r>
      <w:hyperlink r:id="rId15" w:history="1">
        <w:r w:rsidRPr="00CE01C1">
          <w:rPr>
            <w:sz w:val="20"/>
            <w:szCs w:val="20"/>
          </w:rPr>
          <w:t>законом</w:t>
        </w:r>
      </w:hyperlink>
      <w:r w:rsidRPr="00CE01C1">
        <w:rPr>
          <w:sz w:val="20"/>
          <w:szCs w:val="20"/>
        </w:rPr>
        <w:t xml:space="preserve"> «О введении в действие Земельного кодекса Российской Федерации»);</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4)  Федеральным </w:t>
      </w:r>
      <w:hyperlink r:id="rId16" w:history="1">
        <w:r w:rsidRPr="00CE01C1">
          <w:rPr>
            <w:sz w:val="20"/>
            <w:szCs w:val="20"/>
          </w:rPr>
          <w:t>законом</w:t>
        </w:r>
      </w:hyperlink>
      <w:r w:rsidRPr="00CE01C1">
        <w:rPr>
          <w:sz w:val="20"/>
          <w:szCs w:val="2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E01C1" w:rsidRPr="00CE01C1" w:rsidRDefault="00CE01C1" w:rsidP="00CE01C1">
      <w:pPr>
        <w:autoSpaceDE w:val="0"/>
        <w:autoSpaceDN w:val="0"/>
        <w:adjustRightInd w:val="0"/>
        <w:ind w:firstLine="709"/>
        <w:jc w:val="both"/>
        <w:rPr>
          <w:sz w:val="20"/>
          <w:szCs w:val="20"/>
        </w:rPr>
      </w:pPr>
      <w:r w:rsidRPr="00CE01C1">
        <w:rPr>
          <w:sz w:val="20"/>
          <w:szCs w:val="20"/>
        </w:rPr>
        <w:t>5) Федеральным законом от 27.07.2006 № 152-ФЗ «О персональных данных» («Российская газета», № 165, 29.07.2006);</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6) Федеральным </w:t>
      </w:r>
      <w:hyperlink r:id="rId17" w:history="1">
        <w:r w:rsidRPr="00CE01C1">
          <w:rPr>
            <w:sz w:val="20"/>
            <w:szCs w:val="20"/>
          </w:rPr>
          <w:t>законом</w:t>
        </w:r>
      </w:hyperlink>
      <w:r w:rsidRPr="00CE01C1">
        <w:rPr>
          <w:sz w:val="20"/>
          <w:szCs w:val="20"/>
        </w:rPr>
        <w:t xml:space="preserve"> от 24.07.2007 № 221-ФЗ «О кадастровой деятельности» («Собрание законодательства Российской Федерации», 30.07.2007, № 31, ст. 4017);</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7) Федеральным </w:t>
      </w:r>
      <w:hyperlink r:id="rId18" w:history="1">
        <w:r w:rsidRPr="00CE01C1">
          <w:rPr>
            <w:sz w:val="20"/>
            <w:szCs w:val="20"/>
          </w:rPr>
          <w:t>законом</w:t>
        </w:r>
      </w:hyperlink>
      <w:r w:rsidRPr="00CE01C1">
        <w:rPr>
          <w:sz w:val="20"/>
          <w:szCs w:val="20"/>
        </w:rPr>
        <w:t xml:space="preserve"> от 27.07.2010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02.08.2010, № 31, ст. 4179) (далее - Федеральный закон «Об организации предоставления государственных и муниципальных услуг»);</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8) Федеральным </w:t>
      </w:r>
      <w:hyperlink r:id="rId19" w:history="1">
        <w:r w:rsidRPr="00CE01C1">
          <w:rPr>
            <w:sz w:val="20"/>
            <w:szCs w:val="20"/>
          </w:rPr>
          <w:t>законом</w:t>
        </w:r>
      </w:hyperlink>
      <w:r w:rsidRPr="00CE01C1">
        <w:rPr>
          <w:sz w:val="20"/>
          <w:szCs w:val="20"/>
        </w:rPr>
        <w:t xml:space="preserve"> от 06.04.2011 № 63-ФЗ «Об электронной  подписи» («Собрание законодательства Российской Федерации», 11.04.2011,               № 15, ст. 2036);</w:t>
      </w:r>
    </w:p>
    <w:p w:rsidR="00CE01C1" w:rsidRPr="00CE01C1" w:rsidRDefault="00CE01C1" w:rsidP="00CE01C1">
      <w:pPr>
        <w:autoSpaceDE w:val="0"/>
        <w:autoSpaceDN w:val="0"/>
        <w:adjustRightInd w:val="0"/>
        <w:ind w:firstLine="709"/>
        <w:jc w:val="both"/>
        <w:rPr>
          <w:sz w:val="20"/>
          <w:szCs w:val="20"/>
          <w:lang w:eastAsia="en-US"/>
        </w:rPr>
      </w:pPr>
      <w:r w:rsidRPr="00CE01C1">
        <w:rPr>
          <w:sz w:val="20"/>
          <w:szCs w:val="20"/>
        </w:rPr>
        <w:t>9) Федеральный закон от 13.07.2015 № 218-ФЗ «О государственной регистрации недвижимости» («</w:t>
      </w:r>
      <w:r w:rsidRPr="00CE01C1">
        <w:rPr>
          <w:sz w:val="20"/>
          <w:szCs w:val="20"/>
          <w:lang w:eastAsia="en-US"/>
        </w:rPr>
        <w:t>Российская газета», № 156, 17.07.2015</w:t>
      </w:r>
      <w:r w:rsidRPr="00CE01C1">
        <w:rPr>
          <w:sz w:val="20"/>
          <w:szCs w:val="20"/>
        </w:rPr>
        <w:t>);</w:t>
      </w:r>
    </w:p>
    <w:p w:rsidR="00CE01C1" w:rsidRPr="00CE01C1" w:rsidRDefault="00CE01C1" w:rsidP="00CE01C1">
      <w:pPr>
        <w:autoSpaceDE w:val="0"/>
        <w:autoSpaceDN w:val="0"/>
        <w:adjustRightInd w:val="0"/>
        <w:ind w:firstLine="709"/>
        <w:jc w:val="both"/>
        <w:rPr>
          <w:sz w:val="20"/>
          <w:szCs w:val="20"/>
        </w:rPr>
      </w:pPr>
      <w:r w:rsidRPr="00CE01C1">
        <w:rPr>
          <w:sz w:val="20"/>
          <w:szCs w:val="20"/>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CE01C1" w:rsidRPr="00CE01C1" w:rsidRDefault="00CE01C1" w:rsidP="00CE01C1">
      <w:pPr>
        <w:autoSpaceDE w:val="0"/>
        <w:autoSpaceDN w:val="0"/>
        <w:adjustRightInd w:val="0"/>
        <w:ind w:firstLine="709"/>
        <w:jc w:val="both"/>
        <w:rPr>
          <w:sz w:val="20"/>
          <w:szCs w:val="20"/>
        </w:rPr>
      </w:pPr>
      <w:r w:rsidRPr="00CE01C1">
        <w:rPr>
          <w:sz w:val="20"/>
          <w:szCs w:val="20"/>
        </w:rPr>
        <w:t>11)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18 февраля 2015 года);</w:t>
      </w:r>
    </w:p>
    <w:p w:rsidR="00CE01C1" w:rsidRPr="00CE01C1" w:rsidRDefault="00CE01C1" w:rsidP="00CE01C1">
      <w:pPr>
        <w:autoSpaceDE w:val="0"/>
        <w:autoSpaceDN w:val="0"/>
        <w:adjustRightInd w:val="0"/>
        <w:ind w:firstLine="709"/>
        <w:jc w:val="both"/>
        <w:rPr>
          <w:sz w:val="20"/>
          <w:szCs w:val="20"/>
        </w:rPr>
      </w:pPr>
      <w:r w:rsidRPr="00CE01C1">
        <w:rPr>
          <w:sz w:val="20"/>
          <w:szCs w:val="20"/>
        </w:rPr>
        <w:t>12)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Порядок подачи заявления в электронном виде);</w:t>
      </w:r>
      <w:r w:rsidRPr="00CE01C1">
        <w:rPr>
          <w:i/>
          <w:sz w:val="20"/>
          <w:szCs w:val="20"/>
        </w:rPr>
        <w:t>.</w:t>
      </w:r>
    </w:p>
    <w:p w:rsidR="00CE01C1" w:rsidRPr="00CE01C1" w:rsidRDefault="00CE01C1" w:rsidP="00CE01C1">
      <w:pPr>
        <w:ind w:firstLine="709"/>
        <w:jc w:val="center"/>
        <w:rPr>
          <w:color w:val="000000"/>
          <w:sz w:val="20"/>
          <w:szCs w:val="20"/>
        </w:rPr>
      </w:pPr>
      <w:r w:rsidRPr="00CE01C1">
        <w:rPr>
          <w:color w:val="000000"/>
          <w:sz w:val="20"/>
          <w:szCs w:val="20"/>
        </w:rPr>
        <w:lastRenderedPageBreak/>
        <w:t xml:space="preserve">Перечень документов, необходимых </w:t>
      </w:r>
    </w:p>
    <w:p w:rsidR="00CE01C1" w:rsidRPr="00CE01C1" w:rsidRDefault="00CE01C1" w:rsidP="00CE01C1">
      <w:pPr>
        <w:ind w:firstLine="709"/>
        <w:jc w:val="center"/>
        <w:rPr>
          <w:color w:val="000000"/>
          <w:sz w:val="20"/>
          <w:szCs w:val="20"/>
        </w:rPr>
      </w:pPr>
      <w:r w:rsidRPr="00CE01C1">
        <w:rPr>
          <w:color w:val="000000"/>
          <w:sz w:val="20"/>
          <w:szCs w:val="20"/>
        </w:rPr>
        <w:t>для предоставления муниципальной услуги</w:t>
      </w:r>
    </w:p>
    <w:p w:rsidR="00CE01C1" w:rsidRPr="00CE01C1" w:rsidRDefault="00CE01C1" w:rsidP="00CE01C1">
      <w:pPr>
        <w:autoSpaceDE w:val="0"/>
        <w:autoSpaceDN w:val="0"/>
        <w:adjustRightInd w:val="0"/>
        <w:ind w:firstLine="709"/>
        <w:jc w:val="both"/>
        <w:rPr>
          <w:iCs/>
          <w:sz w:val="20"/>
          <w:szCs w:val="20"/>
        </w:rPr>
      </w:pPr>
      <w:r w:rsidRPr="00CE01C1">
        <w:rPr>
          <w:color w:val="000000"/>
          <w:sz w:val="20"/>
          <w:szCs w:val="20"/>
        </w:rPr>
        <w:t xml:space="preserve">10. </w:t>
      </w:r>
      <w:r w:rsidRPr="00CE01C1">
        <w:rPr>
          <w:iCs/>
          <w:sz w:val="20"/>
          <w:szCs w:val="20"/>
        </w:rPr>
        <w:t>В перечень документов, необходимых для предоставления муниципальной услуги входят:</w:t>
      </w:r>
    </w:p>
    <w:p w:rsidR="00CE01C1" w:rsidRPr="00CE01C1" w:rsidRDefault="00CE01C1" w:rsidP="00CE01C1">
      <w:pPr>
        <w:pStyle w:val="ConsPlusNormal"/>
        <w:ind w:firstLine="709"/>
        <w:jc w:val="both"/>
        <w:rPr>
          <w:rFonts w:ascii="Times New Roman" w:hAnsi="Times New Roman"/>
          <w:sz w:val="20"/>
          <w:szCs w:val="20"/>
        </w:rPr>
      </w:pPr>
      <w:r w:rsidRPr="00CE01C1">
        <w:rPr>
          <w:rFonts w:ascii="Times New Roman" w:hAnsi="Times New Roman"/>
          <w:sz w:val="20"/>
          <w:szCs w:val="20"/>
        </w:rPr>
        <w:t xml:space="preserve">1) заявление об утверждении схемы расположения земельного участка на кадастровом плане территории  </w:t>
      </w:r>
      <w:r w:rsidRPr="00CE01C1">
        <w:rPr>
          <w:rFonts w:ascii="Times New Roman" w:hAnsi="Times New Roman"/>
          <w:color w:val="000000"/>
          <w:sz w:val="20"/>
          <w:szCs w:val="20"/>
        </w:rPr>
        <w:t>(далее – заявление)</w:t>
      </w:r>
      <w:r w:rsidRPr="00CE01C1">
        <w:rPr>
          <w:rFonts w:ascii="Times New Roman" w:hAnsi="Times New Roman"/>
          <w:i/>
          <w:iCs/>
          <w:color w:val="000000"/>
          <w:sz w:val="20"/>
          <w:szCs w:val="20"/>
        </w:rPr>
        <w:t xml:space="preserve"> </w:t>
      </w:r>
      <w:r w:rsidRPr="00CE01C1">
        <w:rPr>
          <w:rFonts w:ascii="Times New Roman" w:hAnsi="Times New Roman"/>
          <w:color w:val="000000"/>
          <w:sz w:val="20"/>
          <w:szCs w:val="20"/>
        </w:rPr>
        <w:t>по форме согласно приложению № 2  к настоящему административному регламенту</w:t>
      </w:r>
      <w:r w:rsidRPr="00CE01C1">
        <w:rPr>
          <w:rFonts w:ascii="Times New Roman" w:hAnsi="Times New Roman"/>
          <w:sz w:val="20"/>
          <w:szCs w:val="20"/>
        </w:rPr>
        <w:t>;</w:t>
      </w:r>
    </w:p>
    <w:p w:rsidR="00CE01C1" w:rsidRPr="00CE01C1" w:rsidRDefault="00CE01C1" w:rsidP="00CE01C1">
      <w:pPr>
        <w:pStyle w:val="ConsPlusNormal"/>
        <w:ind w:firstLine="709"/>
        <w:jc w:val="both"/>
        <w:rPr>
          <w:rFonts w:ascii="Times New Roman" w:hAnsi="Times New Roman"/>
          <w:sz w:val="20"/>
          <w:szCs w:val="20"/>
        </w:rPr>
      </w:pPr>
      <w:r w:rsidRPr="00CE01C1">
        <w:rPr>
          <w:rFonts w:ascii="Times New Roman" w:hAnsi="Times New Roman"/>
          <w:sz w:val="20"/>
          <w:szCs w:val="20"/>
        </w:rPr>
        <w:t>2) копия документа, подтверждающего личность заявителя (удостоверяющего личность представителя заявителя, если заявление представляется представителем заявителя);</w:t>
      </w:r>
    </w:p>
    <w:p w:rsidR="00CE01C1" w:rsidRPr="00CE01C1" w:rsidRDefault="00CE01C1" w:rsidP="00CE01C1">
      <w:pPr>
        <w:pStyle w:val="11"/>
        <w:spacing w:line="240" w:lineRule="auto"/>
        <w:ind w:firstLine="709"/>
        <w:rPr>
          <w:sz w:val="20"/>
          <w:szCs w:val="20"/>
        </w:rPr>
      </w:pPr>
      <w:r w:rsidRPr="00CE01C1">
        <w:rPr>
          <w:sz w:val="20"/>
          <w:szCs w:val="20"/>
        </w:rPr>
        <w:t>3) документ, подтверждающий полномочия представителя заявителя, если с заявлением обращается представитель заявителя;</w:t>
      </w:r>
    </w:p>
    <w:p w:rsidR="00CE01C1" w:rsidRPr="00CE01C1" w:rsidRDefault="00CE01C1" w:rsidP="00CE01C1">
      <w:pPr>
        <w:pStyle w:val="11"/>
        <w:spacing w:line="240" w:lineRule="auto"/>
        <w:ind w:firstLine="709"/>
        <w:rPr>
          <w:sz w:val="20"/>
          <w:szCs w:val="20"/>
        </w:rPr>
      </w:pPr>
      <w:r w:rsidRPr="00CE01C1">
        <w:rPr>
          <w:sz w:val="20"/>
          <w:szCs w:val="20"/>
        </w:rPr>
        <w:t>4) схема расположения земельного участка (далее - схема расположения) на кадастровом плане территории в форме электронного документа или на бумажном носителе, подготовленная и оформленная в соответствии с требованиями, установленными Земельным кодексом Российской Федерации и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E01C1" w:rsidRPr="00CE01C1" w:rsidRDefault="00CE01C1" w:rsidP="00CE01C1">
      <w:pPr>
        <w:pStyle w:val="11"/>
        <w:spacing w:line="240" w:lineRule="auto"/>
        <w:ind w:firstLine="709"/>
        <w:rPr>
          <w:sz w:val="20"/>
          <w:szCs w:val="20"/>
        </w:rPr>
      </w:pPr>
      <w:r w:rsidRPr="00CE01C1">
        <w:rPr>
          <w:sz w:val="20"/>
          <w:szCs w:val="20"/>
        </w:rPr>
        <w:t>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 ЕГРН) (в случае раздела, объединения, выдела земельного участка);</w:t>
      </w:r>
    </w:p>
    <w:p w:rsidR="00CE01C1" w:rsidRPr="00CE01C1" w:rsidRDefault="00CE01C1" w:rsidP="00CE01C1">
      <w:pPr>
        <w:pStyle w:val="11"/>
        <w:spacing w:line="240" w:lineRule="auto"/>
        <w:ind w:firstLine="709"/>
        <w:rPr>
          <w:sz w:val="20"/>
          <w:szCs w:val="20"/>
        </w:rPr>
      </w:pPr>
      <w:r w:rsidRPr="00CE01C1">
        <w:rPr>
          <w:sz w:val="20"/>
          <w:szCs w:val="20"/>
        </w:rPr>
        <w:t>6) выписка из Единого государственного реестра юридических лиц (для юридических лиц) (далее – выписка ЕГРЮЛ) либо выписка из Единого государственного реестра индивидуальных предпринимателей (для индивидуальных предпринимателей) (далее – выписка ЕГРИП);</w:t>
      </w:r>
    </w:p>
    <w:p w:rsidR="00CE01C1" w:rsidRPr="00CE01C1" w:rsidRDefault="00CE01C1" w:rsidP="00CE01C1">
      <w:pPr>
        <w:pStyle w:val="11"/>
        <w:spacing w:line="240" w:lineRule="auto"/>
        <w:ind w:firstLine="709"/>
        <w:rPr>
          <w:sz w:val="20"/>
          <w:szCs w:val="20"/>
        </w:rPr>
      </w:pPr>
      <w:r w:rsidRPr="00CE01C1">
        <w:rPr>
          <w:sz w:val="20"/>
          <w:szCs w:val="20"/>
        </w:rPr>
        <w:t>7) выписка из ЕГРН об объекте недвижимости (земельном участке, в границах которого утверждается схема расположения земельного участка или земельных участков), если указанные документы (сведения) содержатся в ЕГРН;</w:t>
      </w:r>
    </w:p>
    <w:p w:rsidR="00CE01C1" w:rsidRPr="00CE01C1" w:rsidRDefault="00CE01C1" w:rsidP="00CE01C1">
      <w:pPr>
        <w:pStyle w:val="11"/>
        <w:spacing w:line="240" w:lineRule="auto"/>
        <w:ind w:firstLine="709"/>
        <w:rPr>
          <w:sz w:val="20"/>
          <w:szCs w:val="20"/>
        </w:rPr>
      </w:pPr>
      <w:r w:rsidRPr="00CE01C1">
        <w:rPr>
          <w:sz w:val="20"/>
          <w:szCs w:val="20"/>
        </w:rPr>
        <w:t xml:space="preserve">8) выписка из ЕГРН об объекте недвижимости (о здании и (или) сооружении (при их наличии), или уведомление об отсутствии в ЕГРН запрашиваемых сведений на указанные объекты; </w:t>
      </w:r>
    </w:p>
    <w:p w:rsidR="00CE01C1" w:rsidRPr="00CE01C1" w:rsidRDefault="00CE01C1" w:rsidP="00CE01C1">
      <w:pPr>
        <w:pStyle w:val="11"/>
        <w:spacing w:line="240" w:lineRule="auto"/>
        <w:ind w:firstLine="709"/>
        <w:rPr>
          <w:sz w:val="20"/>
          <w:szCs w:val="20"/>
        </w:rPr>
      </w:pPr>
      <w:r w:rsidRPr="00CE01C1">
        <w:rPr>
          <w:sz w:val="20"/>
          <w:szCs w:val="20"/>
        </w:rPr>
        <w:t>9) кадастровый план соответствующей территории.</w:t>
      </w:r>
    </w:p>
    <w:p w:rsidR="00CE01C1" w:rsidRPr="00CE01C1" w:rsidRDefault="00CE01C1" w:rsidP="00CE01C1">
      <w:pPr>
        <w:autoSpaceDE w:val="0"/>
        <w:autoSpaceDN w:val="0"/>
        <w:adjustRightInd w:val="0"/>
        <w:ind w:firstLine="540"/>
        <w:jc w:val="both"/>
        <w:rPr>
          <w:iCs/>
          <w:sz w:val="20"/>
          <w:szCs w:val="20"/>
        </w:rPr>
      </w:pPr>
      <w:r w:rsidRPr="00CE01C1">
        <w:rPr>
          <w:sz w:val="20"/>
          <w:szCs w:val="20"/>
        </w:rPr>
        <w:t xml:space="preserve">Перечень, указанных в настоящем пункте </w:t>
      </w:r>
      <w:r w:rsidRPr="00CE01C1">
        <w:rPr>
          <w:color w:val="000000"/>
          <w:sz w:val="20"/>
          <w:szCs w:val="20"/>
        </w:rPr>
        <w:t xml:space="preserve">административного регламента документов является исчерпывающим, из них </w:t>
      </w:r>
      <w:r w:rsidRPr="00CE01C1">
        <w:rPr>
          <w:iCs/>
          <w:sz w:val="20"/>
          <w:szCs w:val="20"/>
        </w:rPr>
        <w:t>документы (сведения), указанные в подпунктах 1-5 пункта 10 настоящего административного регламента, предоставляются заявителем лично.</w:t>
      </w:r>
    </w:p>
    <w:p w:rsidR="00CE01C1" w:rsidRPr="00CE01C1" w:rsidRDefault="00CE01C1" w:rsidP="00CE01C1">
      <w:pPr>
        <w:autoSpaceDE w:val="0"/>
        <w:autoSpaceDN w:val="0"/>
        <w:adjustRightInd w:val="0"/>
        <w:ind w:firstLine="709"/>
        <w:jc w:val="both"/>
        <w:rPr>
          <w:sz w:val="20"/>
          <w:szCs w:val="20"/>
        </w:rPr>
      </w:pPr>
      <w:r w:rsidRPr="00CE01C1">
        <w:rPr>
          <w:color w:val="000000"/>
          <w:sz w:val="20"/>
          <w:szCs w:val="20"/>
        </w:rPr>
        <w:t>Документы, указанные в по</w:t>
      </w:r>
      <w:r w:rsidRPr="00CE01C1">
        <w:rPr>
          <w:sz w:val="20"/>
          <w:szCs w:val="20"/>
        </w:rPr>
        <w:t xml:space="preserve">дпунктах 6-9 пункта 10 настоящего административного регламента запрашиваются </w:t>
      </w:r>
      <w:r w:rsidRPr="00CE01C1">
        <w:rPr>
          <w:i/>
          <w:sz w:val="20"/>
          <w:szCs w:val="20"/>
        </w:rPr>
        <w:t>администрацией Кадыйского муниципального района</w:t>
      </w:r>
      <w:r w:rsidRPr="00CE01C1">
        <w:rPr>
          <w:sz w:val="20"/>
          <w:szCs w:val="20"/>
        </w:rPr>
        <w:t xml:space="preserve"> самостоятельно, посредством межведомственного взаимодействия.</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Заявитель вправе представить документы, указанные </w:t>
      </w:r>
      <w:r w:rsidRPr="00CE01C1">
        <w:rPr>
          <w:iCs/>
          <w:sz w:val="20"/>
          <w:szCs w:val="20"/>
        </w:rPr>
        <w:t>в подпунктах 6-9</w:t>
      </w:r>
      <w:r w:rsidRPr="00CE01C1">
        <w:rPr>
          <w:iCs/>
          <w:color w:val="FF0000"/>
          <w:sz w:val="20"/>
          <w:szCs w:val="20"/>
        </w:rPr>
        <w:t xml:space="preserve"> </w:t>
      </w:r>
      <w:r w:rsidRPr="00CE01C1">
        <w:rPr>
          <w:iCs/>
          <w:sz w:val="20"/>
          <w:szCs w:val="20"/>
        </w:rPr>
        <w:t>пункта 10 настоящего административного регламента</w:t>
      </w:r>
      <w:r w:rsidRPr="00CE01C1">
        <w:rPr>
          <w:sz w:val="20"/>
          <w:szCs w:val="20"/>
        </w:rPr>
        <w:t>, имеющиеся в распоряжении администрации Кадыйского муниципального района</w:t>
      </w:r>
      <w:r w:rsidRPr="00CE01C1">
        <w:rPr>
          <w:i/>
          <w:iCs/>
          <w:sz w:val="20"/>
          <w:szCs w:val="20"/>
        </w:rPr>
        <w:t>).</w:t>
      </w:r>
    </w:p>
    <w:p w:rsidR="00CE01C1" w:rsidRPr="00CE01C1" w:rsidRDefault="00CE01C1" w:rsidP="00CE01C1">
      <w:pPr>
        <w:pStyle w:val="a4"/>
        <w:autoSpaceDE w:val="0"/>
        <w:autoSpaceDN w:val="0"/>
        <w:adjustRightInd w:val="0"/>
        <w:spacing w:after="0"/>
        <w:ind w:left="0" w:firstLine="709"/>
        <w:jc w:val="both"/>
        <w:outlineLvl w:val="1"/>
        <w:rPr>
          <w:sz w:val="20"/>
          <w:szCs w:val="20"/>
        </w:rPr>
      </w:pPr>
      <w:r w:rsidRPr="00CE01C1">
        <w:rPr>
          <w:sz w:val="20"/>
          <w:szCs w:val="20"/>
        </w:rPr>
        <w:t>Запрещается требовать от заявителя:</w:t>
      </w:r>
    </w:p>
    <w:p w:rsidR="00CE01C1" w:rsidRPr="00CE01C1" w:rsidRDefault="00CE01C1" w:rsidP="00CE01C1">
      <w:pPr>
        <w:pStyle w:val="a4"/>
        <w:spacing w:after="0"/>
        <w:ind w:left="0" w:firstLine="709"/>
        <w:jc w:val="both"/>
        <w:rPr>
          <w:sz w:val="20"/>
          <w:szCs w:val="20"/>
        </w:rPr>
      </w:pPr>
      <w:r w:rsidRPr="00CE01C1">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01C1" w:rsidRPr="00CE01C1" w:rsidRDefault="00CE01C1" w:rsidP="00CE01C1">
      <w:pPr>
        <w:pStyle w:val="a4"/>
        <w:spacing w:after="0"/>
        <w:ind w:left="0" w:firstLine="709"/>
        <w:jc w:val="both"/>
        <w:rPr>
          <w:sz w:val="20"/>
          <w:szCs w:val="20"/>
        </w:rPr>
      </w:pPr>
      <w:r w:rsidRPr="00CE01C1">
        <w:rPr>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01C1" w:rsidRPr="00CE01C1" w:rsidRDefault="00CE01C1" w:rsidP="00CE01C1">
      <w:pPr>
        <w:pStyle w:val="a4"/>
        <w:spacing w:after="0"/>
        <w:ind w:left="0" w:firstLine="709"/>
        <w:jc w:val="both"/>
        <w:rPr>
          <w:i/>
          <w:sz w:val="20"/>
          <w:szCs w:val="20"/>
        </w:rPr>
      </w:pPr>
      <w:r w:rsidRPr="00CE01C1">
        <w:rPr>
          <w:sz w:val="20"/>
          <w:szCs w:val="2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CE01C1">
        <w:rPr>
          <w:i/>
          <w:sz w:val="20"/>
          <w:szCs w:val="20"/>
        </w:rPr>
        <w:t>.</w:t>
      </w:r>
    </w:p>
    <w:p w:rsidR="00CE01C1" w:rsidRPr="00CE01C1" w:rsidRDefault="00CE01C1" w:rsidP="00CE01C1">
      <w:pPr>
        <w:pStyle w:val="a4"/>
        <w:spacing w:after="0"/>
        <w:ind w:firstLine="709"/>
        <w:jc w:val="center"/>
        <w:rPr>
          <w:sz w:val="20"/>
          <w:szCs w:val="20"/>
        </w:rPr>
      </w:pPr>
      <w:r w:rsidRPr="00CE01C1">
        <w:rPr>
          <w:sz w:val="20"/>
          <w:szCs w:val="20"/>
        </w:rPr>
        <w:t>Требования, предъявляемые к документам,</w:t>
      </w:r>
    </w:p>
    <w:p w:rsidR="00CE01C1" w:rsidRPr="00CE01C1" w:rsidRDefault="00CE01C1" w:rsidP="00CE01C1">
      <w:pPr>
        <w:pStyle w:val="a4"/>
        <w:spacing w:after="0"/>
        <w:ind w:left="0" w:firstLine="709"/>
        <w:jc w:val="center"/>
        <w:rPr>
          <w:sz w:val="20"/>
          <w:szCs w:val="20"/>
        </w:rPr>
      </w:pPr>
      <w:r w:rsidRPr="00CE01C1">
        <w:rPr>
          <w:sz w:val="20"/>
          <w:szCs w:val="20"/>
        </w:rPr>
        <w:t>необходимым для получения муниципальной услуги</w:t>
      </w:r>
    </w:p>
    <w:p w:rsidR="00CE01C1" w:rsidRPr="00CE01C1" w:rsidRDefault="00CE01C1" w:rsidP="00CE01C1">
      <w:pPr>
        <w:pStyle w:val="a4"/>
        <w:spacing w:after="0"/>
        <w:ind w:left="0" w:firstLine="709"/>
        <w:jc w:val="both"/>
        <w:rPr>
          <w:sz w:val="20"/>
          <w:szCs w:val="20"/>
        </w:rPr>
      </w:pPr>
      <w:r w:rsidRPr="00CE01C1">
        <w:rPr>
          <w:sz w:val="20"/>
          <w:szCs w:val="20"/>
        </w:rPr>
        <w:t>11. Документы, предоставляемые заявителем, должны соответствовать следующим требованиям:</w:t>
      </w:r>
    </w:p>
    <w:p w:rsidR="00CE01C1" w:rsidRPr="00CE01C1" w:rsidRDefault="00CE01C1" w:rsidP="00CE01C1">
      <w:pPr>
        <w:pStyle w:val="a4"/>
        <w:spacing w:after="0"/>
        <w:ind w:left="0" w:firstLine="709"/>
        <w:jc w:val="both"/>
        <w:rPr>
          <w:sz w:val="20"/>
          <w:szCs w:val="20"/>
        </w:rPr>
      </w:pPr>
      <w:r w:rsidRPr="00CE01C1">
        <w:rPr>
          <w:sz w:val="20"/>
          <w:szCs w:val="20"/>
        </w:rPr>
        <w:t>тексты документов должны быть написаны разборчиво от руки или при помощи средств электронно-вычислительной техники;</w:t>
      </w:r>
    </w:p>
    <w:p w:rsidR="00CE01C1" w:rsidRPr="00CE01C1" w:rsidRDefault="00CE01C1" w:rsidP="00CE01C1">
      <w:pPr>
        <w:pStyle w:val="a4"/>
        <w:spacing w:after="0"/>
        <w:ind w:left="0" w:firstLine="709"/>
        <w:jc w:val="both"/>
        <w:rPr>
          <w:sz w:val="20"/>
          <w:szCs w:val="20"/>
        </w:rPr>
      </w:pPr>
      <w:r w:rsidRPr="00CE01C1">
        <w:rPr>
          <w:sz w:val="20"/>
          <w:szCs w:val="20"/>
        </w:rPr>
        <w:t xml:space="preserve">фамилия, имя и отчество (при наличии) заявителя, его место жительства, телефон (при наличии) написаны полностью; </w:t>
      </w:r>
    </w:p>
    <w:p w:rsidR="00CE01C1" w:rsidRPr="00CE01C1" w:rsidRDefault="00CE01C1" w:rsidP="00CE01C1">
      <w:pPr>
        <w:pStyle w:val="a4"/>
        <w:spacing w:after="0"/>
        <w:ind w:left="0" w:firstLine="709"/>
        <w:jc w:val="both"/>
        <w:rPr>
          <w:sz w:val="20"/>
          <w:szCs w:val="20"/>
        </w:rPr>
      </w:pPr>
      <w:r w:rsidRPr="00CE01C1">
        <w:rPr>
          <w:sz w:val="20"/>
          <w:szCs w:val="20"/>
        </w:rPr>
        <w:t>документы не должны содержать подчисток, приписок, зачеркнутых слов и иных неоговоренных исправлений;</w:t>
      </w:r>
    </w:p>
    <w:p w:rsidR="00CE01C1" w:rsidRPr="00CE01C1" w:rsidRDefault="00CE01C1" w:rsidP="00CE01C1">
      <w:pPr>
        <w:pStyle w:val="a4"/>
        <w:spacing w:after="0"/>
        <w:ind w:left="0" w:firstLine="709"/>
        <w:jc w:val="both"/>
        <w:rPr>
          <w:sz w:val="20"/>
          <w:szCs w:val="20"/>
        </w:rPr>
      </w:pPr>
      <w:r w:rsidRPr="00CE01C1">
        <w:rPr>
          <w:sz w:val="20"/>
          <w:szCs w:val="20"/>
        </w:rPr>
        <w:lastRenderedPageBreak/>
        <w:t>документы не должны быть исполнены карандашом;</w:t>
      </w:r>
    </w:p>
    <w:p w:rsidR="00CE01C1" w:rsidRPr="00CE01C1" w:rsidRDefault="00CE01C1" w:rsidP="00CE01C1">
      <w:pPr>
        <w:pStyle w:val="a4"/>
        <w:spacing w:after="0"/>
        <w:ind w:left="0" w:firstLine="709"/>
        <w:jc w:val="both"/>
        <w:rPr>
          <w:sz w:val="20"/>
          <w:szCs w:val="20"/>
        </w:rPr>
      </w:pPr>
      <w:r w:rsidRPr="00CE01C1">
        <w:rPr>
          <w:sz w:val="20"/>
          <w:szCs w:val="20"/>
        </w:rPr>
        <w:t>документы не должны иметь серьезных повреждений, наличие которых допускает неоднозначность их толкования.</w:t>
      </w:r>
    </w:p>
    <w:p w:rsidR="00CE01C1" w:rsidRPr="00CE01C1" w:rsidRDefault="00CE01C1" w:rsidP="00CE01C1">
      <w:pPr>
        <w:ind w:firstLine="709"/>
        <w:jc w:val="both"/>
        <w:rPr>
          <w:sz w:val="20"/>
          <w:szCs w:val="20"/>
        </w:rPr>
      </w:pPr>
      <w:r w:rsidRPr="00CE01C1">
        <w:rPr>
          <w:sz w:val="20"/>
          <w:szCs w:val="20"/>
        </w:rPr>
        <w:t xml:space="preserve">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CE01C1" w:rsidRPr="00CE01C1" w:rsidRDefault="00CE01C1" w:rsidP="00CE01C1">
      <w:pPr>
        <w:ind w:firstLine="709"/>
        <w:jc w:val="both"/>
        <w:rPr>
          <w:sz w:val="20"/>
          <w:szCs w:val="20"/>
        </w:rPr>
      </w:pPr>
      <w:r w:rsidRPr="00CE01C1">
        <w:rPr>
          <w:color w:val="000000"/>
          <w:sz w:val="20"/>
          <w:szCs w:val="20"/>
        </w:rPr>
        <w:t xml:space="preserve">Заявитель может подать заявление о получении муниципальной услуги в электронной форме с использованием </w:t>
      </w:r>
      <w:r w:rsidRPr="00CE01C1">
        <w:rPr>
          <w:sz w:val="20"/>
          <w:szCs w:val="20"/>
        </w:rPr>
        <w:t>региональной информационной системы «Единый портал Костромской области».</w:t>
      </w:r>
    </w:p>
    <w:p w:rsidR="00CE01C1" w:rsidRPr="00CE01C1" w:rsidRDefault="00CE01C1" w:rsidP="00CE01C1">
      <w:pPr>
        <w:ind w:firstLine="709"/>
        <w:jc w:val="both"/>
        <w:rPr>
          <w:sz w:val="20"/>
          <w:szCs w:val="20"/>
        </w:rPr>
      </w:pPr>
      <w:r w:rsidRPr="00CE01C1">
        <w:rPr>
          <w:sz w:val="20"/>
          <w:szCs w:val="20"/>
        </w:rPr>
        <w:t>Порядок и способы направления в администрацию Кадыйского муниципального района</w:t>
      </w:r>
      <w:r w:rsidRPr="00CE01C1">
        <w:rPr>
          <w:i/>
          <w:sz w:val="20"/>
          <w:szCs w:val="20"/>
        </w:rPr>
        <w:t xml:space="preserve"> </w:t>
      </w:r>
      <w:r w:rsidRPr="00CE01C1">
        <w:rPr>
          <w:sz w:val="20"/>
          <w:szCs w:val="20"/>
        </w:rPr>
        <w:t>заявления о предоставлении муниципальной услуги определены Порядком подачи заявления в электронном виде.</w:t>
      </w:r>
    </w:p>
    <w:p w:rsidR="00CE01C1" w:rsidRPr="00CE01C1" w:rsidRDefault="00CE01C1" w:rsidP="00CE01C1">
      <w:pPr>
        <w:ind w:firstLine="709"/>
        <w:jc w:val="both"/>
        <w:rPr>
          <w:sz w:val="20"/>
          <w:szCs w:val="20"/>
        </w:rPr>
      </w:pPr>
      <w:r w:rsidRPr="00CE01C1">
        <w:rPr>
          <w:sz w:val="20"/>
          <w:szCs w:val="20"/>
        </w:rPr>
        <w:t xml:space="preserve">Заявления и прилагаемые к ним документы могут быть представлены в </w:t>
      </w:r>
      <w:r w:rsidRPr="00CE01C1">
        <w:rPr>
          <w:i/>
          <w:sz w:val="20"/>
          <w:szCs w:val="20"/>
        </w:rPr>
        <w:t>администрацию Кадыйского муниципального района</w:t>
      </w:r>
      <w:r w:rsidRPr="00CE01C1">
        <w:rPr>
          <w:sz w:val="20"/>
          <w:szCs w:val="20"/>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CE01C1" w:rsidRPr="00CE01C1" w:rsidRDefault="00CE01C1" w:rsidP="00CE01C1">
      <w:pPr>
        <w:ind w:firstLine="709"/>
        <w:jc w:val="both"/>
        <w:rPr>
          <w:sz w:val="20"/>
          <w:szCs w:val="20"/>
        </w:rPr>
      </w:pPr>
      <w:r w:rsidRPr="00CE01C1">
        <w:rPr>
          <w:sz w:val="20"/>
          <w:szCs w:val="20"/>
        </w:rPr>
        <w:t>Заявление в форме электронного документа подписывается по выбору заявителя (если заявителем является физическое лицо):</w:t>
      </w:r>
    </w:p>
    <w:p w:rsidR="00CE01C1" w:rsidRPr="00CE01C1" w:rsidRDefault="00CE01C1" w:rsidP="00CE01C1">
      <w:pPr>
        <w:ind w:firstLine="709"/>
        <w:jc w:val="both"/>
        <w:rPr>
          <w:sz w:val="20"/>
          <w:szCs w:val="20"/>
        </w:rPr>
      </w:pPr>
      <w:r w:rsidRPr="00CE01C1">
        <w:rPr>
          <w:sz w:val="20"/>
          <w:szCs w:val="20"/>
        </w:rPr>
        <w:t>электронной подписью заявителя (представителя заявителя);</w:t>
      </w:r>
    </w:p>
    <w:p w:rsidR="00CE01C1" w:rsidRPr="00CE01C1" w:rsidRDefault="00CE01C1" w:rsidP="00CE01C1">
      <w:pPr>
        <w:ind w:firstLine="709"/>
        <w:jc w:val="both"/>
        <w:rPr>
          <w:sz w:val="20"/>
          <w:szCs w:val="20"/>
        </w:rPr>
      </w:pPr>
      <w:r w:rsidRPr="00CE01C1">
        <w:rPr>
          <w:sz w:val="20"/>
          <w:szCs w:val="20"/>
        </w:rPr>
        <w:t>усиленной квалифицированной электронной подписью заявителя (представителя заявителя).</w:t>
      </w:r>
    </w:p>
    <w:p w:rsidR="00CE01C1" w:rsidRPr="00CE01C1" w:rsidRDefault="00CE01C1" w:rsidP="00CE01C1">
      <w:pPr>
        <w:ind w:firstLine="709"/>
        <w:jc w:val="both"/>
        <w:rPr>
          <w:sz w:val="20"/>
          <w:szCs w:val="20"/>
        </w:rPr>
      </w:pPr>
      <w:r w:rsidRPr="00CE01C1">
        <w:rPr>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E01C1" w:rsidRPr="00CE01C1" w:rsidRDefault="00CE01C1" w:rsidP="00CE01C1">
      <w:pPr>
        <w:ind w:firstLine="709"/>
        <w:jc w:val="both"/>
        <w:rPr>
          <w:sz w:val="20"/>
          <w:szCs w:val="20"/>
        </w:rPr>
      </w:pPr>
      <w:r w:rsidRPr="00CE01C1">
        <w:rPr>
          <w:sz w:val="20"/>
          <w:szCs w:val="20"/>
        </w:rPr>
        <w:t>лица, действующего от имени юридического лица без доверенности;</w:t>
      </w:r>
    </w:p>
    <w:p w:rsidR="00CE01C1" w:rsidRPr="00CE01C1" w:rsidRDefault="00CE01C1" w:rsidP="00CE01C1">
      <w:pPr>
        <w:ind w:firstLine="709"/>
        <w:jc w:val="both"/>
        <w:rPr>
          <w:sz w:val="20"/>
          <w:szCs w:val="20"/>
        </w:rPr>
      </w:pPr>
      <w:r w:rsidRPr="00CE01C1">
        <w:rPr>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E01C1" w:rsidRPr="00CE01C1" w:rsidRDefault="00CE01C1" w:rsidP="00CE01C1">
      <w:pPr>
        <w:autoSpaceDE w:val="0"/>
        <w:autoSpaceDN w:val="0"/>
        <w:adjustRightInd w:val="0"/>
        <w:ind w:firstLine="709"/>
        <w:jc w:val="both"/>
        <w:rPr>
          <w:sz w:val="20"/>
          <w:szCs w:val="20"/>
        </w:rPr>
      </w:pPr>
      <w:r w:rsidRPr="00CE01C1">
        <w:rPr>
          <w:sz w:val="20"/>
          <w:szCs w:val="20"/>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E01C1" w:rsidRPr="00CE01C1" w:rsidRDefault="00CE01C1" w:rsidP="00CE01C1">
      <w:pPr>
        <w:autoSpaceDE w:val="0"/>
        <w:autoSpaceDN w:val="0"/>
        <w:adjustRightInd w:val="0"/>
        <w:ind w:firstLine="709"/>
        <w:jc w:val="both"/>
        <w:rPr>
          <w:sz w:val="20"/>
          <w:szCs w:val="20"/>
        </w:rPr>
      </w:pPr>
      <w:r w:rsidRPr="00CE01C1">
        <w:rPr>
          <w:sz w:val="20"/>
          <w:szCs w:val="20"/>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E01C1" w:rsidRPr="00CE01C1" w:rsidRDefault="00CE01C1" w:rsidP="00CE01C1">
      <w:pPr>
        <w:autoSpaceDE w:val="0"/>
        <w:autoSpaceDN w:val="0"/>
        <w:adjustRightInd w:val="0"/>
        <w:ind w:firstLine="709"/>
        <w:jc w:val="both"/>
        <w:rPr>
          <w:sz w:val="20"/>
          <w:szCs w:val="20"/>
        </w:rPr>
      </w:pPr>
      <w:r w:rsidRPr="00CE01C1">
        <w:rPr>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E01C1" w:rsidRPr="00CE01C1" w:rsidRDefault="00CE01C1" w:rsidP="00CE01C1">
      <w:pPr>
        <w:autoSpaceDE w:val="0"/>
        <w:autoSpaceDN w:val="0"/>
        <w:adjustRightInd w:val="0"/>
        <w:ind w:firstLine="709"/>
        <w:jc w:val="both"/>
        <w:rPr>
          <w:sz w:val="20"/>
          <w:szCs w:val="20"/>
        </w:rPr>
      </w:pPr>
      <w:r w:rsidRPr="00CE01C1">
        <w:rPr>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E01C1" w:rsidRPr="00CE01C1" w:rsidRDefault="00CE01C1" w:rsidP="00CE01C1">
      <w:pPr>
        <w:autoSpaceDE w:val="0"/>
        <w:autoSpaceDN w:val="0"/>
        <w:adjustRightInd w:val="0"/>
        <w:ind w:firstLine="709"/>
        <w:jc w:val="both"/>
        <w:rPr>
          <w:sz w:val="20"/>
          <w:szCs w:val="20"/>
        </w:rPr>
      </w:pPr>
      <w:r w:rsidRPr="00CE01C1">
        <w:rPr>
          <w:sz w:val="20"/>
          <w:szCs w:val="20"/>
        </w:rPr>
        <w:t>Документы, которые предоставляются в администрацию Кадыйского муниципального района, отдел по экономике,</w:t>
      </w:r>
      <w:r w:rsidRPr="00CE01C1">
        <w:rPr>
          <w:i/>
          <w:sz w:val="20"/>
          <w:szCs w:val="20"/>
        </w:rPr>
        <w:t xml:space="preserve"> </w:t>
      </w:r>
      <w:r w:rsidRPr="00CE01C1">
        <w:rPr>
          <w:sz w:val="20"/>
          <w:szCs w:val="20"/>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E01C1" w:rsidRPr="00CE01C1" w:rsidRDefault="00CE01C1" w:rsidP="00CE01C1">
      <w:pPr>
        <w:autoSpaceDE w:val="0"/>
        <w:autoSpaceDN w:val="0"/>
        <w:adjustRightInd w:val="0"/>
        <w:ind w:firstLine="709"/>
        <w:jc w:val="both"/>
        <w:rPr>
          <w:sz w:val="20"/>
          <w:szCs w:val="20"/>
        </w:rPr>
      </w:pPr>
      <w:r w:rsidRPr="00CE01C1">
        <w:rPr>
          <w:sz w:val="20"/>
          <w:szCs w:val="20"/>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E01C1" w:rsidRPr="00CE01C1" w:rsidRDefault="00CE01C1" w:rsidP="00CE01C1">
      <w:pPr>
        <w:autoSpaceDE w:val="0"/>
        <w:autoSpaceDN w:val="0"/>
        <w:adjustRightInd w:val="0"/>
        <w:ind w:firstLine="709"/>
        <w:jc w:val="both"/>
        <w:rPr>
          <w:sz w:val="20"/>
          <w:szCs w:val="20"/>
        </w:rPr>
      </w:pPr>
      <w:r w:rsidRPr="00CE01C1">
        <w:rPr>
          <w:sz w:val="20"/>
          <w:szCs w:val="20"/>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6 месяцев после их изменения (обновления).</w:t>
      </w:r>
    </w:p>
    <w:p w:rsidR="00CE01C1" w:rsidRPr="00CE01C1" w:rsidRDefault="00CE01C1" w:rsidP="00CE01C1">
      <w:pPr>
        <w:autoSpaceDE w:val="0"/>
        <w:autoSpaceDN w:val="0"/>
        <w:adjustRightInd w:val="0"/>
        <w:ind w:firstLine="709"/>
        <w:jc w:val="both"/>
        <w:rPr>
          <w:sz w:val="20"/>
          <w:szCs w:val="20"/>
        </w:rPr>
      </w:pPr>
      <w:r w:rsidRPr="00CE01C1">
        <w:rPr>
          <w:sz w:val="20"/>
          <w:szCs w:val="2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E01C1" w:rsidRPr="00CE01C1" w:rsidRDefault="00CE01C1" w:rsidP="00CE01C1">
      <w:pPr>
        <w:autoSpaceDE w:val="0"/>
        <w:autoSpaceDN w:val="0"/>
        <w:adjustRightInd w:val="0"/>
        <w:ind w:firstLine="709"/>
        <w:jc w:val="center"/>
        <w:rPr>
          <w:sz w:val="20"/>
          <w:szCs w:val="20"/>
        </w:rPr>
      </w:pPr>
      <w:r w:rsidRPr="00CE01C1">
        <w:rPr>
          <w:sz w:val="20"/>
          <w:szCs w:val="20"/>
        </w:rPr>
        <w:t>Перечень необходимых и обязательных</w:t>
      </w:r>
    </w:p>
    <w:p w:rsidR="00CE01C1" w:rsidRPr="00CE01C1" w:rsidRDefault="00CE01C1" w:rsidP="00CE01C1">
      <w:pPr>
        <w:autoSpaceDE w:val="0"/>
        <w:autoSpaceDN w:val="0"/>
        <w:adjustRightInd w:val="0"/>
        <w:ind w:firstLine="709"/>
        <w:jc w:val="center"/>
        <w:rPr>
          <w:sz w:val="20"/>
          <w:szCs w:val="20"/>
        </w:rPr>
      </w:pPr>
      <w:r w:rsidRPr="00CE01C1">
        <w:rPr>
          <w:sz w:val="20"/>
          <w:szCs w:val="20"/>
        </w:rPr>
        <w:t>услуг для предоставления муниципальной услуги</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12. Необходимые и обязательные услуги для предоставления муниципальной услуги отсутствуют. </w:t>
      </w:r>
    </w:p>
    <w:p w:rsidR="00CE01C1" w:rsidRPr="00CE01C1" w:rsidRDefault="00CE01C1" w:rsidP="00CE01C1">
      <w:pPr>
        <w:autoSpaceDE w:val="0"/>
        <w:autoSpaceDN w:val="0"/>
        <w:adjustRightInd w:val="0"/>
        <w:ind w:firstLine="709"/>
        <w:jc w:val="both"/>
        <w:rPr>
          <w:sz w:val="20"/>
          <w:szCs w:val="20"/>
        </w:rPr>
      </w:pPr>
    </w:p>
    <w:p w:rsidR="00CE01C1" w:rsidRPr="00CE01C1" w:rsidRDefault="00CE01C1" w:rsidP="00CE01C1">
      <w:pPr>
        <w:jc w:val="center"/>
        <w:rPr>
          <w:sz w:val="20"/>
          <w:szCs w:val="20"/>
        </w:rPr>
      </w:pPr>
      <w:r w:rsidRPr="00CE01C1">
        <w:rPr>
          <w:sz w:val="20"/>
          <w:szCs w:val="20"/>
        </w:rPr>
        <w:t xml:space="preserve">Перечень государственных органов, органов </w:t>
      </w:r>
    </w:p>
    <w:p w:rsidR="00CE01C1" w:rsidRPr="00CE01C1" w:rsidRDefault="00CE01C1" w:rsidP="00CE01C1">
      <w:pPr>
        <w:jc w:val="center"/>
        <w:rPr>
          <w:sz w:val="20"/>
          <w:szCs w:val="20"/>
        </w:rPr>
      </w:pPr>
      <w:r w:rsidRPr="00CE01C1">
        <w:rPr>
          <w:sz w:val="20"/>
          <w:szCs w:val="20"/>
        </w:rPr>
        <w:t xml:space="preserve">местного самоуправления  и иных органов, </w:t>
      </w:r>
    </w:p>
    <w:p w:rsidR="00CE01C1" w:rsidRPr="00CE01C1" w:rsidRDefault="00CE01C1" w:rsidP="00CE01C1">
      <w:pPr>
        <w:jc w:val="center"/>
        <w:rPr>
          <w:sz w:val="20"/>
          <w:szCs w:val="20"/>
        </w:rPr>
      </w:pPr>
      <w:r w:rsidRPr="00CE01C1">
        <w:rPr>
          <w:sz w:val="20"/>
          <w:szCs w:val="20"/>
        </w:rPr>
        <w:t>участвующих в предоставлении муниципальной услуги</w:t>
      </w:r>
    </w:p>
    <w:p w:rsidR="00CE01C1" w:rsidRPr="00CE01C1" w:rsidRDefault="00CE01C1" w:rsidP="00CE01C1">
      <w:pPr>
        <w:autoSpaceDE w:val="0"/>
        <w:autoSpaceDN w:val="0"/>
        <w:adjustRightInd w:val="0"/>
        <w:ind w:firstLine="540"/>
        <w:jc w:val="both"/>
        <w:rPr>
          <w:sz w:val="20"/>
          <w:szCs w:val="20"/>
        </w:rPr>
      </w:pPr>
    </w:p>
    <w:p w:rsidR="00CE01C1" w:rsidRPr="00CE01C1" w:rsidRDefault="00CE01C1" w:rsidP="00CE01C1">
      <w:pPr>
        <w:pStyle w:val="13"/>
        <w:widowControl w:val="0"/>
        <w:autoSpaceDE w:val="0"/>
        <w:autoSpaceDN w:val="0"/>
        <w:adjustRightInd w:val="0"/>
        <w:spacing w:after="0" w:line="240" w:lineRule="auto"/>
        <w:ind w:left="0" w:firstLine="709"/>
        <w:jc w:val="both"/>
        <w:rPr>
          <w:rFonts w:ascii="Times New Roman" w:hAnsi="Times New Roman"/>
          <w:i/>
          <w:iCs/>
          <w:sz w:val="20"/>
          <w:szCs w:val="20"/>
        </w:rPr>
      </w:pPr>
      <w:r w:rsidRPr="00CE01C1">
        <w:rPr>
          <w:rFonts w:ascii="Times New Roman" w:hAnsi="Times New Roman"/>
          <w:color w:val="000000"/>
          <w:sz w:val="20"/>
          <w:szCs w:val="20"/>
        </w:rPr>
        <w:t xml:space="preserve">13. </w:t>
      </w:r>
      <w:r w:rsidRPr="00CE01C1">
        <w:rPr>
          <w:rFonts w:ascii="Times New Roman" w:hAnsi="Times New Roman"/>
          <w:sz w:val="20"/>
          <w:szCs w:val="20"/>
        </w:rPr>
        <w:t>При получении муниципальной услуги заявитель взаимодействует со следующими органами и организациями;</w:t>
      </w:r>
    </w:p>
    <w:p w:rsidR="00CE01C1" w:rsidRPr="00CE01C1" w:rsidRDefault="00CE01C1" w:rsidP="00CE01C1">
      <w:pPr>
        <w:autoSpaceDE w:val="0"/>
        <w:autoSpaceDN w:val="0"/>
        <w:adjustRightInd w:val="0"/>
        <w:ind w:firstLine="709"/>
        <w:jc w:val="both"/>
        <w:rPr>
          <w:sz w:val="20"/>
          <w:szCs w:val="20"/>
        </w:rPr>
      </w:pPr>
      <w:r w:rsidRPr="00CE01C1">
        <w:rPr>
          <w:i/>
          <w:sz w:val="20"/>
          <w:szCs w:val="20"/>
        </w:rPr>
        <w:t xml:space="preserve"> </w:t>
      </w:r>
      <w:r w:rsidRPr="00CE01C1">
        <w:rPr>
          <w:sz w:val="20"/>
          <w:szCs w:val="20"/>
        </w:rPr>
        <w:t>Администрация Кадыйского муниципального района</w:t>
      </w:r>
    </w:p>
    <w:p w:rsidR="00CE01C1" w:rsidRPr="00CE01C1" w:rsidRDefault="00CE01C1" w:rsidP="00CE01C1">
      <w:pPr>
        <w:tabs>
          <w:tab w:val="left" w:pos="-6480"/>
        </w:tabs>
        <w:autoSpaceDE w:val="0"/>
        <w:autoSpaceDN w:val="0"/>
        <w:adjustRightInd w:val="0"/>
        <w:ind w:firstLine="709"/>
        <w:jc w:val="both"/>
        <w:rPr>
          <w:sz w:val="20"/>
          <w:szCs w:val="20"/>
        </w:rPr>
      </w:pPr>
      <w:r w:rsidRPr="00CE01C1">
        <w:rPr>
          <w:sz w:val="20"/>
          <w:szCs w:val="20"/>
        </w:rPr>
        <w:t>14. При предоставлении муниципальной услуги администрация Кадыйского муниципального района</w:t>
      </w:r>
      <w:r w:rsidRPr="00CE01C1">
        <w:rPr>
          <w:i/>
          <w:sz w:val="20"/>
          <w:szCs w:val="20"/>
        </w:rPr>
        <w:t xml:space="preserve"> </w:t>
      </w:r>
      <w:r w:rsidRPr="00CE01C1">
        <w:rPr>
          <w:sz w:val="20"/>
          <w:szCs w:val="20"/>
        </w:rPr>
        <w:t xml:space="preserve"> взаимодействует со следующими органами и организациями: </w:t>
      </w:r>
    </w:p>
    <w:p w:rsidR="00CE01C1" w:rsidRPr="00CE01C1" w:rsidRDefault="00CE01C1" w:rsidP="00CE01C1">
      <w:pPr>
        <w:tabs>
          <w:tab w:val="left" w:pos="-6480"/>
        </w:tabs>
        <w:autoSpaceDE w:val="0"/>
        <w:autoSpaceDN w:val="0"/>
        <w:adjustRightInd w:val="0"/>
        <w:ind w:firstLine="709"/>
        <w:jc w:val="both"/>
        <w:rPr>
          <w:sz w:val="20"/>
          <w:szCs w:val="20"/>
        </w:rPr>
      </w:pPr>
      <w:r w:rsidRPr="00CE01C1">
        <w:rPr>
          <w:iCs/>
          <w:sz w:val="20"/>
          <w:szCs w:val="20"/>
        </w:rPr>
        <w:t>с Федеральной налоговой службой для получения выписки из ЕГРЮЛ или выписки из ЕГРИП;</w:t>
      </w:r>
    </w:p>
    <w:p w:rsidR="00CE01C1" w:rsidRPr="00CE01C1" w:rsidRDefault="00CE01C1" w:rsidP="00CE01C1">
      <w:pPr>
        <w:tabs>
          <w:tab w:val="left" w:pos="-6480"/>
        </w:tabs>
        <w:autoSpaceDE w:val="0"/>
        <w:autoSpaceDN w:val="0"/>
        <w:adjustRightInd w:val="0"/>
        <w:ind w:firstLine="709"/>
        <w:jc w:val="both"/>
        <w:rPr>
          <w:sz w:val="20"/>
          <w:szCs w:val="20"/>
        </w:rPr>
      </w:pPr>
      <w:r w:rsidRPr="00CE01C1">
        <w:rPr>
          <w:rStyle w:val="a3"/>
          <w:bCs/>
          <w:color w:val="000000"/>
          <w:sz w:val="20"/>
          <w:szCs w:val="20"/>
        </w:rPr>
        <w:t xml:space="preserve">с Федеральной службой государственной регистрации, кадастра и картографии  для получения </w:t>
      </w:r>
      <w:r w:rsidRPr="00CE01C1">
        <w:rPr>
          <w:sz w:val="20"/>
          <w:szCs w:val="20"/>
        </w:rPr>
        <w:t>выписки из ЕГРН об объекте недвижимости (земельном участке, в границах которого утверждается схема расположения земельного участка или земельных участков), выписки из ЕГРН об объекте недвижимости (о здании и (или) сооружении (при их наличии), или уведомлений об отсутствии в ЕГРН запрашиваемых сведений на указанные объекты, кадастрового плана соответствующей территории;</w:t>
      </w:r>
    </w:p>
    <w:p w:rsidR="00CE01C1" w:rsidRPr="00CE01C1" w:rsidRDefault="00CE01C1" w:rsidP="00CE01C1">
      <w:pPr>
        <w:autoSpaceDE w:val="0"/>
        <w:autoSpaceDN w:val="0"/>
        <w:adjustRightInd w:val="0"/>
        <w:ind w:firstLine="540"/>
        <w:jc w:val="both"/>
        <w:rPr>
          <w:sz w:val="20"/>
          <w:szCs w:val="20"/>
          <w:lang w:eastAsia="en-US"/>
        </w:rPr>
      </w:pPr>
      <w:r w:rsidRPr="00CE01C1">
        <w:rPr>
          <w:sz w:val="20"/>
          <w:szCs w:val="20"/>
          <w:lang w:eastAsia="en-US"/>
        </w:rPr>
        <w:t xml:space="preserve">с органом исполнительной власти субъекта Российской Федерации, уполномоченным в области лесных </w:t>
      </w:r>
      <w:r w:rsidRPr="00CE01C1">
        <w:rPr>
          <w:sz w:val="20"/>
          <w:szCs w:val="20"/>
          <w:lang w:eastAsia="en-US"/>
        </w:rPr>
        <w:lastRenderedPageBreak/>
        <w:t>отношений для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w:t>
      </w:r>
    </w:p>
    <w:p w:rsidR="00CE01C1" w:rsidRPr="00CE01C1" w:rsidRDefault="00CE01C1" w:rsidP="00CE01C1">
      <w:pPr>
        <w:tabs>
          <w:tab w:val="left" w:pos="-6480"/>
        </w:tabs>
        <w:autoSpaceDE w:val="0"/>
        <w:autoSpaceDN w:val="0"/>
        <w:adjustRightInd w:val="0"/>
        <w:ind w:firstLine="709"/>
        <w:jc w:val="center"/>
        <w:rPr>
          <w:sz w:val="20"/>
          <w:szCs w:val="20"/>
        </w:rPr>
      </w:pPr>
      <w:r w:rsidRPr="00CE01C1">
        <w:rPr>
          <w:sz w:val="20"/>
          <w:szCs w:val="20"/>
        </w:rPr>
        <w:t>Основания для отказа в приеме документов,</w:t>
      </w:r>
    </w:p>
    <w:p w:rsidR="00CE01C1" w:rsidRPr="00CE01C1" w:rsidRDefault="00CE01C1" w:rsidP="00CE01C1">
      <w:pPr>
        <w:tabs>
          <w:tab w:val="left" w:pos="-6480"/>
        </w:tabs>
        <w:autoSpaceDE w:val="0"/>
        <w:autoSpaceDN w:val="0"/>
        <w:adjustRightInd w:val="0"/>
        <w:ind w:firstLine="709"/>
        <w:jc w:val="center"/>
        <w:rPr>
          <w:sz w:val="20"/>
          <w:szCs w:val="20"/>
        </w:rPr>
      </w:pPr>
      <w:r w:rsidRPr="00CE01C1">
        <w:rPr>
          <w:sz w:val="20"/>
          <w:szCs w:val="20"/>
        </w:rPr>
        <w:t>необходимых для предоставления муниципальной услуги</w:t>
      </w:r>
    </w:p>
    <w:p w:rsidR="00CE01C1" w:rsidRPr="00CE01C1" w:rsidRDefault="00CE01C1" w:rsidP="00CE01C1">
      <w:pPr>
        <w:autoSpaceDE w:val="0"/>
        <w:autoSpaceDN w:val="0"/>
        <w:adjustRightInd w:val="0"/>
        <w:ind w:firstLine="709"/>
        <w:jc w:val="both"/>
        <w:rPr>
          <w:color w:val="000000"/>
          <w:sz w:val="20"/>
          <w:szCs w:val="20"/>
        </w:rPr>
      </w:pPr>
      <w:r w:rsidRPr="00CE01C1">
        <w:rPr>
          <w:sz w:val="20"/>
          <w:szCs w:val="20"/>
        </w:rPr>
        <w:t>15</w:t>
      </w:r>
      <w:r w:rsidRPr="00CE01C1">
        <w:rPr>
          <w:color w:val="000000"/>
          <w:sz w:val="20"/>
          <w:szCs w:val="20"/>
        </w:rPr>
        <w:t>. Основания для отказа в приеме документов, необходимых для предоставления муниципальной услуги, полученных на бумажном носителе, нормативными правовыми актами не предусмотрены.</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Основания для отказа в приеме документов, полученных от заявителя в форме электронного документа:</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1) если заявление в электронной форме подписано с использованием электронной подписи, не принадлежащей заявителю;</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 xml:space="preserve">2) если заявление поступило с пустыми полями, обязательными для заполнения </w:t>
      </w:r>
      <w:r w:rsidRPr="00CE01C1">
        <w:rPr>
          <w:i/>
          <w:color w:val="000000"/>
          <w:sz w:val="20"/>
          <w:szCs w:val="20"/>
        </w:rPr>
        <w:t>(в заявлении отмечаются поля обязательные для заполнения)</w:t>
      </w:r>
      <w:r w:rsidRPr="00CE01C1">
        <w:rPr>
          <w:color w:val="000000"/>
          <w:sz w:val="20"/>
          <w:szCs w:val="20"/>
        </w:rPr>
        <w:t>;</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3) к заявлению</w:t>
      </w:r>
      <w:r w:rsidRPr="00CE01C1">
        <w:rPr>
          <w:i/>
          <w:color w:val="000000"/>
          <w:sz w:val="20"/>
          <w:szCs w:val="20"/>
        </w:rPr>
        <w:t xml:space="preserve"> </w:t>
      </w:r>
      <w:r w:rsidRPr="00CE01C1">
        <w:rPr>
          <w:color w:val="000000"/>
          <w:sz w:val="20"/>
          <w:szCs w:val="20"/>
        </w:rPr>
        <w:t xml:space="preserve">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w:t>
      </w:r>
      <w:r w:rsidRPr="00CE01C1">
        <w:rPr>
          <w:iCs/>
          <w:color w:val="000000"/>
          <w:sz w:val="20"/>
          <w:szCs w:val="20"/>
        </w:rPr>
        <w:t>предусмотренных пунктом 10 настоящего административного регламента</w:t>
      </w:r>
      <w:r w:rsidRPr="00CE01C1">
        <w:rPr>
          <w:color w:val="000000"/>
          <w:sz w:val="20"/>
          <w:szCs w:val="20"/>
        </w:rPr>
        <w:t>;</w:t>
      </w:r>
      <w:r w:rsidRPr="00CE01C1">
        <w:rPr>
          <w:i/>
          <w:color w:val="000000"/>
          <w:sz w:val="20"/>
          <w:szCs w:val="20"/>
        </w:rPr>
        <w:t xml:space="preserve"> </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4) выявление в результате проверки усиленной квалифицированной электронной подписи несоблюдения установленных статьей 11 Федерального закона от 06.04.2011 № 63-ФЗ «Об электронной подписи» условий признания ее действительности.</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В случае подачи заявления в электронном виде с нарушением Порядка подачи заявления в электронном виде, указанное заявление не рассматривается администрацией Кадыйского муниципального района, о чем непозднее 5 рабочих дней со дня представления такого заявления администрация Кадыйского муниципального района, отдел по экономике,</w:t>
      </w:r>
      <w:r w:rsidRPr="00CE01C1">
        <w:rPr>
          <w:i/>
          <w:color w:val="000000"/>
          <w:sz w:val="20"/>
          <w:szCs w:val="20"/>
        </w:rPr>
        <w:t xml:space="preserve"> </w:t>
      </w:r>
      <w:r w:rsidRPr="00CE01C1">
        <w:rPr>
          <w:color w:val="000000"/>
          <w:sz w:val="20"/>
          <w:szCs w:val="20"/>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01C1" w:rsidRPr="00CE01C1" w:rsidRDefault="00CE01C1" w:rsidP="00CE01C1">
      <w:pPr>
        <w:autoSpaceDE w:val="0"/>
        <w:autoSpaceDN w:val="0"/>
        <w:jc w:val="center"/>
        <w:outlineLvl w:val="2"/>
        <w:rPr>
          <w:sz w:val="20"/>
          <w:szCs w:val="20"/>
        </w:rPr>
      </w:pPr>
      <w:r w:rsidRPr="00CE01C1">
        <w:rPr>
          <w:sz w:val="20"/>
          <w:szCs w:val="20"/>
        </w:rPr>
        <w:t xml:space="preserve">Основания для приостановления, </w:t>
      </w:r>
    </w:p>
    <w:p w:rsidR="00CE01C1" w:rsidRPr="00CE01C1" w:rsidRDefault="00CE01C1" w:rsidP="00CE01C1">
      <w:pPr>
        <w:autoSpaceDE w:val="0"/>
        <w:autoSpaceDN w:val="0"/>
        <w:jc w:val="center"/>
        <w:outlineLvl w:val="2"/>
        <w:rPr>
          <w:sz w:val="20"/>
          <w:szCs w:val="20"/>
        </w:rPr>
      </w:pPr>
      <w:r w:rsidRPr="00CE01C1">
        <w:rPr>
          <w:sz w:val="20"/>
          <w:szCs w:val="20"/>
        </w:rPr>
        <w:t>отказа в предоставлении муниципальной услуги</w:t>
      </w:r>
    </w:p>
    <w:p w:rsidR="00CE01C1" w:rsidRPr="00CE01C1" w:rsidRDefault="00CE01C1" w:rsidP="00CE01C1">
      <w:pPr>
        <w:tabs>
          <w:tab w:val="left" w:pos="0"/>
        </w:tabs>
        <w:ind w:firstLine="709"/>
        <w:jc w:val="both"/>
        <w:rPr>
          <w:sz w:val="20"/>
          <w:szCs w:val="20"/>
        </w:rPr>
      </w:pPr>
      <w:r w:rsidRPr="00CE01C1">
        <w:rPr>
          <w:sz w:val="20"/>
          <w:szCs w:val="20"/>
        </w:rPr>
        <w:t>16. Основания для приостановления предоставления муниципальной услуги:</w:t>
      </w:r>
    </w:p>
    <w:p w:rsidR="00CE01C1" w:rsidRPr="00CE01C1" w:rsidRDefault="00CE01C1" w:rsidP="00CE01C1">
      <w:pPr>
        <w:tabs>
          <w:tab w:val="left" w:pos="0"/>
        </w:tabs>
        <w:ind w:firstLine="709"/>
        <w:jc w:val="both"/>
        <w:rPr>
          <w:sz w:val="20"/>
          <w:szCs w:val="20"/>
        </w:rPr>
      </w:pPr>
      <w:r w:rsidRPr="00CE01C1">
        <w:rPr>
          <w:sz w:val="20"/>
          <w:szCs w:val="20"/>
        </w:rPr>
        <w:t>в случае если на момент поступления в администрацию Кадыйского муниципального района</w:t>
      </w:r>
      <w:r w:rsidRPr="00CE01C1">
        <w:rPr>
          <w:i/>
          <w:sz w:val="20"/>
          <w:szCs w:val="20"/>
        </w:rPr>
        <w:t xml:space="preserve"> </w:t>
      </w:r>
      <w:r w:rsidRPr="00CE01C1">
        <w:rPr>
          <w:sz w:val="20"/>
          <w:szCs w:val="20"/>
        </w:rPr>
        <w:t xml:space="preserve">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E01C1" w:rsidRPr="00CE01C1" w:rsidRDefault="00CE01C1" w:rsidP="00CE01C1">
      <w:pPr>
        <w:tabs>
          <w:tab w:val="left" w:pos="0"/>
        </w:tabs>
        <w:ind w:firstLine="709"/>
        <w:jc w:val="both"/>
        <w:rPr>
          <w:sz w:val="20"/>
          <w:szCs w:val="20"/>
        </w:rPr>
      </w:pPr>
      <w:r w:rsidRPr="00CE01C1">
        <w:rPr>
          <w:sz w:val="20"/>
          <w:szCs w:val="2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1C1" w:rsidRPr="00CE01C1" w:rsidRDefault="00CE01C1" w:rsidP="00CE01C1">
      <w:pPr>
        <w:tabs>
          <w:tab w:val="left" w:pos="0"/>
        </w:tabs>
        <w:ind w:firstLine="709"/>
        <w:jc w:val="both"/>
        <w:rPr>
          <w:sz w:val="20"/>
          <w:szCs w:val="20"/>
        </w:rPr>
      </w:pPr>
      <w:r w:rsidRPr="00CE01C1">
        <w:rPr>
          <w:sz w:val="20"/>
          <w:szCs w:val="20"/>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продлении срока рассмотрения заявления об утверждении схемы расположения земельного участка на кадастровом плане территории администрация Кадыйского муниципального района</w:t>
      </w:r>
      <w:r w:rsidRPr="00CE01C1">
        <w:rPr>
          <w:i/>
          <w:sz w:val="20"/>
          <w:szCs w:val="20"/>
        </w:rPr>
        <w:t xml:space="preserve"> </w:t>
      </w:r>
      <w:r w:rsidRPr="00CE01C1">
        <w:rPr>
          <w:sz w:val="20"/>
          <w:szCs w:val="20"/>
        </w:rPr>
        <w:t xml:space="preserve"> уведомляет заявителя.</w:t>
      </w:r>
    </w:p>
    <w:p w:rsidR="00CE01C1" w:rsidRPr="00CE01C1" w:rsidRDefault="00CE01C1" w:rsidP="00CE01C1">
      <w:pPr>
        <w:tabs>
          <w:tab w:val="left" w:pos="0"/>
        </w:tabs>
        <w:ind w:firstLine="709"/>
        <w:jc w:val="both"/>
        <w:rPr>
          <w:sz w:val="20"/>
          <w:szCs w:val="20"/>
        </w:rPr>
      </w:pPr>
      <w:r w:rsidRPr="00CE01C1">
        <w:rPr>
          <w:sz w:val="20"/>
          <w:szCs w:val="20"/>
        </w:rPr>
        <w:t>17. Основаниями  для отказа в предоставлении муниципальной услуги являются:</w:t>
      </w:r>
    </w:p>
    <w:p w:rsidR="00CE01C1" w:rsidRPr="00CE01C1" w:rsidRDefault="00CE01C1" w:rsidP="00CE01C1">
      <w:pPr>
        <w:autoSpaceDE w:val="0"/>
        <w:autoSpaceDN w:val="0"/>
        <w:adjustRightInd w:val="0"/>
        <w:ind w:firstLine="709"/>
        <w:jc w:val="both"/>
        <w:rPr>
          <w:iCs/>
          <w:sz w:val="20"/>
          <w:szCs w:val="20"/>
        </w:rPr>
      </w:pPr>
      <w:r w:rsidRPr="00CE01C1">
        <w:rPr>
          <w:iCs/>
          <w:sz w:val="20"/>
          <w:szCs w:val="20"/>
        </w:rPr>
        <w:t xml:space="preserve">1) несоответствие схемы расположения земельного участка ее форме, формату или требованиям к ее подготовке, которые установлены </w:t>
      </w:r>
      <w:r w:rsidRPr="00CE01C1">
        <w:rPr>
          <w:sz w:val="20"/>
          <w:szCs w:val="20"/>
        </w:rPr>
        <w:t>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CE01C1">
        <w:rPr>
          <w:iCs/>
          <w:sz w:val="20"/>
          <w:szCs w:val="20"/>
        </w:rPr>
        <w:t>;</w:t>
      </w:r>
    </w:p>
    <w:p w:rsidR="00CE01C1" w:rsidRPr="00CE01C1" w:rsidRDefault="00CE01C1" w:rsidP="00CE01C1">
      <w:pPr>
        <w:autoSpaceDE w:val="0"/>
        <w:autoSpaceDN w:val="0"/>
        <w:adjustRightInd w:val="0"/>
        <w:ind w:firstLine="709"/>
        <w:jc w:val="both"/>
        <w:rPr>
          <w:iCs/>
          <w:sz w:val="20"/>
          <w:szCs w:val="20"/>
        </w:rPr>
      </w:pPr>
      <w:r w:rsidRPr="00CE01C1">
        <w:rPr>
          <w:iCs/>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01C1" w:rsidRPr="00CE01C1" w:rsidRDefault="00CE01C1" w:rsidP="00CE01C1">
      <w:pPr>
        <w:autoSpaceDE w:val="0"/>
        <w:autoSpaceDN w:val="0"/>
        <w:adjustRightInd w:val="0"/>
        <w:ind w:firstLine="709"/>
        <w:jc w:val="both"/>
        <w:rPr>
          <w:iCs/>
          <w:sz w:val="20"/>
          <w:szCs w:val="20"/>
        </w:rPr>
      </w:pPr>
      <w:r w:rsidRPr="00CE01C1">
        <w:rPr>
          <w:iCs/>
          <w:sz w:val="20"/>
          <w:szCs w:val="20"/>
        </w:rPr>
        <w:t xml:space="preserve">3) разработка схемы расположения земельного участка с нарушением предусмотренных </w:t>
      </w:r>
      <w:hyperlink r:id="rId20" w:anchor="block_11119" w:history="1">
        <w:r w:rsidRPr="00CE01C1">
          <w:rPr>
            <w:iCs/>
            <w:sz w:val="20"/>
            <w:szCs w:val="20"/>
          </w:rPr>
          <w:t>статьей 11.9</w:t>
        </w:r>
      </w:hyperlink>
      <w:r w:rsidRPr="00CE01C1">
        <w:rPr>
          <w:iCs/>
          <w:sz w:val="20"/>
          <w:szCs w:val="20"/>
        </w:rPr>
        <w:t xml:space="preserve"> Земельного кодекса Российской Федерации требований к образуемым земельным участкам;</w:t>
      </w:r>
    </w:p>
    <w:p w:rsidR="00CE01C1" w:rsidRPr="00CE01C1" w:rsidRDefault="00CE01C1" w:rsidP="00CE01C1">
      <w:pPr>
        <w:autoSpaceDE w:val="0"/>
        <w:autoSpaceDN w:val="0"/>
        <w:adjustRightInd w:val="0"/>
        <w:ind w:firstLine="709"/>
        <w:jc w:val="both"/>
        <w:rPr>
          <w:iCs/>
          <w:sz w:val="20"/>
          <w:szCs w:val="20"/>
        </w:rPr>
      </w:pPr>
      <w:r w:rsidRPr="00CE01C1">
        <w:rPr>
          <w:iCs/>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01C1" w:rsidRPr="00CE01C1" w:rsidRDefault="00CE01C1" w:rsidP="00CE01C1">
      <w:pPr>
        <w:autoSpaceDE w:val="0"/>
        <w:autoSpaceDN w:val="0"/>
        <w:adjustRightInd w:val="0"/>
        <w:ind w:firstLine="709"/>
        <w:jc w:val="both"/>
        <w:rPr>
          <w:iCs/>
          <w:sz w:val="20"/>
          <w:szCs w:val="20"/>
        </w:rPr>
      </w:pPr>
      <w:r w:rsidRPr="00CE01C1">
        <w:rPr>
          <w:iCs/>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01C1" w:rsidRPr="00CE01C1" w:rsidRDefault="00CE01C1" w:rsidP="00294820">
      <w:pPr>
        <w:autoSpaceDE w:val="0"/>
        <w:autoSpaceDN w:val="0"/>
        <w:adjustRightInd w:val="0"/>
        <w:ind w:firstLine="709"/>
        <w:jc w:val="both"/>
        <w:rPr>
          <w:color w:val="000000"/>
          <w:sz w:val="20"/>
          <w:szCs w:val="20"/>
        </w:rPr>
      </w:pPr>
      <w:r w:rsidRPr="00CE01C1">
        <w:rPr>
          <w:iCs/>
          <w:sz w:val="20"/>
          <w:szCs w:val="20"/>
        </w:rPr>
        <w:t>6) поступившее в срок, указанный в пункте 16 настоящего административного регламента,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CE01C1" w:rsidRPr="00CE01C1" w:rsidRDefault="00CE01C1" w:rsidP="00CE01C1">
      <w:pPr>
        <w:jc w:val="center"/>
        <w:rPr>
          <w:color w:val="000000"/>
          <w:sz w:val="20"/>
          <w:szCs w:val="20"/>
        </w:rPr>
      </w:pPr>
      <w:r w:rsidRPr="00CE01C1">
        <w:rPr>
          <w:color w:val="000000"/>
          <w:sz w:val="20"/>
          <w:szCs w:val="20"/>
        </w:rPr>
        <w:t xml:space="preserve">Порядок, размер и основания взимания государственной пошлины </w:t>
      </w:r>
    </w:p>
    <w:p w:rsidR="00CE01C1" w:rsidRPr="00CE01C1" w:rsidRDefault="00CE01C1" w:rsidP="00CE01C1">
      <w:pPr>
        <w:jc w:val="center"/>
        <w:rPr>
          <w:sz w:val="20"/>
          <w:szCs w:val="20"/>
        </w:rPr>
      </w:pPr>
      <w:r w:rsidRPr="00CE01C1">
        <w:rPr>
          <w:sz w:val="20"/>
          <w:szCs w:val="20"/>
        </w:rPr>
        <w:t>или иной платы, взимаемой за предоставление муниципальной услуги</w:t>
      </w:r>
    </w:p>
    <w:p w:rsidR="00CE01C1" w:rsidRPr="00CE01C1" w:rsidRDefault="00CE01C1" w:rsidP="00CE01C1">
      <w:pPr>
        <w:pStyle w:val="11"/>
        <w:spacing w:line="240" w:lineRule="auto"/>
        <w:ind w:firstLine="709"/>
        <w:rPr>
          <w:sz w:val="20"/>
          <w:szCs w:val="20"/>
        </w:rPr>
      </w:pPr>
      <w:r w:rsidRPr="00CE01C1">
        <w:rPr>
          <w:color w:val="000000"/>
          <w:sz w:val="20"/>
          <w:szCs w:val="20"/>
        </w:rPr>
        <w:t>18. Муниципальная</w:t>
      </w:r>
      <w:r w:rsidRPr="00CE01C1">
        <w:rPr>
          <w:sz w:val="20"/>
          <w:szCs w:val="20"/>
        </w:rPr>
        <w:t xml:space="preserve"> услуга предоставляется бесплатно.</w:t>
      </w:r>
    </w:p>
    <w:p w:rsidR="00CE01C1" w:rsidRPr="00CE01C1" w:rsidRDefault="00CE01C1" w:rsidP="00CE01C1">
      <w:pPr>
        <w:ind w:firstLine="709"/>
        <w:jc w:val="center"/>
        <w:rPr>
          <w:sz w:val="20"/>
          <w:szCs w:val="20"/>
        </w:rPr>
      </w:pPr>
      <w:r w:rsidRPr="00CE01C1">
        <w:rPr>
          <w:sz w:val="20"/>
          <w:szCs w:val="20"/>
        </w:rPr>
        <w:t xml:space="preserve">Сроки ожидания в очереди при подаче </w:t>
      </w:r>
    </w:p>
    <w:p w:rsidR="00CE01C1" w:rsidRPr="00CE01C1" w:rsidRDefault="00CE01C1" w:rsidP="00CE01C1">
      <w:pPr>
        <w:ind w:firstLine="709"/>
        <w:jc w:val="center"/>
        <w:rPr>
          <w:iCs/>
          <w:sz w:val="20"/>
          <w:szCs w:val="20"/>
        </w:rPr>
      </w:pPr>
      <w:r w:rsidRPr="00CE01C1">
        <w:rPr>
          <w:iCs/>
          <w:sz w:val="20"/>
          <w:szCs w:val="20"/>
        </w:rPr>
        <w:t xml:space="preserve">заявления </w:t>
      </w:r>
      <w:r w:rsidRPr="00CE01C1">
        <w:rPr>
          <w:sz w:val="20"/>
          <w:szCs w:val="20"/>
        </w:rPr>
        <w:t xml:space="preserve">о предоставлении муниципальной услуги, получения результата предоставления муниципальной услуги, регистрации </w:t>
      </w:r>
      <w:r w:rsidRPr="00CE01C1">
        <w:rPr>
          <w:iCs/>
          <w:sz w:val="20"/>
          <w:szCs w:val="20"/>
        </w:rPr>
        <w:t>заявления</w:t>
      </w:r>
    </w:p>
    <w:p w:rsidR="00CE01C1" w:rsidRPr="00CE01C1" w:rsidRDefault="00CE01C1" w:rsidP="00CE01C1">
      <w:pPr>
        <w:ind w:firstLine="709"/>
        <w:jc w:val="both"/>
        <w:rPr>
          <w:sz w:val="20"/>
          <w:szCs w:val="20"/>
        </w:rPr>
      </w:pPr>
      <w:r w:rsidRPr="00CE01C1">
        <w:rPr>
          <w:sz w:val="20"/>
          <w:szCs w:val="20"/>
        </w:rPr>
        <w:lastRenderedPageBreak/>
        <w:t>19. Максимальный срок ожидания в очереди при подаче заявления о предоставлении муниципальной услуги составляет 15 минут.</w:t>
      </w:r>
    </w:p>
    <w:p w:rsidR="00CE01C1" w:rsidRPr="00CE01C1" w:rsidRDefault="00CE01C1" w:rsidP="00CE01C1">
      <w:pPr>
        <w:ind w:firstLine="709"/>
        <w:jc w:val="both"/>
        <w:rPr>
          <w:sz w:val="20"/>
          <w:szCs w:val="20"/>
        </w:rPr>
      </w:pPr>
      <w:r w:rsidRPr="00CE01C1">
        <w:rPr>
          <w:sz w:val="20"/>
          <w:szCs w:val="20"/>
        </w:rPr>
        <w:t>20. Максимальный срок ожидания в очереди при получении результата предоставления муниципальной услуги составляет 15 минут.</w:t>
      </w:r>
    </w:p>
    <w:p w:rsidR="00CE01C1" w:rsidRPr="00CE01C1" w:rsidRDefault="00CE01C1" w:rsidP="00CE01C1">
      <w:pPr>
        <w:ind w:firstLine="709"/>
        <w:jc w:val="both"/>
        <w:rPr>
          <w:i/>
          <w:sz w:val="20"/>
          <w:szCs w:val="20"/>
        </w:rPr>
      </w:pPr>
      <w:r w:rsidRPr="00CE01C1">
        <w:rPr>
          <w:sz w:val="20"/>
          <w:szCs w:val="20"/>
        </w:rPr>
        <w:t>21. Срок регистрации заявления заявителя о предоставлении муниципальной услуги составляет 1день</w:t>
      </w:r>
      <w:r w:rsidRPr="00CE01C1">
        <w:rPr>
          <w:i/>
          <w:sz w:val="20"/>
          <w:szCs w:val="20"/>
        </w:rPr>
        <w:t>.</w:t>
      </w:r>
    </w:p>
    <w:p w:rsidR="00CE01C1" w:rsidRPr="00CE01C1" w:rsidRDefault="00CE01C1" w:rsidP="00CE01C1">
      <w:pPr>
        <w:ind w:firstLine="709"/>
        <w:jc w:val="center"/>
        <w:rPr>
          <w:sz w:val="20"/>
          <w:szCs w:val="20"/>
        </w:rPr>
      </w:pPr>
      <w:r w:rsidRPr="00CE01C1">
        <w:rPr>
          <w:sz w:val="20"/>
          <w:szCs w:val="20"/>
        </w:rPr>
        <w:t>Возможность предварительной записи заявителей</w:t>
      </w:r>
    </w:p>
    <w:p w:rsidR="00CE01C1" w:rsidRPr="00CE01C1" w:rsidRDefault="00CE01C1" w:rsidP="00CE01C1">
      <w:pPr>
        <w:ind w:firstLine="709"/>
        <w:jc w:val="both"/>
        <w:rPr>
          <w:sz w:val="20"/>
          <w:szCs w:val="20"/>
        </w:rPr>
      </w:pPr>
      <w:r w:rsidRPr="00CE01C1">
        <w:rPr>
          <w:sz w:val="20"/>
          <w:szCs w:val="20"/>
        </w:rPr>
        <w:t>22.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(49442)3-49-27, а также посредством записи с использованием региональной информационной системы «Единый портал Костромской области».</w:t>
      </w:r>
    </w:p>
    <w:p w:rsidR="00CE01C1" w:rsidRPr="00CE01C1" w:rsidRDefault="00CE01C1" w:rsidP="00CE01C1">
      <w:pPr>
        <w:ind w:firstLine="709"/>
        <w:jc w:val="both"/>
        <w:rPr>
          <w:sz w:val="20"/>
          <w:szCs w:val="20"/>
        </w:rPr>
      </w:pPr>
      <w:r w:rsidRPr="00CE01C1">
        <w:rPr>
          <w:sz w:val="20"/>
          <w:szCs w:val="20"/>
        </w:rPr>
        <w:t>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наплавляется уведомление о приближении даты подачи документов и (или) получения результата муниципальной услуги.</w:t>
      </w:r>
    </w:p>
    <w:p w:rsidR="00CE01C1" w:rsidRPr="00CE01C1" w:rsidRDefault="00CE01C1" w:rsidP="00CE01C1">
      <w:pPr>
        <w:ind w:firstLine="709"/>
        <w:jc w:val="center"/>
        <w:rPr>
          <w:sz w:val="20"/>
          <w:szCs w:val="20"/>
        </w:rPr>
      </w:pPr>
      <w:r w:rsidRPr="00CE01C1">
        <w:rPr>
          <w:sz w:val="20"/>
          <w:szCs w:val="20"/>
        </w:rPr>
        <w:t xml:space="preserve">Требования к помещениям, </w:t>
      </w:r>
    </w:p>
    <w:p w:rsidR="00CE01C1" w:rsidRPr="00CE01C1" w:rsidRDefault="00CE01C1" w:rsidP="00CE01C1">
      <w:pPr>
        <w:ind w:firstLine="709"/>
        <w:jc w:val="center"/>
        <w:rPr>
          <w:sz w:val="20"/>
          <w:szCs w:val="20"/>
        </w:rPr>
      </w:pPr>
      <w:r w:rsidRPr="00CE01C1">
        <w:rPr>
          <w:sz w:val="20"/>
          <w:szCs w:val="20"/>
        </w:rPr>
        <w:t>в которых предоставляется муниципальная услуга</w:t>
      </w:r>
    </w:p>
    <w:p w:rsidR="00CE01C1" w:rsidRPr="00CE01C1" w:rsidRDefault="00CE01C1" w:rsidP="00CE01C1">
      <w:pPr>
        <w:tabs>
          <w:tab w:val="left" w:pos="-2127"/>
        </w:tabs>
        <w:ind w:left="1" w:firstLine="708"/>
        <w:jc w:val="both"/>
        <w:rPr>
          <w:sz w:val="20"/>
          <w:szCs w:val="20"/>
        </w:rPr>
      </w:pPr>
      <w:r w:rsidRPr="00CE01C1">
        <w:rPr>
          <w:sz w:val="20"/>
          <w:szCs w:val="20"/>
        </w:rPr>
        <w:t>23.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CE01C1" w:rsidRPr="00CE01C1" w:rsidRDefault="00CE01C1" w:rsidP="00CE01C1">
      <w:pPr>
        <w:tabs>
          <w:tab w:val="left" w:pos="-2127"/>
        </w:tabs>
        <w:ind w:left="1" w:firstLine="708"/>
        <w:jc w:val="both"/>
        <w:rPr>
          <w:sz w:val="20"/>
          <w:szCs w:val="20"/>
        </w:rPr>
      </w:pPr>
      <w:r w:rsidRPr="00CE01C1">
        <w:rPr>
          <w:sz w:val="20"/>
          <w:szCs w:val="20"/>
        </w:rPr>
        <w:t>Центральный вход в здание оборудован информационной табличкой (вывеской), содержащей информацию о наименовании и графике работы.</w:t>
      </w:r>
    </w:p>
    <w:p w:rsidR="00CE01C1" w:rsidRPr="00CE01C1" w:rsidRDefault="00CE01C1" w:rsidP="00CE01C1">
      <w:pPr>
        <w:tabs>
          <w:tab w:val="left" w:pos="-2127"/>
        </w:tabs>
        <w:ind w:left="1" w:firstLine="708"/>
        <w:jc w:val="both"/>
        <w:rPr>
          <w:sz w:val="20"/>
          <w:szCs w:val="20"/>
        </w:rPr>
      </w:pPr>
      <w:r w:rsidRPr="00CE01C1">
        <w:rPr>
          <w:sz w:val="20"/>
          <w:szCs w:val="20"/>
        </w:rPr>
        <w:t>На территории, прилегающей к месторасположению администрации Кадыйского муниципального района,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CE01C1" w:rsidRPr="00CE01C1" w:rsidRDefault="00CE01C1" w:rsidP="00CE01C1">
      <w:pPr>
        <w:tabs>
          <w:tab w:val="left" w:pos="-2127"/>
        </w:tabs>
        <w:ind w:left="1" w:firstLine="708"/>
        <w:jc w:val="both"/>
        <w:rPr>
          <w:sz w:val="20"/>
          <w:szCs w:val="20"/>
        </w:rPr>
      </w:pPr>
      <w:r w:rsidRPr="00CE01C1">
        <w:rPr>
          <w:sz w:val="20"/>
          <w:szCs w:val="20"/>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Кадыйского муниципального района обеспечивает: </w:t>
      </w:r>
    </w:p>
    <w:p w:rsidR="00CE01C1" w:rsidRPr="00CE01C1" w:rsidRDefault="00CE01C1" w:rsidP="00CE01C1">
      <w:pPr>
        <w:tabs>
          <w:tab w:val="left" w:pos="-2127"/>
        </w:tabs>
        <w:ind w:left="1" w:firstLine="708"/>
        <w:jc w:val="both"/>
        <w:rPr>
          <w:sz w:val="20"/>
          <w:szCs w:val="20"/>
        </w:rPr>
      </w:pPr>
      <w:r w:rsidRPr="00CE01C1">
        <w:rPr>
          <w:sz w:val="20"/>
          <w:szCs w:val="20"/>
        </w:rPr>
        <w:t>условия для беспрепятственного доступа к зданиям</w:t>
      </w:r>
      <w:r w:rsidRPr="00CE01C1">
        <w:rPr>
          <w:sz w:val="20"/>
          <w:szCs w:val="20"/>
          <w:vertAlign w:val="superscript"/>
        </w:rPr>
        <w:footnoteReference w:id="2"/>
      </w:r>
      <w:r w:rsidRPr="00CE01C1">
        <w:rPr>
          <w:sz w:val="20"/>
          <w:szCs w:val="20"/>
        </w:rPr>
        <w:t>, а также для беспрепятственного пользования средствами связи и информации;</w:t>
      </w:r>
    </w:p>
    <w:p w:rsidR="00CE01C1" w:rsidRPr="00CE01C1" w:rsidRDefault="00CE01C1" w:rsidP="00CE01C1">
      <w:pPr>
        <w:tabs>
          <w:tab w:val="left" w:pos="-2127"/>
        </w:tabs>
        <w:ind w:left="1" w:firstLine="708"/>
        <w:jc w:val="both"/>
        <w:rPr>
          <w:sz w:val="20"/>
          <w:szCs w:val="20"/>
        </w:rPr>
      </w:pPr>
      <w:r w:rsidRPr="00CE01C1">
        <w:rPr>
          <w:sz w:val="20"/>
          <w:szCs w:val="20"/>
        </w:rPr>
        <w:t xml:space="preserve">возможность самостоятельного передвижения по территории, на которой расположены здания, а также входа в такие здания и выхода из них, </w:t>
      </w:r>
    </w:p>
    <w:p w:rsidR="00CE01C1" w:rsidRPr="00CE01C1" w:rsidRDefault="00CE01C1" w:rsidP="00CE01C1">
      <w:pPr>
        <w:tabs>
          <w:tab w:val="left" w:pos="-2127"/>
        </w:tabs>
        <w:jc w:val="both"/>
        <w:rPr>
          <w:sz w:val="20"/>
          <w:szCs w:val="20"/>
        </w:rPr>
      </w:pPr>
      <w:r w:rsidRPr="00CE01C1">
        <w:rPr>
          <w:sz w:val="20"/>
          <w:szCs w:val="20"/>
        </w:rPr>
        <w:t>в том числе с использованием кресла-коляски;</w:t>
      </w:r>
    </w:p>
    <w:p w:rsidR="00CE01C1" w:rsidRPr="00CE01C1" w:rsidRDefault="00CE01C1" w:rsidP="00CE01C1">
      <w:pPr>
        <w:tabs>
          <w:tab w:val="left" w:pos="-2127"/>
        </w:tabs>
        <w:ind w:left="1" w:firstLine="708"/>
        <w:jc w:val="both"/>
        <w:rPr>
          <w:sz w:val="20"/>
          <w:szCs w:val="20"/>
        </w:rPr>
      </w:pPr>
      <w:r w:rsidRPr="00CE01C1">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CE01C1" w:rsidRPr="00CE01C1" w:rsidRDefault="00CE01C1" w:rsidP="00CE01C1">
      <w:pPr>
        <w:tabs>
          <w:tab w:val="left" w:pos="-2127"/>
        </w:tabs>
        <w:ind w:left="1" w:firstLine="708"/>
        <w:jc w:val="both"/>
        <w:rPr>
          <w:sz w:val="20"/>
          <w:szCs w:val="20"/>
        </w:rPr>
      </w:pPr>
      <w:r w:rsidRPr="00CE01C1">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CE01C1" w:rsidRPr="00CE01C1" w:rsidRDefault="00CE01C1" w:rsidP="00CE01C1">
      <w:pPr>
        <w:tabs>
          <w:tab w:val="left" w:pos="-2127"/>
        </w:tabs>
        <w:ind w:left="1" w:firstLine="708"/>
        <w:jc w:val="both"/>
        <w:rPr>
          <w:sz w:val="20"/>
          <w:szCs w:val="20"/>
        </w:rPr>
      </w:pPr>
      <w:r w:rsidRPr="00CE01C1">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E01C1" w:rsidRPr="00CE01C1" w:rsidRDefault="00CE01C1" w:rsidP="00CE01C1">
      <w:pPr>
        <w:tabs>
          <w:tab w:val="left" w:pos="-2127"/>
        </w:tabs>
        <w:ind w:left="1" w:firstLine="708"/>
        <w:jc w:val="both"/>
        <w:rPr>
          <w:sz w:val="20"/>
          <w:szCs w:val="20"/>
        </w:rPr>
      </w:pPr>
      <w:r w:rsidRPr="00CE01C1">
        <w:rPr>
          <w:sz w:val="20"/>
          <w:szCs w:val="20"/>
        </w:rPr>
        <w:t xml:space="preserve">допуск в здания собаки-проводника при наличии документа, подтверждающего ее специальное обучение и выдаваемого по </w:t>
      </w:r>
      <w:hyperlink r:id="rId21" w:history="1">
        <w:r w:rsidRPr="00CE01C1">
          <w:rPr>
            <w:sz w:val="20"/>
            <w:szCs w:val="20"/>
          </w:rPr>
          <w:t>форме</w:t>
        </w:r>
      </w:hyperlink>
      <w:r w:rsidRPr="00CE01C1">
        <w:rPr>
          <w:sz w:val="20"/>
          <w:szCs w:val="20"/>
        </w:rPr>
        <w:t xml:space="preserve"> и в </w:t>
      </w:r>
      <w:hyperlink r:id="rId22" w:history="1">
        <w:r w:rsidRPr="00CE01C1">
          <w:rPr>
            <w:sz w:val="20"/>
            <w:szCs w:val="20"/>
          </w:rPr>
          <w:t>порядке</w:t>
        </w:r>
      </w:hyperlink>
      <w:r w:rsidRPr="00CE01C1">
        <w:rPr>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01C1" w:rsidRPr="00CE01C1" w:rsidRDefault="00CE01C1" w:rsidP="00CE01C1">
      <w:pPr>
        <w:tabs>
          <w:tab w:val="left" w:pos="-2127"/>
        </w:tabs>
        <w:ind w:left="1" w:firstLine="708"/>
        <w:jc w:val="both"/>
        <w:rPr>
          <w:i/>
          <w:iCs/>
          <w:sz w:val="20"/>
          <w:szCs w:val="20"/>
        </w:rPr>
      </w:pPr>
      <w:r w:rsidRPr="00CE01C1">
        <w:rPr>
          <w:sz w:val="20"/>
          <w:szCs w:val="20"/>
        </w:rPr>
        <w:t>оказание помощи инвалидам в преодолении барьеров, мешающих получению ими услуг наравне с другими лицами.</w:t>
      </w:r>
    </w:p>
    <w:p w:rsidR="00CE01C1" w:rsidRPr="00CE01C1" w:rsidRDefault="00CE01C1" w:rsidP="00CE01C1">
      <w:pPr>
        <w:tabs>
          <w:tab w:val="left" w:pos="-2127"/>
        </w:tabs>
        <w:ind w:left="1" w:firstLine="708"/>
        <w:jc w:val="both"/>
        <w:rPr>
          <w:sz w:val="20"/>
          <w:szCs w:val="20"/>
        </w:rPr>
      </w:pPr>
      <w:r w:rsidRPr="00CE01C1">
        <w:rPr>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CE01C1" w:rsidRPr="00CE01C1" w:rsidRDefault="00CE01C1" w:rsidP="00CE01C1">
      <w:pPr>
        <w:tabs>
          <w:tab w:val="left" w:pos="-2127"/>
        </w:tabs>
        <w:ind w:left="1" w:firstLine="708"/>
        <w:jc w:val="both"/>
        <w:rPr>
          <w:sz w:val="20"/>
          <w:szCs w:val="20"/>
        </w:rPr>
      </w:pPr>
      <w:r w:rsidRPr="00CE01C1">
        <w:rPr>
          <w:sz w:val="20"/>
          <w:szCs w:val="20"/>
        </w:rPr>
        <w:t xml:space="preserve">Места ожидания в очереди на представление или получение документов комфортные   для   граждан,   оборудованы   стульями (кресельными   секциями, </w:t>
      </w:r>
    </w:p>
    <w:p w:rsidR="00CE01C1" w:rsidRPr="00CE01C1" w:rsidRDefault="00CE01C1" w:rsidP="00CE01C1">
      <w:pPr>
        <w:tabs>
          <w:tab w:val="left" w:pos="-2127"/>
        </w:tabs>
        <w:jc w:val="both"/>
        <w:rPr>
          <w:sz w:val="20"/>
          <w:szCs w:val="20"/>
        </w:rPr>
      </w:pPr>
      <w:r w:rsidRPr="00CE01C1">
        <w:rPr>
          <w:sz w:val="20"/>
          <w:szCs w:val="20"/>
        </w:rPr>
        <w:t>скамьями), местами общественного пользования.</w:t>
      </w:r>
    </w:p>
    <w:p w:rsidR="00CE01C1" w:rsidRPr="00CE01C1" w:rsidRDefault="00CE01C1" w:rsidP="00CE01C1">
      <w:pPr>
        <w:tabs>
          <w:tab w:val="left" w:pos="-2127"/>
        </w:tabs>
        <w:ind w:left="1" w:firstLine="708"/>
        <w:jc w:val="both"/>
        <w:rPr>
          <w:sz w:val="20"/>
          <w:szCs w:val="20"/>
        </w:rPr>
      </w:pPr>
      <w:r w:rsidRPr="00CE01C1">
        <w:rPr>
          <w:sz w:val="20"/>
          <w:szCs w:val="20"/>
        </w:rPr>
        <w:t>Помещения приема граждан оборудованы информационными табличками с указанием:</w:t>
      </w:r>
    </w:p>
    <w:p w:rsidR="00CE01C1" w:rsidRPr="00CE01C1" w:rsidRDefault="00CE01C1" w:rsidP="00CE01C1">
      <w:pPr>
        <w:tabs>
          <w:tab w:val="left" w:pos="-2127"/>
        </w:tabs>
        <w:ind w:left="1" w:firstLine="708"/>
        <w:jc w:val="both"/>
        <w:rPr>
          <w:i/>
          <w:sz w:val="20"/>
          <w:szCs w:val="20"/>
        </w:rPr>
      </w:pPr>
      <w:r w:rsidRPr="00CE01C1">
        <w:rPr>
          <w:sz w:val="20"/>
          <w:szCs w:val="20"/>
        </w:rPr>
        <w:t>Отдел по экономике</w:t>
      </w:r>
      <w:r w:rsidRPr="00CE01C1">
        <w:rPr>
          <w:i/>
          <w:sz w:val="20"/>
          <w:szCs w:val="20"/>
        </w:rPr>
        <w:t>;</w:t>
      </w:r>
    </w:p>
    <w:p w:rsidR="00CE01C1" w:rsidRPr="00CE01C1" w:rsidRDefault="00CE01C1" w:rsidP="00CE01C1">
      <w:pPr>
        <w:tabs>
          <w:tab w:val="left" w:pos="-2127"/>
        </w:tabs>
        <w:ind w:left="1" w:firstLine="708"/>
        <w:jc w:val="both"/>
        <w:rPr>
          <w:sz w:val="20"/>
          <w:szCs w:val="20"/>
        </w:rPr>
      </w:pPr>
      <w:r w:rsidRPr="00CE01C1">
        <w:rPr>
          <w:sz w:val="20"/>
          <w:szCs w:val="20"/>
        </w:rPr>
        <w:lastRenderedPageBreak/>
        <w:t>номера помещения;</w:t>
      </w:r>
    </w:p>
    <w:p w:rsidR="00CE01C1" w:rsidRPr="00CE01C1" w:rsidRDefault="00CE01C1" w:rsidP="00CE01C1">
      <w:pPr>
        <w:tabs>
          <w:tab w:val="left" w:pos="-2127"/>
        </w:tabs>
        <w:ind w:left="1" w:firstLine="708"/>
        <w:jc w:val="both"/>
        <w:rPr>
          <w:sz w:val="20"/>
          <w:szCs w:val="20"/>
        </w:rPr>
      </w:pPr>
      <w:r w:rsidRPr="00CE01C1">
        <w:rPr>
          <w:sz w:val="20"/>
          <w:szCs w:val="20"/>
        </w:rPr>
        <w:t>фамилии, имени, отчества и должности специалиста;</w:t>
      </w:r>
    </w:p>
    <w:p w:rsidR="00CE01C1" w:rsidRPr="00CE01C1" w:rsidRDefault="00CE01C1" w:rsidP="00CE01C1">
      <w:pPr>
        <w:tabs>
          <w:tab w:val="left" w:pos="-2127"/>
        </w:tabs>
        <w:ind w:left="1" w:firstLine="708"/>
        <w:jc w:val="both"/>
        <w:rPr>
          <w:sz w:val="20"/>
          <w:szCs w:val="20"/>
        </w:rPr>
      </w:pPr>
      <w:r w:rsidRPr="00CE01C1">
        <w:rPr>
          <w:sz w:val="20"/>
          <w:szCs w:val="20"/>
        </w:rPr>
        <w:t xml:space="preserve">технического перерыва (при наличии); </w:t>
      </w:r>
    </w:p>
    <w:p w:rsidR="00CE01C1" w:rsidRPr="00CE01C1" w:rsidRDefault="00CE01C1" w:rsidP="00CE01C1">
      <w:pPr>
        <w:tabs>
          <w:tab w:val="left" w:pos="-2127"/>
        </w:tabs>
        <w:ind w:left="1" w:firstLine="708"/>
        <w:jc w:val="both"/>
        <w:rPr>
          <w:sz w:val="20"/>
          <w:szCs w:val="20"/>
        </w:rPr>
      </w:pPr>
      <w:r w:rsidRPr="00CE01C1">
        <w:rPr>
          <w:sz w:val="20"/>
          <w:szCs w:val="20"/>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CE01C1" w:rsidRPr="00CE01C1" w:rsidRDefault="00CE01C1" w:rsidP="00CE01C1">
      <w:pPr>
        <w:tabs>
          <w:tab w:val="left" w:pos="-2127"/>
        </w:tabs>
        <w:ind w:left="1" w:firstLine="708"/>
        <w:jc w:val="both"/>
        <w:rPr>
          <w:sz w:val="20"/>
          <w:szCs w:val="20"/>
        </w:rPr>
      </w:pPr>
      <w:r w:rsidRPr="00CE01C1">
        <w:rPr>
          <w:sz w:val="20"/>
          <w:szCs w:val="20"/>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CE01C1" w:rsidRPr="00CE01C1" w:rsidRDefault="00CE01C1" w:rsidP="00CE01C1">
      <w:pPr>
        <w:tabs>
          <w:tab w:val="left" w:pos="-2127"/>
        </w:tabs>
        <w:ind w:left="1" w:firstLine="708"/>
        <w:jc w:val="both"/>
        <w:rPr>
          <w:sz w:val="20"/>
          <w:szCs w:val="20"/>
        </w:rPr>
      </w:pPr>
      <w:r w:rsidRPr="00CE01C1">
        <w:rPr>
          <w:sz w:val="20"/>
          <w:szCs w:val="20"/>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CE01C1" w:rsidRPr="00CE01C1" w:rsidRDefault="00CE01C1" w:rsidP="00CE01C1">
      <w:pPr>
        <w:tabs>
          <w:tab w:val="left" w:pos="-2127"/>
        </w:tabs>
        <w:ind w:left="1" w:firstLine="708"/>
        <w:jc w:val="both"/>
        <w:rPr>
          <w:sz w:val="20"/>
          <w:szCs w:val="20"/>
        </w:rPr>
      </w:pPr>
      <w:r w:rsidRPr="00CE01C1">
        <w:rPr>
          <w:sz w:val="20"/>
          <w:szCs w:val="20"/>
        </w:rPr>
        <w:t>На информационных стендах размещается следующая информация:</w:t>
      </w:r>
    </w:p>
    <w:p w:rsidR="00CE01C1" w:rsidRPr="00CE01C1" w:rsidRDefault="00CE01C1" w:rsidP="00CE01C1">
      <w:pPr>
        <w:tabs>
          <w:tab w:val="left" w:pos="-2127"/>
        </w:tabs>
        <w:ind w:left="1" w:firstLine="708"/>
        <w:jc w:val="both"/>
        <w:rPr>
          <w:sz w:val="20"/>
          <w:szCs w:val="20"/>
        </w:rPr>
      </w:pPr>
      <w:r w:rsidRPr="00CE01C1">
        <w:rPr>
          <w:sz w:val="20"/>
          <w:szCs w:val="20"/>
        </w:rPr>
        <w:t>информация о месте нахождения и графике работы администрации Кадыйского муниципального района, а также МФЦ;</w:t>
      </w:r>
    </w:p>
    <w:p w:rsidR="00CE01C1" w:rsidRPr="00CE01C1" w:rsidRDefault="00CE01C1" w:rsidP="00CE01C1">
      <w:pPr>
        <w:tabs>
          <w:tab w:val="left" w:pos="-2127"/>
        </w:tabs>
        <w:ind w:left="1" w:firstLine="708"/>
        <w:jc w:val="both"/>
        <w:rPr>
          <w:sz w:val="20"/>
          <w:szCs w:val="20"/>
        </w:rPr>
      </w:pPr>
      <w:r w:rsidRPr="00CE01C1">
        <w:rPr>
          <w:sz w:val="20"/>
          <w:szCs w:val="20"/>
        </w:rPr>
        <w:t>справочные телефоны администрации Кадыйского муниципального района, в том числе номер телефона-автоинформатора (при наличии технической возможности);</w:t>
      </w:r>
    </w:p>
    <w:p w:rsidR="00CE01C1" w:rsidRPr="00CE01C1" w:rsidRDefault="00CE01C1" w:rsidP="00CE01C1">
      <w:pPr>
        <w:tabs>
          <w:tab w:val="left" w:pos="-2127"/>
        </w:tabs>
        <w:ind w:left="1" w:firstLine="708"/>
        <w:jc w:val="both"/>
        <w:rPr>
          <w:sz w:val="20"/>
          <w:szCs w:val="20"/>
        </w:rPr>
      </w:pPr>
      <w:r w:rsidRPr="00CE01C1">
        <w:rPr>
          <w:sz w:val="20"/>
          <w:szCs w:val="20"/>
        </w:rPr>
        <w:t>адрес официального сайта администрации Кадыйского муниципального района в сети Интернет, содержащего информацию о предоставлении муниципальной услуги, адреса электронной почты;</w:t>
      </w:r>
    </w:p>
    <w:p w:rsidR="00CE01C1" w:rsidRPr="00CE01C1" w:rsidRDefault="00CE01C1" w:rsidP="00CE01C1">
      <w:pPr>
        <w:ind w:firstLine="709"/>
        <w:jc w:val="both"/>
        <w:rPr>
          <w:sz w:val="20"/>
          <w:szCs w:val="20"/>
        </w:rPr>
      </w:pPr>
      <w:r w:rsidRPr="00CE01C1">
        <w:rPr>
          <w:sz w:val="20"/>
          <w:szCs w:val="2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CE01C1" w:rsidRPr="00CE01C1" w:rsidRDefault="00CE01C1" w:rsidP="00CE01C1">
      <w:pPr>
        <w:ind w:firstLine="709"/>
        <w:jc w:val="center"/>
        <w:rPr>
          <w:sz w:val="20"/>
          <w:szCs w:val="20"/>
        </w:rPr>
      </w:pPr>
      <w:r w:rsidRPr="00CE01C1">
        <w:rPr>
          <w:sz w:val="20"/>
          <w:szCs w:val="20"/>
        </w:rPr>
        <w:t xml:space="preserve">Показатели доступности и качества </w:t>
      </w:r>
    </w:p>
    <w:p w:rsidR="00CE01C1" w:rsidRPr="00CE01C1" w:rsidRDefault="00CE01C1" w:rsidP="00CE01C1">
      <w:pPr>
        <w:ind w:firstLine="709"/>
        <w:jc w:val="center"/>
        <w:rPr>
          <w:sz w:val="20"/>
          <w:szCs w:val="20"/>
        </w:rPr>
      </w:pPr>
      <w:r w:rsidRPr="00CE01C1">
        <w:rPr>
          <w:sz w:val="20"/>
          <w:szCs w:val="20"/>
        </w:rPr>
        <w:t>предоставления муниципальной услуги</w:t>
      </w:r>
    </w:p>
    <w:p w:rsidR="00CE01C1" w:rsidRPr="00CE01C1" w:rsidRDefault="00CE01C1" w:rsidP="00CE01C1">
      <w:pPr>
        <w:autoSpaceDE w:val="0"/>
        <w:autoSpaceDN w:val="0"/>
        <w:adjustRightInd w:val="0"/>
        <w:ind w:firstLine="709"/>
        <w:jc w:val="both"/>
        <w:rPr>
          <w:sz w:val="20"/>
          <w:szCs w:val="20"/>
        </w:rPr>
      </w:pPr>
      <w:r w:rsidRPr="00CE01C1">
        <w:rPr>
          <w:sz w:val="20"/>
          <w:szCs w:val="20"/>
        </w:rPr>
        <w:t>24. Показателями оценки доступности муниципальной услуги являются:</w:t>
      </w:r>
    </w:p>
    <w:p w:rsidR="00CE01C1" w:rsidRPr="00CE01C1" w:rsidRDefault="00CE01C1" w:rsidP="00CE01C1">
      <w:pPr>
        <w:autoSpaceDE w:val="0"/>
        <w:autoSpaceDN w:val="0"/>
        <w:adjustRightInd w:val="0"/>
        <w:ind w:firstLine="709"/>
        <w:jc w:val="both"/>
        <w:rPr>
          <w:sz w:val="20"/>
          <w:szCs w:val="20"/>
        </w:rPr>
      </w:pPr>
      <w:r w:rsidRPr="00CE01C1">
        <w:rPr>
          <w:sz w:val="20"/>
          <w:szCs w:val="20"/>
        </w:rPr>
        <w:t>1) транспортная доступность к местам предоставления муниципальной услуги;</w:t>
      </w:r>
    </w:p>
    <w:p w:rsidR="00CE01C1" w:rsidRPr="00CE01C1" w:rsidRDefault="00CE01C1" w:rsidP="00CE01C1">
      <w:pPr>
        <w:tabs>
          <w:tab w:val="num" w:pos="142"/>
        </w:tabs>
        <w:autoSpaceDE w:val="0"/>
        <w:autoSpaceDN w:val="0"/>
        <w:adjustRightInd w:val="0"/>
        <w:ind w:firstLine="709"/>
        <w:jc w:val="both"/>
        <w:rPr>
          <w:sz w:val="20"/>
          <w:szCs w:val="20"/>
        </w:rPr>
      </w:pPr>
      <w:r w:rsidRPr="00CE01C1">
        <w:rPr>
          <w:sz w:val="20"/>
          <w:szCs w:val="20"/>
        </w:rPr>
        <w:t xml:space="preserve">2) </w:t>
      </w:r>
      <w:r w:rsidRPr="00CE01C1">
        <w:rPr>
          <w:color w:val="000000"/>
          <w:sz w:val="20"/>
          <w:szCs w:val="20"/>
        </w:rPr>
        <w:t>время</w:t>
      </w:r>
      <w:r w:rsidRPr="00CE01C1">
        <w:rPr>
          <w:sz w:val="20"/>
          <w:szCs w:val="20"/>
        </w:rPr>
        <w:t xml:space="preserve"> общения с должностными лицами при предоставлении муниципальной услуги не должно превышать 15  </w:t>
      </w:r>
      <w:r w:rsidRPr="00CE01C1">
        <w:rPr>
          <w:i/>
          <w:sz w:val="20"/>
          <w:szCs w:val="20"/>
        </w:rPr>
        <w:t>минут (часов);</w:t>
      </w:r>
    </w:p>
    <w:p w:rsidR="00CE01C1" w:rsidRPr="00CE01C1" w:rsidRDefault="00CE01C1" w:rsidP="00CE01C1">
      <w:pPr>
        <w:autoSpaceDE w:val="0"/>
        <w:autoSpaceDN w:val="0"/>
        <w:adjustRightInd w:val="0"/>
        <w:ind w:firstLine="709"/>
        <w:jc w:val="both"/>
        <w:rPr>
          <w:color w:val="000000"/>
          <w:sz w:val="20"/>
          <w:szCs w:val="20"/>
        </w:rPr>
      </w:pPr>
      <w:r w:rsidRPr="00CE01C1">
        <w:rPr>
          <w:sz w:val="20"/>
          <w:szCs w:val="20"/>
        </w:rPr>
        <w:t xml:space="preserve">3) количество необходимых и достаточных посещений заявителем администрации Кадыйского муниципального района </w:t>
      </w:r>
      <w:r w:rsidRPr="00CE01C1">
        <w:rPr>
          <w:color w:val="000000"/>
          <w:sz w:val="20"/>
          <w:szCs w:val="20"/>
        </w:rPr>
        <w:t>для получения муниципальной услуги  2 раза</w:t>
      </w:r>
      <w:r w:rsidRPr="00CE01C1">
        <w:rPr>
          <w:sz w:val="20"/>
          <w:szCs w:val="20"/>
        </w:rPr>
        <w:t>;</w:t>
      </w:r>
    </w:p>
    <w:p w:rsidR="00CE01C1" w:rsidRPr="00CE01C1" w:rsidRDefault="00CE01C1" w:rsidP="00CE01C1">
      <w:pPr>
        <w:autoSpaceDE w:val="0"/>
        <w:autoSpaceDN w:val="0"/>
        <w:adjustRightInd w:val="0"/>
        <w:ind w:firstLine="709"/>
        <w:jc w:val="both"/>
        <w:rPr>
          <w:sz w:val="20"/>
          <w:szCs w:val="20"/>
        </w:rPr>
      </w:pPr>
      <w:r w:rsidRPr="00CE01C1">
        <w:rPr>
          <w:sz w:val="20"/>
          <w:szCs w:val="20"/>
        </w:rPr>
        <w:t>4) возможность получения муниципальной услуги в МФЦ;</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CE01C1">
        <w:rPr>
          <w:color w:val="000000"/>
          <w:sz w:val="20"/>
          <w:szCs w:val="20"/>
        </w:rPr>
        <w:t>портал Костромской области»</w:t>
      </w:r>
      <w:r w:rsidRPr="00CE01C1">
        <w:rPr>
          <w:sz w:val="20"/>
          <w:szCs w:val="20"/>
        </w:rPr>
        <w:t>;</w:t>
      </w:r>
    </w:p>
    <w:p w:rsidR="00CE01C1" w:rsidRPr="00CE01C1" w:rsidRDefault="00CE01C1" w:rsidP="00CE01C1">
      <w:pPr>
        <w:autoSpaceDE w:val="0"/>
        <w:autoSpaceDN w:val="0"/>
        <w:adjustRightInd w:val="0"/>
        <w:ind w:firstLine="709"/>
        <w:jc w:val="both"/>
        <w:rPr>
          <w:sz w:val="20"/>
          <w:szCs w:val="20"/>
        </w:rPr>
      </w:pPr>
      <w:r w:rsidRPr="00CE01C1">
        <w:rPr>
          <w:sz w:val="20"/>
          <w:szCs w:val="20"/>
        </w:rPr>
        <w:t>6) размещение информации о порядке предоставления муниципальной услуги на официальном сайте</w:t>
      </w:r>
      <w:r w:rsidRPr="00CE01C1">
        <w:rPr>
          <w:iCs/>
          <w:sz w:val="20"/>
          <w:szCs w:val="20"/>
        </w:rPr>
        <w:t xml:space="preserve"> администрации Кадыйского муниципального района</w:t>
      </w:r>
      <w:r w:rsidRPr="00CE01C1">
        <w:rPr>
          <w:sz w:val="20"/>
          <w:szCs w:val="20"/>
        </w:rPr>
        <w:t>.</w:t>
      </w:r>
    </w:p>
    <w:p w:rsidR="00CE01C1" w:rsidRPr="00CE01C1" w:rsidRDefault="00CE01C1" w:rsidP="00CE01C1">
      <w:pPr>
        <w:autoSpaceDE w:val="0"/>
        <w:autoSpaceDN w:val="0"/>
        <w:adjustRightInd w:val="0"/>
        <w:ind w:firstLine="709"/>
        <w:jc w:val="both"/>
        <w:rPr>
          <w:sz w:val="20"/>
          <w:szCs w:val="20"/>
        </w:rPr>
      </w:pPr>
      <w:r w:rsidRPr="00CE01C1">
        <w:rPr>
          <w:sz w:val="20"/>
          <w:szCs w:val="20"/>
        </w:rPr>
        <w:t>25. Показателями оценки качества предоставления муниципальной услуги являются:</w:t>
      </w:r>
    </w:p>
    <w:p w:rsidR="00CE01C1" w:rsidRPr="00CE01C1" w:rsidRDefault="00CE01C1" w:rsidP="00CE01C1">
      <w:pPr>
        <w:autoSpaceDE w:val="0"/>
        <w:autoSpaceDN w:val="0"/>
        <w:adjustRightInd w:val="0"/>
        <w:ind w:firstLine="709"/>
        <w:jc w:val="both"/>
        <w:rPr>
          <w:sz w:val="20"/>
          <w:szCs w:val="20"/>
        </w:rPr>
      </w:pPr>
      <w:r w:rsidRPr="00CE01C1">
        <w:rPr>
          <w:sz w:val="20"/>
          <w:szCs w:val="20"/>
        </w:rPr>
        <w:t>1) соблюдение стандарта предоставления муниципальной услуги;</w:t>
      </w:r>
    </w:p>
    <w:p w:rsidR="00CE01C1" w:rsidRPr="00CE01C1" w:rsidRDefault="00CE01C1" w:rsidP="00CE01C1">
      <w:pPr>
        <w:autoSpaceDE w:val="0"/>
        <w:autoSpaceDN w:val="0"/>
        <w:adjustRightInd w:val="0"/>
        <w:ind w:firstLine="709"/>
        <w:jc w:val="both"/>
        <w:rPr>
          <w:sz w:val="20"/>
          <w:szCs w:val="20"/>
        </w:rPr>
      </w:pPr>
      <w:r w:rsidRPr="00CE01C1">
        <w:rPr>
          <w:sz w:val="20"/>
          <w:szCs w:val="20"/>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CE01C1">
        <w:rPr>
          <w:color w:val="000000"/>
          <w:sz w:val="20"/>
          <w:szCs w:val="20"/>
        </w:rPr>
        <w:t>портал Костромской области»</w:t>
      </w:r>
      <w:r w:rsidRPr="00CE01C1">
        <w:rPr>
          <w:sz w:val="20"/>
          <w:szCs w:val="20"/>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CE01C1" w:rsidRPr="00CE01C1" w:rsidRDefault="00CE01C1" w:rsidP="00CE01C1">
      <w:pPr>
        <w:autoSpaceDE w:val="0"/>
        <w:autoSpaceDN w:val="0"/>
        <w:adjustRightInd w:val="0"/>
        <w:ind w:firstLine="709"/>
        <w:jc w:val="both"/>
        <w:rPr>
          <w:sz w:val="20"/>
          <w:szCs w:val="20"/>
        </w:rPr>
      </w:pPr>
      <w:r w:rsidRPr="00CE01C1">
        <w:rPr>
          <w:sz w:val="20"/>
          <w:szCs w:val="20"/>
        </w:rPr>
        <w:t>4)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CE01C1" w:rsidRPr="00CE01C1" w:rsidRDefault="00CE01C1" w:rsidP="00CE01C1">
      <w:pPr>
        <w:autoSpaceDE w:val="0"/>
        <w:autoSpaceDN w:val="0"/>
        <w:adjustRightInd w:val="0"/>
        <w:ind w:firstLine="709"/>
        <w:jc w:val="both"/>
        <w:rPr>
          <w:sz w:val="20"/>
          <w:szCs w:val="20"/>
        </w:rPr>
      </w:pPr>
      <w:r w:rsidRPr="00CE01C1">
        <w:rPr>
          <w:sz w:val="20"/>
          <w:szCs w:val="20"/>
        </w:rPr>
        <w:t>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w:t>
      </w:r>
    </w:p>
    <w:p w:rsidR="00CE01C1" w:rsidRPr="00CE01C1" w:rsidRDefault="00CE01C1" w:rsidP="00CE01C1">
      <w:pPr>
        <w:autoSpaceDE w:val="0"/>
        <w:autoSpaceDN w:val="0"/>
        <w:adjustRightInd w:val="0"/>
        <w:ind w:firstLine="709"/>
        <w:jc w:val="both"/>
        <w:rPr>
          <w:sz w:val="20"/>
          <w:szCs w:val="20"/>
        </w:rPr>
      </w:pPr>
      <w:r w:rsidRPr="00CE01C1">
        <w:rPr>
          <w:sz w:val="20"/>
          <w:szCs w:val="20"/>
        </w:rPr>
        <w:t>информирование и консультирование заявителей по вопросу предоставления муниципальной услуги;</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прием </w:t>
      </w:r>
      <w:r w:rsidRPr="00CE01C1">
        <w:rPr>
          <w:iCs/>
          <w:sz w:val="20"/>
          <w:szCs w:val="20"/>
        </w:rPr>
        <w:t xml:space="preserve">заявления </w:t>
      </w:r>
      <w:r w:rsidRPr="00CE01C1">
        <w:rPr>
          <w:sz w:val="20"/>
          <w:szCs w:val="20"/>
        </w:rPr>
        <w:t>и документов в соответствии с настоящим административным регламентом;</w:t>
      </w:r>
    </w:p>
    <w:p w:rsidR="00CE01C1" w:rsidRPr="00CE01C1" w:rsidRDefault="00CE01C1" w:rsidP="00CE01C1">
      <w:pPr>
        <w:ind w:firstLine="709"/>
        <w:jc w:val="both"/>
        <w:rPr>
          <w:sz w:val="20"/>
          <w:szCs w:val="20"/>
        </w:rPr>
      </w:pPr>
      <w:r w:rsidRPr="00CE01C1">
        <w:rPr>
          <w:sz w:val="20"/>
          <w:szCs w:val="20"/>
        </w:rPr>
        <w:t>выдача результатов предоставления муниципальной услуги в соответствии с настоящим административным регламентом.</w:t>
      </w:r>
    </w:p>
    <w:p w:rsidR="00CE01C1" w:rsidRPr="00CE01C1" w:rsidRDefault="00CE01C1" w:rsidP="00294820">
      <w:pPr>
        <w:ind w:firstLine="709"/>
        <w:jc w:val="both"/>
        <w:rPr>
          <w:bCs/>
          <w:color w:val="000000"/>
          <w:sz w:val="20"/>
          <w:szCs w:val="20"/>
        </w:rPr>
      </w:pPr>
      <w:r w:rsidRPr="00CE01C1">
        <w:rPr>
          <w:sz w:val="20"/>
          <w:szCs w:val="20"/>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CE01C1" w:rsidRPr="00CE01C1" w:rsidRDefault="00CE01C1" w:rsidP="00CE01C1">
      <w:pPr>
        <w:autoSpaceDE w:val="0"/>
        <w:autoSpaceDN w:val="0"/>
        <w:adjustRightInd w:val="0"/>
        <w:ind w:firstLine="709"/>
        <w:jc w:val="center"/>
        <w:rPr>
          <w:color w:val="000000"/>
          <w:sz w:val="20"/>
          <w:szCs w:val="20"/>
        </w:rPr>
      </w:pPr>
      <w:r w:rsidRPr="00CE01C1">
        <w:rPr>
          <w:bCs/>
          <w:color w:val="000000"/>
          <w:sz w:val="20"/>
          <w:szCs w:val="20"/>
        </w:rPr>
        <w:t xml:space="preserve">Раздел 3. </w:t>
      </w:r>
      <w:r w:rsidRPr="00CE01C1">
        <w:rPr>
          <w:color w:val="000000"/>
          <w:sz w:val="20"/>
          <w:szCs w:val="20"/>
        </w:rPr>
        <w:t xml:space="preserve">Состав, последовательность и сроки выполнения административных процедур, требования к порядку их выполнения, </w:t>
      </w:r>
    </w:p>
    <w:p w:rsidR="00CE01C1" w:rsidRPr="00CE01C1" w:rsidRDefault="00CE01C1" w:rsidP="00CE01C1">
      <w:pPr>
        <w:autoSpaceDE w:val="0"/>
        <w:autoSpaceDN w:val="0"/>
        <w:adjustRightInd w:val="0"/>
        <w:ind w:firstLine="709"/>
        <w:jc w:val="center"/>
        <w:rPr>
          <w:color w:val="000000"/>
          <w:sz w:val="20"/>
          <w:szCs w:val="20"/>
        </w:rPr>
      </w:pPr>
      <w:r w:rsidRPr="00CE01C1">
        <w:rPr>
          <w:color w:val="000000"/>
          <w:sz w:val="20"/>
          <w:szCs w:val="20"/>
        </w:rPr>
        <w:t xml:space="preserve">в том числе особенности выполнения административных процедур </w:t>
      </w:r>
    </w:p>
    <w:p w:rsidR="00CE01C1" w:rsidRPr="00CE01C1" w:rsidRDefault="00CE01C1" w:rsidP="00CE01C1">
      <w:pPr>
        <w:autoSpaceDE w:val="0"/>
        <w:autoSpaceDN w:val="0"/>
        <w:adjustRightInd w:val="0"/>
        <w:ind w:firstLine="709"/>
        <w:jc w:val="center"/>
        <w:rPr>
          <w:i/>
          <w:color w:val="000000"/>
          <w:sz w:val="20"/>
          <w:szCs w:val="20"/>
        </w:rPr>
      </w:pPr>
      <w:r w:rsidRPr="00CE01C1">
        <w:rPr>
          <w:color w:val="000000"/>
          <w:sz w:val="20"/>
          <w:szCs w:val="20"/>
        </w:rPr>
        <w:t xml:space="preserve">в электронной форме </w:t>
      </w:r>
    </w:p>
    <w:p w:rsidR="00CE01C1" w:rsidRPr="00CE01C1" w:rsidRDefault="00CE01C1" w:rsidP="00CE01C1">
      <w:pPr>
        <w:autoSpaceDE w:val="0"/>
        <w:autoSpaceDN w:val="0"/>
        <w:adjustRightInd w:val="0"/>
        <w:ind w:firstLine="709"/>
        <w:jc w:val="both"/>
        <w:rPr>
          <w:sz w:val="20"/>
          <w:szCs w:val="20"/>
        </w:rPr>
      </w:pPr>
      <w:r w:rsidRPr="00CE01C1">
        <w:rPr>
          <w:color w:val="000000"/>
          <w:sz w:val="20"/>
          <w:szCs w:val="20"/>
        </w:rPr>
        <w:t xml:space="preserve">26. </w:t>
      </w:r>
      <w:r w:rsidRPr="00CE01C1">
        <w:rPr>
          <w:sz w:val="20"/>
          <w:szCs w:val="20"/>
        </w:rPr>
        <w:t>Предоставление муниципальной услуги включает в себя следующие административные процедуры:</w:t>
      </w:r>
    </w:p>
    <w:p w:rsidR="00CE01C1" w:rsidRPr="00CE01C1" w:rsidRDefault="00CE01C1" w:rsidP="00CE01C1">
      <w:pPr>
        <w:autoSpaceDE w:val="0"/>
        <w:autoSpaceDN w:val="0"/>
        <w:adjustRightInd w:val="0"/>
        <w:ind w:firstLine="709"/>
        <w:jc w:val="both"/>
        <w:rPr>
          <w:sz w:val="20"/>
          <w:szCs w:val="20"/>
        </w:rPr>
      </w:pPr>
      <w:r w:rsidRPr="00CE01C1">
        <w:rPr>
          <w:sz w:val="20"/>
          <w:szCs w:val="20"/>
        </w:rPr>
        <w:t>1)     прием и регистрация  заявления и документов заявителя;</w:t>
      </w:r>
    </w:p>
    <w:p w:rsidR="00CE01C1" w:rsidRPr="00CE01C1" w:rsidRDefault="00CE01C1" w:rsidP="00CE01C1">
      <w:pPr>
        <w:autoSpaceDE w:val="0"/>
        <w:autoSpaceDN w:val="0"/>
        <w:adjustRightInd w:val="0"/>
        <w:ind w:firstLine="709"/>
        <w:jc w:val="both"/>
        <w:rPr>
          <w:sz w:val="20"/>
          <w:szCs w:val="20"/>
        </w:rPr>
      </w:pPr>
      <w:r w:rsidRPr="00CE01C1">
        <w:rPr>
          <w:sz w:val="20"/>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CE01C1" w:rsidRPr="00CE01C1" w:rsidRDefault="00CE01C1" w:rsidP="00CE01C1">
      <w:pPr>
        <w:autoSpaceDE w:val="0"/>
        <w:autoSpaceDN w:val="0"/>
        <w:adjustRightInd w:val="0"/>
        <w:ind w:firstLine="709"/>
        <w:jc w:val="both"/>
        <w:rPr>
          <w:sz w:val="20"/>
          <w:szCs w:val="20"/>
        </w:rPr>
      </w:pPr>
      <w:r w:rsidRPr="00CE01C1">
        <w:rPr>
          <w:sz w:val="20"/>
          <w:szCs w:val="20"/>
        </w:rPr>
        <w:t>3)  экспертиза документов;</w:t>
      </w:r>
    </w:p>
    <w:p w:rsidR="00CE01C1" w:rsidRPr="00CE01C1" w:rsidRDefault="00CE01C1" w:rsidP="00CE01C1">
      <w:pPr>
        <w:autoSpaceDE w:val="0"/>
        <w:autoSpaceDN w:val="0"/>
        <w:adjustRightInd w:val="0"/>
        <w:ind w:firstLine="709"/>
        <w:jc w:val="both"/>
        <w:rPr>
          <w:sz w:val="20"/>
          <w:szCs w:val="20"/>
        </w:rPr>
      </w:pPr>
      <w:r w:rsidRPr="00CE01C1">
        <w:rPr>
          <w:sz w:val="20"/>
          <w:szCs w:val="20"/>
        </w:rPr>
        <w:t>4)  принятие решения о предоставлении муниципальной услуги либо об отказе в предоставлении муниципальной услуги;</w:t>
      </w:r>
    </w:p>
    <w:p w:rsidR="00CE01C1" w:rsidRPr="00CE01C1" w:rsidRDefault="00CE01C1" w:rsidP="00CE01C1">
      <w:pPr>
        <w:autoSpaceDE w:val="0"/>
        <w:autoSpaceDN w:val="0"/>
        <w:adjustRightInd w:val="0"/>
        <w:ind w:firstLine="709"/>
        <w:jc w:val="both"/>
        <w:rPr>
          <w:sz w:val="20"/>
          <w:szCs w:val="20"/>
        </w:rPr>
      </w:pPr>
      <w:r w:rsidRPr="00CE01C1">
        <w:rPr>
          <w:sz w:val="20"/>
          <w:szCs w:val="20"/>
        </w:rPr>
        <w:t>5)  выдача заявителю результата предоставления муниципальной услуги.</w:t>
      </w:r>
    </w:p>
    <w:p w:rsidR="00CE01C1" w:rsidRPr="00CE01C1" w:rsidRDefault="00EE0E4F" w:rsidP="00CE01C1">
      <w:pPr>
        <w:autoSpaceDE w:val="0"/>
        <w:autoSpaceDN w:val="0"/>
        <w:adjustRightInd w:val="0"/>
        <w:ind w:firstLine="709"/>
        <w:jc w:val="both"/>
        <w:rPr>
          <w:sz w:val="20"/>
          <w:szCs w:val="20"/>
        </w:rPr>
      </w:pPr>
      <w:hyperlink w:anchor="Par658" w:history="1">
        <w:r w:rsidR="00CE01C1" w:rsidRPr="00CE01C1">
          <w:rPr>
            <w:sz w:val="20"/>
            <w:szCs w:val="20"/>
          </w:rPr>
          <w:t>Блок-схема</w:t>
        </w:r>
      </w:hyperlink>
      <w:r w:rsidR="00CE01C1" w:rsidRPr="00CE01C1">
        <w:rPr>
          <w:sz w:val="20"/>
          <w:szCs w:val="20"/>
        </w:rPr>
        <w:t xml:space="preserve"> предоставления муниципальной услуги приведена в приложении № 3 к настоящему </w:t>
      </w:r>
      <w:r w:rsidR="00CE01C1" w:rsidRPr="00CE01C1">
        <w:rPr>
          <w:sz w:val="20"/>
          <w:szCs w:val="20"/>
        </w:rPr>
        <w:lastRenderedPageBreak/>
        <w:t>административному регламенту.</w:t>
      </w:r>
    </w:p>
    <w:p w:rsidR="00CE01C1" w:rsidRPr="00CE01C1" w:rsidRDefault="00CE01C1" w:rsidP="00CE01C1">
      <w:pPr>
        <w:autoSpaceDE w:val="0"/>
        <w:autoSpaceDN w:val="0"/>
        <w:adjustRightInd w:val="0"/>
        <w:ind w:firstLine="709"/>
        <w:jc w:val="center"/>
        <w:rPr>
          <w:sz w:val="20"/>
          <w:szCs w:val="20"/>
        </w:rPr>
      </w:pPr>
      <w:r w:rsidRPr="00CE01C1">
        <w:rPr>
          <w:sz w:val="20"/>
          <w:szCs w:val="20"/>
        </w:rPr>
        <w:t>Прием и регистрация  заявления и документов заявителя</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 xml:space="preserve">27. Основанием для начала административной процедуры приема и регистрации </w:t>
      </w:r>
      <w:r w:rsidRPr="00CE01C1">
        <w:rPr>
          <w:iCs/>
          <w:color w:val="000000"/>
          <w:sz w:val="20"/>
          <w:szCs w:val="20"/>
        </w:rPr>
        <w:t>заявления</w:t>
      </w:r>
      <w:r w:rsidRPr="00CE01C1">
        <w:rPr>
          <w:color w:val="000000"/>
          <w:sz w:val="20"/>
          <w:szCs w:val="20"/>
        </w:rPr>
        <w:t xml:space="preserve"> и документов (сведений) является обращение заявителя в администрацию Кадыйского муниципального района посредством: </w:t>
      </w:r>
    </w:p>
    <w:p w:rsidR="00CE01C1" w:rsidRPr="00CE01C1" w:rsidRDefault="00CE01C1" w:rsidP="00CE01C1">
      <w:pPr>
        <w:tabs>
          <w:tab w:val="num" w:pos="0"/>
        </w:tabs>
        <w:autoSpaceDE w:val="0"/>
        <w:autoSpaceDN w:val="0"/>
        <w:adjustRightInd w:val="0"/>
        <w:ind w:firstLine="709"/>
        <w:jc w:val="both"/>
        <w:rPr>
          <w:color w:val="000000"/>
          <w:sz w:val="20"/>
          <w:szCs w:val="20"/>
        </w:rPr>
      </w:pPr>
      <w:r w:rsidRPr="00CE01C1">
        <w:rPr>
          <w:color w:val="000000"/>
          <w:sz w:val="20"/>
          <w:szCs w:val="20"/>
        </w:rPr>
        <w:t xml:space="preserve">1) личного обращения заявителя (представителя заявителя) с </w:t>
      </w:r>
      <w:r w:rsidRPr="00CE01C1">
        <w:rPr>
          <w:iCs/>
          <w:color w:val="000000"/>
          <w:sz w:val="20"/>
          <w:szCs w:val="20"/>
        </w:rPr>
        <w:t>заявлением</w:t>
      </w:r>
      <w:r w:rsidRPr="00CE01C1">
        <w:rPr>
          <w:color w:val="000000"/>
          <w:sz w:val="20"/>
          <w:szCs w:val="20"/>
        </w:rPr>
        <w:t xml:space="preserve"> и документами (сведениями), необходимыми для предоставления муниципальной услуги в администрации Кадыйского муниципального района,</w:t>
      </w:r>
      <w:r w:rsidRPr="00CE01C1">
        <w:rPr>
          <w:i/>
          <w:color w:val="000000"/>
          <w:sz w:val="20"/>
          <w:szCs w:val="20"/>
        </w:rPr>
        <w:t xml:space="preserve"> </w:t>
      </w:r>
      <w:r w:rsidRPr="00CE01C1">
        <w:rPr>
          <w:color w:val="000000"/>
          <w:sz w:val="20"/>
          <w:szCs w:val="20"/>
        </w:rPr>
        <w:t xml:space="preserve">либо в МФЦ; </w:t>
      </w:r>
    </w:p>
    <w:p w:rsidR="00CE01C1" w:rsidRPr="00CE01C1" w:rsidRDefault="00CE01C1" w:rsidP="00CE01C1">
      <w:pPr>
        <w:tabs>
          <w:tab w:val="num" w:pos="0"/>
        </w:tabs>
        <w:autoSpaceDE w:val="0"/>
        <w:autoSpaceDN w:val="0"/>
        <w:adjustRightInd w:val="0"/>
        <w:ind w:firstLine="709"/>
        <w:jc w:val="both"/>
        <w:rPr>
          <w:b/>
          <w:bCs/>
          <w:color w:val="000000"/>
          <w:sz w:val="20"/>
          <w:szCs w:val="20"/>
        </w:rPr>
      </w:pPr>
      <w:r w:rsidRPr="00CE01C1">
        <w:rPr>
          <w:color w:val="000000"/>
          <w:sz w:val="20"/>
          <w:szCs w:val="20"/>
        </w:rPr>
        <w:t xml:space="preserve">2) почтового отправления </w:t>
      </w:r>
      <w:r w:rsidRPr="00CE01C1">
        <w:rPr>
          <w:iCs/>
          <w:color w:val="000000"/>
          <w:sz w:val="20"/>
          <w:szCs w:val="20"/>
        </w:rPr>
        <w:t>заявления</w:t>
      </w:r>
      <w:r w:rsidRPr="00CE01C1">
        <w:rPr>
          <w:color w:val="000000"/>
          <w:sz w:val="20"/>
          <w:szCs w:val="20"/>
        </w:rPr>
        <w:t xml:space="preserve"> и документов (сведений), необходимых для предоставления муниципальной услуги</w:t>
      </w:r>
      <w:r w:rsidRPr="00CE01C1">
        <w:rPr>
          <w:bCs/>
          <w:color w:val="000000"/>
          <w:sz w:val="20"/>
          <w:szCs w:val="20"/>
        </w:rPr>
        <w:t xml:space="preserve">; </w:t>
      </w:r>
    </w:p>
    <w:p w:rsidR="00CE01C1" w:rsidRPr="00CE01C1" w:rsidRDefault="00CE01C1" w:rsidP="00CE01C1">
      <w:pPr>
        <w:tabs>
          <w:tab w:val="num" w:pos="0"/>
        </w:tabs>
        <w:autoSpaceDE w:val="0"/>
        <w:autoSpaceDN w:val="0"/>
        <w:adjustRightInd w:val="0"/>
        <w:ind w:firstLine="709"/>
        <w:jc w:val="both"/>
        <w:rPr>
          <w:color w:val="000000"/>
          <w:sz w:val="20"/>
          <w:szCs w:val="20"/>
        </w:rPr>
      </w:pPr>
      <w:r w:rsidRPr="00CE01C1">
        <w:rPr>
          <w:color w:val="000000"/>
          <w:sz w:val="20"/>
          <w:szCs w:val="20"/>
        </w:rPr>
        <w:t xml:space="preserve">3) направления </w:t>
      </w:r>
      <w:r w:rsidRPr="00CE01C1">
        <w:rPr>
          <w:iCs/>
          <w:color w:val="000000"/>
          <w:sz w:val="20"/>
          <w:szCs w:val="20"/>
        </w:rPr>
        <w:t>заявления</w:t>
      </w:r>
      <w:r w:rsidRPr="00CE01C1">
        <w:rPr>
          <w:color w:val="000000"/>
          <w:sz w:val="20"/>
          <w:szCs w:val="20"/>
        </w:rPr>
        <w:t xml:space="preserve"> и документов (сведений) по информационно-телекоммуникационным сетям общего доступа, включая </w:t>
      </w:r>
      <w:r w:rsidRPr="00CE01C1">
        <w:rPr>
          <w:sz w:val="20"/>
          <w:szCs w:val="20"/>
        </w:rPr>
        <w:t>региональную информационную систему «Единый портал Костромской области», официальную электронную почту,</w:t>
      </w:r>
      <w:r w:rsidRPr="00CE01C1">
        <w:rPr>
          <w:color w:val="000000"/>
          <w:sz w:val="20"/>
          <w:szCs w:val="20"/>
        </w:rPr>
        <w:t xml:space="preserve"> в виде электронных документов, подписанных соответствующей электронной  подписью.</w:t>
      </w:r>
    </w:p>
    <w:p w:rsidR="00CE01C1" w:rsidRPr="00CE01C1" w:rsidRDefault="00CE01C1" w:rsidP="00CE01C1">
      <w:pPr>
        <w:pStyle w:val="ad"/>
        <w:autoSpaceDE w:val="0"/>
        <w:autoSpaceDN w:val="0"/>
        <w:adjustRightInd w:val="0"/>
        <w:spacing w:after="0" w:line="240" w:lineRule="auto"/>
        <w:ind w:left="0" w:firstLine="709"/>
        <w:jc w:val="both"/>
        <w:outlineLvl w:val="1"/>
        <w:rPr>
          <w:rFonts w:ascii="Times New Roman" w:hAnsi="Times New Roman"/>
          <w:iCs/>
          <w:sz w:val="20"/>
          <w:szCs w:val="20"/>
        </w:rPr>
      </w:pPr>
      <w:r w:rsidRPr="00CE01C1">
        <w:rPr>
          <w:rFonts w:ascii="Times New Roman" w:hAnsi="Times New Roman"/>
          <w:color w:val="000000"/>
          <w:sz w:val="20"/>
          <w:szCs w:val="20"/>
        </w:rPr>
        <w:t xml:space="preserve">28. </w:t>
      </w:r>
      <w:r w:rsidRPr="00CE01C1">
        <w:rPr>
          <w:rFonts w:ascii="Times New Roman" w:hAnsi="Times New Roman"/>
          <w:iCs/>
          <w:sz w:val="20"/>
          <w:szCs w:val="20"/>
        </w:rPr>
        <w:t>Специалист, ответственный за прием и регистрацию документов:</w:t>
      </w:r>
    </w:p>
    <w:p w:rsidR="00CE01C1" w:rsidRPr="00CE01C1" w:rsidRDefault="00CE01C1" w:rsidP="00CE01C1">
      <w:pPr>
        <w:autoSpaceDE w:val="0"/>
        <w:autoSpaceDN w:val="0"/>
        <w:adjustRightInd w:val="0"/>
        <w:ind w:firstLine="709"/>
        <w:jc w:val="both"/>
        <w:outlineLvl w:val="1"/>
        <w:rPr>
          <w:sz w:val="20"/>
          <w:szCs w:val="20"/>
        </w:rPr>
      </w:pPr>
      <w:r w:rsidRPr="00CE01C1">
        <w:rPr>
          <w:sz w:val="20"/>
          <w:szCs w:val="20"/>
        </w:rPr>
        <w:t>удостоверяет личность заявителя;</w:t>
      </w:r>
    </w:p>
    <w:p w:rsidR="00CE01C1" w:rsidRPr="00CE01C1" w:rsidRDefault="00CE01C1" w:rsidP="00CE01C1">
      <w:pPr>
        <w:tabs>
          <w:tab w:val="left" w:pos="0"/>
        </w:tabs>
        <w:autoSpaceDE w:val="0"/>
        <w:autoSpaceDN w:val="0"/>
        <w:adjustRightInd w:val="0"/>
        <w:ind w:firstLine="709"/>
        <w:jc w:val="both"/>
        <w:rPr>
          <w:sz w:val="20"/>
          <w:szCs w:val="20"/>
        </w:rPr>
      </w:pPr>
      <w:r w:rsidRPr="00CE01C1">
        <w:rPr>
          <w:sz w:val="20"/>
          <w:szCs w:val="20"/>
        </w:rPr>
        <w:t>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w:t>
      </w:r>
      <w:r w:rsidRPr="00CE01C1">
        <w:rPr>
          <w:iCs/>
          <w:sz w:val="20"/>
          <w:szCs w:val="20"/>
        </w:rPr>
        <w:t>администрации Кадыйского муниципального района;</w:t>
      </w:r>
    </w:p>
    <w:p w:rsidR="00CE01C1" w:rsidRPr="00CE01C1" w:rsidRDefault="00CE01C1" w:rsidP="00CE01C1">
      <w:pPr>
        <w:autoSpaceDE w:val="0"/>
        <w:autoSpaceDN w:val="0"/>
        <w:adjustRightInd w:val="0"/>
        <w:ind w:firstLine="709"/>
        <w:jc w:val="both"/>
        <w:outlineLvl w:val="1"/>
        <w:rPr>
          <w:sz w:val="20"/>
          <w:szCs w:val="20"/>
        </w:rPr>
      </w:pPr>
      <w:r w:rsidRPr="00CE01C1">
        <w:rPr>
          <w:sz w:val="20"/>
          <w:szCs w:val="20"/>
        </w:rPr>
        <w:t xml:space="preserve">при отсутствии у заявителя заполненного </w:t>
      </w:r>
      <w:r w:rsidRPr="00CE01C1">
        <w:rPr>
          <w:iCs/>
          <w:sz w:val="20"/>
          <w:szCs w:val="20"/>
        </w:rPr>
        <w:t xml:space="preserve">заявления </w:t>
      </w:r>
      <w:r w:rsidRPr="00CE01C1">
        <w:rPr>
          <w:sz w:val="20"/>
          <w:szCs w:val="20"/>
        </w:rPr>
        <w:t xml:space="preserve">или неправильном его заполнении, помогает заявителю заполнить </w:t>
      </w:r>
      <w:r w:rsidRPr="00CE01C1">
        <w:rPr>
          <w:iCs/>
          <w:sz w:val="20"/>
          <w:szCs w:val="20"/>
        </w:rPr>
        <w:t xml:space="preserve">заявление </w:t>
      </w:r>
      <w:r w:rsidRPr="00CE01C1">
        <w:rPr>
          <w:sz w:val="20"/>
          <w:szCs w:val="20"/>
        </w:rPr>
        <w:t>или заполняет его самостоятельно и представляет на подпись заявителю;</w:t>
      </w:r>
    </w:p>
    <w:p w:rsidR="00CE01C1" w:rsidRPr="00CE01C1" w:rsidRDefault="00CE01C1" w:rsidP="00CE01C1">
      <w:pPr>
        <w:tabs>
          <w:tab w:val="left" w:pos="0"/>
        </w:tabs>
        <w:autoSpaceDE w:val="0"/>
        <w:autoSpaceDN w:val="0"/>
        <w:adjustRightInd w:val="0"/>
        <w:ind w:firstLine="709"/>
        <w:jc w:val="both"/>
        <w:rPr>
          <w:sz w:val="20"/>
          <w:szCs w:val="20"/>
        </w:rPr>
      </w:pPr>
      <w:r w:rsidRPr="00CE01C1">
        <w:rPr>
          <w:color w:val="000000"/>
          <w:sz w:val="20"/>
          <w:szCs w:val="20"/>
        </w:rPr>
        <w:t xml:space="preserve">в случае выявления недостатков </w:t>
      </w:r>
      <w:r w:rsidRPr="00CE01C1">
        <w:rPr>
          <w:sz w:val="20"/>
          <w:szCs w:val="20"/>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CE01C1">
        <w:rPr>
          <w:iCs/>
          <w:sz w:val="20"/>
          <w:szCs w:val="20"/>
        </w:rPr>
        <w:t xml:space="preserve">заявления  </w:t>
      </w:r>
      <w:r w:rsidRPr="00CE01C1">
        <w:rPr>
          <w:sz w:val="20"/>
          <w:szCs w:val="20"/>
        </w:rPr>
        <w:t xml:space="preserve">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CE01C1">
        <w:rPr>
          <w:iCs/>
          <w:sz w:val="20"/>
          <w:szCs w:val="20"/>
        </w:rPr>
        <w:t xml:space="preserve">заявления  </w:t>
      </w:r>
      <w:r w:rsidRPr="00CE01C1">
        <w:rPr>
          <w:sz w:val="20"/>
          <w:szCs w:val="20"/>
        </w:rPr>
        <w:t xml:space="preserve">и документов (сведений) для предоставления муниципальной услуги, принимает от него </w:t>
      </w:r>
      <w:r w:rsidRPr="00CE01C1">
        <w:rPr>
          <w:iCs/>
          <w:sz w:val="20"/>
          <w:szCs w:val="20"/>
        </w:rPr>
        <w:t xml:space="preserve">заявление </w:t>
      </w:r>
      <w:r w:rsidRPr="00CE01C1">
        <w:rPr>
          <w:sz w:val="20"/>
          <w:szCs w:val="20"/>
        </w:rPr>
        <w:t>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CE01C1" w:rsidRPr="00CE01C1" w:rsidRDefault="00CE01C1" w:rsidP="00CE01C1">
      <w:pPr>
        <w:autoSpaceDE w:val="0"/>
        <w:autoSpaceDN w:val="0"/>
        <w:adjustRightInd w:val="0"/>
        <w:ind w:firstLine="709"/>
        <w:jc w:val="both"/>
        <w:outlineLvl w:val="1"/>
        <w:rPr>
          <w:sz w:val="20"/>
          <w:szCs w:val="20"/>
        </w:rPr>
      </w:pPr>
      <w:r w:rsidRPr="00CE01C1">
        <w:rPr>
          <w:sz w:val="20"/>
          <w:szCs w:val="20"/>
        </w:rPr>
        <w:t xml:space="preserve">принимает и регистрирует </w:t>
      </w:r>
      <w:r w:rsidRPr="00CE01C1">
        <w:rPr>
          <w:iCs/>
          <w:sz w:val="20"/>
          <w:szCs w:val="20"/>
        </w:rPr>
        <w:t>поступившее</w:t>
      </w:r>
      <w:r w:rsidRPr="00CE01C1">
        <w:rPr>
          <w:sz w:val="20"/>
          <w:szCs w:val="20"/>
        </w:rPr>
        <w:t xml:space="preserve"> </w:t>
      </w:r>
      <w:r w:rsidRPr="00CE01C1">
        <w:rPr>
          <w:iCs/>
          <w:sz w:val="20"/>
          <w:szCs w:val="20"/>
        </w:rPr>
        <w:t>заявление</w:t>
      </w:r>
      <w:r w:rsidRPr="00CE01C1">
        <w:rPr>
          <w:i/>
          <w:iCs/>
          <w:sz w:val="20"/>
          <w:szCs w:val="20"/>
        </w:rPr>
        <w:t xml:space="preserve"> </w:t>
      </w:r>
      <w:r w:rsidRPr="00CE01C1">
        <w:rPr>
          <w:iCs/>
          <w:sz w:val="20"/>
          <w:szCs w:val="20"/>
        </w:rPr>
        <w:t xml:space="preserve"> </w:t>
      </w:r>
      <w:r w:rsidRPr="00CE01C1">
        <w:rPr>
          <w:sz w:val="20"/>
          <w:szCs w:val="20"/>
        </w:rPr>
        <w:t>в «</w:t>
      </w:r>
      <w:r w:rsidRPr="00CE01C1">
        <w:rPr>
          <w:i/>
          <w:iCs/>
          <w:sz w:val="20"/>
          <w:szCs w:val="20"/>
        </w:rPr>
        <w:t>указать наименование журнала, в котором регистрируется поступившее заявление»</w:t>
      </w:r>
      <w:r w:rsidRPr="00CE01C1">
        <w:rPr>
          <w:iCs/>
          <w:sz w:val="20"/>
          <w:szCs w:val="20"/>
        </w:rPr>
        <w:t>;</w:t>
      </w:r>
      <w:r w:rsidRPr="00CE01C1">
        <w:rPr>
          <w:sz w:val="20"/>
          <w:szCs w:val="20"/>
        </w:rPr>
        <w:t xml:space="preserve"> </w:t>
      </w:r>
    </w:p>
    <w:p w:rsidR="00CE01C1" w:rsidRPr="00CE01C1" w:rsidRDefault="00CE01C1" w:rsidP="00CE01C1">
      <w:pPr>
        <w:autoSpaceDE w:val="0"/>
        <w:autoSpaceDN w:val="0"/>
        <w:adjustRightInd w:val="0"/>
        <w:ind w:firstLine="709"/>
        <w:jc w:val="both"/>
        <w:outlineLvl w:val="1"/>
        <w:rPr>
          <w:kern w:val="1"/>
          <w:sz w:val="20"/>
          <w:szCs w:val="20"/>
        </w:rPr>
      </w:pPr>
      <w:r w:rsidRPr="00CE01C1">
        <w:rPr>
          <w:color w:val="000000"/>
          <w:sz w:val="20"/>
          <w:szCs w:val="20"/>
        </w:rPr>
        <w:t xml:space="preserve">сканирует предоставленные заявителем </w:t>
      </w:r>
      <w:r w:rsidRPr="00CE01C1">
        <w:rPr>
          <w:iCs/>
          <w:color w:val="000000"/>
          <w:sz w:val="20"/>
          <w:szCs w:val="20"/>
        </w:rPr>
        <w:t xml:space="preserve">заявление </w:t>
      </w:r>
      <w:r w:rsidRPr="00CE01C1">
        <w:rPr>
          <w:color w:val="000000"/>
          <w:sz w:val="20"/>
          <w:szCs w:val="20"/>
        </w:rPr>
        <w:t xml:space="preserve">и документы (сведения),  заносит электронные образы документов в учетную карточку обращения электронного журнала регистрации обращений </w:t>
      </w:r>
      <w:r w:rsidRPr="00CE01C1">
        <w:rPr>
          <w:sz w:val="20"/>
          <w:szCs w:val="20"/>
        </w:rPr>
        <w:t>(при наличии технической возможности)</w:t>
      </w:r>
      <w:r w:rsidRPr="00CE01C1">
        <w:rPr>
          <w:color w:val="000000"/>
          <w:sz w:val="20"/>
          <w:szCs w:val="20"/>
        </w:rPr>
        <w:t>;</w:t>
      </w:r>
    </w:p>
    <w:p w:rsidR="00CE01C1" w:rsidRPr="00CE01C1" w:rsidRDefault="00CE01C1" w:rsidP="00CE01C1">
      <w:pPr>
        <w:autoSpaceDE w:val="0"/>
        <w:autoSpaceDN w:val="0"/>
        <w:adjustRightInd w:val="0"/>
        <w:ind w:firstLine="709"/>
        <w:jc w:val="both"/>
        <w:outlineLvl w:val="1"/>
        <w:rPr>
          <w:sz w:val="20"/>
          <w:szCs w:val="20"/>
        </w:rPr>
      </w:pPr>
      <w:r w:rsidRPr="00CE01C1">
        <w:rPr>
          <w:kern w:val="1"/>
          <w:sz w:val="20"/>
          <w:szCs w:val="20"/>
        </w:rPr>
        <w:t xml:space="preserve">оформляет расписку о приеме документов. </w:t>
      </w:r>
      <w:r w:rsidRPr="00CE01C1">
        <w:rPr>
          <w:sz w:val="20"/>
          <w:szCs w:val="20"/>
        </w:rPr>
        <w:t>Расписка с отметкой о дате приема документов, с указанием перечня документов, полученных от заявителя и перечня документов, которые будут получены администрацией Кадыйского муниципального района</w:t>
      </w:r>
      <w:r w:rsidRPr="00CE01C1">
        <w:rPr>
          <w:i/>
          <w:sz w:val="20"/>
          <w:szCs w:val="20"/>
        </w:rPr>
        <w:t xml:space="preserve"> </w:t>
      </w:r>
      <w:r w:rsidRPr="00CE01C1">
        <w:rPr>
          <w:sz w:val="20"/>
          <w:szCs w:val="20"/>
        </w:rPr>
        <w:t>самостоятельно, вручается заявителю или направляется ему заказным почтовым отправлением с уведомлением о вручении;</w:t>
      </w:r>
    </w:p>
    <w:p w:rsidR="00CE01C1" w:rsidRPr="00CE01C1" w:rsidRDefault="00CE01C1" w:rsidP="00CE01C1">
      <w:pPr>
        <w:ind w:firstLine="709"/>
        <w:jc w:val="both"/>
        <w:rPr>
          <w:sz w:val="20"/>
          <w:szCs w:val="20"/>
        </w:rPr>
      </w:pPr>
      <w:r w:rsidRPr="00CE01C1">
        <w:rPr>
          <w:sz w:val="20"/>
          <w:szCs w:val="20"/>
        </w:rPr>
        <w:t>информирует заявителя о сроках и способах получения муниципальной услуги;</w:t>
      </w:r>
    </w:p>
    <w:p w:rsidR="00CE01C1" w:rsidRPr="00CE01C1" w:rsidRDefault="00CE01C1" w:rsidP="00CE01C1">
      <w:pPr>
        <w:ind w:firstLine="709"/>
        <w:jc w:val="both"/>
        <w:rPr>
          <w:iCs/>
          <w:sz w:val="20"/>
          <w:szCs w:val="20"/>
        </w:rPr>
      </w:pPr>
      <w:r w:rsidRPr="00CE01C1">
        <w:rPr>
          <w:iCs/>
          <w:sz w:val="20"/>
          <w:szCs w:val="20"/>
        </w:rPr>
        <w:t>в случае поступления полного комплекта документов, передает их специалисту, ответственному за экспертизу документов</w:t>
      </w:r>
      <w:r w:rsidRPr="00CE01C1">
        <w:rPr>
          <w:i/>
          <w:iCs/>
          <w:sz w:val="20"/>
          <w:szCs w:val="20"/>
        </w:rPr>
        <w:t>;</w:t>
      </w:r>
    </w:p>
    <w:p w:rsidR="00CE01C1" w:rsidRPr="00CE01C1" w:rsidRDefault="00CE01C1" w:rsidP="00CE01C1">
      <w:pPr>
        <w:ind w:firstLine="709"/>
        <w:jc w:val="both"/>
        <w:rPr>
          <w:sz w:val="20"/>
          <w:szCs w:val="20"/>
        </w:rPr>
      </w:pPr>
      <w:r w:rsidRPr="00CE01C1">
        <w:rPr>
          <w:iCs/>
          <w:sz w:val="20"/>
          <w:szCs w:val="20"/>
        </w:rPr>
        <w:t xml:space="preserve">в случае поступления неполного комплекта документов, передает их специалисту, ответственному за истребование документов </w:t>
      </w:r>
      <w:r w:rsidRPr="00CE01C1">
        <w:rPr>
          <w:i/>
          <w:iCs/>
          <w:sz w:val="20"/>
          <w:szCs w:val="20"/>
        </w:rPr>
        <w:t>(при наличии необходимости)</w:t>
      </w:r>
      <w:r w:rsidRPr="00CE01C1">
        <w:rPr>
          <w:iCs/>
          <w:sz w:val="20"/>
          <w:szCs w:val="20"/>
        </w:rPr>
        <w:t>.</w:t>
      </w:r>
    </w:p>
    <w:p w:rsidR="00CE01C1" w:rsidRPr="00CE01C1" w:rsidRDefault="00CE01C1" w:rsidP="00CE01C1">
      <w:pPr>
        <w:ind w:firstLine="709"/>
        <w:jc w:val="both"/>
        <w:rPr>
          <w:sz w:val="20"/>
          <w:szCs w:val="20"/>
        </w:rPr>
      </w:pPr>
      <w:r w:rsidRPr="00CE01C1">
        <w:rPr>
          <w:sz w:val="20"/>
          <w:szCs w:val="20"/>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Pr="00CE01C1">
        <w:rPr>
          <w:iCs/>
          <w:sz w:val="20"/>
          <w:szCs w:val="20"/>
        </w:rPr>
        <w:t>администрацию Кадыйского муниципального района</w:t>
      </w:r>
      <w:r w:rsidRPr="00CE01C1">
        <w:rPr>
          <w:i/>
          <w:iCs/>
          <w:sz w:val="20"/>
          <w:szCs w:val="20"/>
        </w:rPr>
        <w:t>.</w:t>
      </w:r>
    </w:p>
    <w:p w:rsidR="00CE01C1" w:rsidRPr="00CE01C1" w:rsidRDefault="00CE01C1" w:rsidP="00CE01C1">
      <w:pPr>
        <w:ind w:firstLine="709"/>
        <w:jc w:val="both"/>
        <w:rPr>
          <w:iCs/>
          <w:sz w:val="20"/>
          <w:szCs w:val="20"/>
        </w:rPr>
      </w:pPr>
      <w:r w:rsidRPr="00CE01C1">
        <w:rPr>
          <w:color w:val="000000"/>
          <w:sz w:val="20"/>
          <w:szCs w:val="20"/>
        </w:rPr>
        <w:t>29.</w:t>
      </w:r>
      <w:r w:rsidRPr="00CE01C1">
        <w:rPr>
          <w:sz w:val="20"/>
          <w:szCs w:val="20"/>
        </w:rPr>
        <w:t xml:space="preserve"> При поступлении заявления</w:t>
      </w:r>
      <w:r w:rsidRPr="00CE01C1">
        <w:rPr>
          <w:i/>
          <w:sz w:val="20"/>
          <w:szCs w:val="20"/>
        </w:rPr>
        <w:t xml:space="preserve">  </w:t>
      </w:r>
      <w:r w:rsidRPr="00CE01C1">
        <w:rPr>
          <w:sz w:val="20"/>
          <w:szCs w:val="20"/>
        </w:rPr>
        <w:t xml:space="preserve">по почте </w:t>
      </w:r>
      <w:r w:rsidRPr="00CE01C1">
        <w:rPr>
          <w:iCs/>
          <w:sz w:val="20"/>
          <w:szCs w:val="20"/>
        </w:rPr>
        <w:t>специалист, ответственный за делопроизводство</w:t>
      </w:r>
      <w:r w:rsidRPr="00CE01C1">
        <w:rPr>
          <w:sz w:val="20"/>
          <w:szCs w:val="20"/>
        </w:rPr>
        <w:t xml:space="preserve">, вскрывает конверт и регистрирует поступившее </w:t>
      </w:r>
      <w:r w:rsidRPr="00CE01C1">
        <w:rPr>
          <w:iCs/>
          <w:sz w:val="20"/>
          <w:szCs w:val="20"/>
        </w:rPr>
        <w:t>заявление</w:t>
      </w:r>
      <w:r w:rsidRPr="00CE01C1">
        <w:rPr>
          <w:i/>
          <w:iCs/>
          <w:sz w:val="20"/>
          <w:szCs w:val="20"/>
        </w:rPr>
        <w:t xml:space="preserve"> </w:t>
      </w:r>
      <w:r w:rsidRPr="00CE01C1">
        <w:rPr>
          <w:sz w:val="20"/>
          <w:szCs w:val="20"/>
        </w:rPr>
        <w:t>в  «Ж</w:t>
      </w:r>
      <w:r w:rsidRPr="00CE01C1">
        <w:rPr>
          <w:i/>
          <w:iCs/>
          <w:sz w:val="20"/>
          <w:szCs w:val="20"/>
        </w:rPr>
        <w:t>урнале входящей корреспонденции»</w:t>
      </w:r>
      <w:r w:rsidRPr="00CE01C1">
        <w:rPr>
          <w:sz w:val="20"/>
          <w:szCs w:val="20"/>
        </w:rPr>
        <w:t xml:space="preserve"> и в порядке делопроизводства, установленном в </w:t>
      </w:r>
      <w:r w:rsidRPr="00CE01C1">
        <w:rPr>
          <w:iCs/>
          <w:sz w:val="20"/>
          <w:szCs w:val="20"/>
        </w:rPr>
        <w:t>администрации Кадыйского муниципального района</w:t>
      </w:r>
      <w:r w:rsidRPr="00CE01C1">
        <w:rPr>
          <w:sz w:val="20"/>
          <w:szCs w:val="20"/>
        </w:rPr>
        <w:t xml:space="preserve"> передает зарегистрированный комплект документов</w:t>
      </w:r>
      <w:r w:rsidRPr="00CE01C1">
        <w:rPr>
          <w:i/>
          <w:iCs/>
          <w:sz w:val="20"/>
          <w:szCs w:val="20"/>
        </w:rPr>
        <w:t xml:space="preserve"> </w:t>
      </w:r>
      <w:r w:rsidRPr="00CE01C1">
        <w:rPr>
          <w:iCs/>
          <w:sz w:val="20"/>
          <w:szCs w:val="20"/>
        </w:rPr>
        <w:t>специалисту, ответственному за прием и регистрацию документов.</w:t>
      </w:r>
    </w:p>
    <w:p w:rsidR="00CE01C1" w:rsidRPr="00CE01C1" w:rsidRDefault="00CE01C1" w:rsidP="00CE01C1">
      <w:pPr>
        <w:autoSpaceDE w:val="0"/>
        <w:autoSpaceDN w:val="0"/>
        <w:adjustRightInd w:val="0"/>
        <w:ind w:firstLine="709"/>
        <w:contextualSpacing/>
        <w:jc w:val="both"/>
        <w:outlineLvl w:val="1"/>
        <w:rPr>
          <w:iCs/>
          <w:sz w:val="20"/>
          <w:szCs w:val="20"/>
        </w:rPr>
      </w:pPr>
      <w:r w:rsidRPr="00CE01C1">
        <w:rPr>
          <w:iCs/>
          <w:sz w:val="20"/>
          <w:szCs w:val="20"/>
        </w:rPr>
        <w:t>Специалист, ответственный за прием и регистрацию документов:</w:t>
      </w:r>
    </w:p>
    <w:p w:rsidR="00CE01C1" w:rsidRPr="00CE01C1" w:rsidRDefault="00CE01C1" w:rsidP="00CE01C1">
      <w:pPr>
        <w:autoSpaceDE w:val="0"/>
        <w:autoSpaceDN w:val="0"/>
        <w:adjustRightInd w:val="0"/>
        <w:ind w:firstLine="709"/>
        <w:jc w:val="both"/>
        <w:outlineLvl w:val="1"/>
        <w:rPr>
          <w:sz w:val="20"/>
          <w:szCs w:val="20"/>
        </w:rPr>
      </w:pPr>
      <w:r w:rsidRPr="00CE01C1">
        <w:rPr>
          <w:sz w:val="20"/>
          <w:szCs w:val="20"/>
        </w:rPr>
        <w:t>регистрирует в «</w:t>
      </w:r>
      <w:r w:rsidRPr="00CE01C1">
        <w:rPr>
          <w:i/>
          <w:iCs/>
          <w:sz w:val="20"/>
          <w:szCs w:val="20"/>
        </w:rPr>
        <w:t>указать наименование журнала, в котором регистрируется поступившее заявление»</w:t>
      </w:r>
      <w:r w:rsidRPr="00CE01C1">
        <w:rPr>
          <w:sz w:val="20"/>
          <w:szCs w:val="20"/>
        </w:rPr>
        <w:t xml:space="preserve"> </w:t>
      </w:r>
      <w:r w:rsidRPr="00CE01C1">
        <w:rPr>
          <w:iCs/>
          <w:sz w:val="20"/>
          <w:szCs w:val="20"/>
        </w:rPr>
        <w:t>поступившее</w:t>
      </w:r>
      <w:r w:rsidRPr="00CE01C1">
        <w:rPr>
          <w:sz w:val="20"/>
          <w:szCs w:val="20"/>
        </w:rPr>
        <w:t xml:space="preserve"> </w:t>
      </w:r>
      <w:r w:rsidRPr="00CE01C1">
        <w:rPr>
          <w:i/>
          <w:iCs/>
          <w:sz w:val="20"/>
          <w:szCs w:val="20"/>
        </w:rPr>
        <w:t>заявление</w:t>
      </w:r>
      <w:r w:rsidRPr="00CE01C1">
        <w:rPr>
          <w:iCs/>
          <w:sz w:val="20"/>
          <w:szCs w:val="20"/>
        </w:rPr>
        <w:t>;</w:t>
      </w:r>
      <w:r w:rsidRPr="00CE01C1">
        <w:rPr>
          <w:sz w:val="20"/>
          <w:szCs w:val="20"/>
        </w:rPr>
        <w:t xml:space="preserve"> </w:t>
      </w:r>
    </w:p>
    <w:p w:rsidR="00CE01C1" w:rsidRPr="00CE01C1" w:rsidRDefault="00CE01C1" w:rsidP="00CE01C1">
      <w:pPr>
        <w:autoSpaceDE w:val="0"/>
        <w:autoSpaceDN w:val="0"/>
        <w:adjustRightInd w:val="0"/>
        <w:ind w:firstLine="709"/>
        <w:jc w:val="both"/>
        <w:outlineLvl w:val="1"/>
        <w:rPr>
          <w:kern w:val="1"/>
          <w:sz w:val="20"/>
          <w:szCs w:val="20"/>
        </w:rPr>
      </w:pPr>
      <w:r w:rsidRPr="00CE01C1">
        <w:rPr>
          <w:color w:val="000000"/>
          <w:sz w:val="20"/>
          <w:szCs w:val="20"/>
        </w:rPr>
        <w:t xml:space="preserve">сканирует предоставленные заявителем </w:t>
      </w:r>
      <w:r w:rsidRPr="00CE01C1">
        <w:rPr>
          <w:iCs/>
          <w:color w:val="000000"/>
          <w:sz w:val="20"/>
          <w:szCs w:val="20"/>
        </w:rPr>
        <w:t xml:space="preserve">заявление </w:t>
      </w:r>
      <w:r w:rsidRPr="00CE01C1">
        <w:rPr>
          <w:color w:val="000000"/>
          <w:sz w:val="20"/>
          <w:szCs w:val="20"/>
        </w:rPr>
        <w:t xml:space="preserve">и документы,  заносит электронные образы документов в учетную карточку обращения электронного журнала регистрации обращений </w:t>
      </w:r>
      <w:r w:rsidRPr="00CE01C1">
        <w:rPr>
          <w:sz w:val="20"/>
          <w:szCs w:val="20"/>
        </w:rPr>
        <w:t>(при наличии технических возможностей)</w:t>
      </w:r>
      <w:r w:rsidRPr="00CE01C1">
        <w:rPr>
          <w:color w:val="000000"/>
          <w:sz w:val="20"/>
          <w:szCs w:val="20"/>
        </w:rPr>
        <w:t>;</w:t>
      </w:r>
    </w:p>
    <w:p w:rsidR="00CE01C1" w:rsidRPr="00CE01C1" w:rsidRDefault="00CE01C1" w:rsidP="00CE01C1">
      <w:pPr>
        <w:autoSpaceDE w:val="0"/>
        <w:autoSpaceDN w:val="0"/>
        <w:adjustRightInd w:val="0"/>
        <w:ind w:firstLine="709"/>
        <w:jc w:val="both"/>
        <w:outlineLvl w:val="1"/>
        <w:rPr>
          <w:sz w:val="20"/>
          <w:szCs w:val="20"/>
        </w:rPr>
      </w:pPr>
      <w:r w:rsidRPr="00CE01C1">
        <w:rPr>
          <w:kern w:val="1"/>
          <w:sz w:val="20"/>
          <w:szCs w:val="20"/>
        </w:rPr>
        <w:t xml:space="preserve">оформляет расписку о приеме документов. </w:t>
      </w:r>
      <w:r w:rsidRPr="00CE01C1">
        <w:rPr>
          <w:sz w:val="20"/>
          <w:szCs w:val="20"/>
        </w:rPr>
        <w:t>Расписка с отметкой о дате приема документов, с указанием перечня документов, полученных от заявителя и перечня документов, которые будут получены по межведомственным запросам, направляется заявителю заказным почтовым отправлением с уведомлением о вручении;</w:t>
      </w:r>
    </w:p>
    <w:p w:rsidR="00CE01C1" w:rsidRPr="00CE01C1" w:rsidRDefault="00CE01C1" w:rsidP="00CE01C1">
      <w:pPr>
        <w:ind w:firstLine="709"/>
        <w:jc w:val="both"/>
        <w:rPr>
          <w:iCs/>
          <w:sz w:val="20"/>
          <w:szCs w:val="20"/>
        </w:rPr>
      </w:pPr>
      <w:r w:rsidRPr="00CE01C1">
        <w:rPr>
          <w:iCs/>
          <w:sz w:val="20"/>
          <w:szCs w:val="20"/>
        </w:rPr>
        <w:t>в случае поступления полного комплекта документов, передает их специалисту, ответственному за экспертизу документов;</w:t>
      </w:r>
    </w:p>
    <w:p w:rsidR="00CE01C1" w:rsidRPr="00CE01C1" w:rsidRDefault="00CE01C1" w:rsidP="00CE01C1">
      <w:pPr>
        <w:ind w:firstLine="709"/>
        <w:jc w:val="both"/>
        <w:rPr>
          <w:sz w:val="20"/>
          <w:szCs w:val="20"/>
        </w:rPr>
      </w:pPr>
      <w:r w:rsidRPr="00CE01C1">
        <w:rPr>
          <w:iCs/>
          <w:sz w:val="20"/>
          <w:szCs w:val="20"/>
        </w:rPr>
        <w:t>в случае поступления неполного комплекта документов, передает их специалисту, ответственному за истребование документов.</w:t>
      </w:r>
    </w:p>
    <w:p w:rsidR="00CE01C1" w:rsidRPr="00CE01C1" w:rsidRDefault="00CE01C1" w:rsidP="00CE01C1">
      <w:pPr>
        <w:pStyle w:val="a4"/>
        <w:tabs>
          <w:tab w:val="left" w:pos="-3119"/>
        </w:tabs>
        <w:spacing w:after="0"/>
        <w:ind w:left="0" w:firstLine="709"/>
        <w:jc w:val="both"/>
        <w:rPr>
          <w:sz w:val="20"/>
          <w:szCs w:val="20"/>
          <w:lang w:eastAsia="zh-CN"/>
        </w:rPr>
      </w:pPr>
      <w:r w:rsidRPr="00CE01C1">
        <w:rPr>
          <w:sz w:val="20"/>
          <w:szCs w:val="20"/>
        </w:rPr>
        <w:t xml:space="preserve">31. </w:t>
      </w:r>
      <w:r w:rsidRPr="00CE01C1">
        <w:rPr>
          <w:sz w:val="20"/>
          <w:szCs w:val="20"/>
          <w:lang w:eastAsia="zh-CN"/>
        </w:rPr>
        <w:t>Особенности приема заявления и документов полученных от заявителя в форме электронного документа.</w:t>
      </w:r>
    </w:p>
    <w:p w:rsidR="00CE01C1" w:rsidRPr="00CE01C1" w:rsidRDefault="00CE01C1" w:rsidP="00CE01C1">
      <w:pPr>
        <w:tabs>
          <w:tab w:val="left" w:pos="-3119"/>
        </w:tabs>
        <w:ind w:firstLine="709"/>
        <w:jc w:val="both"/>
        <w:rPr>
          <w:color w:val="FF0000"/>
          <w:sz w:val="20"/>
          <w:szCs w:val="20"/>
          <w:lang w:eastAsia="zh-CN"/>
        </w:rPr>
      </w:pPr>
      <w:r w:rsidRPr="00CE01C1">
        <w:rPr>
          <w:sz w:val="20"/>
          <w:szCs w:val="20"/>
          <w:lang w:eastAsia="zh-CN"/>
        </w:rPr>
        <w:t>В случае возможности получения муниципальной услуги в электронной форме заявление представляется в</w:t>
      </w:r>
      <w:r w:rsidRPr="00CE01C1">
        <w:rPr>
          <w:i/>
          <w:sz w:val="20"/>
          <w:szCs w:val="20"/>
          <w:lang w:eastAsia="zh-CN"/>
        </w:rPr>
        <w:t xml:space="preserve"> </w:t>
      </w:r>
      <w:r w:rsidRPr="00CE01C1">
        <w:rPr>
          <w:sz w:val="20"/>
          <w:szCs w:val="20"/>
          <w:lang w:eastAsia="zh-CN"/>
        </w:rPr>
        <w:t>администрацию Кадыйского муниципального района</w:t>
      </w:r>
      <w:r w:rsidRPr="00CE01C1">
        <w:rPr>
          <w:i/>
          <w:sz w:val="20"/>
          <w:szCs w:val="20"/>
          <w:lang w:eastAsia="zh-CN"/>
        </w:rPr>
        <w:t>:</w:t>
      </w:r>
    </w:p>
    <w:p w:rsidR="00CE01C1" w:rsidRPr="00CE01C1" w:rsidRDefault="00CE01C1" w:rsidP="00CE01C1">
      <w:pPr>
        <w:autoSpaceDE w:val="0"/>
        <w:autoSpaceDN w:val="0"/>
        <w:adjustRightInd w:val="0"/>
        <w:ind w:firstLine="540"/>
        <w:jc w:val="both"/>
        <w:rPr>
          <w:sz w:val="20"/>
          <w:szCs w:val="20"/>
          <w:lang w:eastAsia="en-US"/>
        </w:rPr>
      </w:pPr>
      <w:r w:rsidRPr="00CE01C1">
        <w:rPr>
          <w:sz w:val="20"/>
          <w:szCs w:val="20"/>
          <w:lang w:eastAsia="en-US"/>
        </w:rPr>
        <w:t>путем заполнения формы запроса, размещенной на официальном сайте администрации КАдыйского муниципального района в сети Интернет, в том числе посредством отправки через личный кабинет региональной информационной системы «Единый портал Костромской области»;</w:t>
      </w:r>
    </w:p>
    <w:p w:rsidR="00CE01C1" w:rsidRPr="00CE01C1" w:rsidRDefault="00CE01C1" w:rsidP="00CE01C1">
      <w:pPr>
        <w:autoSpaceDE w:val="0"/>
        <w:autoSpaceDN w:val="0"/>
        <w:adjustRightInd w:val="0"/>
        <w:ind w:firstLine="540"/>
        <w:jc w:val="both"/>
        <w:rPr>
          <w:sz w:val="20"/>
          <w:szCs w:val="20"/>
          <w:lang w:eastAsia="en-US"/>
        </w:rPr>
      </w:pPr>
      <w:r w:rsidRPr="00CE01C1">
        <w:rPr>
          <w:sz w:val="20"/>
          <w:szCs w:val="20"/>
          <w:lang w:eastAsia="en-US"/>
        </w:rPr>
        <w:lastRenderedPageBreak/>
        <w:t>путем направления электронного документа в администрацию Кадыйского муниципального района</w:t>
      </w:r>
      <w:r w:rsidRPr="00CE01C1">
        <w:rPr>
          <w:i/>
          <w:sz w:val="20"/>
          <w:szCs w:val="20"/>
          <w:lang w:eastAsia="en-US"/>
        </w:rPr>
        <w:t xml:space="preserve"> </w:t>
      </w:r>
      <w:r w:rsidRPr="00CE01C1">
        <w:rPr>
          <w:sz w:val="20"/>
          <w:szCs w:val="20"/>
          <w:lang w:eastAsia="en-US"/>
        </w:rPr>
        <w:t>на официальную электронную почту.</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При поступлении заявления в электронной форме через региональную информационную систему «Единый портал Костромской области» специалист, ответственный за прием и регистрацию документов, осуществляет прием заявления и документов с учетом следующих особенностей:</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1) в день поступления заявления оформляет заявление и электронные образы полученных от заявителя документов на бумажных носителях, заверяет их надписью «копия верна», датой, подписью и печатью администрации Кадыйского муниципального района</w:t>
      </w:r>
      <w:r w:rsidRPr="00CE01C1">
        <w:rPr>
          <w:i/>
          <w:sz w:val="20"/>
          <w:szCs w:val="20"/>
          <w:lang w:eastAsia="zh-CN"/>
        </w:rPr>
        <w:t>;</w:t>
      </w:r>
      <w:r w:rsidRPr="00CE01C1">
        <w:rPr>
          <w:sz w:val="20"/>
          <w:szCs w:val="20"/>
          <w:lang w:eastAsia="zh-CN"/>
        </w:rPr>
        <w:t xml:space="preserve"> </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Оформление на бумажных носителях заявления</w:t>
      </w:r>
      <w:r w:rsidRPr="00CE01C1">
        <w:rPr>
          <w:i/>
          <w:sz w:val="20"/>
          <w:szCs w:val="20"/>
          <w:lang w:eastAsia="zh-CN"/>
        </w:rPr>
        <w:t xml:space="preserve"> </w:t>
      </w:r>
      <w:r w:rsidRPr="00CE01C1">
        <w:rPr>
          <w:sz w:val="20"/>
          <w:szCs w:val="20"/>
          <w:lang w:eastAsia="zh-CN"/>
        </w:rPr>
        <w:t>и электронных образов документов, направленных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администрации Кадыйского муниципального района производится на следующий рабочий день;</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Проведение проверки действительности усиленной квалифицированной электронной подписи заявителя осуществляется в срок не более 3 рабочих дней со дня оформления заявления и документов на бумажных носителях.</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w:t>
      </w:r>
    </w:p>
    <w:p w:rsidR="00CE01C1" w:rsidRPr="00CE01C1" w:rsidRDefault="00CE01C1" w:rsidP="00CE01C1">
      <w:pPr>
        <w:tabs>
          <w:tab w:val="left" w:pos="-3119"/>
        </w:tabs>
        <w:ind w:firstLine="709"/>
        <w:jc w:val="both"/>
        <w:rPr>
          <w:i/>
          <w:sz w:val="20"/>
          <w:szCs w:val="20"/>
          <w:lang w:eastAsia="zh-CN"/>
        </w:rPr>
      </w:pPr>
      <w:r w:rsidRPr="00CE01C1">
        <w:rPr>
          <w:sz w:val="20"/>
          <w:szCs w:val="20"/>
          <w:lang w:eastAsia="zh-CN"/>
        </w:rPr>
        <w:t>а) принимает заявление и прилагаемые к нему документы и регистрирует заявление в книге учета запросов</w:t>
      </w:r>
      <w:r w:rsidRPr="00CE01C1">
        <w:rPr>
          <w:i/>
          <w:sz w:val="20"/>
          <w:szCs w:val="20"/>
          <w:lang w:eastAsia="zh-CN"/>
        </w:rPr>
        <w:t>.</w:t>
      </w:r>
    </w:p>
    <w:p w:rsidR="00CE01C1" w:rsidRPr="00CE01C1" w:rsidRDefault="00CE01C1" w:rsidP="00CE01C1">
      <w:pPr>
        <w:tabs>
          <w:tab w:val="left" w:pos="-3119"/>
        </w:tabs>
        <w:ind w:firstLine="709"/>
        <w:jc w:val="both"/>
        <w:rPr>
          <w:i/>
          <w:sz w:val="20"/>
          <w:szCs w:val="20"/>
          <w:lang w:eastAsia="zh-CN"/>
        </w:rPr>
      </w:pPr>
      <w:r w:rsidRPr="00CE01C1">
        <w:rPr>
          <w:sz w:val="20"/>
          <w:szCs w:val="20"/>
          <w:lang w:eastAsia="zh-CN"/>
        </w:rPr>
        <w:t>б)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главы администрации Кадыйского муниципального района</w:t>
      </w:r>
      <w:r w:rsidRPr="00CE01C1">
        <w:rPr>
          <w:i/>
          <w:sz w:val="20"/>
          <w:szCs w:val="20"/>
          <w:lang w:eastAsia="zh-CN"/>
        </w:rPr>
        <w:t xml:space="preserve"> (далее - электронная расписка). </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CE01C1" w:rsidRPr="00CE01C1" w:rsidRDefault="00CE01C1" w:rsidP="00CE01C1">
      <w:pPr>
        <w:tabs>
          <w:tab w:val="left" w:pos="-3119"/>
        </w:tabs>
        <w:ind w:firstLine="709"/>
        <w:jc w:val="both"/>
        <w:rPr>
          <w:i/>
          <w:sz w:val="20"/>
          <w:szCs w:val="20"/>
          <w:lang w:eastAsia="zh-CN"/>
        </w:rPr>
      </w:pPr>
      <w:r w:rsidRPr="00CE01C1">
        <w:rPr>
          <w:sz w:val="20"/>
          <w:szCs w:val="20"/>
          <w:lang w:eastAsia="zh-CN"/>
        </w:rPr>
        <w:t>в) в день регистрации передает зарегистрированный комплект документов заявителя</w:t>
      </w:r>
      <w:r w:rsidRPr="00CE01C1">
        <w:rPr>
          <w:i/>
          <w:sz w:val="20"/>
          <w:szCs w:val="20"/>
          <w:lang w:eastAsia="zh-CN"/>
        </w:rPr>
        <w:t xml:space="preserve"> в </w:t>
      </w:r>
      <w:r w:rsidRPr="00CE01C1">
        <w:rPr>
          <w:sz w:val="20"/>
          <w:szCs w:val="20"/>
          <w:lang w:eastAsia="zh-CN"/>
        </w:rPr>
        <w:t>отдел по экономике</w:t>
      </w:r>
      <w:r w:rsidRPr="00CE01C1">
        <w:rPr>
          <w:i/>
          <w:sz w:val="20"/>
          <w:szCs w:val="20"/>
          <w:lang w:eastAsia="zh-CN"/>
        </w:rPr>
        <w:t xml:space="preserve">. </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г) отказывает в приеме заявления в следующих случаях:</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если заявление в электронной форме подписано с использованием электронной подписи, не принадлежащей заявителю;</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если заявление поступило с пустыми полями, обязательными для заполнения (в заявлении отмечаются поля обязательные для заполнения);</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предусмотренных пунктом 10 настоящего административного регламента; </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выявление в результате проверки усиленной квалифицированной электронной подписи несоблюдения установленных статьей 11 Федерального закона от 06.04.2011 № 63-ФЗ «Об электронной подписи» условий признания ее действительности.</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д) направляет заявителю уведомление об отказе в приеме документов в электронной форме.</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Указанное уведомление подписывается усиленной квалифицированной электронной подписью  главы администрации Кадыйского муниципального района</w:t>
      </w:r>
      <w:r w:rsidRPr="00CE01C1">
        <w:rPr>
          <w:i/>
          <w:sz w:val="20"/>
          <w:szCs w:val="20"/>
          <w:lang w:eastAsia="zh-CN"/>
        </w:rPr>
        <w:t xml:space="preserve"> </w:t>
      </w:r>
      <w:r w:rsidRPr="00CE01C1">
        <w:rPr>
          <w:sz w:val="20"/>
          <w:szCs w:val="20"/>
          <w:lang w:eastAsia="zh-CN"/>
        </w:rPr>
        <w:t>и направляется заявителю в электронном виде посредством отправки соответствующего статуса.</w:t>
      </w:r>
    </w:p>
    <w:p w:rsidR="00CE01C1" w:rsidRPr="00CE01C1" w:rsidRDefault="00CE01C1" w:rsidP="00CE01C1">
      <w:pPr>
        <w:tabs>
          <w:tab w:val="left" w:pos="-3119"/>
        </w:tabs>
        <w:ind w:firstLine="709"/>
        <w:jc w:val="both"/>
        <w:rPr>
          <w:sz w:val="20"/>
          <w:szCs w:val="20"/>
          <w:lang w:eastAsia="zh-CN"/>
        </w:rPr>
      </w:pPr>
      <w:r w:rsidRPr="00CE01C1">
        <w:rPr>
          <w:sz w:val="20"/>
          <w:szCs w:val="20"/>
          <w:lang w:eastAsia="zh-CN"/>
        </w:rPr>
        <w:t>После получения уведомления об отказе в приеме к рассмотрению документов заявитель вправе обратиться повторно с заявлением о предоставлении муниципальной услуги, устранив нарушения послужившие основанием для отказа в приеме к рассмотрению первичного заявления.</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В случае подачи заявления в электронном виде с нарушением Порядка подачи заявления в электронном виде, указанное заявление не рассматривается администрацией Кадыйского муниципального района, отдел по экономике, о чем непозднее 5 рабочих дней со дня представления такого заявления (администрация Кадыйского муниципального района, отдел по экономике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01C1" w:rsidRPr="00CE01C1" w:rsidRDefault="00CE01C1" w:rsidP="00CE01C1">
      <w:pPr>
        <w:widowControl/>
        <w:numPr>
          <w:ilvl w:val="0"/>
          <w:numId w:val="30"/>
        </w:numPr>
        <w:suppressAutoHyphens w:val="0"/>
        <w:autoSpaceDE w:val="0"/>
        <w:autoSpaceDN w:val="0"/>
        <w:adjustRightInd w:val="0"/>
        <w:ind w:left="0" w:firstLine="709"/>
        <w:jc w:val="both"/>
        <w:outlineLvl w:val="1"/>
        <w:rPr>
          <w:sz w:val="20"/>
          <w:szCs w:val="20"/>
        </w:rPr>
      </w:pPr>
      <w:r w:rsidRPr="00CE01C1">
        <w:rPr>
          <w:sz w:val="20"/>
          <w:szCs w:val="20"/>
        </w:rPr>
        <w:t>Результатом исполнения административной процедуры является прием и регистрация в книге учета запросов</w:t>
      </w:r>
      <w:r w:rsidRPr="00CE01C1">
        <w:rPr>
          <w:i/>
          <w:iCs/>
          <w:sz w:val="20"/>
          <w:szCs w:val="20"/>
        </w:rPr>
        <w:t xml:space="preserve"> </w:t>
      </w:r>
      <w:r w:rsidRPr="00CE01C1">
        <w:rPr>
          <w:sz w:val="20"/>
          <w:szCs w:val="20"/>
        </w:rPr>
        <w:t>о предоставлении муниципальной услуги с прилагаемыми к нему документами и передача их в отдел по экономике, либо уведомление заявителя в электронной форме об отказе в приеме документов в электронной форме</w:t>
      </w:r>
      <w:r w:rsidRPr="00CE01C1">
        <w:rPr>
          <w:i/>
          <w:iCs/>
          <w:sz w:val="20"/>
          <w:szCs w:val="20"/>
        </w:rPr>
        <w:t>.</w:t>
      </w:r>
    </w:p>
    <w:p w:rsidR="00CE01C1" w:rsidRPr="00CE01C1" w:rsidRDefault="00CE01C1" w:rsidP="00CE01C1">
      <w:pPr>
        <w:autoSpaceDE w:val="0"/>
        <w:autoSpaceDN w:val="0"/>
        <w:adjustRightInd w:val="0"/>
        <w:ind w:firstLine="709"/>
        <w:jc w:val="both"/>
        <w:rPr>
          <w:sz w:val="20"/>
          <w:szCs w:val="20"/>
        </w:rPr>
      </w:pPr>
      <w:r w:rsidRPr="00CE01C1">
        <w:rPr>
          <w:sz w:val="20"/>
          <w:szCs w:val="20"/>
        </w:rPr>
        <w:t>Максимальный срок исполнения административных действий составляет 5</w:t>
      </w:r>
      <w:r w:rsidRPr="00CE01C1">
        <w:rPr>
          <w:iCs/>
          <w:sz w:val="20"/>
          <w:szCs w:val="20"/>
        </w:rPr>
        <w:t xml:space="preserve"> минут</w:t>
      </w:r>
      <w:r w:rsidRPr="00CE01C1">
        <w:rPr>
          <w:sz w:val="20"/>
          <w:szCs w:val="20"/>
        </w:rPr>
        <w:t>.</w:t>
      </w:r>
    </w:p>
    <w:p w:rsidR="00CE01C1" w:rsidRPr="00CE01C1" w:rsidRDefault="00CE01C1" w:rsidP="00CE01C1">
      <w:pPr>
        <w:autoSpaceDE w:val="0"/>
        <w:autoSpaceDN w:val="0"/>
        <w:adjustRightInd w:val="0"/>
        <w:ind w:firstLine="709"/>
        <w:jc w:val="both"/>
        <w:rPr>
          <w:iCs/>
          <w:sz w:val="20"/>
          <w:szCs w:val="20"/>
        </w:rPr>
      </w:pPr>
      <w:r w:rsidRPr="00CE01C1">
        <w:rPr>
          <w:sz w:val="20"/>
          <w:szCs w:val="20"/>
        </w:rPr>
        <w:t>Максимальный срок исполнения административной процедуры составляет</w:t>
      </w:r>
      <w:r w:rsidRPr="00CE01C1">
        <w:rPr>
          <w:iCs/>
          <w:sz w:val="20"/>
          <w:szCs w:val="20"/>
        </w:rPr>
        <w:t xml:space="preserve"> 10 календарный день.</w:t>
      </w:r>
    </w:p>
    <w:p w:rsidR="00CE01C1" w:rsidRPr="00CE01C1" w:rsidRDefault="00CE01C1" w:rsidP="00CE01C1">
      <w:pPr>
        <w:autoSpaceDE w:val="0"/>
        <w:autoSpaceDN w:val="0"/>
        <w:adjustRightInd w:val="0"/>
        <w:ind w:firstLine="709"/>
        <w:jc w:val="center"/>
        <w:rPr>
          <w:sz w:val="20"/>
          <w:szCs w:val="20"/>
        </w:rPr>
      </w:pPr>
      <w:r w:rsidRPr="00CE01C1">
        <w:rPr>
          <w:sz w:val="20"/>
          <w:szCs w:val="20"/>
        </w:rPr>
        <w:t xml:space="preserve">Истребование документов (сведений), необходимых </w:t>
      </w:r>
    </w:p>
    <w:p w:rsidR="00CE01C1" w:rsidRPr="00CE01C1" w:rsidRDefault="00CE01C1" w:rsidP="00CE01C1">
      <w:pPr>
        <w:autoSpaceDE w:val="0"/>
        <w:autoSpaceDN w:val="0"/>
        <w:adjustRightInd w:val="0"/>
        <w:ind w:firstLine="709"/>
        <w:jc w:val="center"/>
        <w:rPr>
          <w:iCs/>
          <w:sz w:val="20"/>
          <w:szCs w:val="20"/>
        </w:rPr>
      </w:pPr>
      <w:r w:rsidRPr="00CE01C1">
        <w:rPr>
          <w:sz w:val="20"/>
          <w:szCs w:val="20"/>
        </w:rPr>
        <w:t>для предоставления муниципальной услуги, и находящихся в распоряжении других органов и организаций</w:t>
      </w:r>
    </w:p>
    <w:p w:rsidR="00CE01C1" w:rsidRPr="00CE01C1" w:rsidRDefault="00CE01C1" w:rsidP="00CE01C1">
      <w:pPr>
        <w:ind w:firstLine="709"/>
        <w:jc w:val="both"/>
        <w:rPr>
          <w:sz w:val="20"/>
          <w:szCs w:val="20"/>
        </w:rPr>
      </w:pPr>
      <w:r w:rsidRPr="00CE01C1">
        <w:rPr>
          <w:sz w:val="20"/>
          <w:szCs w:val="20"/>
        </w:rPr>
        <w:t>33. Основанием для начала административной процедуры и</w:t>
      </w:r>
      <w:r w:rsidRPr="00CE01C1">
        <w:rPr>
          <w:bCs/>
          <w:sz w:val="20"/>
          <w:szCs w:val="20"/>
        </w:rPr>
        <w:t xml:space="preserve">стребования документов (сведений), необходимых для предоставления муниципальной услуги, и находящихся в распоряжении других органов и организаций </w:t>
      </w:r>
      <w:r w:rsidRPr="00CE01C1">
        <w:rPr>
          <w:sz w:val="20"/>
          <w:szCs w:val="20"/>
        </w:rPr>
        <w:t xml:space="preserve">является получение специалистом, ответственным за </w:t>
      </w:r>
      <w:r w:rsidRPr="00CE01C1">
        <w:rPr>
          <w:iCs/>
          <w:sz w:val="20"/>
          <w:szCs w:val="20"/>
        </w:rPr>
        <w:t>истребование документов</w:t>
      </w:r>
      <w:r w:rsidRPr="00CE01C1">
        <w:rPr>
          <w:sz w:val="20"/>
          <w:szCs w:val="20"/>
        </w:rPr>
        <w:t>, неполного комплекта</w:t>
      </w:r>
      <w:r w:rsidRPr="00CE01C1">
        <w:rPr>
          <w:color w:val="000000"/>
          <w:sz w:val="20"/>
          <w:szCs w:val="20"/>
        </w:rPr>
        <w:t xml:space="preserve">  документов заявителя.</w:t>
      </w:r>
    </w:p>
    <w:p w:rsidR="00CE01C1" w:rsidRPr="00CE01C1" w:rsidRDefault="00CE01C1" w:rsidP="00CE01C1">
      <w:pPr>
        <w:pStyle w:val="a4"/>
        <w:spacing w:after="0"/>
        <w:ind w:left="0" w:firstLine="709"/>
        <w:jc w:val="both"/>
        <w:rPr>
          <w:sz w:val="20"/>
          <w:szCs w:val="20"/>
        </w:rPr>
      </w:pPr>
      <w:r w:rsidRPr="00CE01C1">
        <w:rPr>
          <w:sz w:val="20"/>
          <w:szCs w:val="20"/>
        </w:rPr>
        <w:t xml:space="preserve">Специалист, ответственный за </w:t>
      </w:r>
      <w:r w:rsidRPr="00CE01C1">
        <w:rPr>
          <w:iCs/>
          <w:sz w:val="20"/>
          <w:szCs w:val="20"/>
        </w:rPr>
        <w:t>истребование документов,</w:t>
      </w:r>
      <w:r w:rsidRPr="00CE01C1">
        <w:rPr>
          <w:sz w:val="20"/>
          <w:szCs w:val="20"/>
        </w:rPr>
        <w:t xml:space="preserve"> оформляет и направляет в соответствии с установленным порядком межведомственного взаимодействия запросы в органы и организации, представляющие следующие  документы и сведения:</w:t>
      </w:r>
    </w:p>
    <w:p w:rsidR="00CE01C1" w:rsidRPr="00CE01C1" w:rsidRDefault="00CE01C1" w:rsidP="00CE01C1">
      <w:pPr>
        <w:pStyle w:val="a4"/>
        <w:spacing w:after="0"/>
        <w:ind w:left="0" w:firstLine="709"/>
        <w:jc w:val="both"/>
        <w:rPr>
          <w:sz w:val="20"/>
          <w:szCs w:val="20"/>
        </w:rPr>
      </w:pPr>
      <w:r w:rsidRPr="00CE01C1">
        <w:rPr>
          <w:iCs/>
          <w:sz w:val="20"/>
          <w:szCs w:val="20"/>
        </w:rPr>
        <w:t>в Федеральную налоговую службу для получения выписки из ЕГРЮЛ или выписки из ЕГРИП;</w:t>
      </w:r>
    </w:p>
    <w:p w:rsidR="00CE01C1" w:rsidRPr="00CE01C1" w:rsidRDefault="00CE01C1" w:rsidP="00CE01C1">
      <w:pPr>
        <w:tabs>
          <w:tab w:val="left" w:pos="-6480"/>
        </w:tabs>
        <w:autoSpaceDE w:val="0"/>
        <w:autoSpaceDN w:val="0"/>
        <w:adjustRightInd w:val="0"/>
        <w:ind w:firstLine="709"/>
        <w:jc w:val="both"/>
        <w:rPr>
          <w:sz w:val="20"/>
          <w:szCs w:val="20"/>
        </w:rPr>
      </w:pPr>
      <w:r w:rsidRPr="00CE01C1">
        <w:rPr>
          <w:rStyle w:val="a3"/>
          <w:bCs/>
          <w:color w:val="000000"/>
          <w:sz w:val="20"/>
          <w:szCs w:val="20"/>
        </w:rPr>
        <w:t xml:space="preserve">Федеральной службой государственной регистрации, кадастра и картографии  для получения </w:t>
      </w:r>
      <w:r w:rsidRPr="00CE01C1">
        <w:rPr>
          <w:sz w:val="20"/>
          <w:szCs w:val="20"/>
        </w:rPr>
        <w:t xml:space="preserve">выписки из ЕГРН об объекте недвижимости (земельном участке, в границах которого утверждается схема расположения земельного участка или земельных участков), выписки из ЕГРН об объекте недвижимости (о здании и (или) </w:t>
      </w:r>
      <w:r w:rsidRPr="00CE01C1">
        <w:rPr>
          <w:sz w:val="20"/>
          <w:szCs w:val="20"/>
        </w:rPr>
        <w:lastRenderedPageBreak/>
        <w:t>сооружении (при их наличии), или уведомлений об отсутствии в ЕГРН запрашиваемых сведений на указанные объекты, кадастрового плана соответствующей территории.</w:t>
      </w:r>
    </w:p>
    <w:p w:rsidR="00CE01C1" w:rsidRPr="00CE01C1" w:rsidRDefault="00CE01C1" w:rsidP="00CE01C1">
      <w:pPr>
        <w:autoSpaceDE w:val="0"/>
        <w:autoSpaceDN w:val="0"/>
        <w:adjustRightInd w:val="0"/>
        <w:ind w:firstLine="709"/>
        <w:jc w:val="both"/>
        <w:rPr>
          <w:sz w:val="20"/>
          <w:szCs w:val="20"/>
        </w:rPr>
      </w:pPr>
      <w:r w:rsidRPr="00CE01C1">
        <w:rPr>
          <w:sz w:val="20"/>
          <w:szCs w:val="20"/>
        </w:rPr>
        <w:t>34.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CE01C1" w:rsidRPr="00CE01C1" w:rsidRDefault="00CE01C1" w:rsidP="00CE01C1">
      <w:pPr>
        <w:shd w:val="clear" w:color="auto" w:fill="FFFFFF"/>
        <w:autoSpaceDE w:val="0"/>
        <w:autoSpaceDN w:val="0"/>
        <w:adjustRightInd w:val="0"/>
        <w:ind w:firstLine="709"/>
        <w:jc w:val="both"/>
        <w:rPr>
          <w:bCs/>
          <w:color w:val="000000"/>
          <w:sz w:val="20"/>
          <w:szCs w:val="20"/>
        </w:rPr>
      </w:pPr>
      <w:r w:rsidRPr="00CE01C1">
        <w:rPr>
          <w:bCs/>
          <w:color w:val="000000"/>
          <w:sz w:val="20"/>
          <w:szCs w:val="20"/>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CE01C1" w:rsidRPr="00CE01C1" w:rsidRDefault="00CE01C1" w:rsidP="00CE01C1">
      <w:pPr>
        <w:shd w:val="clear" w:color="auto" w:fill="FFFFFF"/>
        <w:autoSpaceDE w:val="0"/>
        <w:autoSpaceDN w:val="0"/>
        <w:adjustRightInd w:val="0"/>
        <w:ind w:firstLine="709"/>
        <w:jc w:val="both"/>
        <w:rPr>
          <w:bCs/>
          <w:color w:val="000000"/>
          <w:sz w:val="20"/>
          <w:szCs w:val="20"/>
        </w:rPr>
      </w:pPr>
      <w:r w:rsidRPr="00CE01C1">
        <w:rPr>
          <w:bCs/>
          <w:color w:val="000000"/>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В случае обращения заявителя за получением государственной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Письменный межведомственный запрос должен содержать:</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1) наименование органа или организации, направляющих межведомственный запрос;</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2) наименование органа или организации, в адрес которых направляется межведомственный запрос;</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4) указание на положения нормативного правового акта, которым установлено представление документа и (или) информации, необходимые для предоставления государственной услуги, и указание на реквизиты данного нормативного правового акта;</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6) контактная информация для направления ответа на межведомственный запрос;</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7) дата направления межведомственного запроса;</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 xml:space="preserve">9) информация о факте получения согласия от заявителя, о представлении информации, доступ к которой ограничен федеральными </w:t>
      </w:r>
      <w:hyperlink r:id="rId23" w:history="1">
        <w:r w:rsidRPr="00CE01C1">
          <w:rPr>
            <w:rStyle w:val="a6"/>
            <w:sz w:val="20"/>
            <w:szCs w:val="20"/>
          </w:rPr>
          <w:t>законами</w:t>
        </w:r>
      </w:hyperlink>
      <w:r w:rsidRPr="00CE01C1">
        <w:rPr>
          <w:sz w:val="20"/>
          <w:szCs w:val="20"/>
        </w:rPr>
        <w:t xml:space="preserve"> </w:t>
      </w:r>
      <w:r w:rsidRPr="00CE01C1">
        <w:rPr>
          <w:color w:val="000000"/>
          <w:sz w:val="20"/>
          <w:szCs w:val="20"/>
        </w:rPr>
        <w:t xml:space="preserve">(при направлении межведомственного запроса о представлении информации, доступ к которой ограничен федеральными </w:t>
      </w:r>
      <w:hyperlink r:id="rId24" w:history="1">
        <w:r w:rsidRPr="00CE01C1">
          <w:rPr>
            <w:rStyle w:val="a6"/>
            <w:sz w:val="20"/>
            <w:szCs w:val="20"/>
          </w:rPr>
          <w:t>законами</w:t>
        </w:r>
      </w:hyperlink>
      <w:r w:rsidRPr="00CE01C1">
        <w:rPr>
          <w:color w:val="000000"/>
          <w:sz w:val="20"/>
          <w:szCs w:val="20"/>
        </w:rPr>
        <w:t>).</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 xml:space="preserve">35. При поступлении ответов на запросы от органов и организаций специалист, ответственный за </w:t>
      </w:r>
      <w:r w:rsidRPr="00CE01C1">
        <w:rPr>
          <w:iCs/>
          <w:color w:val="000000"/>
          <w:sz w:val="20"/>
          <w:szCs w:val="20"/>
        </w:rPr>
        <w:t>истребование документов</w:t>
      </w:r>
      <w:r w:rsidRPr="00CE01C1">
        <w:rPr>
          <w:color w:val="000000"/>
          <w:sz w:val="20"/>
          <w:szCs w:val="20"/>
        </w:rPr>
        <w:t>:</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вносит содержащуюся в них информацию (сведения) в АИС (при наличии технических возможностей);</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вносит в АИС сведения о выполнении административной процедуры (при наличии технических возможностей).</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передает дело специалисту, ответственному за экспертизу документов (сведений), необходимых для предоставления государственной  услуги.</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CE01C1" w:rsidRPr="00CE01C1" w:rsidRDefault="00CE01C1" w:rsidP="00CE01C1">
      <w:pPr>
        <w:shd w:val="clear" w:color="auto" w:fill="FFFFFF"/>
        <w:autoSpaceDE w:val="0"/>
        <w:autoSpaceDN w:val="0"/>
        <w:adjustRightInd w:val="0"/>
        <w:ind w:firstLine="709"/>
        <w:jc w:val="both"/>
        <w:rPr>
          <w:color w:val="000000"/>
          <w:sz w:val="20"/>
          <w:szCs w:val="20"/>
        </w:rPr>
      </w:pPr>
      <w:r w:rsidRPr="00CE01C1">
        <w:rPr>
          <w:color w:val="000000"/>
          <w:sz w:val="20"/>
          <w:szCs w:val="20"/>
        </w:rPr>
        <w:t xml:space="preserve">Максимальный срок выполнения административных действий составляет </w:t>
      </w:r>
      <w:r w:rsidRPr="00CE01C1">
        <w:rPr>
          <w:iCs/>
          <w:color w:val="000000"/>
          <w:sz w:val="20"/>
          <w:szCs w:val="20"/>
        </w:rPr>
        <w:t>2 часа</w:t>
      </w:r>
      <w:r w:rsidRPr="00CE01C1">
        <w:rPr>
          <w:color w:val="000000"/>
          <w:sz w:val="20"/>
          <w:szCs w:val="20"/>
        </w:rPr>
        <w:t>.</w:t>
      </w:r>
    </w:p>
    <w:p w:rsidR="00CE01C1" w:rsidRPr="00CE01C1" w:rsidRDefault="00CE01C1" w:rsidP="00CE01C1">
      <w:pPr>
        <w:shd w:val="clear" w:color="auto" w:fill="FFFFFF"/>
        <w:autoSpaceDE w:val="0"/>
        <w:autoSpaceDN w:val="0"/>
        <w:adjustRightInd w:val="0"/>
        <w:ind w:firstLine="709"/>
        <w:jc w:val="both"/>
        <w:rPr>
          <w:iCs/>
          <w:color w:val="000000"/>
          <w:sz w:val="20"/>
          <w:szCs w:val="20"/>
        </w:rPr>
      </w:pPr>
      <w:r w:rsidRPr="00CE01C1">
        <w:rPr>
          <w:color w:val="000000"/>
          <w:sz w:val="20"/>
          <w:szCs w:val="20"/>
        </w:rPr>
        <w:t xml:space="preserve">Максимальный срок выполнения административной процедуры составляет 10 </w:t>
      </w:r>
      <w:r w:rsidRPr="00CE01C1">
        <w:rPr>
          <w:iCs/>
          <w:color w:val="000000"/>
          <w:sz w:val="20"/>
          <w:szCs w:val="20"/>
        </w:rPr>
        <w:t xml:space="preserve"> календарных дней.</w:t>
      </w:r>
    </w:p>
    <w:p w:rsidR="00CE01C1" w:rsidRPr="00CE01C1" w:rsidRDefault="00CE01C1" w:rsidP="00CE01C1">
      <w:pPr>
        <w:shd w:val="clear" w:color="auto" w:fill="FFFFFF"/>
        <w:autoSpaceDE w:val="0"/>
        <w:autoSpaceDN w:val="0"/>
        <w:adjustRightInd w:val="0"/>
        <w:ind w:firstLine="709"/>
        <w:jc w:val="center"/>
        <w:rPr>
          <w:iCs/>
          <w:color w:val="000000"/>
          <w:sz w:val="20"/>
          <w:szCs w:val="20"/>
        </w:rPr>
      </w:pPr>
      <w:r w:rsidRPr="00CE01C1">
        <w:rPr>
          <w:iCs/>
          <w:color w:val="000000"/>
          <w:sz w:val="20"/>
          <w:szCs w:val="20"/>
        </w:rPr>
        <w:t>Экспертиза документов</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 xml:space="preserve">36. Основанием для начала административной процедуры экспертизы документов является получение специалистом, ответственным за экспертизу документов, комплекта  документов заявителя. </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Специалист, ответственный за экспертизу документов:</w:t>
      </w:r>
    </w:p>
    <w:p w:rsidR="00CE01C1" w:rsidRPr="00CE01C1" w:rsidRDefault="00CE01C1" w:rsidP="00CE01C1">
      <w:pPr>
        <w:pStyle w:val="ConsPlusNormal"/>
        <w:tabs>
          <w:tab w:val="left" w:pos="7020"/>
        </w:tabs>
        <w:ind w:firstLine="709"/>
        <w:jc w:val="both"/>
        <w:rPr>
          <w:rFonts w:ascii="Times New Roman" w:hAnsi="Times New Roman"/>
          <w:color w:val="000000"/>
          <w:sz w:val="20"/>
          <w:szCs w:val="20"/>
        </w:rPr>
      </w:pPr>
      <w:r w:rsidRPr="00CE01C1">
        <w:rPr>
          <w:rFonts w:ascii="Times New Roman" w:hAnsi="Times New Roman"/>
          <w:color w:val="000000"/>
          <w:sz w:val="20"/>
          <w:szCs w:val="20"/>
        </w:rPr>
        <w:t>1) устанавливает предмет обращения заявителя;</w:t>
      </w:r>
    </w:p>
    <w:p w:rsidR="00CE01C1" w:rsidRPr="00CE01C1" w:rsidRDefault="00CE01C1" w:rsidP="00CE01C1">
      <w:pPr>
        <w:pStyle w:val="ConsPlusNormal"/>
        <w:ind w:firstLine="709"/>
        <w:jc w:val="both"/>
        <w:rPr>
          <w:rFonts w:ascii="Times New Roman" w:hAnsi="Times New Roman"/>
          <w:color w:val="000000"/>
          <w:sz w:val="20"/>
          <w:szCs w:val="20"/>
        </w:rPr>
      </w:pPr>
      <w:r w:rsidRPr="00CE01C1">
        <w:rPr>
          <w:rFonts w:ascii="Times New Roman" w:hAnsi="Times New Roman"/>
          <w:color w:val="000000"/>
          <w:sz w:val="20"/>
          <w:szCs w:val="20"/>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CE01C1" w:rsidRPr="00CE01C1" w:rsidRDefault="00CE01C1" w:rsidP="00CE01C1">
      <w:pPr>
        <w:pStyle w:val="ConsPlusNormal"/>
        <w:ind w:firstLine="709"/>
        <w:jc w:val="both"/>
        <w:rPr>
          <w:rFonts w:ascii="Times New Roman" w:hAnsi="Times New Roman"/>
          <w:color w:val="000000"/>
          <w:sz w:val="20"/>
          <w:szCs w:val="20"/>
        </w:rPr>
      </w:pPr>
      <w:r w:rsidRPr="00CE01C1">
        <w:rPr>
          <w:rFonts w:ascii="Times New Roman" w:hAnsi="Times New Roman"/>
          <w:color w:val="000000"/>
          <w:sz w:val="20"/>
          <w:szCs w:val="20"/>
        </w:rPr>
        <w:t>3) устанавливает принадлежность заявителя к категории лиц, имеющих право на получение муниципальной услуги;</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  4) устанавливает наличие у заявителя оснований, предусмотренных действующим законодательством, для получения муниципальной услуги;</w:t>
      </w:r>
    </w:p>
    <w:p w:rsidR="00CE01C1" w:rsidRPr="00CE01C1" w:rsidRDefault="00CE01C1" w:rsidP="00CE01C1">
      <w:pPr>
        <w:pStyle w:val="ConsPlusNormal"/>
        <w:ind w:firstLine="709"/>
        <w:jc w:val="both"/>
        <w:rPr>
          <w:rFonts w:ascii="Times New Roman" w:hAnsi="Times New Roman"/>
          <w:color w:val="000000"/>
          <w:sz w:val="20"/>
          <w:szCs w:val="20"/>
        </w:rPr>
      </w:pPr>
      <w:r w:rsidRPr="00CE01C1">
        <w:rPr>
          <w:rFonts w:ascii="Times New Roman" w:hAnsi="Times New Roman"/>
          <w:color w:val="000000"/>
          <w:sz w:val="20"/>
          <w:szCs w:val="20"/>
        </w:rPr>
        <w:t xml:space="preserve">5) проверяет наличие и правильность оформления документов в соответствии с </w:t>
      </w:r>
      <w:r w:rsidRPr="00CE01C1">
        <w:rPr>
          <w:rFonts w:ascii="Times New Roman" w:hAnsi="Times New Roman"/>
          <w:sz w:val="20"/>
          <w:szCs w:val="20"/>
        </w:rPr>
        <w:t xml:space="preserve">пунктом </w:t>
      </w:r>
      <w:r w:rsidRPr="00CE01C1">
        <w:rPr>
          <w:rFonts w:ascii="Times New Roman" w:hAnsi="Times New Roman"/>
          <w:color w:val="000000"/>
          <w:sz w:val="20"/>
          <w:szCs w:val="20"/>
        </w:rPr>
        <w:t>10 настоящего административного регламента;</w:t>
      </w:r>
    </w:p>
    <w:p w:rsidR="00CE01C1" w:rsidRPr="00CE01C1" w:rsidRDefault="00CE01C1" w:rsidP="00CE01C1">
      <w:pPr>
        <w:pStyle w:val="ConsPlusNormal"/>
        <w:ind w:firstLine="709"/>
        <w:jc w:val="both"/>
        <w:rPr>
          <w:rFonts w:ascii="Times New Roman" w:hAnsi="Times New Roman"/>
          <w:color w:val="000000"/>
          <w:sz w:val="20"/>
          <w:szCs w:val="20"/>
        </w:rPr>
      </w:pPr>
      <w:r w:rsidRPr="00CE01C1">
        <w:rPr>
          <w:rFonts w:ascii="Times New Roman" w:hAnsi="Times New Roman"/>
          <w:color w:val="000000"/>
          <w:sz w:val="20"/>
          <w:szCs w:val="20"/>
        </w:rPr>
        <w:t>6)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CE01C1" w:rsidRPr="00CE01C1" w:rsidRDefault="00CE01C1" w:rsidP="00CE01C1">
      <w:pPr>
        <w:autoSpaceDE w:val="0"/>
        <w:autoSpaceDN w:val="0"/>
        <w:adjustRightInd w:val="0"/>
        <w:ind w:firstLine="709"/>
        <w:jc w:val="both"/>
        <w:rPr>
          <w:sz w:val="20"/>
          <w:szCs w:val="20"/>
        </w:rPr>
      </w:pPr>
      <w:r w:rsidRPr="00CE01C1">
        <w:rPr>
          <w:sz w:val="20"/>
          <w:szCs w:val="20"/>
        </w:rPr>
        <w:t>7) устанавливает имеет ли администрация Кадыйского муниципального района полномочия на предоставление муниципальной услуги заявителю.</w:t>
      </w:r>
    </w:p>
    <w:p w:rsidR="00CE01C1" w:rsidRPr="00CE01C1" w:rsidRDefault="00CE01C1" w:rsidP="00CE01C1">
      <w:pPr>
        <w:autoSpaceDE w:val="0"/>
        <w:autoSpaceDN w:val="0"/>
        <w:adjustRightInd w:val="0"/>
        <w:ind w:firstLine="540"/>
        <w:jc w:val="both"/>
        <w:rPr>
          <w:sz w:val="20"/>
          <w:szCs w:val="20"/>
          <w:lang w:eastAsia="en-US"/>
        </w:rPr>
      </w:pPr>
      <w:r w:rsidRPr="00CE01C1">
        <w:rPr>
          <w:sz w:val="20"/>
          <w:szCs w:val="20"/>
          <w:lang w:eastAsia="en-US"/>
        </w:rPr>
        <w:t>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подлежит согласованию с органом исполнительной власти субъекта Российской Федерации, уполномоченным в области лесных отношений (за исключением случаев предусмотренных пунктом 10 статьи 3.5 Федерального закона «О введении в действие Земельного кодекса Российской Федерации»).</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 xml:space="preserve">37. При отсутствии оснований для приостановления, отказа в предоставлении муниципальной услуги, </w:t>
      </w:r>
      <w:r w:rsidRPr="00CE01C1">
        <w:rPr>
          <w:color w:val="000000"/>
          <w:sz w:val="20"/>
          <w:szCs w:val="20"/>
        </w:rPr>
        <w:lastRenderedPageBreak/>
        <w:t xml:space="preserve">предусмотренных пунктами 16-17 настоящего административного регламента, специалист, ответственный за экспертизу документов, обеспечивает подготовку </w:t>
      </w:r>
      <w:r w:rsidRPr="00CE01C1">
        <w:rPr>
          <w:i/>
          <w:color w:val="000000"/>
          <w:sz w:val="20"/>
          <w:szCs w:val="20"/>
        </w:rPr>
        <w:t>муниципального правового акта</w:t>
      </w:r>
      <w:r w:rsidRPr="00CE01C1">
        <w:rPr>
          <w:color w:val="000000"/>
          <w:sz w:val="20"/>
          <w:szCs w:val="20"/>
        </w:rPr>
        <w:t xml:space="preserve"> об утверждении схемы.</w:t>
      </w:r>
    </w:p>
    <w:p w:rsidR="00CE01C1" w:rsidRPr="00CE01C1" w:rsidRDefault="00CE01C1" w:rsidP="00CE01C1">
      <w:pPr>
        <w:tabs>
          <w:tab w:val="left" w:pos="0"/>
        </w:tabs>
        <w:ind w:firstLine="709"/>
        <w:jc w:val="both"/>
        <w:rPr>
          <w:sz w:val="20"/>
          <w:szCs w:val="20"/>
        </w:rPr>
      </w:pPr>
      <w:r w:rsidRPr="00CE01C1">
        <w:rPr>
          <w:sz w:val="20"/>
          <w:szCs w:val="20"/>
        </w:rPr>
        <w:t>При наличии оснований для приостановления предоставления муниципальной услуги, предусмотренных пунктом 16 настоящего административного регламента,</w:t>
      </w:r>
      <w:r w:rsidRPr="00CE01C1">
        <w:rPr>
          <w:color w:val="000000"/>
          <w:sz w:val="20"/>
          <w:szCs w:val="20"/>
        </w:rPr>
        <w:t xml:space="preserve"> </w:t>
      </w:r>
      <w:r w:rsidRPr="00CE01C1">
        <w:rPr>
          <w:sz w:val="20"/>
          <w:szCs w:val="20"/>
        </w:rPr>
        <w:t>специалист, ответственный за экспертизу документов, осуществляет подготовку уведомления о приостановлении срока предоставления муниципальной услуги по форме согласно приложению № 4 к настоящему административному регламенту.</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 xml:space="preserve">При наличии оснований для отказа в предоставлении муниципальной услуги, предусмотренных пунктом 17 настоящего административного регламента, специалист, ответственный за экспертизу документов, осуществляет подготовку: проектов </w:t>
      </w:r>
      <w:r w:rsidRPr="00CE01C1">
        <w:rPr>
          <w:i/>
          <w:color w:val="000000"/>
          <w:sz w:val="20"/>
          <w:szCs w:val="20"/>
        </w:rPr>
        <w:t>муниципального правового акта</w:t>
      </w:r>
      <w:r w:rsidRPr="00CE01C1">
        <w:rPr>
          <w:color w:val="000000"/>
          <w:sz w:val="20"/>
          <w:szCs w:val="20"/>
        </w:rPr>
        <w:t xml:space="preserve"> об отказе в утверждении схемы) и уведомления об отказе в предоставлении муниципальной услуги по форме согласно приложению № 5 к настоящему административному регламенту.</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38. Специалист, ответственный за экспертизу документов проводит согласование проектов документов в порядке делопроизводства, установленного в администрации и передает проекты документов и комплект документов руководителю администрации</w:t>
      </w:r>
      <w:r w:rsidRPr="00CE01C1">
        <w:rPr>
          <w:i/>
          <w:color w:val="000000"/>
          <w:sz w:val="20"/>
          <w:szCs w:val="20"/>
        </w:rPr>
        <w:t xml:space="preserve"> </w:t>
      </w:r>
      <w:r w:rsidRPr="00CE01C1">
        <w:rPr>
          <w:color w:val="000000"/>
          <w:sz w:val="20"/>
          <w:szCs w:val="20"/>
        </w:rPr>
        <w:t>для принятия решения.</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 xml:space="preserve">39. Результатом административной процедуры является подготовка проекта </w:t>
      </w:r>
      <w:r w:rsidRPr="00CE01C1">
        <w:rPr>
          <w:i/>
          <w:color w:val="000000"/>
          <w:sz w:val="20"/>
          <w:szCs w:val="20"/>
        </w:rPr>
        <w:t>муниципального правового акта</w:t>
      </w:r>
      <w:r w:rsidRPr="00CE01C1">
        <w:rPr>
          <w:color w:val="000000"/>
          <w:sz w:val="20"/>
          <w:szCs w:val="20"/>
        </w:rPr>
        <w:t xml:space="preserve"> об утверждении схемы или </w:t>
      </w:r>
      <w:r w:rsidRPr="00CE01C1">
        <w:rPr>
          <w:i/>
          <w:color w:val="000000"/>
          <w:sz w:val="20"/>
          <w:szCs w:val="20"/>
        </w:rPr>
        <w:t>муниципального правового акта</w:t>
      </w:r>
      <w:r w:rsidRPr="00CE01C1">
        <w:rPr>
          <w:color w:val="000000"/>
          <w:sz w:val="20"/>
          <w:szCs w:val="20"/>
        </w:rPr>
        <w:t xml:space="preserve"> об отказе в утверждении схемы) и уведомления об отказе в предоставлении муниципальной услуги  и передача их с комплектом документов</w:t>
      </w:r>
      <w:r w:rsidRPr="00CE01C1">
        <w:rPr>
          <w:i/>
          <w:color w:val="000000"/>
          <w:sz w:val="20"/>
          <w:szCs w:val="20"/>
        </w:rPr>
        <w:t xml:space="preserve"> </w:t>
      </w:r>
      <w:r w:rsidRPr="00CE01C1">
        <w:rPr>
          <w:color w:val="000000"/>
          <w:sz w:val="20"/>
          <w:szCs w:val="20"/>
        </w:rPr>
        <w:t xml:space="preserve">заявителя </w:t>
      </w:r>
      <w:r w:rsidRPr="00CE01C1">
        <w:rPr>
          <w:iCs/>
          <w:color w:val="000000"/>
          <w:sz w:val="20"/>
          <w:szCs w:val="20"/>
        </w:rPr>
        <w:t xml:space="preserve">руководителю </w:t>
      </w:r>
      <w:r w:rsidRPr="00CE01C1">
        <w:rPr>
          <w:color w:val="000000"/>
          <w:sz w:val="20"/>
          <w:szCs w:val="20"/>
        </w:rPr>
        <w:t>администрации</w:t>
      </w:r>
      <w:r w:rsidRPr="00CE01C1">
        <w:rPr>
          <w:i/>
          <w:color w:val="000000"/>
          <w:sz w:val="20"/>
          <w:szCs w:val="20"/>
        </w:rPr>
        <w:t xml:space="preserve"> )</w:t>
      </w:r>
      <w:r w:rsidRPr="00CE01C1">
        <w:rPr>
          <w:i/>
          <w:iCs/>
          <w:color w:val="000000"/>
          <w:sz w:val="20"/>
          <w:szCs w:val="20"/>
        </w:rPr>
        <w:t>.</w:t>
      </w:r>
    </w:p>
    <w:p w:rsidR="00CE01C1" w:rsidRPr="00CE01C1" w:rsidRDefault="00CE01C1" w:rsidP="00CE01C1">
      <w:pPr>
        <w:autoSpaceDE w:val="0"/>
        <w:autoSpaceDN w:val="0"/>
        <w:adjustRightInd w:val="0"/>
        <w:ind w:firstLine="709"/>
        <w:jc w:val="both"/>
        <w:rPr>
          <w:sz w:val="20"/>
          <w:szCs w:val="20"/>
        </w:rPr>
      </w:pPr>
      <w:r w:rsidRPr="00CE01C1">
        <w:rPr>
          <w:color w:val="000000"/>
          <w:sz w:val="20"/>
          <w:szCs w:val="20"/>
        </w:rPr>
        <w:t xml:space="preserve">Максимальный срок выполнения административных действий составляет </w:t>
      </w:r>
      <w:r w:rsidRPr="00CE01C1">
        <w:rPr>
          <w:iCs/>
          <w:sz w:val="20"/>
          <w:szCs w:val="20"/>
        </w:rPr>
        <w:t>3 часа</w:t>
      </w:r>
      <w:r w:rsidRPr="00CE01C1">
        <w:rPr>
          <w:sz w:val="20"/>
          <w:szCs w:val="20"/>
        </w:rPr>
        <w:t>.</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 xml:space="preserve">Максимальный срок выполнения административной процедуры составляет 2 </w:t>
      </w:r>
      <w:r w:rsidRPr="00CE01C1">
        <w:rPr>
          <w:iCs/>
          <w:sz w:val="20"/>
          <w:szCs w:val="20"/>
        </w:rPr>
        <w:t>к</w:t>
      </w:r>
      <w:r w:rsidRPr="00CE01C1">
        <w:rPr>
          <w:iCs/>
          <w:color w:val="000000"/>
          <w:sz w:val="20"/>
          <w:szCs w:val="20"/>
        </w:rPr>
        <w:t>алендарных дня</w:t>
      </w:r>
      <w:r w:rsidRPr="00CE01C1">
        <w:rPr>
          <w:color w:val="000000"/>
          <w:sz w:val="20"/>
          <w:szCs w:val="20"/>
        </w:rPr>
        <w:t xml:space="preserve">. </w:t>
      </w:r>
    </w:p>
    <w:p w:rsidR="00CE01C1" w:rsidRPr="00CE01C1" w:rsidRDefault="00CE01C1" w:rsidP="00CE01C1">
      <w:pPr>
        <w:autoSpaceDE w:val="0"/>
        <w:autoSpaceDN w:val="0"/>
        <w:adjustRightInd w:val="0"/>
        <w:ind w:firstLine="709"/>
        <w:jc w:val="center"/>
        <w:rPr>
          <w:color w:val="000000"/>
          <w:sz w:val="20"/>
          <w:szCs w:val="20"/>
        </w:rPr>
      </w:pPr>
      <w:r w:rsidRPr="00CE01C1">
        <w:rPr>
          <w:color w:val="000000"/>
          <w:sz w:val="20"/>
          <w:szCs w:val="20"/>
        </w:rPr>
        <w:t xml:space="preserve">Принятие решения о предоставлении муниципальной </w:t>
      </w:r>
    </w:p>
    <w:p w:rsidR="00CE01C1" w:rsidRPr="00CE01C1" w:rsidRDefault="00CE01C1" w:rsidP="00CE01C1">
      <w:pPr>
        <w:autoSpaceDE w:val="0"/>
        <w:autoSpaceDN w:val="0"/>
        <w:adjustRightInd w:val="0"/>
        <w:ind w:firstLine="709"/>
        <w:jc w:val="center"/>
        <w:rPr>
          <w:color w:val="000000"/>
          <w:sz w:val="20"/>
          <w:szCs w:val="20"/>
        </w:rPr>
      </w:pPr>
      <w:r w:rsidRPr="00CE01C1">
        <w:rPr>
          <w:color w:val="000000"/>
          <w:sz w:val="20"/>
          <w:szCs w:val="20"/>
        </w:rPr>
        <w:t>услуги либо об отказе в предоставлении муниципальной услуги</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 xml:space="preserve">40. Основанием для начала административной процедуры принятия решения о предоставлении муниципальной услуги либо об отказе в предоставлении муниципальной услуги является получение руководителем </w:t>
      </w:r>
      <w:bookmarkStart w:id="0" w:name="Par420"/>
      <w:bookmarkEnd w:id="0"/>
      <w:r w:rsidRPr="00CE01C1">
        <w:rPr>
          <w:color w:val="000000"/>
          <w:sz w:val="20"/>
          <w:szCs w:val="20"/>
        </w:rPr>
        <w:t>администрации</w:t>
      </w:r>
      <w:r w:rsidRPr="00CE01C1">
        <w:rPr>
          <w:i/>
          <w:iCs/>
          <w:color w:val="000000"/>
          <w:sz w:val="20"/>
          <w:szCs w:val="20"/>
        </w:rPr>
        <w:t xml:space="preserve"> </w:t>
      </w:r>
      <w:r w:rsidRPr="00CE01C1">
        <w:rPr>
          <w:color w:val="000000"/>
          <w:sz w:val="20"/>
          <w:szCs w:val="20"/>
        </w:rPr>
        <w:t xml:space="preserve">личного дела заявителя и проекта </w:t>
      </w:r>
      <w:r w:rsidRPr="00CE01C1">
        <w:rPr>
          <w:i/>
          <w:color w:val="000000"/>
          <w:sz w:val="20"/>
          <w:szCs w:val="20"/>
        </w:rPr>
        <w:t xml:space="preserve">муниципального правового акта </w:t>
      </w:r>
      <w:r w:rsidRPr="00CE01C1">
        <w:rPr>
          <w:color w:val="000000"/>
          <w:sz w:val="20"/>
          <w:szCs w:val="20"/>
        </w:rPr>
        <w:t xml:space="preserve">об утверждении схемы или </w:t>
      </w:r>
      <w:r w:rsidRPr="00CE01C1">
        <w:rPr>
          <w:i/>
          <w:color w:val="000000"/>
          <w:sz w:val="20"/>
          <w:szCs w:val="20"/>
        </w:rPr>
        <w:t>муниципального правового акта</w:t>
      </w:r>
      <w:r w:rsidRPr="00CE01C1">
        <w:rPr>
          <w:color w:val="000000"/>
          <w:sz w:val="20"/>
          <w:szCs w:val="20"/>
        </w:rPr>
        <w:t xml:space="preserve"> об отказе в утверждении схемы) и уведомления об отказе в предоставлении муниципальной услуги.</w:t>
      </w:r>
    </w:p>
    <w:p w:rsidR="00CE01C1" w:rsidRPr="00CE01C1" w:rsidRDefault="00CE01C1" w:rsidP="00CE01C1">
      <w:pPr>
        <w:autoSpaceDE w:val="0"/>
        <w:autoSpaceDN w:val="0"/>
        <w:adjustRightInd w:val="0"/>
        <w:ind w:firstLine="709"/>
        <w:jc w:val="both"/>
        <w:rPr>
          <w:sz w:val="20"/>
          <w:szCs w:val="20"/>
        </w:rPr>
      </w:pPr>
      <w:r w:rsidRPr="00CE01C1">
        <w:rPr>
          <w:color w:val="000000"/>
          <w:sz w:val="20"/>
          <w:szCs w:val="20"/>
        </w:rPr>
        <w:t xml:space="preserve">41. </w:t>
      </w:r>
      <w:r w:rsidRPr="00CE01C1">
        <w:rPr>
          <w:i/>
          <w:color w:val="000000"/>
          <w:sz w:val="20"/>
          <w:szCs w:val="20"/>
        </w:rPr>
        <w:t>Руководитель</w:t>
      </w:r>
      <w:r w:rsidRPr="00CE01C1">
        <w:rPr>
          <w:color w:val="000000"/>
          <w:sz w:val="20"/>
          <w:szCs w:val="20"/>
        </w:rPr>
        <w:t xml:space="preserve"> </w:t>
      </w:r>
      <w:r w:rsidRPr="00CE01C1">
        <w:rPr>
          <w:i/>
          <w:color w:val="000000"/>
          <w:sz w:val="20"/>
          <w:szCs w:val="20"/>
        </w:rPr>
        <w:t xml:space="preserve">администрации </w:t>
      </w:r>
      <w:r w:rsidRPr="00CE01C1">
        <w:rPr>
          <w:color w:val="000000"/>
          <w:sz w:val="20"/>
          <w:szCs w:val="20"/>
        </w:rPr>
        <w:t>определяет правомерность утверждения схемы</w:t>
      </w:r>
      <w:r w:rsidRPr="00CE01C1">
        <w:rPr>
          <w:sz w:val="20"/>
          <w:szCs w:val="20"/>
        </w:rPr>
        <w:t xml:space="preserve"> (отказа в утверждении схемы), визирует проекты вышеуказанных документов и передает их должностному лицу, ответственному за экспертизу документов.</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42. Если проекты документов не соответствуют законодательству, </w:t>
      </w:r>
      <w:r w:rsidRPr="00CE01C1">
        <w:rPr>
          <w:i/>
          <w:sz w:val="20"/>
          <w:szCs w:val="20"/>
        </w:rPr>
        <w:t xml:space="preserve">руководитель </w:t>
      </w:r>
      <w:r w:rsidRPr="00CE01C1">
        <w:rPr>
          <w:i/>
          <w:color w:val="000000"/>
          <w:sz w:val="20"/>
          <w:szCs w:val="20"/>
        </w:rPr>
        <w:t>администрации</w:t>
      </w:r>
      <w:r w:rsidRPr="00CE01C1">
        <w:rPr>
          <w:i/>
          <w:iCs/>
          <w:color w:val="000000"/>
          <w:sz w:val="20"/>
          <w:szCs w:val="20"/>
        </w:rPr>
        <w:t xml:space="preserve"> </w:t>
      </w:r>
      <w:r w:rsidRPr="00CE01C1">
        <w:rPr>
          <w:sz w:val="20"/>
          <w:szCs w:val="20"/>
        </w:rPr>
        <w:t xml:space="preserve"> возвращает их специалисту, подготовившему проекты, для приведения их в соответствие с требованиями законодательства с указанием причины возврата. </w:t>
      </w:r>
    </w:p>
    <w:p w:rsidR="00CE01C1" w:rsidRPr="00CE01C1" w:rsidRDefault="00CE01C1" w:rsidP="00CE01C1">
      <w:pPr>
        <w:autoSpaceDE w:val="0"/>
        <w:autoSpaceDN w:val="0"/>
        <w:adjustRightInd w:val="0"/>
        <w:ind w:firstLine="709"/>
        <w:jc w:val="both"/>
        <w:rPr>
          <w:color w:val="000000"/>
          <w:sz w:val="20"/>
          <w:szCs w:val="20"/>
        </w:rPr>
      </w:pPr>
      <w:r w:rsidRPr="00CE01C1">
        <w:rPr>
          <w:sz w:val="20"/>
          <w:szCs w:val="20"/>
        </w:rPr>
        <w:t xml:space="preserve">43. В случае соответствия действующему законодательству проектов </w:t>
      </w:r>
      <w:r w:rsidRPr="00CE01C1">
        <w:rPr>
          <w:i/>
          <w:color w:val="000000"/>
          <w:sz w:val="20"/>
          <w:szCs w:val="20"/>
        </w:rPr>
        <w:t>муниципального правового акта</w:t>
      </w:r>
      <w:r w:rsidRPr="00CE01C1">
        <w:rPr>
          <w:color w:val="000000"/>
          <w:sz w:val="20"/>
          <w:szCs w:val="20"/>
        </w:rPr>
        <w:t xml:space="preserve"> об утверждении схемы или </w:t>
      </w:r>
      <w:r w:rsidRPr="00CE01C1">
        <w:rPr>
          <w:i/>
          <w:color w:val="000000"/>
          <w:sz w:val="20"/>
          <w:szCs w:val="20"/>
        </w:rPr>
        <w:t>муниципального правового акта</w:t>
      </w:r>
      <w:r w:rsidRPr="00CE01C1">
        <w:rPr>
          <w:color w:val="000000"/>
          <w:sz w:val="20"/>
          <w:szCs w:val="20"/>
        </w:rPr>
        <w:t xml:space="preserve"> об отказе в утверждении схемы и уведомления об отказе в предоставлении муниципальной услуги</w:t>
      </w:r>
      <w:r w:rsidRPr="00CE01C1">
        <w:rPr>
          <w:i/>
          <w:color w:val="000000"/>
          <w:sz w:val="20"/>
          <w:szCs w:val="20"/>
        </w:rPr>
        <w:t xml:space="preserve"> руководитель администрации:</w:t>
      </w:r>
    </w:p>
    <w:p w:rsidR="00CE01C1" w:rsidRPr="00CE01C1" w:rsidRDefault="00CE01C1" w:rsidP="00CE01C1">
      <w:pPr>
        <w:autoSpaceDE w:val="0"/>
        <w:autoSpaceDN w:val="0"/>
        <w:adjustRightInd w:val="0"/>
        <w:ind w:firstLine="709"/>
        <w:jc w:val="both"/>
        <w:rPr>
          <w:sz w:val="20"/>
          <w:szCs w:val="20"/>
          <w:u w:val="single"/>
        </w:rPr>
      </w:pPr>
      <w:r w:rsidRPr="00CE01C1">
        <w:rPr>
          <w:sz w:val="20"/>
          <w:szCs w:val="20"/>
        </w:rPr>
        <w:t xml:space="preserve">1) подписывает их и заверяет печатью </w:t>
      </w:r>
      <w:r w:rsidRPr="00CE01C1">
        <w:rPr>
          <w:i/>
          <w:color w:val="000000"/>
          <w:sz w:val="20"/>
          <w:szCs w:val="20"/>
        </w:rPr>
        <w:t>администрации</w:t>
      </w:r>
      <w:r w:rsidRPr="00CE01C1">
        <w:rPr>
          <w:sz w:val="20"/>
          <w:szCs w:val="20"/>
        </w:rPr>
        <w:t>;</w:t>
      </w:r>
    </w:p>
    <w:p w:rsidR="00CE01C1" w:rsidRPr="00CE01C1" w:rsidRDefault="00CE01C1" w:rsidP="00CE01C1">
      <w:pPr>
        <w:tabs>
          <w:tab w:val="left" w:pos="-2268"/>
        </w:tabs>
        <w:ind w:firstLine="709"/>
        <w:jc w:val="both"/>
        <w:rPr>
          <w:sz w:val="20"/>
          <w:szCs w:val="20"/>
          <w:u w:val="single"/>
        </w:rPr>
      </w:pPr>
      <w:r w:rsidRPr="00CE01C1">
        <w:rPr>
          <w:sz w:val="20"/>
          <w:szCs w:val="20"/>
        </w:rPr>
        <w:t>2) передает подписанные документы и личное дело заявителя специалисту, ответственному за выдачу документов.</w:t>
      </w:r>
    </w:p>
    <w:p w:rsidR="00CE01C1" w:rsidRPr="00CE01C1" w:rsidRDefault="00CE01C1" w:rsidP="00CE01C1">
      <w:pPr>
        <w:autoSpaceDE w:val="0"/>
        <w:autoSpaceDN w:val="0"/>
        <w:adjustRightInd w:val="0"/>
        <w:ind w:firstLine="709"/>
        <w:jc w:val="both"/>
        <w:rPr>
          <w:color w:val="000000"/>
          <w:sz w:val="20"/>
          <w:szCs w:val="20"/>
          <w:u w:val="single"/>
        </w:rPr>
      </w:pPr>
      <w:r w:rsidRPr="00CE01C1">
        <w:rPr>
          <w:color w:val="000000"/>
          <w:sz w:val="20"/>
          <w:szCs w:val="20"/>
        </w:rPr>
        <w:t>44. Результатом административной процедуры является принятие решения об утверждении схемы или об отказе в утверждении схемы и подписание соответствующих проектов и передача их специалисту, ответственному за выдачу документов.</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Максимальный срок выполнения административных действий 2 часа.</w:t>
      </w:r>
    </w:p>
    <w:p w:rsidR="00CE01C1" w:rsidRPr="00CE01C1" w:rsidRDefault="00CE01C1" w:rsidP="00CE01C1">
      <w:pPr>
        <w:autoSpaceDE w:val="0"/>
        <w:autoSpaceDN w:val="0"/>
        <w:adjustRightInd w:val="0"/>
        <w:ind w:firstLine="709"/>
        <w:jc w:val="both"/>
        <w:rPr>
          <w:color w:val="000000"/>
          <w:sz w:val="20"/>
          <w:szCs w:val="20"/>
        </w:rPr>
      </w:pPr>
      <w:r w:rsidRPr="00CE01C1">
        <w:rPr>
          <w:color w:val="000000"/>
          <w:sz w:val="20"/>
          <w:szCs w:val="20"/>
        </w:rPr>
        <w:t xml:space="preserve">Максимальный срок выполнения административной процедуры </w:t>
      </w:r>
      <w:r w:rsidRPr="00CE01C1">
        <w:rPr>
          <w:sz w:val="20"/>
          <w:szCs w:val="20"/>
        </w:rPr>
        <w:t xml:space="preserve">составляет 5 </w:t>
      </w:r>
      <w:r w:rsidRPr="00CE01C1">
        <w:rPr>
          <w:iCs/>
          <w:color w:val="000000"/>
          <w:sz w:val="20"/>
          <w:szCs w:val="20"/>
        </w:rPr>
        <w:t>календарных дней</w:t>
      </w:r>
      <w:r w:rsidRPr="00CE01C1">
        <w:rPr>
          <w:color w:val="000000"/>
          <w:sz w:val="20"/>
          <w:szCs w:val="20"/>
        </w:rPr>
        <w:t xml:space="preserve">. </w:t>
      </w:r>
    </w:p>
    <w:p w:rsidR="00CE01C1" w:rsidRPr="00CE01C1" w:rsidRDefault="00CE01C1" w:rsidP="00CE01C1">
      <w:pPr>
        <w:autoSpaceDE w:val="0"/>
        <w:autoSpaceDN w:val="0"/>
        <w:adjustRightInd w:val="0"/>
        <w:ind w:firstLine="709"/>
        <w:jc w:val="center"/>
        <w:rPr>
          <w:color w:val="000000"/>
          <w:sz w:val="20"/>
          <w:szCs w:val="20"/>
        </w:rPr>
      </w:pPr>
      <w:r w:rsidRPr="00CE01C1">
        <w:rPr>
          <w:color w:val="000000"/>
          <w:sz w:val="20"/>
          <w:szCs w:val="20"/>
        </w:rPr>
        <w:t>Выдача заявителю результата</w:t>
      </w:r>
    </w:p>
    <w:p w:rsidR="00CE01C1" w:rsidRPr="00CE01C1" w:rsidRDefault="00CE01C1" w:rsidP="00CE01C1">
      <w:pPr>
        <w:autoSpaceDE w:val="0"/>
        <w:autoSpaceDN w:val="0"/>
        <w:adjustRightInd w:val="0"/>
        <w:ind w:firstLine="709"/>
        <w:jc w:val="center"/>
        <w:rPr>
          <w:color w:val="000000"/>
          <w:sz w:val="20"/>
          <w:szCs w:val="20"/>
        </w:rPr>
      </w:pPr>
      <w:r w:rsidRPr="00CE01C1">
        <w:rPr>
          <w:color w:val="000000"/>
          <w:sz w:val="20"/>
          <w:szCs w:val="20"/>
        </w:rPr>
        <w:t>предоставления муниципальной услуги</w:t>
      </w:r>
    </w:p>
    <w:p w:rsidR="00CE01C1" w:rsidRPr="00CE01C1" w:rsidRDefault="00CE01C1" w:rsidP="00CE01C1">
      <w:pPr>
        <w:ind w:firstLine="709"/>
        <w:jc w:val="both"/>
        <w:rPr>
          <w:sz w:val="20"/>
          <w:szCs w:val="20"/>
        </w:rPr>
      </w:pPr>
      <w:r w:rsidRPr="00CE01C1">
        <w:rPr>
          <w:sz w:val="20"/>
          <w:szCs w:val="20"/>
        </w:rPr>
        <w:t xml:space="preserve">45. Основанием для начала процедуры выдачи документов является получение </w:t>
      </w:r>
      <w:r w:rsidRPr="00CE01C1">
        <w:rPr>
          <w:i/>
          <w:sz w:val="20"/>
          <w:szCs w:val="20"/>
        </w:rPr>
        <w:t xml:space="preserve">специалистом, ответственным за выдачу документов, </w:t>
      </w:r>
      <w:r w:rsidRPr="00CE01C1">
        <w:rPr>
          <w:i/>
          <w:color w:val="000000"/>
          <w:sz w:val="20"/>
          <w:szCs w:val="20"/>
        </w:rPr>
        <w:t>муниципального правового акта</w:t>
      </w:r>
      <w:r w:rsidRPr="00CE01C1">
        <w:rPr>
          <w:color w:val="000000"/>
          <w:sz w:val="20"/>
          <w:szCs w:val="20"/>
        </w:rPr>
        <w:t xml:space="preserve"> об утверждении схемы или </w:t>
      </w:r>
      <w:r w:rsidRPr="00CE01C1">
        <w:rPr>
          <w:i/>
          <w:color w:val="000000"/>
          <w:sz w:val="20"/>
          <w:szCs w:val="20"/>
        </w:rPr>
        <w:t>муниципального правового акта</w:t>
      </w:r>
      <w:r w:rsidRPr="00CE01C1">
        <w:rPr>
          <w:color w:val="000000"/>
          <w:sz w:val="20"/>
          <w:szCs w:val="20"/>
        </w:rPr>
        <w:t xml:space="preserve"> об отказе в утверждении схемы и уведомления об отказе в предоставлении муниципальной услуги</w:t>
      </w:r>
      <w:r w:rsidRPr="00CE01C1">
        <w:rPr>
          <w:sz w:val="20"/>
          <w:szCs w:val="20"/>
        </w:rPr>
        <w:t xml:space="preserve"> вместе с личным делом заявителя.</w:t>
      </w:r>
    </w:p>
    <w:p w:rsidR="00CE01C1" w:rsidRPr="00CE01C1" w:rsidRDefault="00CE01C1" w:rsidP="00CE01C1">
      <w:pPr>
        <w:ind w:firstLine="709"/>
        <w:jc w:val="both"/>
        <w:rPr>
          <w:i/>
          <w:sz w:val="20"/>
          <w:szCs w:val="20"/>
          <w:u w:val="single"/>
        </w:rPr>
      </w:pPr>
      <w:r w:rsidRPr="00CE01C1">
        <w:rPr>
          <w:sz w:val="20"/>
          <w:szCs w:val="20"/>
        </w:rPr>
        <w:t xml:space="preserve">46. </w:t>
      </w:r>
      <w:r w:rsidRPr="00CE01C1">
        <w:rPr>
          <w:i/>
          <w:sz w:val="20"/>
          <w:szCs w:val="20"/>
        </w:rPr>
        <w:t xml:space="preserve">Специалист, ответственный за выдачу документов, </w:t>
      </w:r>
      <w:r w:rsidRPr="00CE01C1">
        <w:rPr>
          <w:sz w:val="20"/>
          <w:szCs w:val="20"/>
        </w:rPr>
        <w:t>в зависимости от способа получения результатов муниципальной услуги, избранного заявителем:</w:t>
      </w:r>
    </w:p>
    <w:p w:rsidR="00CE01C1" w:rsidRPr="00CE01C1" w:rsidRDefault="00CE01C1" w:rsidP="00CE01C1">
      <w:pPr>
        <w:ind w:firstLine="709"/>
        <w:jc w:val="both"/>
        <w:rPr>
          <w:sz w:val="20"/>
          <w:szCs w:val="20"/>
          <w:u w:val="single"/>
        </w:rPr>
      </w:pPr>
      <w:r w:rsidRPr="00CE01C1">
        <w:rPr>
          <w:sz w:val="20"/>
          <w:szCs w:val="20"/>
        </w:rPr>
        <w:t xml:space="preserve">1) регистрирует документ о предоставлении муниципальной услуги (отказе в предоставлении муниципальной услуги) в порядке делопроизводства, установленном в </w:t>
      </w:r>
      <w:r w:rsidRPr="00CE01C1">
        <w:rPr>
          <w:i/>
          <w:sz w:val="20"/>
          <w:szCs w:val="20"/>
        </w:rPr>
        <w:t xml:space="preserve">администрации в отделе по экономике </w:t>
      </w:r>
      <w:r w:rsidRPr="00CE01C1">
        <w:rPr>
          <w:sz w:val="20"/>
          <w:szCs w:val="20"/>
        </w:rPr>
        <w:t>;</w:t>
      </w:r>
    </w:p>
    <w:p w:rsidR="00CE01C1" w:rsidRPr="00CE01C1" w:rsidRDefault="00CE01C1" w:rsidP="00CE01C1">
      <w:pPr>
        <w:ind w:firstLine="709"/>
        <w:jc w:val="both"/>
        <w:rPr>
          <w:sz w:val="20"/>
          <w:szCs w:val="20"/>
        </w:rPr>
      </w:pPr>
      <w:r w:rsidRPr="00CE01C1">
        <w:rPr>
          <w:sz w:val="20"/>
          <w:szCs w:val="20"/>
        </w:rPr>
        <w:t xml:space="preserve">2) уведомляет заявителя об окончании хода предоставления муниципальной услуги любым из способов указанных в заявлении (телефон, факс, электронная почта или посредством отправки соответствующего статуса через региональную информационную систему «Единый портал Костромской области»); </w:t>
      </w:r>
    </w:p>
    <w:p w:rsidR="00CE01C1" w:rsidRPr="00CE01C1" w:rsidRDefault="00CE01C1" w:rsidP="00CE01C1">
      <w:pPr>
        <w:ind w:firstLine="709"/>
        <w:jc w:val="both"/>
        <w:rPr>
          <w:sz w:val="20"/>
          <w:szCs w:val="20"/>
        </w:rPr>
      </w:pPr>
      <w:r w:rsidRPr="00CE01C1">
        <w:rPr>
          <w:sz w:val="20"/>
          <w:szCs w:val="20"/>
        </w:rPr>
        <w:t xml:space="preserve">3) вручает заявителю </w:t>
      </w:r>
      <w:r w:rsidRPr="00CE01C1">
        <w:rPr>
          <w:color w:val="000000"/>
          <w:sz w:val="20"/>
          <w:szCs w:val="20"/>
        </w:rPr>
        <w:t xml:space="preserve">лично, направляет почтовым отправлением с уведомлением о доставке или в </w:t>
      </w:r>
      <w:r w:rsidRPr="00CE01C1">
        <w:rPr>
          <w:sz w:val="20"/>
          <w:szCs w:val="20"/>
        </w:rPr>
        <w:t xml:space="preserve">региональную информационную систему «Единый </w:t>
      </w:r>
      <w:r w:rsidRPr="00CE01C1">
        <w:rPr>
          <w:color w:val="000000"/>
          <w:sz w:val="20"/>
          <w:szCs w:val="20"/>
        </w:rPr>
        <w:t>портал Костромской области»</w:t>
      </w:r>
      <w:r w:rsidRPr="00CE01C1">
        <w:rPr>
          <w:iCs/>
          <w:color w:val="000000"/>
          <w:sz w:val="20"/>
          <w:szCs w:val="20"/>
        </w:rPr>
        <w:t xml:space="preserve"> документ </w:t>
      </w:r>
      <w:r w:rsidRPr="00CE01C1">
        <w:rPr>
          <w:color w:val="000000"/>
          <w:sz w:val="20"/>
          <w:szCs w:val="20"/>
        </w:rPr>
        <w:t xml:space="preserve">о предоставлении услуги </w:t>
      </w:r>
      <w:r w:rsidRPr="00CE01C1">
        <w:rPr>
          <w:sz w:val="20"/>
          <w:szCs w:val="20"/>
        </w:rPr>
        <w:t xml:space="preserve">либо документ </w:t>
      </w:r>
      <w:r w:rsidRPr="00CE01C1">
        <w:rPr>
          <w:color w:val="000000"/>
          <w:sz w:val="20"/>
          <w:szCs w:val="20"/>
        </w:rPr>
        <w:t>об отказе в предоставлении услуги;</w:t>
      </w:r>
    </w:p>
    <w:p w:rsidR="00CE01C1" w:rsidRPr="00CE01C1" w:rsidRDefault="00CE01C1" w:rsidP="00CE01C1">
      <w:pPr>
        <w:pStyle w:val="a4"/>
        <w:spacing w:after="0"/>
        <w:ind w:left="0" w:firstLine="709"/>
        <w:jc w:val="both"/>
        <w:rPr>
          <w:sz w:val="20"/>
          <w:szCs w:val="20"/>
        </w:rPr>
      </w:pPr>
      <w:r w:rsidRPr="00CE01C1">
        <w:rPr>
          <w:sz w:val="20"/>
          <w:szCs w:val="20"/>
        </w:rPr>
        <w:t>4) передает дело специалисту, ответственному за делопроизводство, для передачи его в архив.</w:t>
      </w:r>
    </w:p>
    <w:p w:rsidR="00CE01C1" w:rsidRPr="00CE01C1" w:rsidRDefault="00CE01C1" w:rsidP="00CE01C1">
      <w:pPr>
        <w:pStyle w:val="a4"/>
        <w:spacing w:after="0"/>
        <w:ind w:left="0" w:firstLine="709"/>
        <w:jc w:val="both"/>
        <w:rPr>
          <w:sz w:val="20"/>
          <w:szCs w:val="20"/>
        </w:rPr>
      </w:pPr>
      <w:r w:rsidRPr="00CE01C1">
        <w:rPr>
          <w:sz w:val="20"/>
          <w:szCs w:val="20"/>
        </w:rPr>
        <w:t>В случае изъявления желания заявителя получить результат предоставления услуги через  МФЦ, специалист, ответственный за выдачу документов, передает соответствующие документы в установленном порядке в МФЦ.</w:t>
      </w:r>
    </w:p>
    <w:p w:rsidR="00CE01C1" w:rsidRPr="00CE01C1" w:rsidRDefault="00CE01C1" w:rsidP="00CE01C1">
      <w:pPr>
        <w:pStyle w:val="a4"/>
        <w:spacing w:after="0"/>
        <w:ind w:left="0" w:firstLine="709"/>
        <w:jc w:val="both"/>
        <w:rPr>
          <w:sz w:val="20"/>
          <w:szCs w:val="20"/>
        </w:rPr>
      </w:pPr>
      <w:r w:rsidRPr="00CE01C1">
        <w:rPr>
          <w:sz w:val="20"/>
          <w:szCs w:val="20"/>
        </w:rPr>
        <w:t xml:space="preserve">В срок не более чем 5 рабочих дней со дня принятия решения об утверждении схемы расположения земельного участка на кадастровом плане территории </w:t>
      </w:r>
      <w:r w:rsidRPr="00CE01C1">
        <w:rPr>
          <w:i/>
          <w:sz w:val="20"/>
          <w:szCs w:val="20"/>
        </w:rPr>
        <w:t xml:space="preserve">специалист, ответственный за выдачу документов, </w:t>
      </w:r>
      <w:r w:rsidRPr="00CE01C1">
        <w:rPr>
          <w:sz w:val="20"/>
          <w:szCs w:val="20"/>
        </w:rPr>
        <w:t>обязан направить в Федеральную службу</w:t>
      </w:r>
      <w:bookmarkStart w:id="1" w:name="_GoBack"/>
      <w:bookmarkEnd w:id="1"/>
      <w:r w:rsidRPr="00CE01C1">
        <w:rPr>
          <w:sz w:val="20"/>
          <w:szCs w:val="20"/>
        </w:rPr>
        <w:t xml:space="preserve"> государственной регистрации, кадастра и картографии указанное решение с приложением схемы расположения земельного участка, в том числе с использованием единой системы </w:t>
      </w:r>
      <w:r w:rsidRPr="00CE01C1">
        <w:rPr>
          <w:sz w:val="20"/>
          <w:szCs w:val="20"/>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CE01C1" w:rsidRPr="00CE01C1" w:rsidRDefault="00CE01C1" w:rsidP="00CE01C1">
      <w:pPr>
        <w:pStyle w:val="a4"/>
        <w:spacing w:after="0"/>
        <w:ind w:left="0" w:firstLine="709"/>
        <w:jc w:val="both"/>
        <w:rPr>
          <w:color w:val="000000"/>
          <w:sz w:val="20"/>
          <w:szCs w:val="20"/>
        </w:rPr>
      </w:pPr>
      <w:r w:rsidRPr="00CE01C1">
        <w:rPr>
          <w:sz w:val="20"/>
          <w:szCs w:val="20"/>
        </w:rPr>
        <w:t>47.</w:t>
      </w:r>
      <w:r w:rsidRPr="00CE01C1">
        <w:rPr>
          <w:color w:val="000000"/>
          <w:sz w:val="20"/>
          <w:szCs w:val="20"/>
        </w:rPr>
        <w:t xml:space="preserve"> Результатом административной процедуры является вручение </w:t>
      </w:r>
      <w:r w:rsidRPr="00CE01C1">
        <w:rPr>
          <w:sz w:val="20"/>
          <w:szCs w:val="20"/>
        </w:rPr>
        <w:t xml:space="preserve">лично либо направление его почтовым отправлением с уведомлением о доставке </w:t>
      </w:r>
      <w:r w:rsidRPr="00CE01C1">
        <w:rPr>
          <w:color w:val="000000"/>
          <w:sz w:val="20"/>
          <w:szCs w:val="20"/>
        </w:rPr>
        <w:t xml:space="preserve">или либо в региональную информационную систему «Единый портал Костромской области» </w:t>
      </w:r>
      <w:r w:rsidRPr="00CE01C1">
        <w:rPr>
          <w:i/>
          <w:color w:val="000000"/>
          <w:sz w:val="20"/>
          <w:szCs w:val="20"/>
        </w:rPr>
        <w:t>муниципального правового акта</w:t>
      </w:r>
      <w:r w:rsidRPr="00CE01C1">
        <w:rPr>
          <w:color w:val="000000"/>
          <w:sz w:val="20"/>
          <w:szCs w:val="20"/>
        </w:rPr>
        <w:t xml:space="preserve"> об утверждении схемы или </w:t>
      </w:r>
      <w:r w:rsidRPr="00CE01C1">
        <w:rPr>
          <w:i/>
          <w:color w:val="000000"/>
          <w:sz w:val="20"/>
          <w:szCs w:val="20"/>
        </w:rPr>
        <w:t>муниципального правового акта</w:t>
      </w:r>
      <w:r w:rsidRPr="00CE01C1">
        <w:rPr>
          <w:color w:val="000000"/>
          <w:sz w:val="20"/>
          <w:szCs w:val="20"/>
        </w:rPr>
        <w:t xml:space="preserve"> об отказе в утверждении схемы и уведомления об отказе в предоставлении муниципальной услуги.</w:t>
      </w:r>
    </w:p>
    <w:p w:rsidR="00CE01C1" w:rsidRPr="00CE01C1" w:rsidRDefault="00CE01C1" w:rsidP="00CE01C1">
      <w:pPr>
        <w:pStyle w:val="a4"/>
        <w:spacing w:after="0"/>
        <w:ind w:left="0" w:firstLine="709"/>
        <w:jc w:val="both"/>
        <w:rPr>
          <w:sz w:val="20"/>
          <w:szCs w:val="20"/>
        </w:rPr>
      </w:pPr>
      <w:r w:rsidRPr="00CE01C1">
        <w:rPr>
          <w:sz w:val="20"/>
          <w:szCs w:val="20"/>
        </w:rPr>
        <w:t>Максимальный срок исполнения административных действий 1 час.</w:t>
      </w:r>
    </w:p>
    <w:p w:rsidR="00CE01C1" w:rsidRPr="00CE01C1" w:rsidRDefault="00CE01C1" w:rsidP="00CE01C1">
      <w:pPr>
        <w:ind w:firstLine="709"/>
        <w:jc w:val="both"/>
        <w:rPr>
          <w:sz w:val="20"/>
          <w:szCs w:val="20"/>
        </w:rPr>
      </w:pPr>
      <w:r w:rsidRPr="00CE01C1">
        <w:rPr>
          <w:sz w:val="20"/>
          <w:szCs w:val="20"/>
        </w:rPr>
        <w:t>Максимальный срок исполнения административной процедуры 5 календарных дней.</w:t>
      </w:r>
    </w:p>
    <w:p w:rsidR="00CE01C1" w:rsidRPr="00CE01C1" w:rsidRDefault="00CE01C1" w:rsidP="00CE01C1">
      <w:pPr>
        <w:ind w:firstLine="709"/>
        <w:jc w:val="center"/>
        <w:rPr>
          <w:sz w:val="20"/>
          <w:szCs w:val="20"/>
        </w:rPr>
      </w:pPr>
      <w:r w:rsidRPr="00CE01C1">
        <w:rPr>
          <w:sz w:val="20"/>
          <w:szCs w:val="20"/>
        </w:rPr>
        <w:t xml:space="preserve">Раздел 4. Формы контроля </w:t>
      </w:r>
    </w:p>
    <w:p w:rsidR="00CE01C1" w:rsidRPr="00CE01C1" w:rsidRDefault="00CE01C1" w:rsidP="00CE01C1">
      <w:pPr>
        <w:ind w:firstLine="709"/>
        <w:jc w:val="center"/>
        <w:rPr>
          <w:sz w:val="20"/>
          <w:szCs w:val="20"/>
        </w:rPr>
      </w:pPr>
      <w:r w:rsidRPr="00CE01C1">
        <w:rPr>
          <w:sz w:val="20"/>
          <w:szCs w:val="20"/>
        </w:rPr>
        <w:t>за исполнением административного регламента</w:t>
      </w:r>
    </w:p>
    <w:p w:rsidR="00CE01C1" w:rsidRPr="00CE01C1" w:rsidRDefault="00CE01C1" w:rsidP="00CE01C1">
      <w:pPr>
        <w:ind w:firstLine="709"/>
        <w:jc w:val="both"/>
        <w:rPr>
          <w:color w:val="000000"/>
          <w:sz w:val="20"/>
          <w:szCs w:val="20"/>
        </w:rPr>
      </w:pPr>
      <w:r w:rsidRPr="00CE01C1">
        <w:rPr>
          <w:sz w:val="20"/>
          <w:szCs w:val="20"/>
        </w:rPr>
        <w:t xml:space="preserve">48.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CE01C1">
        <w:rPr>
          <w:i/>
          <w:sz w:val="20"/>
          <w:szCs w:val="20"/>
        </w:rPr>
        <w:t>руководителем администрации</w:t>
      </w:r>
      <w:r w:rsidRPr="00CE01C1">
        <w:rPr>
          <w:sz w:val="20"/>
          <w:szCs w:val="20"/>
        </w:rPr>
        <w:t xml:space="preserve">, а в период его отсутствия - исполняющим обязанности </w:t>
      </w:r>
      <w:r w:rsidRPr="00CE01C1">
        <w:rPr>
          <w:i/>
          <w:sz w:val="20"/>
          <w:szCs w:val="20"/>
        </w:rPr>
        <w:t>руководителя администрации.</w:t>
      </w:r>
    </w:p>
    <w:p w:rsidR="00CE01C1" w:rsidRPr="00CE01C1" w:rsidRDefault="00CE01C1" w:rsidP="00CE01C1">
      <w:pPr>
        <w:ind w:firstLine="709"/>
        <w:jc w:val="both"/>
        <w:rPr>
          <w:color w:val="000000"/>
          <w:sz w:val="20"/>
          <w:szCs w:val="20"/>
        </w:rPr>
      </w:pPr>
      <w:r w:rsidRPr="00CE01C1">
        <w:rPr>
          <w:sz w:val="20"/>
          <w:szCs w:val="20"/>
        </w:rPr>
        <w:t>49. Текущий контроль осуществляется путем проведения проверок с целью выявления и</w:t>
      </w:r>
      <w:r w:rsidRPr="00CE01C1">
        <w:rPr>
          <w:color w:val="000000"/>
          <w:sz w:val="20"/>
          <w:szCs w:val="2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CE01C1" w:rsidRPr="00CE01C1" w:rsidRDefault="00CE01C1" w:rsidP="00CE01C1">
      <w:pPr>
        <w:ind w:firstLine="709"/>
        <w:jc w:val="both"/>
        <w:rPr>
          <w:sz w:val="20"/>
          <w:szCs w:val="20"/>
        </w:rPr>
      </w:pPr>
      <w:r w:rsidRPr="00CE01C1">
        <w:rPr>
          <w:sz w:val="20"/>
          <w:szCs w:val="20"/>
        </w:rPr>
        <w:t xml:space="preserve">50.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CE01C1" w:rsidRPr="00CE01C1" w:rsidRDefault="00CE01C1" w:rsidP="00CE01C1">
      <w:pPr>
        <w:ind w:firstLine="709"/>
        <w:jc w:val="both"/>
        <w:rPr>
          <w:sz w:val="20"/>
          <w:szCs w:val="20"/>
        </w:rPr>
      </w:pPr>
      <w:r w:rsidRPr="00CE01C1">
        <w:rPr>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CE01C1" w:rsidRPr="00CE01C1" w:rsidRDefault="00CE01C1" w:rsidP="00CE01C1">
      <w:pPr>
        <w:ind w:firstLine="709"/>
        <w:jc w:val="both"/>
        <w:rPr>
          <w:sz w:val="20"/>
          <w:szCs w:val="20"/>
        </w:rPr>
      </w:pPr>
      <w:r w:rsidRPr="00CE01C1">
        <w:rPr>
          <w:sz w:val="20"/>
          <w:szCs w:val="20"/>
        </w:rPr>
        <w:t>51. Контроль за полнотой и качеством предоставления муниципальной услуги включает в себя:</w:t>
      </w:r>
    </w:p>
    <w:p w:rsidR="00CE01C1" w:rsidRPr="00CE01C1" w:rsidRDefault="00CE01C1" w:rsidP="00CE01C1">
      <w:pPr>
        <w:ind w:firstLine="709"/>
        <w:jc w:val="both"/>
        <w:rPr>
          <w:sz w:val="20"/>
          <w:szCs w:val="20"/>
        </w:rPr>
      </w:pPr>
      <w:r w:rsidRPr="00CE01C1">
        <w:rPr>
          <w:sz w:val="20"/>
          <w:szCs w:val="20"/>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CE01C1" w:rsidRPr="00CE01C1" w:rsidRDefault="00CE01C1" w:rsidP="00CE01C1">
      <w:pPr>
        <w:ind w:firstLine="709"/>
        <w:jc w:val="both"/>
        <w:rPr>
          <w:sz w:val="20"/>
          <w:szCs w:val="20"/>
        </w:rPr>
      </w:pPr>
      <w:r w:rsidRPr="00CE01C1">
        <w:rPr>
          <w:sz w:val="20"/>
          <w:szCs w:val="20"/>
        </w:rPr>
        <w:t>выявление и устранение нарушений прав граждан, юридических лиц, индивидуальных предпринимателей.</w:t>
      </w:r>
      <w:r w:rsidRPr="00CE01C1">
        <w:rPr>
          <w:color w:val="666699"/>
          <w:sz w:val="20"/>
          <w:szCs w:val="20"/>
        </w:rPr>
        <w:t xml:space="preserve"> </w:t>
      </w:r>
    </w:p>
    <w:p w:rsidR="00CE01C1" w:rsidRPr="00CE01C1" w:rsidRDefault="00CE01C1" w:rsidP="00CE01C1">
      <w:pPr>
        <w:ind w:firstLine="709"/>
        <w:jc w:val="both"/>
        <w:rPr>
          <w:sz w:val="20"/>
          <w:szCs w:val="20"/>
        </w:rPr>
      </w:pPr>
      <w:r w:rsidRPr="00CE01C1">
        <w:rPr>
          <w:sz w:val="20"/>
          <w:szCs w:val="20"/>
        </w:rPr>
        <w:t>52.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CE01C1" w:rsidRPr="00CE01C1" w:rsidRDefault="00CE01C1" w:rsidP="00CE01C1">
      <w:pPr>
        <w:ind w:firstLine="709"/>
        <w:jc w:val="both"/>
        <w:rPr>
          <w:sz w:val="20"/>
          <w:szCs w:val="20"/>
        </w:rPr>
      </w:pPr>
      <w:r w:rsidRPr="00CE01C1">
        <w:rPr>
          <w:sz w:val="20"/>
          <w:szCs w:val="20"/>
        </w:rPr>
        <w:t>53.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CE01C1" w:rsidRPr="00CE01C1" w:rsidRDefault="00CE01C1" w:rsidP="00CE01C1">
      <w:pPr>
        <w:ind w:firstLine="709"/>
        <w:jc w:val="both"/>
        <w:rPr>
          <w:color w:val="000000"/>
          <w:sz w:val="20"/>
          <w:szCs w:val="20"/>
        </w:rPr>
      </w:pPr>
      <w:r w:rsidRPr="00CE01C1">
        <w:rPr>
          <w:color w:val="000000"/>
          <w:sz w:val="20"/>
          <w:szCs w:val="20"/>
        </w:rPr>
        <w:t xml:space="preserve">54. Должностные лица </w:t>
      </w:r>
      <w:r w:rsidRPr="00CE01C1">
        <w:rPr>
          <w:sz w:val="20"/>
          <w:szCs w:val="20"/>
        </w:rPr>
        <w:t xml:space="preserve">администрации </w:t>
      </w:r>
      <w:r w:rsidRPr="00CE01C1">
        <w:rPr>
          <w:color w:val="000000"/>
          <w:sz w:val="20"/>
          <w:szCs w:val="20"/>
        </w:rPr>
        <w:t xml:space="preserve">в случае ненадлежащих </w:t>
      </w:r>
      <w:r w:rsidRPr="00CE01C1">
        <w:rPr>
          <w:sz w:val="20"/>
          <w:szCs w:val="20"/>
        </w:rPr>
        <w:t>предоставления муниципальной услуги</w:t>
      </w:r>
      <w:r w:rsidRPr="00CE01C1">
        <w:rPr>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E01C1" w:rsidRPr="00CE01C1" w:rsidRDefault="00CE01C1" w:rsidP="00CE01C1">
      <w:pPr>
        <w:ind w:firstLine="709"/>
        <w:jc w:val="both"/>
        <w:rPr>
          <w:sz w:val="20"/>
          <w:szCs w:val="20"/>
        </w:rPr>
      </w:pPr>
      <w:r w:rsidRPr="00CE01C1">
        <w:rPr>
          <w:bCs/>
          <w:color w:val="000000"/>
          <w:sz w:val="20"/>
          <w:szCs w:val="20"/>
        </w:rPr>
        <w:t>55.</w:t>
      </w:r>
      <w:r w:rsidRPr="00CE01C1">
        <w:rPr>
          <w:sz w:val="20"/>
          <w:szCs w:val="20"/>
        </w:rPr>
        <w:t xml:space="preserve">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E01C1" w:rsidRPr="00CE01C1" w:rsidRDefault="00CE01C1" w:rsidP="00CE01C1">
      <w:pPr>
        <w:ind w:firstLine="709"/>
        <w:jc w:val="both"/>
        <w:rPr>
          <w:sz w:val="20"/>
          <w:szCs w:val="20"/>
        </w:rPr>
      </w:pPr>
      <w:r w:rsidRPr="00CE01C1">
        <w:rPr>
          <w:sz w:val="20"/>
          <w:szCs w:val="20"/>
        </w:rPr>
        <w:t xml:space="preserve">56.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Pr="00CE01C1">
        <w:rPr>
          <w:i/>
          <w:sz w:val="20"/>
          <w:szCs w:val="20"/>
        </w:rPr>
        <w:t xml:space="preserve">руководителя администрации </w:t>
      </w:r>
      <w:r w:rsidRPr="00CE01C1">
        <w:rPr>
          <w:sz w:val="20"/>
          <w:szCs w:val="20"/>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CE01C1" w:rsidRPr="00CE01C1" w:rsidRDefault="00CE01C1" w:rsidP="00CE01C1">
      <w:pPr>
        <w:ind w:firstLine="709"/>
        <w:jc w:val="both"/>
        <w:rPr>
          <w:sz w:val="20"/>
          <w:szCs w:val="20"/>
        </w:rPr>
      </w:pPr>
      <w:r w:rsidRPr="00CE01C1">
        <w:rPr>
          <w:sz w:val="20"/>
          <w:szCs w:val="20"/>
        </w:rPr>
        <w:t>Обращение заинтересованных лиц, поступившее в администрацию ,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CE01C1" w:rsidRPr="00CE01C1" w:rsidRDefault="00CE01C1" w:rsidP="00CE01C1">
      <w:pPr>
        <w:ind w:firstLine="709"/>
        <w:jc w:val="both"/>
        <w:rPr>
          <w:sz w:val="20"/>
          <w:szCs w:val="20"/>
        </w:rPr>
      </w:pPr>
      <w:r w:rsidRPr="00CE01C1">
        <w:rPr>
          <w:sz w:val="20"/>
          <w:szCs w:val="20"/>
        </w:rPr>
        <w:t xml:space="preserve">57. Жалоба заявителя рассматривается в порядке, установленном разделом 5 настоящего административного регламента. </w:t>
      </w:r>
    </w:p>
    <w:p w:rsidR="00CE01C1" w:rsidRPr="00CE01C1" w:rsidRDefault="00CE01C1" w:rsidP="00CE01C1">
      <w:pPr>
        <w:ind w:firstLine="709"/>
        <w:jc w:val="center"/>
        <w:rPr>
          <w:color w:val="000000"/>
          <w:sz w:val="20"/>
          <w:szCs w:val="20"/>
        </w:rPr>
      </w:pPr>
      <w:r w:rsidRPr="00CE01C1">
        <w:rPr>
          <w:bCs/>
          <w:color w:val="000000"/>
          <w:sz w:val="20"/>
          <w:szCs w:val="20"/>
        </w:rPr>
        <w:t xml:space="preserve">Раздел 5. </w:t>
      </w:r>
      <w:r w:rsidRPr="00CE01C1">
        <w:rPr>
          <w:color w:val="000000"/>
          <w:sz w:val="20"/>
          <w:szCs w:val="20"/>
        </w:rPr>
        <w:t xml:space="preserve">Досудебный (внесудебный) порядок </w:t>
      </w:r>
    </w:p>
    <w:p w:rsidR="00CE01C1" w:rsidRPr="00CE01C1" w:rsidRDefault="00CE01C1" w:rsidP="00CE01C1">
      <w:pPr>
        <w:ind w:firstLine="709"/>
        <w:jc w:val="center"/>
        <w:rPr>
          <w:color w:val="000000"/>
          <w:sz w:val="20"/>
          <w:szCs w:val="20"/>
        </w:rPr>
      </w:pPr>
      <w:r w:rsidRPr="00CE01C1">
        <w:rPr>
          <w:color w:val="000000"/>
          <w:sz w:val="20"/>
          <w:szCs w:val="20"/>
        </w:rPr>
        <w:t xml:space="preserve">обжалования  решений  и действий (бездействия) органа, </w:t>
      </w:r>
    </w:p>
    <w:p w:rsidR="00CE01C1" w:rsidRPr="00CE01C1" w:rsidRDefault="00CE01C1" w:rsidP="00CE01C1">
      <w:pPr>
        <w:ind w:firstLine="709"/>
        <w:jc w:val="center"/>
        <w:rPr>
          <w:color w:val="000000"/>
          <w:sz w:val="20"/>
          <w:szCs w:val="20"/>
        </w:rPr>
      </w:pPr>
      <w:r w:rsidRPr="00CE01C1">
        <w:rPr>
          <w:color w:val="000000"/>
          <w:sz w:val="20"/>
          <w:szCs w:val="20"/>
        </w:rPr>
        <w:t xml:space="preserve">предоставляющего муниципальную услугу, а также </w:t>
      </w:r>
    </w:p>
    <w:p w:rsidR="00CE01C1" w:rsidRPr="00CE01C1" w:rsidRDefault="00CE01C1" w:rsidP="00CE01C1">
      <w:pPr>
        <w:ind w:firstLine="709"/>
        <w:jc w:val="center"/>
        <w:rPr>
          <w:color w:val="000000"/>
          <w:sz w:val="20"/>
          <w:szCs w:val="20"/>
        </w:rPr>
      </w:pPr>
      <w:r w:rsidRPr="00CE01C1">
        <w:rPr>
          <w:color w:val="000000"/>
          <w:sz w:val="20"/>
          <w:szCs w:val="20"/>
        </w:rPr>
        <w:t>должностных лиц, муниципальных служащих</w:t>
      </w:r>
    </w:p>
    <w:p w:rsidR="00CE01C1" w:rsidRPr="00CE01C1" w:rsidRDefault="00CE01C1" w:rsidP="00CE01C1">
      <w:pPr>
        <w:ind w:firstLine="709"/>
        <w:jc w:val="both"/>
        <w:rPr>
          <w:color w:val="000000"/>
          <w:sz w:val="20"/>
          <w:szCs w:val="20"/>
        </w:rPr>
      </w:pPr>
      <w:r w:rsidRPr="00CE01C1">
        <w:rPr>
          <w:sz w:val="20"/>
          <w:szCs w:val="20"/>
        </w:rPr>
        <w:t xml:space="preserve">58.  </w:t>
      </w:r>
      <w:r w:rsidRPr="00CE01C1">
        <w:rPr>
          <w:color w:val="000000"/>
          <w:sz w:val="20"/>
          <w:szCs w:val="20"/>
        </w:rPr>
        <w:t xml:space="preserve">Заявители имеют право на обжалование </w:t>
      </w:r>
      <w:r w:rsidRPr="00CE01C1">
        <w:rPr>
          <w:sz w:val="20"/>
          <w:szCs w:val="20"/>
        </w:rPr>
        <w:t>решений, действий (бездействия)</w:t>
      </w:r>
      <w:r w:rsidRPr="00CE01C1">
        <w:rPr>
          <w:color w:val="000000"/>
          <w:sz w:val="20"/>
          <w:szCs w:val="20"/>
        </w:rPr>
        <w:t xml:space="preserve">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предоставлении муниципальной услуги в судебном или в досудебном (внесудебном) порядке.</w:t>
      </w:r>
    </w:p>
    <w:p w:rsidR="00CE01C1" w:rsidRPr="00CE01C1" w:rsidRDefault="00CE01C1" w:rsidP="00CE01C1">
      <w:pPr>
        <w:pStyle w:val="ConsPlusNormal"/>
        <w:widowControl/>
        <w:ind w:firstLine="709"/>
        <w:jc w:val="both"/>
        <w:rPr>
          <w:rFonts w:ascii="Times New Roman" w:hAnsi="Times New Roman"/>
          <w:sz w:val="20"/>
          <w:szCs w:val="20"/>
        </w:rPr>
      </w:pPr>
      <w:r w:rsidRPr="00CE01C1">
        <w:rPr>
          <w:rFonts w:ascii="Times New Roman" w:hAnsi="Times New Roman"/>
          <w:sz w:val="20"/>
          <w:szCs w:val="20"/>
        </w:rPr>
        <w:t>59. Обжалование решений, действий (бездействия)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в досудебном (внесудебном) порядке не лишает их права на оспаривание указанных решений, действий (бездействия) в судебном порядке.</w:t>
      </w:r>
    </w:p>
    <w:p w:rsidR="00CE01C1" w:rsidRPr="00CE01C1" w:rsidRDefault="00CE01C1" w:rsidP="00CE01C1">
      <w:pPr>
        <w:pStyle w:val="ConsPlusNormal"/>
        <w:widowControl/>
        <w:ind w:firstLine="709"/>
        <w:jc w:val="both"/>
        <w:rPr>
          <w:rFonts w:ascii="Times New Roman" w:hAnsi="Times New Roman"/>
          <w:sz w:val="20"/>
          <w:szCs w:val="20"/>
          <w:lang w:eastAsia="en-US"/>
        </w:rPr>
      </w:pPr>
      <w:r w:rsidRPr="00CE01C1">
        <w:rPr>
          <w:rFonts w:ascii="Times New Roman" w:hAnsi="Times New Roman"/>
          <w:sz w:val="20"/>
          <w:szCs w:val="20"/>
          <w:lang w:eastAsia="en-US"/>
        </w:rPr>
        <w:t>60. Заявитель может обратиться с жалобой, в том числе в следующих случаях:</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t>1) нарушение срока регистрации заявления заявителя о предоставлении муниципальной услуги;</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t>2) нарушение срока предоставления муниципальной услуги;</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для предоставления муниципальной услуги;</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t xml:space="preserve">7) </w:t>
      </w:r>
      <w:r w:rsidRPr="00CE01C1">
        <w:rPr>
          <w:sz w:val="20"/>
          <w:szCs w:val="2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E01C1">
        <w:rPr>
          <w:sz w:val="20"/>
          <w:szCs w:val="20"/>
          <w:lang w:eastAsia="en-US"/>
        </w:rPr>
        <w:t>.</w:t>
      </w:r>
    </w:p>
    <w:p w:rsidR="00CE01C1" w:rsidRPr="00CE01C1" w:rsidRDefault="00CE01C1" w:rsidP="00CE01C1">
      <w:pPr>
        <w:autoSpaceDE w:val="0"/>
        <w:autoSpaceDN w:val="0"/>
        <w:adjustRightInd w:val="0"/>
        <w:ind w:firstLine="709"/>
        <w:jc w:val="both"/>
        <w:rPr>
          <w:sz w:val="20"/>
          <w:szCs w:val="20"/>
        </w:rPr>
      </w:pPr>
      <w:r w:rsidRPr="00CE01C1">
        <w:rPr>
          <w:sz w:val="20"/>
          <w:szCs w:val="20"/>
          <w:lang w:eastAsia="en-US"/>
        </w:rPr>
        <w:t>61. Жалоба подается в письменной форме на бумажном носителе, в электронной форме администрации</w:t>
      </w:r>
      <w:r w:rsidRPr="00CE01C1">
        <w:rPr>
          <w:i/>
          <w:sz w:val="20"/>
          <w:szCs w:val="20"/>
        </w:rPr>
        <w:t>.</w:t>
      </w:r>
      <w:r w:rsidRPr="00CE01C1">
        <w:rPr>
          <w:sz w:val="20"/>
          <w:szCs w:val="20"/>
        </w:rPr>
        <w:t xml:space="preserve">  Жалобы на решения, принятые </w:t>
      </w:r>
      <w:r w:rsidRPr="00CE01C1">
        <w:rPr>
          <w:iCs/>
          <w:sz w:val="20"/>
          <w:szCs w:val="20"/>
        </w:rPr>
        <w:t xml:space="preserve">руководителем </w:t>
      </w:r>
      <w:r w:rsidRPr="00CE01C1">
        <w:rPr>
          <w:sz w:val="20"/>
          <w:szCs w:val="20"/>
        </w:rPr>
        <w:t>администрации</w:t>
      </w:r>
      <w:r w:rsidRPr="00CE01C1">
        <w:rPr>
          <w:iCs/>
          <w:sz w:val="20"/>
          <w:szCs w:val="20"/>
        </w:rPr>
        <w:t xml:space="preserve"> </w:t>
      </w:r>
      <w:r w:rsidRPr="00CE01C1">
        <w:rPr>
          <w:sz w:val="20"/>
          <w:szCs w:val="20"/>
        </w:rPr>
        <w:t>рассматриваются начальником отдела по экономике</w:t>
      </w:r>
      <w:r w:rsidRPr="00CE01C1">
        <w:rPr>
          <w:color w:val="FF0000"/>
          <w:sz w:val="20"/>
          <w:szCs w:val="20"/>
        </w:rPr>
        <w:t>.</w:t>
      </w:r>
    </w:p>
    <w:p w:rsidR="00CE01C1" w:rsidRPr="00CE01C1" w:rsidRDefault="00CE01C1" w:rsidP="00CE01C1">
      <w:pPr>
        <w:autoSpaceDE w:val="0"/>
        <w:autoSpaceDN w:val="0"/>
        <w:adjustRightInd w:val="0"/>
        <w:ind w:firstLine="709"/>
        <w:jc w:val="both"/>
        <w:rPr>
          <w:sz w:val="20"/>
          <w:szCs w:val="20"/>
          <w:lang w:eastAsia="en-US"/>
        </w:rPr>
      </w:pPr>
      <w:r w:rsidRPr="00CE01C1">
        <w:rPr>
          <w:sz w:val="20"/>
          <w:szCs w:val="20"/>
          <w:lang w:eastAsia="en-US"/>
        </w:rPr>
        <w:t xml:space="preserve">62. </w:t>
      </w:r>
      <w:r w:rsidRPr="00CE01C1">
        <w:rPr>
          <w:sz w:val="20"/>
          <w:szCs w:val="20"/>
        </w:rPr>
        <w:t>Жалоба может быть направлена по почте, через МФЦ,  официальный сайт администрации</w:t>
      </w:r>
      <w:r w:rsidRPr="00CE01C1">
        <w:rPr>
          <w:iCs/>
          <w:sz w:val="20"/>
          <w:szCs w:val="20"/>
        </w:rPr>
        <w:t>,</w:t>
      </w:r>
      <w:r w:rsidRPr="00CE01C1">
        <w:rPr>
          <w:sz w:val="20"/>
          <w:szCs w:val="20"/>
        </w:rPr>
        <w:t xml:space="preserve"> федеральную государственную информационную систему «Единый портал государственных и муниципальных услуг (функций)» (</w:t>
      </w:r>
      <w:hyperlink r:id="rId25" w:history="1">
        <w:r w:rsidRPr="00CE01C1">
          <w:rPr>
            <w:sz w:val="20"/>
            <w:szCs w:val="20"/>
            <w:lang w:val="en-US"/>
          </w:rPr>
          <w:t>www</w:t>
        </w:r>
        <w:r w:rsidRPr="00CE01C1">
          <w:rPr>
            <w:sz w:val="20"/>
            <w:szCs w:val="20"/>
          </w:rPr>
          <w:t>.</w:t>
        </w:r>
        <w:r w:rsidRPr="00CE01C1">
          <w:rPr>
            <w:sz w:val="20"/>
            <w:szCs w:val="20"/>
            <w:lang w:val="en-US"/>
          </w:rPr>
          <w:t>gosuslugi</w:t>
        </w:r>
        <w:r w:rsidRPr="00CE01C1">
          <w:rPr>
            <w:sz w:val="20"/>
            <w:szCs w:val="20"/>
          </w:rPr>
          <w:t>.</w:t>
        </w:r>
        <w:r w:rsidRPr="00CE01C1">
          <w:rPr>
            <w:sz w:val="20"/>
            <w:szCs w:val="20"/>
            <w:lang w:val="en-US"/>
          </w:rPr>
          <w:t>ru</w:t>
        </w:r>
      </w:hyperlink>
      <w:r w:rsidRPr="00CE01C1">
        <w:rPr>
          <w:sz w:val="20"/>
          <w:szCs w:val="20"/>
        </w:rPr>
        <w:t>), региональную информационную систему «Единый портал Костромской области» (44gosuslugi.ru), а также может быть принята при личном приеме заявителя</w:t>
      </w:r>
      <w:r w:rsidRPr="00CE01C1">
        <w:rPr>
          <w:sz w:val="20"/>
          <w:szCs w:val="20"/>
          <w:lang w:eastAsia="en-US"/>
        </w:rPr>
        <w:t>.</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t>63. Жалоба должна содержать:</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t>1) наименование органа, предоставляющего муниципальную услугу, должностного лица органа, предоставляющего муниципальную услугу, решения, действия (бездействие) которых обжалуются;</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E01C1" w:rsidRPr="00CE01C1" w:rsidRDefault="00CE01C1" w:rsidP="00CE01C1">
      <w:pPr>
        <w:adjustRightInd w:val="0"/>
        <w:ind w:firstLine="709"/>
        <w:jc w:val="both"/>
        <w:outlineLvl w:val="1"/>
        <w:rPr>
          <w:sz w:val="20"/>
          <w:szCs w:val="20"/>
          <w:lang w:eastAsia="en-US"/>
        </w:rPr>
      </w:pPr>
      <w:r w:rsidRPr="00CE01C1">
        <w:rPr>
          <w:sz w:val="20"/>
          <w:szCs w:val="20"/>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E01C1" w:rsidRPr="00CE01C1" w:rsidRDefault="00CE01C1" w:rsidP="00CE01C1">
      <w:pPr>
        <w:autoSpaceDE w:val="0"/>
        <w:ind w:firstLine="709"/>
        <w:jc w:val="both"/>
        <w:rPr>
          <w:sz w:val="20"/>
          <w:szCs w:val="20"/>
        </w:rPr>
      </w:pPr>
      <w:r w:rsidRPr="00CE01C1">
        <w:rPr>
          <w:sz w:val="20"/>
          <w:szCs w:val="20"/>
          <w:lang w:eastAsia="en-US"/>
        </w:rPr>
        <w:t xml:space="preserve">64. </w:t>
      </w:r>
      <w:r w:rsidRPr="00CE01C1">
        <w:rPr>
          <w:sz w:val="20"/>
          <w:szCs w:val="20"/>
        </w:rPr>
        <w:t>При рассмотрении жалобы заявитель имеет право:</w:t>
      </w:r>
    </w:p>
    <w:p w:rsidR="00CE01C1" w:rsidRPr="00CE01C1" w:rsidRDefault="00CE01C1" w:rsidP="00CE01C1">
      <w:pPr>
        <w:autoSpaceDE w:val="0"/>
        <w:ind w:firstLine="709"/>
        <w:jc w:val="both"/>
        <w:rPr>
          <w:sz w:val="20"/>
          <w:szCs w:val="20"/>
        </w:rPr>
      </w:pPr>
      <w:r w:rsidRPr="00CE01C1">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CE01C1" w:rsidRPr="00CE01C1" w:rsidRDefault="00CE01C1" w:rsidP="00CE01C1">
      <w:pPr>
        <w:autoSpaceDE w:val="0"/>
        <w:ind w:firstLine="709"/>
        <w:jc w:val="both"/>
        <w:rPr>
          <w:sz w:val="20"/>
          <w:szCs w:val="20"/>
        </w:rPr>
      </w:pPr>
      <w:r w:rsidRPr="00CE01C1">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01C1" w:rsidRPr="00CE01C1" w:rsidRDefault="00CE01C1" w:rsidP="00CE01C1">
      <w:pPr>
        <w:autoSpaceDE w:val="0"/>
        <w:ind w:firstLine="709"/>
        <w:jc w:val="both"/>
        <w:rPr>
          <w:sz w:val="20"/>
          <w:szCs w:val="20"/>
        </w:rPr>
      </w:pPr>
      <w:r w:rsidRPr="00CE01C1">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CE01C1" w:rsidRPr="00CE01C1" w:rsidRDefault="00CE01C1" w:rsidP="00CE01C1">
      <w:pPr>
        <w:autoSpaceDE w:val="0"/>
        <w:ind w:firstLine="709"/>
        <w:jc w:val="both"/>
        <w:rPr>
          <w:sz w:val="20"/>
          <w:szCs w:val="20"/>
        </w:rPr>
      </w:pPr>
      <w:r w:rsidRPr="00CE01C1">
        <w:rPr>
          <w:sz w:val="20"/>
          <w:szCs w:val="20"/>
        </w:rPr>
        <w:t>4) обращаться с заявлением о прекращении рассмотрения жалобы.</w:t>
      </w:r>
    </w:p>
    <w:p w:rsidR="00CE01C1" w:rsidRPr="00CE01C1" w:rsidRDefault="00CE01C1" w:rsidP="00CE01C1">
      <w:pPr>
        <w:adjustRightInd w:val="0"/>
        <w:ind w:firstLine="709"/>
        <w:jc w:val="both"/>
        <w:outlineLvl w:val="1"/>
        <w:rPr>
          <w:sz w:val="20"/>
          <w:szCs w:val="20"/>
        </w:rPr>
      </w:pPr>
      <w:r w:rsidRPr="00CE01C1">
        <w:rPr>
          <w:sz w:val="20"/>
          <w:szCs w:val="20"/>
          <w:lang w:eastAsia="en-US"/>
        </w:rPr>
        <w:t xml:space="preserve">65. </w:t>
      </w:r>
      <w:r w:rsidRPr="00CE01C1">
        <w:rPr>
          <w:sz w:val="20"/>
          <w:szCs w:val="20"/>
        </w:rPr>
        <w:t>Жалоба, поступившая в  администрацию</w:t>
      </w:r>
      <w:r w:rsidRPr="00CE01C1">
        <w:rPr>
          <w:i/>
          <w:iCs/>
          <w:sz w:val="20"/>
          <w:szCs w:val="20"/>
        </w:rPr>
        <w:t xml:space="preserve">, </w:t>
      </w:r>
      <w:r w:rsidRPr="00CE01C1">
        <w:rPr>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w:t>
      </w:r>
      <w:r w:rsidRPr="00CE01C1">
        <w:rPr>
          <w:i/>
          <w:iCs/>
          <w:sz w:val="20"/>
          <w:szCs w:val="20"/>
        </w:rPr>
        <w:t xml:space="preserve">, </w:t>
      </w:r>
      <w:r w:rsidRPr="00CE01C1">
        <w:rPr>
          <w:sz w:val="20"/>
          <w:szCs w:val="20"/>
        </w:rPr>
        <w:t xml:space="preserve">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E01C1" w:rsidRPr="00CE01C1" w:rsidRDefault="00CE01C1" w:rsidP="00CE01C1">
      <w:pPr>
        <w:autoSpaceDE w:val="0"/>
        <w:autoSpaceDN w:val="0"/>
        <w:adjustRightInd w:val="0"/>
        <w:ind w:firstLine="709"/>
        <w:jc w:val="both"/>
        <w:rPr>
          <w:sz w:val="20"/>
          <w:szCs w:val="20"/>
        </w:rPr>
      </w:pPr>
      <w:r w:rsidRPr="00CE01C1">
        <w:rPr>
          <w:sz w:val="20"/>
          <w:szCs w:val="20"/>
        </w:rPr>
        <w:t>66. Основания для приостановления рассмотрения жалобы отсутствуют.</w:t>
      </w:r>
    </w:p>
    <w:p w:rsidR="00CE01C1" w:rsidRPr="00CE01C1" w:rsidRDefault="00CE01C1" w:rsidP="00CE01C1">
      <w:pPr>
        <w:autoSpaceDE w:val="0"/>
        <w:autoSpaceDN w:val="0"/>
        <w:adjustRightInd w:val="0"/>
        <w:ind w:firstLine="709"/>
        <w:jc w:val="both"/>
        <w:rPr>
          <w:sz w:val="20"/>
          <w:szCs w:val="20"/>
        </w:rPr>
      </w:pPr>
      <w:r w:rsidRPr="00CE01C1">
        <w:rPr>
          <w:sz w:val="20"/>
          <w:szCs w:val="20"/>
        </w:rPr>
        <w:t xml:space="preserve">67. Ответ на жалобу не дается в случаях, если в ней </w:t>
      </w:r>
      <w:r w:rsidRPr="00CE01C1">
        <w:rPr>
          <w:i/>
          <w:sz w:val="20"/>
          <w:szCs w:val="20"/>
        </w:rPr>
        <w:t>(в соответствии с порядком подачи и рассмотрения жалоб на нарушение порядка предоставления муниципальных услуг на территории муниципального образования):</w:t>
      </w:r>
    </w:p>
    <w:p w:rsidR="00CE01C1" w:rsidRPr="00CE01C1" w:rsidRDefault="00CE01C1" w:rsidP="00CE01C1">
      <w:pPr>
        <w:autoSpaceDE w:val="0"/>
        <w:autoSpaceDN w:val="0"/>
        <w:adjustRightInd w:val="0"/>
        <w:ind w:firstLine="709"/>
        <w:jc w:val="both"/>
        <w:rPr>
          <w:i/>
          <w:sz w:val="20"/>
          <w:szCs w:val="20"/>
        </w:rPr>
      </w:pPr>
      <w:r w:rsidRPr="00CE01C1">
        <w:rPr>
          <w:i/>
          <w:sz w:val="20"/>
          <w:szCs w:val="20"/>
        </w:rPr>
        <w:t>1) не указаны фамилия заявителя, направившего жалобу, и адрес, по которому должен быть направлен ответ;</w:t>
      </w:r>
    </w:p>
    <w:p w:rsidR="00CE01C1" w:rsidRPr="00CE01C1" w:rsidRDefault="00CE01C1" w:rsidP="00CE01C1">
      <w:pPr>
        <w:autoSpaceDE w:val="0"/>
        <w:autoSpaceDN w:val="0"/>
        <w:adjustRightInd w:val="0"/>
        <w:ind w:firstLine="709"/>
        <w:jc w:val="both"/>
        <w:rPr>
          <w:i/>
          <w:sz w:val="20"/>
          <w:szCs w:val="20"/>
        </w:rPr>
      </w:pPr>
      <w:r w:rsidRPr="00CE01C1">
        <w:rPr>
          <w:i/>
          <w:sz w:val="20"/>
          <w:szCs w:val="20"/>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CE01C1" w:rsidRPr="00CE01C1" w:rsidRDefault="00CE01C1" w:rsidP="00CE01C1">
      <w:pPr>
        <w:autoSpaceDE w:val="0"/>
        <w:autoSpaceDN w:val="0"/>
        <w:adjustRightInd w:val="0"/>
        <w:ind w:firstLine="709"/>
        <w:jc w:val="both"/>
        <w:rPr>
          <w:i/>
          <w:sz w:val="20"/>
          <w:szCs w:val="20"/>
        </w:rPr>
      </w:pPr>
      <w:r w:rsidRPr="00CE01C1">
        <w:rPr>
          <w:i/>
          <w:sz w:val="20"/>
          <w:szCs w:val="20"/>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CE01C1" w:rsidRPr="00CE01C1" w:rsidRDefault="00CE01C1" w:rsidP="00CE01C1">
      <w:pPr>
        <w:autoSpaceDE w:val="0"/>
        <w:autoSpaceDN w:val="0"/>
        <w:adjustRightInd w:val="0"/>
        <w:ind w:firstLine="709"/>
        <w:jc w:val="both"/>
        <w:rPr>
          <w:i/>
          <w:sz w:val="20"/>
          <w:szCs w:val="20"/>
        </w:rPr>
      </w:pPr>
      <w:r w:rsidRPr="00CE01C1">
        <w:rPr>
          <w:i/>
          <w:sz w:val="20"/>
          <w:szCs w:val="20"/>
        </w:rPr>
        <w:t>4)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CE01C1" w:rsidRPr="00CE01C1" w:rsidRDefault="00CE01C1" w:rsidP="00CE01C1">
      <w:pPr>
        <w:autoSpaceDE w:val="0"/>
        <w:autoSpaceDN w:val="0"/>
        <w:adjustRightInd w:val="0"/>
        <w:ind w:firstLine="709"/>
        <w:jc w:val="both"/>
        <w:rPr>
          <w:i/>
          <w:sz w:val="20"/>
          <w:szCs w:val="20"/>
        </w:rPr>
      </w:pPr>
      <w:r w:rsidRPr="00CE01C1">
        <w:rPr>
          <w:i/>
          <w:sz w:val="20"/>
          <w:szCs w:val="20"/>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CE01C1" w:rsidRPr="00CE01C1" w:rsidRDefault="00CE01C1" w:rsidP="00CE01C1">
      <w:pPr>
        <w:autoSpaceDE w:val="0"/>
        <w:autoSpaceDN w:val="0"/>
        <w:adjustRightInd w:val="0"/>
        <w:ind w:firstLine="709"/>
        <w:jc w:val="both"/>
        <w:rPr>
          <w:i/>
          <w:sz w:val="20"/>
          <w:szCs w:val="20"/>
        </w:rPr>
      </w:pPr>
      <w:r w:rsidRPr="00CE01C1">
        <w:rPr>
          <w:i/>
          <w:sz w:val="20"/>
          <w:szCs w:val="20"/>
        </w:rPr>
        <w:t xml:space="preserve">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w:t>
      </w:r>
      <w:r w:rsidRPr="00CE01C1">
        <w:rPr>
          <w:i/>
          <w:sz w:val="20"/>
          <w:szCs w:val="20"/>
        </w:rPr>
        <w:lastRenderedPageBreak/>
        <w:t>указанных сведений).</w:t>
      </w:r>
    </w:p>
    <w:p w:rsidR="00CE01C1" w:rsidRPr="00CE01C1" w:rsidRDefault="00CE01C1" w:rsidP="00CE01C1">
      <w:pPr>
        <w:autoSpaceDE w:val="0"/>
        <w:autoSpaceDN w:val="0"/>
        <w:adjustRightInd w:val="0"/>
        <w:ind w:firstLine="709"/>
        <w:jc w:val="both"/>
        <w:rPr>
          <w:sz w:val="20"/>
          <w:szCs w:val="20"/>
        </w:rPr>
      </w:pPr>
      <w:r w:rsidRPr="00CE01C1">
        <w:rPr>
          <w:sz w:val="20"/>
          <w:szCs w:val="20"/>
        </w:rPr>
        <w:t>68. По результатам рассмотрения жалобы администрация принимает одно из следующих решений:</w:t>
      </w:r>
    </w:p>
    <w:p w:rsidR="00CE01C1" w:rsidRPr="00CE01C1" w:rsidRDefault="00CE01C1" w:rsidP="00CE01C1">
      <w:pPr>
        <w:autoSpaceDE w:val="0"/>
        <w:autoSpaceDN w:val="0"/>
        <w:adjustRightInd w:val="0"/>
        <w:ind w:firstLine="709"/>
        <w:jc w:val="both"/>
        <w:rPr>
          <w:sz w:val="20"/>
          <w:szCs w:val="20"/>
        </w:rPr>
      </w:pPr>
      <w:r w:rsidRPr="00CE01C1">
        <w:rPr>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CE01C1" w:rsidRPr="00CE01C1" w:rsidRDefault="00CE01C1" w:rsidP="00CE01C1">
      <w:pPr>
        <w:autoSpaceDE w:val="0"/>
        <w:autoSpaceDN w:val="0"/>
        <w:adjustRightInd w:val="0"/>
        <w:ind w:firstLine="709"/>
        <w:jc w:val="both"/>
        <w:rPr>
          <w:sz w:val="20"/>
          <w:szCs w:val="20"/>
        </w:rPr>
      </w:pPr>
      <w:r w:rsidRPr="00CE01C1">
        <w:rPr>
          <w:sz w:val="20"/>
          <w:szCs w:val="20"/>
        </w:rPr>
        <w:t>2) отказывает в удовлетворении жалобы.</w:t>
      </w:r>
    </w:p>
    <w:p w:rsidR="00CE01C1" w:rsidRPr="00CE01C1" w:rsidRDefault="00CE01C1" w:rsidP="00CE01C1">
      <w:pPr>
        <w:autoSpaceDE w:val="0"/>
        <w:autoSpaceDN w:val="0"/>
        <w:adjustRightInd w:val="0"/>
        <w:ind w:firstLine="709"/>
        <w:jc w:val="both"/>
        <w:rPr>
          <w:sz w:val="20"/>
          <w:szCs w:val="20"/>
        </w:rPr>
      </w:pPr>
      <w:r w:rsidRPr="00CE01C1">
        <w:rPr>
          <w:sz w:val="20"/>
          <w:szCs w:val="20"/>
        </w:rPr>
        <w:t>69. Не позднее дня, следующего за днем принятия решения, указанного в пункте 68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1C1" w:rsidRPr="00CE01C1" w:rsidRDefault="00CE01C1" w:rsidP="00CE01C1">
      <w:pPr>
        <w:ind w:firstLine="709"/>
        <w:jc w:val="both"/>
        <w:rPr>
          <w:sz w:val="20"/>
          <w:szCs w:val="20"/>
        </w:rPr>
      </w:pPr>
      <w:r w:rsidRPr="00CE01C1">
        <w:rPr>
          <w:sz w:val="20"/>
          <w:szCs w:val="20"/>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1C1" w:rsidRPr="00CE01C1" w:rsidRDefault="00CE01C1" w:rsidP="00CE01C1">
      <w:pPr>
        <w:pStyle w:val="a7"/>
        <w:spacing w:before="0" w:beforeAutospacing="0" w:after="0" w:afterAutospacing="0"/>
        <w:ind w:firstLine="400"/>
        <w:jc w:val="center"/>
        <w:rPr>
          <w:rFonts w:ascii="Times New Roman" w:hAnsi="Times New Roman" w:cs="Times New Roman"/>
          <w:color w:val="000000"/>
          <w:sz w:val="20"/>
          <w:szCs w:val="20"/>
        </w:rPr>
      </w:pPr>
    </w:p>
    <w:p w:rsidR="00CE01C1" w:rsidRPr="00CE01C1" w:rsidRDefault="00294820" w:rsidP="00CE01C1">
      <w:pPr>
        <w:jc w:val="right"/>
        <w:rPr>
          <w:sz w:val="20"/>
          <w:szCs w:val="20"/>
        </w:rPr>
      </w:pPr>
      <w:r>
        <w:rPr>
          <w:sz w:val="20"/>
          <w:szCs w:val="20"/>
        </w:rPr>
        <w:t>П</w:t>
      </w:r>
      <w:r w:rsidR="00CE01C1" w:rsidRPr="00CE01C1">
        <w:rPr>
          <w:sz w:val="20"/>
          <w:szCs w:val="20"/>
        </w:rPr>
        <w:t>риложение №1</w:t>
      </w:r>
    </w:p>
    <w:p w:rsidR="00CE01C1" w:rsidRPr="00CE01C1" w:rsidRDefault="00CE01C1" w:rsidP="00CE01C1">
      <w:pPr>
        <w:autoSpaceDE w:val="0"/>
        <w:autoSpaceDN w:val="0"/>
        <w:adjustRightInd w:val="0"/>
        <w:jc w:val="right"/>
        <w:rPr>
          <w:sz w:val="20"/>
          <w:szCs w:val="20"/>
        </w:rPr>
      </w:pPr>
      <w:r w:rsidRPr="00CE01C1">
        <w:rPr>
          <w:sz w:val="20"/>
          <w:szCs w:val="20"/>
        </w:rPr>
        <w:t>к административному регламенту</w:t>
      </w:r>
    </w:p>
    <w:p w:rsidR="00CE01C1" w:rsidRPr="00CE01C1" w:rsidRDefault="00CE01C1" w:rsidP="00CE01C1">
      <w:pPr>
        <w:autoSpaceDE w:val="0"/>
        <w:autoSpaceDN w:val="0"/>
        <w:adjustRightInd w:val="0"/>
        <w:jc w:val="right"/>
        <w:rPr>
          <w:sz w:val="20"/>
          <w:szCs w:val="20"/>
        </w:rPr>
      </w:pPr>
      <w:r w:rsidRPr="00CE01C1">
        <w:rPr>
          <w:sz w:val="20"/>
          <w:szCs w:val="20"/>
        </w:rPr>
        <w:t>предоставления</w:t>
      </w:r>
      <w:r w:rsidRPr="00CE01C1">
        <w:rPr>
          <w:i/>
          <w:sz w:val="20"/>
          <w:szCs w:val="20"/>
        </w:rPr>
        <w:t xml:space="preserve"> </w:t>
      </w:r>
      <w:r w:rsidRPr="00CE01C1">
        <w:rPr>
          <w:sz w:val="20"/>
          <w:szCs w:val="20"/>
        </w:rPr>
        <w:t xml:space="preserve">муниципальной услуги </w:t>
      </w:r>
    </w:p>
    <w:p w:rsidR="00CE01C1" w:rsidRPr="00CE01C1" w:rsidRDefault="00CE01C1" w:rsidP="00CE01C1">
      <w:pPr>
        <w:autoSpaceDE w:val="0"/>
        <w:autoSpaceDN w:val="0"/>
        <w:adjustRightInd w:val="0"/>
        <w:jc w:val="right"/>
        <w:rPr>
          <w:sz w:val="20"/>
          <w:szCs w:val="20"/>
        </w:rPr>
      </w:pPr>
      <w:r w:rsidRPr="00CE01C1">
        <w:rPr>
          <w:sz w:val="20"/>
          <w:szCs w:val="20"/>
        </w:rPr>
        <w:t xml:space="preserve">по утверждению схемы расположения </w:t>
      </w:r>
    </w:p>
    <w:p w:rsidR="00CE01C1" w:rsidRPr="00CE01C1" w:rsidRDefault="00CE01C1" w:rsidP="00CE01C1">
      <w:pPr>
        <w:autoSpaceDE w:val="0"/>
        <w:autoSpaceDN w:val="0"/>
        <w:adjustRightInd w:val="0"/>
        <w:ind w:firstLine="540"/>
        <w:jc w:val="right"/>
        <w:rPr>
          <w:sz w:val="20"/>
          <w:szCs w:val="20"/>
        </w:rPr>
      </w:pPr>
      <w:r w:rsidRPr="00CE01C1">
        <w:rPr>
          <w:sz w:val="20"/>
          <w:szCs w:val="20"/>
        </w:rPr>
        <w:t>земельного участка на кадастровом плане территории</w:t>
      </w:r>
    </w:p>
    <w:p w:rsidR="00CE01C1" w:rsidRPr="00CE01C1" w:rsidRDefault="00CE01C1" w:rsidP="00CE01C1">
      <w:pPr>
        <w:pStyle w:val="ConsPlusNormal"/>
        <w:ind w:firstLine="0"/>
        <w:rPr>
          <w:rFonts w:ascii="Times New Roman" w:hAnsi="Times New Roman"/>
          <w:sz w:val="20"/>
          <w:szCs w:val="20"/>
        </w:rPr>
      </w:pPr>
      <w:bookmarkStart w:id="2" w:name="Par522"/>
      <w:bookmarkEnd w:id="2"/>
    </w:p>
    <w:p w:rsidR="00CE01C1" w:rsidRPr="00CE01C1" w:rsidRDefault="00CE01C1" w:rsidP="00CE01C1">
      <w:pPr>
        <w:pStyle w:val="ConsPlusNormal"/>
        <w:jc w:val="center"/>
        <w:rPr>
          <w:rFonts w:ascii="Times New Roman" w:hAnsi="Times New Roman"/>
          <w:b/>
          <w:sz w:val="20"/>
          <w:szCs w:val="20"/>
        </w:rPr>
      </w:pPr>
    </w:p>
    <w:p w:rsidR="00CE01C1" w:rsidRPr="00CE01C1" w:rsidRDefault="00CE01C1" w:rsidP="00CE01C1">
      <w:pPr>
        <w:pStyle w:val="ConsPlusNormal"/>
        <w:jc w:val="center"/>
        <w:rPr>
          <w:rFonts w:ascii="Times New Roman" w:hAnsi="Times New Roman"/>
          <w:b/>
          <w:sz w:val="20"/>
          <w:szCs w:val="20"/>
        </w:rPr>
      </w:pPr>
      <w:r w:rsidRPr="00CE01C1">
        <w:rPr>
          <w:rFonts w:ascii="Times New Roman" w:hAnsi="Times New Roman"/>
          <w:b/>
          <w:sz w:val="20"/>
          <w:szCs w:val="20"/>
        </w:rPr>
        <w:t>Сведения о местонахождении и номерах контактных телефонов</w:t>
      </w:r>
    </w:p>
    <w:p w:rsidR="00CE01C1" w:rsidRPr="00CE01C1" w:rsidRDefault="00CE01C1" w:rsidP="00CE01C1">
      <w:pPr>
        <w:pStyle w:val="ConsPlusNormal"/>
        <w:jc w:val="center"/>
        <w:rPr>
          <w:rFonts w:ascii="Times New Roman" w:hAnsi="Times New Roman"/>
          <w:b/>
          <w:sz w:val="20"/>
          <w:szCs w:val="20"/>
        </w:rPr>
      </w:pPr>
      <w:r w:rsidRPr="00CE01C1">
        <w:rPr>
          <w:rFonts w:ascii="Times New Roman" w:hAnsi="Times New Roman"/>
          <w:b/>
          <w:sz w:val="20"/>
          <w:szCs w:val="20"/>
        </w:rPr>
        <w:t>органов и организаций, в которых заявители могут</w:t>
      </w:r>
    </w:p>
    <w:p w:rsidR="00CE01C1" w:rsidRPr="00CE01C1" w:rsidRDefault="00CE01C1" w:rsidP="00CE01C1">
      <w:pPr>
        <w:pStyle w:val="ConsPlusNormal"/>
        <w:jc w:val="center"/>
        <w:rPr>
          <w:rFonts w:ascii="Times New Roman" w:hAnsi="Times New Roman"/>
          <w:b/>
          <w:sz w:val="20"/>
          <w:szCs w:val="20"/>
        </w:rPr>
      </w:pPr>
      <w:r w:rsidRPr="00CE01C1">
        <w:rPr>
          <w:rFonts w:ascii="Times New Roman" w:hAnsi="Times New Roman"/>
          <w:b/>
          <w:sz w:val="20"/>
          <w:szCs w:val="20"/>
        </w:rPr>
        <w:t>получить документы, необходимые для предоставления</w:t>
      </w:r>
    </w:p>
    <w:p w:rsidR="00CE01C1" w:rsidRPr="00CE01C1" w:rsidRDefault="00CE01C1" w:rsidP="00CE01C1">
      <w:pPr>
        <w:pStyle w:val="ConsPlusNormal"/>
        <w:jc w:val="center"/>
        <w:rPr>
          <w:rFonts w:ascii="Times New Roman" w:hAnsi="Times New Roman"/>
          <w:b/>
          <w:sz w:val="20"/>
          <w:szCs w:val="20"/>
        </w:rPr>
      </w:pPr>
      <w:r w:rsidRPr="00CE01C1">
        <w:rPr>
          <w:rFonts w:ascii="Times New Roman" w:hAnsi="Times New Roman"/>
          <w:b/>
          <w:sz w:val="20"/>
          <w:szCs w:val="20"/>
        </w:rPr>
        <w:t>муниципальной услуги</w:t>
      </w:r>
    </w:p>
    <w:p w:rsidR="00CE01C1" w:rsidRPr="00CE01C1" w:rsidRDefault="00CE01C1" w:rsidP="00CE01C1">
      <w:pPr>
        <w:autoSpaceDE w:val="0"/>
        <w:autoSpaceDN w:val="0"/>
        <w:adjustRightInd w:val="0"/>
        <w:ind w:firstLine="709"/>
        <w:jc w:val="center"/>
        <w:rPr>
          <w:color w:val="000000"/>
          <w:sz w:val="20"/>
          <w:szCs w:val="20"/>
        </w:rPr>
      </w:pPr>
    </w:p>
    <w:tbl>
      <w:tblPr>
        <w:tblW w:w="9149" w:type="dxa"/>
        <w:tblCellSpacing w:w="5" w:type="nil"/>
        <w:tblInd w:w="75" w:type="dxa"/>
        <w:tblLayout w:type="fixed"/>
        <w:tblCellMar>
          <w:left w:w="75" w:type="dxa"/>
          <w:right w:w="75" w:type="dxa"/>
        </w:tblCellMar>
        <w:tblLook w:val="0000"/>
      </w:tblPr>
      <w:tblGrid>
        <w:gridCol w:w="665"/>
        <w:gridCol w:w="3326"/>
        <w:gridCol w:w="2128"/>
        <w:gridCol w:w="1515"/>
        <w:gridCol w:w="1515"/>
      </w:tblGrid>
      <w:tr w:rsidR="00CE01C1" w:rsidRPr="00CE01C1" w:rsidTr="00CE01C1">
        <w:trPr>
          <w:trHeight w:val="598"/>
          <w:tblCellSpacing w:w="5" w:type="nil"/>
        </w:trPr>
        <w:tc>
          <w:tcPr>
            <w:tcW w:w="665"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pStyle w:val="ConsPlusNormal"/>
              <w:jc w:val="center"/>
              <w:rPr>
                <w:rFonts w:ascii="Times New Roman" w:hAnsi="Times New Roman"/>
                <w:sz w:val="20"/>
                <w:szCs w:val="20"/>
              </w:rPr>
            </w:pPr>
            <w:r w:rsidRPr="00CE01C1">
              <w:rPr>
                <w:rFonts w:ascii="Times New Roman" w:hAnsi="Times New Roman"/>
                <w:sz w:val="20"/>
                <w:szCs w:val="20"/>
              </w:rPr>
              <w:t>№ № п/п</w:t>
            </w:r>
          </w:p>
        </w:tc>
        <w:tc>
          <w:tcPr>
            <w:tcW w:w="3326"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pStyle w:val="ConsPlusNormal"/>
              <w:ind w:firstLine="0"/>
              <w:jc w:val="center"/>
              <w:rPr>
                <w:rFonts w:ascii="Times New Roman" w:hAnsi="Times New Roman"/>
                <w:sz w:val="20"/>
                <w:szCs w:val="20"/>
              </w:rPr>
            </w:pPr>
            <w:r w:rsidRPr="00CE01C1">
              <w:rPr>
                <w:rFonts w:ascii="Times New Roman" w:hAnsi="Times New Roman"/>
                <w:sz w:val="20"/>
                <w:szCs w:val="20"/>
              </w:rPr>
              <w:t>Название органа,</w:t>
            </w:r>
          </w:p>
          <w:p w:rsidR="00CE01C1" w:rsidRPr="00CE01C1" w:rsidRDefault="00CE01C1" w:rsidP="00CE01C1">
            <w:pPr>
              <w:pStyle w:val="ConsPlusNormal"/>
              <w:ind w:firstLine="0"/>
              <w:jc w:val="center"/>
              <w:rPr>
                <w:rFonts w:ascii="Times New Roman" w:hAnsi="Times New Roman"/>
                <w:sz w:val="20"/>
                <w:szCs w:val="20"/>
              </w:rPr>
            </w:pPr>
            <w:r w:rsidRPr="00CE01C1">
              <w:rPr>
                <w:rFonts w:ascii="Times New Roman" w:hAnsi="Times New Roman"/>
                <w:sz w:val="20"/>
                <w:szCs w:val="20"/>
              </w:rPr>
              <w:t xml:space="preserve"> учреждения, организации</w:t>
            </w:r>
          </w:p>
        </w:tc>
        <w:tc>
          <w:tcPr>
            <w:tcW w:w="2128"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pStyle w:val="ConsPlusNormal"/>
              <w:ind w:firstLine="0"/>
              <w:jc w:val="center"/>
              <w:rPr>
                <w:rFonts w:ascii="Times New Roman" w:hAnsi="Times New Roman"/>
                <w:sz w:val="20"/>
                <w:szCs w:val="20"/>
              </w:rPr>
            </w:pPr>
            <w:r w:rsidRPr="00CE01C1">
              <w:rPr>
                <w:rFonts w:ascii="Times New Roman" w:hAnsi="Times New Roman"/>
                <w:sz w:val="20"/>
                <w:szCs w:val="20"/>
              </w:rPr>
              <w:t>Адрес местоположения</w:t>
            </w:r>
          </w:p>
        </w:tc>
        <w:tc>
          <w:tcPr>
            <w:tcW w:w="1515"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pStyle w:val="ConsPlusNormal"/>
              <w:ind w:firstLine="0"/>
              <w:jc w:val="center"/>
              <w:rPr>
                <w:rFonts w:ascii="Times New Roman" w:hAnsi="Times New Roman"/>
                <w:sz w:val="20"/>
                <w:szCs w:val="20"/>
              </w:rPr>
            </w:pPr>
            <w:r w:rsidRPr="00CE01C1">
              <w:rPr>
                <w:rFonts w:ascii="Times New Roman" w:hAnsi="Times New Roman"/>
                <w:sz w:val="20"/>
                <w:szCs w:val="20"/>
              </w:rPr>
              <w:t>Номер телефона</w:t>
            </w:r>
          </w:p>
        </w:tc>
        <w:tc>
          <w:tcPr>
            <w:tcW w:w="1515"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pStyle w:val="ConsPlusNormal"/>
              <w:ind w:firstLine="12"/>
              <w:jc w:val="center"/>
              <w:rPr>
                <w:rFonts w:ascii="Times New Roman" w:hAnsi="Times New Roman"/>
                <w:sz w:val="20"/>
                <w:szCs w:val="20"/>
              </w:rPr>
            </w:pPr>
            <w:r w:rsidRPr="00CE01C1">
              <w:rPr>
                <w:rFonts w:ascii="Times New Roman" w:hAnsi="Times New Roman"/>
                <w:sz w:val="20"/>
                <w:szCs w:val="20"/>
              </w:rPr>
              <w:t>Интернет-адрес</w:t>
            </w:r>
          </w:p>
        </w:tc>
      </w:tr>
      <w:tr w:rsidR="00CE01C1" w:rsidRPr="00CE01C1" w:rsidTr="00CE01C1">
        <w:trPr>
          <w:trHeight w:val="299"/>
          <w:tblCellSpacing w:w="5" w:type="nil"/>
        </w:trPr>
        <w:tc>
          <w:tcPr>
            <w:tcW w:w="665"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pStyle w:val="ConsPlusNormal"/>
              <w:jc w:val="center"/>
              <w:rPr>
                <w:rFonts w:ascii="Times New Roman" w:hAnsi="Times New Roman"/>
                <w:sz w:val="20"/>
                <w:szCs w:val="20"/>
              </w:rPr>
            </w:pPr>
          </w:p>
          <w:p w:rsidR="00CE01C1" w:rsidRPr="00CE01C1" w:rsidRDefault="00CE01C1" w:rsidP="00CE01C1">
            <w:pPr>
              <w:rPr>
                <w:sz w:val="20"/>
                <w:szCs w:val="20"/>
              </w:rPr>
            </w:pPr>
            <w:r w:rsidRPr="00CE01C1">
              <w:rPr>
                <w:sz w:val="20"/>
                <w:szCs w:val="20"/>
              </w:rPr>
              <w:t>1</w:t>
            </w:r>
          </w:p>
        </w:tc>
        <w:tc>
          <w:tcPr>
            <w:tcW w:w="3326"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pStyle w:val="ConsPlusNormal"/>
              <w:jc w:val="center"/>
              <w:rPr>
                <w:rFonts w:ascii="Times New Roman" w:hAnsi="Times New Roman"/>
                <w:sz w:val="20"/>
                <w:szCs w:val="20"/>
              </w:rPr>
            </w:pPr>
            <w:r w:rsidRPr="00CE01C1">
              <w:rPr>
                <w:rFonts w:ascii="Times New Roman" w:hAnsi="Times New Roman"/>
                <w:sz w:val="20"/>
                <w:szCs w:val="20"/>
              </w:rPr>
              <w:t>Администрация Кадыйского муниципального района</w:t>
            </w:r>
          </w:p>
        </w:tc>
        <w:tc>
          <w:tcPr>
            <w:tcW w:w="2128"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pStyle w:val="ConsPlusNormal"/>
              <w:jc w:val="center"/>
              <w:rPr>
                <w:rFonts w:ascii="Times New Roman" w:hAnsi="Times New Roman"/>
                <w:sz w:val="20"/>
                <w:szCs w:val="20"/>
              </w:rPr>
            </w:pPr>
            <w:r w:rsidRPr="00CE01C1">
              <w:rPr>
                <w:rFonts w:ascii="Times New Roman" w:hAnsi="Times New Roman"/>
                <w:sz w:val="20"/>
                <w:szCs w:val="20"/>
              </w:rPr>
              <w:t>п.Кадый,ул.Центральная,д.3</w:t>
            </w:r>
          </w:p>
        </w:tc>
        <w:tc>
          <w:tcPr>
            <w:tcW w:w="1515"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pStyle w:val="ConsPlusNormal"/>
              <w:jc w:val="center"/>
              <w:rPr>
                <w:rFonts w:ascii="Times New Roman" w:hAnsi="Times New Roman"/>
                <w:sz w:val="20"/>
                <w:szCs w:val="20"/>
              </w:rPr>
            </w:pPr>
            <w:r w:rsidRPr="00CE01C1">
              <w:rPr>
                <w:rFonts w:ascii="Times New Roman" w:hAnsi="Times New Roman"/>
                <w:sz w:val="20"/>
                <w:szCs w:val="20"/>
              </w:rPr>
              <w:t>8(49442)3-40-03</w:t>
            </w:r>
          </w:p>
        </w:tc>
        <w:tc>
          <w:tcPr>
            <w:tcW w:w="1515"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pStyle w:val="ConsPlusNormal"/>
              <w:ind w:firstLine="12"/>
              <w:jc w:val="center"/>
              <w:rPr>
                <w:rFonts w:ascii="Times New Roman" w:hAnsi="Times New Roman"/>
                <w:sz w:val="20"/>
                <w:szCs w:val="20"/>
                <w:lang w:val="en-US"/>
              </w:rPr>
            </w:pPr>
            <w:r w:rsidRPr="00CE01C1">
              <w:rPr>
                <w:rFonts w:ascii="Times New Roman" w:hAnsi="Times New Roman"/>
                <w:sz w:val="20"/>
                <w:szCs w:val="20"/>
                <w:lang w:val="en-US"/>
              </w:rPr>
              <w:t>admkad.ru</w:t>
            </w:r>
          </w:p>
        </w:tc>
      </w:tr>
    </w:tbl>
    <w:p w:rsidR="00CE01C1" w:rsidRPr="00CE01C1" w:rsidRDefault="00CE01C1" w:rsidP="00CE01C1">
      <w:pPr>
        <w:autoSpaceDE w:val="0"/>
        <w:autoSpaceDN w:val="0"/>
        <w:adjustRightInd w:val="0"/>
        <w:ind w:firstLine="709"/>
        <w:jc w:val="center"/>
        <w:rPr>
          <w:b/>
          <w:color w:val="000000"/>
          <w:sz w:val="20"/>
          <w:szCs w:val="20"/>
        </w:rPr>
      </w:pPr>
    </w:p>
    <w:p w:rsidR="00CE01C1" w:rsidRPr="00CE01C1" w:rsidRDefault="00CE01C1" w:rsidP="00CE01C1">
      <w:pPr>
        <w:autoSpaceDE w:val="0"/>
        <w:autoSpaceDN w:val="0"/>
        <w:adjustRightInd w:val="0"/>
        <w:jc w:val="center"/>
        <w:outlineLvl w:val="0"/>
        <w:rPr>
          <w:b/>
          <w:bCs/>
          <w:sz w:val="20"/>
          <w:szCs w:val="20"/>
        </w:rPr>
      </w:pPr>
      <w:r w:rsidRPr="00CE01C1">
        <w:rPr>
          <w:b/>
          <w:bCs/>
          <w:sz w:val="20"/>
          <w:szCs w:val="20"/>
        </w:rPr>
        <w:t>График</w:t>
      </w:r>
    </w:p>
    <w:p w:rsidR="00CE01C1" w:rsidRPr="00CE01C1" w:rsidRDefault="00CE01C1" w:rsidP="00CE01C1">
      <w:pPr>
        <w:autoSpaceDE w:val="0"/>
        <w:autoSpaceDN w:val="0"/>
        <w:adjustRightInd w:val="0"/>
        <w:jc w:val="center"/>
        <w:rPr>
          <w:b/>
          <w:bCs/>
          <w:sz w:val="20"/>
          <w:szCs w:val="20"/>
        </w:rPr>
      </w:pPr>
      <w:r w:rsidRPr="00CE01C1">
        <w:rPr>
          <w:b/>
          <w:bCs/>
          <w:sz w:val="20"/>
          <w:szCs w:val="20"/>
        </w:rPr>
        <w:t>приема и консультирования граждан специалистами</w:t>
      </w:r>
    </w:p>
    <w:p w:rsidR="00CE01C1" w:rsidRPr="00CE01C1" w:rsidRDefault="00CE01C1" w:rsidP="00CE01C1">
      <w:pPr>
        <w:autoSpaceDE w:val="0"/>
        <w:autoSpaceDN w:val="0"/>
        <w:adjustRightInd w:val="0"/>
        <w:jc w:val="center"/>
        <w:rPr>
          <w:bCs/>
          <w:i/>
          <w:sz w:val="20"/>
          <w:szCs w:val="20"/>
        </w:rPr>
      </w:pPr>
      <w:r w:rsidRPr="00CE01C1">
        <w:rPr>
          <w:bCs/>
          <w:i/>
          <w:sz w:val="20"/>
          <w:szCs w:val="20"/>
        </w:rPr>
        <w:t>(наименование органа местного самоуправления)</w:t>
      </w:r>
    </w:p>
    <w:p w:rsidR="00CE01C1" w:rsidRPr="00CE01C1" w:rsidRDefault="00CE01C1" w:rsidP="00CE01C1">
      <w:pPr>
        <w:autoSpaceDE w:val="0"/>
        <w:autoSpaceDN w:val="0"/>
        <w:adjustRightInd w:val="0"/>
        <w:jc w:val="center"/>
        <w:rPr>
          <w:bCs/>
          <w:sz w:val="20"/>
          <w:szCs w:val="20"/>
        </w:rPr>
      </w:pPr>
    </w:p>
    <w:tbl>
      <w:tblPr>
        <w:tblW w:w="0" w:type="auto"/>
        <w:tblCellSpacing w:w="5" w:type="nil"/>
        <w:tblInd w:w="75" w:type="dxa"/>
        <w:tblLayout w:type="fixed"/>
        <w:tblCellMar>
          <w:left w:w="75" w:type="dxa"/>
          <w:right w:w="75" w:type="dxa"/>
        </w:tblCellMar>
        <w:tblLook w:val="0000"/>
      </w:tblPr>
      <w:tblGrid>
        <w:gridCol w:w="3079"/>
        <w:gridCol w:w="3079"/>
        <w:gridCol w:w="3036"/>
      </w:tblGrid>
      <w:tr w:rsidR="00CE01C1" w:rsidRPr="00CE01C1" w:rsidTr="00CE01C1">
        <w:trPr>
          <w:trHeight w:val="516"/>
          <w:tblCellSpacing w:w="5" w:type="nil"/>
        </w:trPr>
        <w:tc>
          <w:tcPr>
            <w:tcW w:w="3079"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autoSpaceDE w:val="0"/>
              <w:autoSpaceDN w:val="0"/>
              <w:adjustRightInd w:val="0"/>
              <w:jc w:val="center"/>
              <w:rPr>
                <w:bCs/>
                <w:sz w:val="20"/>
                <w:szCs w:val="20"/>
              </w:rPr>
            </w:pPr>
            <w:r w:rsidRPr="00CE01C1">
              <w:rPr>
                <w:bCs/>
                <w:sz w:val="20"/>
                <w:szCs w:val="20"/>
              </w:rPr>
              <w:t>Наименование отдела</w:t>
            </w:r>
          </w:p>
        </w:tc>
        <w:tc>
          <w:tcPr>
            <w:tcW w:w="3079"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autoSpaceDE w:val="0"/>
              <w:autoSpaceDN w:val="0"/>
              <w:adjustRightInd w:val="0"/>
              <w:jc w:val="center"/>
              <w:rPr>
                <w:bCs/>
                <w:sz w:val="20"/>
                <w:szCs w:val="20"/>
              </w:rPr>
            </w:pPr>
            <w:r w:rsidRPr="00CE01C1">
              <w:rPr>
                <w:bCs/>
                <w:sz w:val="20"/>
                <w:szCs w:val="20"/>
              </w:rPr>
              <w:t>Режим работы</w:t>
            </w:r>
          </w:p>
        </w:tc>
        <w:tc>
          <w:tcPr>
            <w:tcW w:w="3036"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autoSpaceDE w:val="0"/>
              <w:autoSpaceDN w:val="0"/>
              <w:adjustRightInd w:val="0"/>
              <w:jc w:val="center"/>
              <w:rPr>
                <w:bCs/>
                <w:sz w:val="20"/>
                <w:szCs w:val="20"/>
              </w:rPr>
            </w:pPr>
            <w:r w:rsidRPr="00CE01C1">
              <w:rPr>
                <w:bCs/>
                <w:sz w:val="20"/>
                <w:szCs w:val="20"/>
              </w:rPr>
              <w:t>Выходные дни</w:t>
            </w:r>
          </w:p>
        </w:tc>
      </w:tr>
      <w:tr w:rsidR="00CE01C1" w:rsidRPr="00CE01C1" w:rsidTr="00CE01C1">
        <w:trPr>
          <w:trHeight w:val="532"/>
          <w:tblCellSpacing w:w="5" w:type="nil"/>
        </w:trPr>
        <w:tc>
          <w:tcPr>
            <w:tcW w:w="3079"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autoSpaceDE w:val="0"/>
              <w:autoSpaceDN w:val="0"/>
              <w:adjustRightInd w:val="0"/>
              <w:jc w:val="both"/>
              <w:rPr>
                <w:bCs/>
                <w:sz w:val="20"/>
                <w:szCs w:val="20"/>
              </w:rPr>
            </w:pPr>
            <w:r w:rsidRPr="00CE01C1">
              <w:rPr>
                <w:bCs/>
                <w:sz w:val="20"/>
                <w:szCs w:val="20"/>
              </w:rPr>
              <w:t>Отдел по экономике</w:t>
            </w:r>
          </w:p>
        </w:tc>
        <w:tc>
          <w:tcPr>
            <w:tcW w:w="3079"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autoSpaceDE w:val="0"/>
              <w:autoSpaceDN w:val="0"/>
              <w:adjustRightInd w:val="0"/>
              <w:jc w:val="center"/>
              <w:rPr>
                <w:bCs/>
                <w:sz w:val="20"/>
                <w:szCs w:val="20"/>
              </w:rPr>
            </w:pPr>
            <w:r w:rsidRPr="00CE01C1">
              <w:rPr>
                <w:bCs/>
                <w:sz w:val="20"/>
                <w:szCs w:val="20"/>
              </w:rPr>
              <w:t>Пн-пт 8.00-17.00</w:t>
            </w:r>
          </w:p>
          <w:p w:rsidR="00CE01C1" w:rsidRPr="00CE01C1" w:rsidRDefault="00CE01C1" w:rsidP="00CE01C1">
            <w:pPr>
              <w:autoSpaceDE w:val="0"/>
              <w:autoSpaceDN w:val="0"/>
              <w:adjustRightInd w:val="0"/>
              <w:jc w:val="center"/>
              <w:rPr>
                <w:bCs/>
                <w:sz w:val="20"/>
                <w:szCs w:val="20"/>
              </w:rPr>
            </w:pPr>
            <w:r w:rsidRPr="00CE01C1">
              <w:rPr>
                <w:bCs/>
                <w:sz w:val="20"/>
                <w:szCs w:val="20"/>
              </w:rPr>
              <w:t>Перерыв на обед 12.00-13.00</w:t>
            </w:r>
          </w:p>
        </w:tc>
        <w:tc>
          <w:tcPr>
            <w:tcW w:w="3036" w:type="dxa"/>
            <w:tcBorders>
              <w:top w:val="single" w:sz="4" w:space="0" w:color="auto"/>
              <w:left w:val="single" w:sz="4" w:space="0" w:color="auto"/>
              <w:bottom w:val="single" w:sz="4" w:space="0" w:color="auto"/>
              <w:right w:val="single" w:sz="4" w:space="0" w:color="auto"/>
            </w:tcBorders>
          </w:tcPr>
          <w:p w:rsidR="00CE01C1" w:rsidRPr="00CE01C1" w:rsidRDefault="00CE01C1" w:rsidP="00CE01C1">
            <w:pPr>
              <w:autoSpaceDE w:val="0"/>
              <w:autoSpaceDN w:val="0"/>
              <w:adjustRightInd w:val="0"/>
              <w:jc w:val="center"/>
              <w:rPr>
                <w:bCs/>
                <w:sz w:val="20"/>
                <w:szCs w:val="20"/>
              </w:rPr>
            </w:pPr>
            <w:r w:rsidRPr="00CE01C1">
              <w:rPr>
                <w:bCs/>
                <w:sz w:val="20"/>
                <w:szCs w:val="20"/>
              </w:rPr>
              <w:t>Суббота,воскресенье</w:t>
            </w:r>
          </w:p>
        </w:tc>
      </w:tr>
    </w:tbl>
    <w:p w:rsidR="00CE01C1" w:rsidRPr="00CE01C1" w:rsidRDefault="00CE01C1" w:rsidP="00CE01C1">
      <w:pPr>
        <w:autoSpaceDE w:val="0"/>
        <w:autoSpaceDN w:val="0"/>
        <w:adjustRightInd w:val="0"/>
        <w:jc w:val="center"/>
        <w:rPr>
          <w:bCs/>
          <w:sz w:val="20"/>
          <w:szCs w:val="20"/>
        </w:rPr>
      </w:pPr>
    </w:p>
    <w:p w:rsidR="00CE01C1" w:rsidRPr="00CE01C1" w:rsidRDefault="00CE01C1" w:rsidP="00CE01C1">
      <w:pPr>
        <w:autoSpaceDE w:val="0"/>
        <w:autoSpaceDN w:val="0"/>
        <w:adjustRightInd w:val="0"/>
        <w:jc w:val="center"/>
        <w:outlineLvl w:val="0"/>
        <w:rPr>
          <w:b/>
          <w:bCs/>
          <w:sz w:val="20"/>
          <w:szCs w:val="20"/>
        </w:rPr>
      </w:pPr>
      <w:r w:rsidRPr="00CE01C1">
        <w:rPr>
          <w:b/>
          <w:bCs/>
          <w:sz w:val="20"/>
          <w:szCs w:val="20"/>
        </w:rPr>
        <w:t>График приема по личным вопросам</w:t>
      </w:r>
    </w:p>
    <w:p w:rsidR="00CE01C1" w:rsidRPr="00CE01C1" w:rsidRDefault="00CE01C1" w:rsidP="00CE01C1">
      <w:pPr>
        <w:autoSpaceDE w:val="0"/>
        <w:autoSpaceDN w:val="0"/>
        <w:adjustRightInd w:val="0"/>
        <w:rPr>
          <w:sz w:val="20"/>
          <w:szCs w:val="20"/>
        </w:rPr>
      </w:pPr>
    </w:p>
    <w:p w:rsidR="00CE01C1" w:rsidRPr="00CE01C1" w:rsidRDefault="00CE01C1" w:rsidP="00CE01C1">
      <w:pPr>
        <w:autoSpaceDE w:val="0"/>
        <w:autoSpaceDN w:val="0"/>
        <w:adjustRightInd w:val="0"/>
        <w:jc w:val="center"/>
        <w:rPr>
          <w:bCs/>
          <w:sz w:val="20"/>
          <w:szCs w:val="20"/>
        </w:rPr>
      </w:pPr>
      <w:r w:rsidRPr="00CE01C1">
        <w:rPr>
          <w:bCs/>
          <w:sz w:val="20"/>
          <w:szCs w:val="20"/>
        </w:rPr>
        <w:t>Пн-пт 8.00-17.00</w:t>
      </w:r>
    </w:p>
    <w:p w:rsidR="00CE01C1" w:rsidRPr="00CE01C1" w:rsidRDefault="00CE01C1" w:rsidP="00CE01C1">
      <w:pPr>
        <w:autoSpaceDE w:val="0"/>
        <w:autoSpaceDN w:val="0"/>
        <w:adjustRightInd w:val="0"/>
        <w:jc w:val="center"/>
        <w:rPr>
          <w:sz w:val="20"/>
          <w:szCs w:val="20"/>
        </w:rPr>
      </w:pPr>
      <w:r w:rsidRPr="00CE01C1">
        <w:rPr>
          <w:bCs/>
          <w:sz w:val="20"/>
          <w:szCs w:val="20"/>
        </w:rPr>
        <w:t>Перерыв на обед 12.00-13.00</w:t>
      </w:r>
    </w:p>
    <w:p w:rsidR="00CE01C1" w:rsidRPr="00CE01C1" w:rsidRDefault="00CE01C1" w:rsidP="00CE01C1">
      <w:pPr>
        <w:autoSpaceDE w:val="0"/>
        <w:autoSpaceDN w:val="0"/>
        <w:adjustRightInd w:val="0"/>
        <w:jc w:val="right"/>
        <w:rPr>
          <w:sz w:val="20"/>
          <w:szCs w:val="20"/>
        </w:rPr>
      </w:pPr>
      <w:bookmarkStart w:id="3" w:name="Par558"/>
      <w:bookmarkEnd w:id="3"/>
    </w:p>
    <w:p w:rsidR="00CE01C1" w:rsidRPr="00CE01C1" w:rsidRDefault="00CE01C1" w:rsidP="00CE01C1">
      <w:pPr>
        <w:jc w:val="right"/>
        <w:rPr>
          <w:sz w:val="20"/>
          <w:szCs w:val="20"/>
        </w:rPr>
      </w:pPr>
      <w:r w:rsidRPr="00CE01C1">
        <w:rPr>
          <w:sz w:val="20"/>
          <w:szCs w:val="20"/>
        </w:rPr>
        <w:t>Приложение № 2</w:t>
      </w:r>
    </w:p>
    <w:p w:rsidR="00CE01C1" w:rsidRPr="00CE01C1" w:rsidRDefault="00CE01C1" w:rsidP="00CE01C1">
      <w:pPr>
        <w:autoSpaceDE w:val="0"/>
        <w:autoSpaceDN w:val="0"/>
        <w:adjustRightInd w:val="0"/>
        <w:jc w:val="right"/>
        <w:rPr>
          <w:sz w:val="20"/>
          <w:szCs w:val="20"/>
        </w:rPr>
      </w:pPr>
      <w:r w:rsidRPr="00CE01C1">
        <w:rPr>
          <w:sz w:val="20"/>
          <w:szCs w:val="20"/>
        </w:rPr>
        <w:t>к административному регламенту</w:t>
      </w:r>
    </w:p>
    <w:p w:rsidR="00CE01C1" w:rsidRPr="00CE01C1" w:rsidRDefault="00CE01C1" w:rsidP="00CE01C1">
      <w:pPr>
        <w:autoSpaceDE w:val="0"/>
        <w:autoSpaceDN w:val="0"/>
        <w:adjustRightInd w:val="0"/>
        <w:jc w:val="right"/>
        <w:rPr>
          <w:sz w:val="20"/>
          <w:szCs w:val="20"/>
        </w:rPr>
      </w:pPr>
      <w:r w:rsidRPr="00CE01C1">
        <w:rPr>
          <w:sz w:val="20"/>
          <w:szCs w:val="20"/>
        </w:rPr>
        <w:t>предоставления</w:t>
      </w:r>
      <w:r w:rsidRPr="00CE01C1">
        <w:rPr>
          <w:i/>
          <w:sz w:val="20"/>
          <w:szCs w:val="20"/>
        </w:rPr>
        <w:t xml:space="preserve"> </w:t>
      </w:r>
      <w:r w:rsidRPr="00CE01C1">
        <w:rPr>
          <w:sz w:val="20"/>
          <w:szCs w:val="20"/>
        </w:rPr>
        <w:t xml:space="preserve">муниципальной услуги </w:t>
      </w:r>
    </w:p>
    <w:p w:rsidR="00CE01C1" w:rsidRPr="00CE01C1" w:rsidRDefault="00CE01C1" w:rsidP="00CE01C1">
      <w:pPr>
        <w:autoSpaceDE w:val="0"/>
        <w:autoSpaceDN w:val="0"/>
        <w:adjustRightInd w:val="0"/>
        <w:jc w:val="right"/>
        <w:rPr>
          <w:sz w:val="20"/>
          <w:szCs w:val="20"/>
        </w:rPr>
      </w:pPr>
      <w:r w:rsidRPr="00CE01C1">
        <w:rPr>
          <w:sz w:val="20"/>
          <w:szCs w:val="20"/>
        </w:rPr>
        <w:t xml:space="preserve">по утверждению схемы расположения </w:t>
      </w:r>
    </w:p>
    <w:p w:rsidR="00CE01C1" w:rsidRPr="00CE01C1" w:rsidRDefault="00CE01C1" w:rsidP="00CE01C1">
      <w:pPr>
        <w:autoSpaceDE w:val="0"/>
        <w:autoSpaceDN w:val="0"/>
        <w:adjustRightInd w:val="0"/>
        <w:jc w:val="right"/>
        <w:rPr>
          <w:sz w:val="20"/>
          <w:szCs w:val="20"/>
        </w:rPr>
      </w:pPr>
      <w:r w:rsidRPr="00CE01C1">
        <w:rPr>
          <w:sz w:val="20"/>
          <w:szCs w:val="20"/>
        </w:rPr>
        <w:t>земельного участка на кадастровом плане территории</w:t>
      </w:r>
    </w:p>
    <w:p w:rsidR="00CE01C1" w:rsidRPr="00CE01C1" w:rsidRDefault="00CE01C1" w:rsidP="00CE01C1">
      <w:pPr>
        <w:autoSpaceDE w:val="0"/>
        <w:autoSpaceDN w:val="0"/>
        <w:adjustRightInd w:val="0"/>
        <w:jc w:val="right"/>
        <w:rPr>
          <w:sz w:val="20"/>
          <w:szCs w:val="20"/>
        </w:rPr>
      </w:pPr>
    </w:p>
    <w:p w:rsidR="00CE01C1" w:rsidRPr="00CE01C1" w:rsidRDefault="00CE01C1" w:rsidP="00CE01C1">
      <w:pPr>
        <w:autoSpaceDE w:val="0"/>
        <w:autoSpaceDN w:val="0"/>
        <w:adjustRightInd w:val="0"/>
        <w:jc w:val="center"/>
        <w:rPr>
          <w:b/>
          <w:sz w:val="20"/>
          <w:szCs w:val="20"/>
        </w:rPr>
      </w:pPr>
      <w:r w:rsidRPr="00CE01C1">
        <w:rPr>
          <w:b/>
          <w:sz w:val="20"/>
          <w:szCs w:val="20"/>
        </w:rPr>
        <w:t xml:space="preserve">Заявление об утверждении схемы расположения </w:t>
      </w:r>
    </w:p>
    <w:p w:rsidR="00CE01C1" w:rsidRPr="00CE01C1" w:rsidRDefault="00CE01C1" w:rsidP="00CE01C1">
      <w:pPr>
        <w:autoSpaceDE w:val="0"/>
        <w:autoSpaceDN w:val="0"/>
        <w:adjustRightInd w:val="0"/>
        <w:jc w:val="center"/>
        <w:rPr>
          <w:b/>
          <w:sz w:val="20"/>
          <w:szCs w:val="20"/>
        </w:rPr>
      </w:pPr>
      <w:r w:rsidRPr="00CE01C1">
        <w:rPr>
          <w:b/>
          <w:sz w:val="20"/>
          <w:szCs w:val="20"/>
        </w:rPr>
        <w:t>земельного участка на кадастровом плане территории</w:t>
      </w:r>
    </w:p>
    <w:p w:rsidR="00CE01C1" w:rsidRPr="00CE01C1" w:rsidRDefault="00CE01C1" w:rsidP="00CE01C1">
      <w:pPr>
        <w:autoSpaceDE w:val="0"/>
        <w:autoSpaceDN w:val="0"/>
        <w:adjustRightInd w:val="0"/>
        <w:ind w:firstLine="540"/>
        <w:jc w:val="both"/>
        <w:rPr>
          <w:sz w:val="20"/>
          <w:szCs w:val="20"/>
        </w:rPr>
      </w:pPr>
    </w:p>
    <w:p w:rsidR="00CE01C1" w:rsidRPr="00CE01C1" w:rsidRDefault="00CE01C1" w:rsidP="00CE01C1">
      <w:pPr>
        <w:autoSpaceDE w:val="0"/>
        <w:autoSpaceDN w:val="0"/>
        <w:adjustRightInd w:val="0"/>
        <w:rPr>
          <w:i/>
          <w:sz w:val="20"/>
          <w:szCs w:val="20"/>
        </w:rPr>
      </w:pPr>
      <w:r w:rsidRPr="00CE01C1">
        <w:rPr>
          <w:i/>
          <w:sz w:val="20"/>
          <w:szCs w:val="20"/>
        </w:rPr>
        <w:t>(заявитель – гражданин, ИП)</w:t>
      </w:r>
    </w:p>
    <w:tbl>
      <w:tblPr>
        <w:tblW w:w="9648" w:type="dxa"/>
        <w:tblLook w:val="00A0"/>
      </w:tblPr>
      <w:tblGrid>
        <w:gridCol w:w="4788"/>
        <w:gridCol w:w="4860"/>
      </w:tblGrid>
      <w:tr w:rsidR="00CE01C1" w:rsidRPr="00CE01C1" w:rsidTr="00CE01C1">
        <w:tc>
          <w:tcPr>
            <w:tcW w:w="4788" w:type="dxa"/>
          </w:tcPr>
          <w:p w:rsidR="00CE01C1" w:rsidRPr="00CE01C1" w:rsidRDefault="00CE01C1" w:rsidP="00CE01C1">
            <w:pPr>
              <w:autoSpaceDE w:val="0"/>
              <w:autoSpaceDN w:val="0"/>
              <w:adjustRightInd w:val="0"/>
              <w:rPr>
                <w:sz w:val="20"/>
                <w:szCs w:val="20"/>
              </w:rPr>
            </w:pPr>
          </w:p>
        </w:tc>
        <w:tc>
          <w:tcPr>
            <w:tcW w:w="4860" w:type="dxa"/>
          </w:tcPr>
          <w:p w:rsidR="00CE01C1" w:rsidRPr="00CE01C1" w:rsidRDefault="00CE01C1" w:rsidP="00CE01C1">
            <w:pPr>
              <w:autoSpaceDE w:val="0"/>
              <w:autoSpaceDN w:val="0"/>
              <w:adjustRightInd w:val="0"/>
              <w:rPr>
                <w:sz w:val="20"/>
                <w:szCs w:val="20"/>
              </w:rPr>
            </w:pPr>
            <w:r w:rsidRPr="00CE01C1">
              <w:rPr>
                <w:sz w:val="20"/>
                <w:szCs w:val="20"/>
              </w:rPr>
              <w:t>(</w:t>
            </w:r>
            <w:r w:rsidRPr="00CE01C1">
              <w:rPr>
                <w:i/>
                <w:sz w:val="20"/>
                <w:szCs w:val="20"/>
              </w:rPr>
              <w:t xml:space="preserve">Руководителю </w:t>
            </w:r>
            <w:r w:rsidRPr="00CE01C1">
              <w:rPr>
                <w:bCs/>
                <w:i/>
                <w:sz w:val="20"/>
                <w:szCs w:val="20"/>
              </w:rPr>
              <w:t>органа местного самоуправления)</w:t>
            </w:r>
          </w:p>
          <w:p w:rsidR="00CE01C1" w:rsidRPr="00CE01C1" w:rsidRDefault="00CE01C1" w:rsidP="00CE01C1">
            <w:pPr>
              <w:autoSpaceDE w:val="0"/>
              <w:autoSpaceDN w:val="0"/>
              <w:adjustRightInd w:val="0"/>
              <w:rPr>
                <w:sz w:val="20"/>
                <w:szCs w:val="20"/>
              </w:rPr>
            </w:pPr>
            <w:r w:rsidRPr="00CE01C1">
              <w:rPr>
                <w:sz w:val="20"/>
                <w:szCs w:val="20"/>
              </w:rPr>
              <w:t>______________________________________</w:t>
            </w:r>
          </w:p>
          <w:p w:rsidR="00CE01C1" w:rsidRPr="00CE01C1" w:rsidRDefault="00CE01C1" w:rsidP="00CE01C1">
            <w:pPr>
              <w:autoSpaceDE w:val="0"/>
              <w:autoSpaceDN w:val="0"/>
              <w:adjustRightInd w:val="0"/>
              <w:rPr>
                <w:sz w:val="20"/>
                <w:szCs w:val="20"/>
              </w:rPr>
            </w:pPr>
            <w:r w:rsidRPr="00CE01C1">
              <w:rPr>
                <w:sz w:val="20"/>
                <w:szCs w:val="20"/>
              </w:rPr>
              <w:t>от ____________________________________</w:t>
            </w:r>
          </w:p>
          <w:p w:rsidR="00CE01C1" w:rsidRPr="00CE01C1" w:rsidRDefault="00CE01C1" w:rsidP="00CE01C1">
            <w:pPr>
              <w:autoSpaceDE w:val="0"/>
              <w:autoSpaceDN w:val="0"/>
              <w:adjustRightInd w:val="0"/>
              <w:rPr>
                <w:sz w:val="20"/>
                <w:szCs w:val="20"/>
              </w:rPr>
            </w:pPr>
            <w:r w:rsidRPr="00CE01C1">
              <w:rPr>
                <w:sz w:val="20"/>
                <w:szCs w:val="20"/>
              </w:rPr>
              <w:t>Дата рождения: ________________________</w:t>
            </w:r>
          </w:p>
          <w:p w:rsidR="00CE01C1" w:rsidRPr="00CE01C1" w:rsidRDefault="00CE01C1" w:rsidP="00CE01C1">
            <w:pPr>
              <w:autoSpaceDE w:val="0"/>
              <w:autoSpaceDN w:val="0"/>
              <w:adjustRightInd w:val="0"/>
              <w:jc w:val="center"/>
              <w:rPr>
                <w:i/>
                <w:sz w:val="20"/>
                <w:szCs w:val="20"/>
              </w:rPr>
            </w:pPr>
            <w:r w:rsidRPr="00CE01C1">
              <w:rPr>
                <w:i/>
                <w:sz w:val="20"/>
                <w:szCs w:val="20"/>
              </w:rPr>
              <w:t>(для физических лиц)</w:t>
            </w:r>
          </w:p>
          <w:p w:rsidR="00CE01C1" w:rsidRPr="00CE01C1" w:rsidRDefault="00CE01C1" w:rsidP="00CE01C1">
            <w:pPr>
              <w:autoSpaceDE w:val="0"/>
              <w:autoSpaceDN w:val="0"/>
              <w:adjustRightInd w:val="0"/>
              <w:rPr>
                <w:sz w:val="20"/>
                <w:szCs w:val="20"/>
              </w:rPr>
            </w:pPr>
            <w:r w:rsidRPr="00CE01C1">
              <w:rPr>
                <w:sz w:val="20"/>
                <w:szCs w:val="20"/>
              </w:rPr>
              <w:t>Адрес: ________________________________</w:t>
            </w:r>
          </w:p>
          <w:p w:rsidR="00CE01C1" w:rsidRPr="00CE01C1" w:rsidRDefault="00CE01C1" w:rsidP="00CE01C1">
            <w:pPr>
              <w:autoSpaceDE w:val="0"/>
              <w:autoSpaceDN w:val="0"/>
              <w:adjustRightInd w:val="0"/>
              <w:rPr>
                <w:sz w:val="20"/>
                <w:szCs w:val="20"/>
              </w:rPr>
            </w:pPr>
            <w:r w:rsidRPr="00CE01C1">
              <w:rPr>
                <w:sz w:val="20"/>
                <w:szCs w:val="20"/>
              </w:rPr>
              <w:t>Документ, удостоверяющий личность ______________________________________</w:t>
            </w:r>
          </w:p>
          <w:p w:rsidR="00CE01C1" w:rsidRPr="00CE01C1" w:rsidRDefault="00CE01C1" w:rsidP="00CE01C1">
            <w:pPr>
              <w:autoSpaceDE w:val="0"/>
              <w:autoSpaceDN w:val="0"/>
              <w:adjustRightInd w:val="0"/>
              <w:rPr>
                <w:i/>
                <w:sz w:val="20"/>
                <w:szCs w:val="20"/>
              </w:rPr>
            </w:pPr>
            <w:r w:rsidRPr="00CE01C1">
              <w:rPr>
                <w:i/>
                <w:sz w:val="20"/>
                <w:szCs w:val="20"/>
              </w:rPr>
              <w:t>(номер, кем и когда выдан)</w:t>
            </w:r>
          </w:p>
          <w:p w:rsidR="00CE01C1" w:rsidRPr="00CE01C1" w:rsidRDefault="00CE01C1" w:rsidP="00CE01C1">
            <w:pPr>
              <w:autoSpaceDE w:val="0"/>
              <w:autoSpaceDN w:val="0"/>
              <w:adjustRightInd w:val="0"/>
              <w:rPr>
                <w:sz w:val="20"/>
                <w:szCs w:val="20"/>
              </w:rPr>
            </w:pPr>
            <w:r w:rsidRPr="00CE01C1">
              <w:rPr>
                <w:sz w:val="20"/>
                <w:szCs w:val="20"/>
              </w:rPr>
              <w:lastRenderedPageBreak/>
              <w:t>______________________________________</w:t>
            </w:r>
          </w:p>
          <w:p w:rsidR="00CE01C1" w:rsidRPr="00CE01C1" w:rsidRDefault="00CE01C1" w:rsidP="00CE01C1">
            <w:pPr>
              <w:autoSpaceDE w:val="0"/>
              <w:autoSpaceDN w:val="0"/>
              <w:adjustRightInd w:val="0"/>
              <w:rPr>
                <w:i/>
                <w:sz w:val="20"/>
                <w:szCs w:val="20"/>
              </w:rPr>
            </w:pPr>
            <w:r w:rsidRPr="00CE01C1">
              <w:rPr>
                <w:i/>
                <w:sz w:val="20"/>
                <w:szCs w:val="20"/>
              </w:rPr>
              <w:t>ИНН, ОГРН (для ИП)</w:t>
            </w:r>
          </w:p>
          <w:p w:rsidR="00CE01C1" w:rsidRPr="00CE01C1" w:rsidRDefault="00CE01C1" w:rsidP="00CE01C1">
            <w:pPr>
              <w:autoSpaceDE w:val="0"/>
              <w:autoSpaceDN w:val="0"/>
              <w:adjustRightInd w:val="0"/>
              <w:rPr>
                <w:sz w:val="20"/>
                <w:szCs w:val="20"/>
              </w:rPr>
            </w:pPr>
            <w:r w:rsidRPr="00CE01C1">
              <w:rPr>
                <w:sz w:val="20"/>
                <w:szCs w:val="20"/>
              </w:rPr>
              <w:t>Почтовый адрес:_______________________</w:t>
            </w:r>
          </w:p>
          <w:p w:rsidR="00CE01C1" w:rsidRPr="00CE01C1" w:rsidRDefault="00CE01C1" w:rsidP="00CE01C1">
            <w:pPr>
              <w:autoSpaceDE w:val="0"/>
              <w:autoSpaceDN w:val="0"/>
              <w:adjustRightInd w:val="0"/>
              <w:rPr>
                <w:sz w:val="20"/>
                <w:szCs w:val="20"/>
              </w:rPr>
            </w:pPr>
            <w:r w:rsidRPr="00CE01C1">
              <w:rPr>
                <w:sz w:val="20"/>
                <w:szCs w:val="20"/>
              </w:rPr>
              <w:t>Адрес электронной почты (при наличии) ______________________________________</w:t>
            </w:r>
          </w:p>
          <w:p w:rsidR="00CE01C1" w:rsidRPr="00CE01C1" w:rsidRDefault="00CE01C1" w:rsidP="00CE01C1">
            <w:pPr>
              <w:autoSpaceDE w:val="0"/>
              <w:autoSpaceDN w:val="0"/>
              <w:adjustRightInd w:val="0"/>
              <w:rPr>
                <w:sz w:val="20"/>
                <w:szCs w:val="20"/>
              </w:rPr>
            </w:pPr>
            <w:r w:rsidRPr="00CE01C1">
              <w:rPr>
                <w:sz w:val="20"/>
                <w:szCs w:val="20"/>
              </w:rPr>
              <w:t>Тел. __________________________________</w:t>
            </w:r>
          </w:p>
        </w:tc>
      </w:tr>
    </w:tbl>
    <w:p w:rsidR="00CE01C1" w:rsidRPr="00CE01C1" w:rsidRDefault="00CE01C1" w:rsidP="00CE01C1">
      <w:pPr>
        <w:autoSpaceDE w:val="0"/>
        <w:autoSpaceDN w:val="0"/>
        <w:adjustRightInd w:val="0"/>
        <w:jc w:val="both"/>
        <w:rPr>
          <w:i/>
          <w:sz w:val="20"/>
          <w:szCs w:val="20"/>
        </w:rPr>
      </w:pPr>
      <w:r w:rsidRPr="00CE01C1">
        <w:rPr>
          <w:i/>
          <w:sz w:val="20"/>
          <w:szCs w:val="20"/>
        </w:rPr>
        <w:lastRenderedPageBreak/>
        <w:t>(заявитель - юридическое лицо)</w:t>
      </w:r>
    </w:p>
    <w:tbl>
      <w:tblPr>
        <w:tblW w:w="9648" w:type="dxa"/>
        <w:tblLook w:val="00A0"/>
      </w:tblPr>
      <w:tblGrid>
        <w:gridCol w:w="4788"/>
        <w:gridCol w:w="4860"/>
      </w:tblGrid>
      <w:tr w:rsidR="00CE01C1" w:rsidRPr="00CE01C1" w:rsidTr="00CE01C1">
        <w:trPr>
          <w:trHeight w:val="3328"/>
        </w:trPr>
        <w:tc>
          <w:tcPr>
            <w:tcW w:w="4788" w:type="dxa"/>
          </w:tcPr>
          <w:p w:rsidR="00CE01C1" w:rsidRPr="00CE01C1" w:rsidRDefault="00CE01C1" w:rsidP="00CE01C1">
            <w:pPr>
              <w:autoSpaceDE w:val="0"/>
              <w:autoSpaceDN w:val="0"/>
              <w:adjustRightInd w:val="0"/>
              <w:jc w:val="both"/>
              <w:rPr>
                <w:sz w:val="20"/>
                <w:szCs w:val="20"/>
              </w:rPr>
            </w:pPr>
          </w:p>
        </w:tc>
        <w:tc>
          <w:tcPr>
            <w:tcW w:w="4860" w:type="dxa"/>
          </w:tcPr>
          <w:p w:rsidR="00CE01C1" w:rsidRPr="00CE01C1" w:rsidRDefault="00CE01C1" w:rsidP="00CE01C1">
            <w:pPr>
              <w:autoSpaceDE w:val="0"/>
              <w:autoSpaceDN w:val="0"/>
              <w:adjustRightInd w:val="0"/>
              <w:rPr>
                <w:sz w:val="20"/>
                <w:szCs w:val="20"/>
              </w:rPr>
            </w:pPr>
            <w:r w:rsidRPr="00CE01C1">
              <w:rPr>
                <w:sz w:val="20"/>
                <w:szCs w:val="20"/>
              </w:rPr>
              <w:t>(</w:t>
            </w:r>
            <w:r w:rsidRPr="00CE01C1">
              <w:rPr>
                <w:i/>
                <w:sz w:val="20"/>
                <w:szCs w:val="20"/>
              </w:rPr>
              <w:t xml:space="preserve">Руководителю </w:t>
            </w:r>
            <w:r w:rsidRPr="00CE01C1">
              <w:rPr>
                <w:bCs/>
                <w:i/>
                <w:sz w:val="20"/>
                <w:szCs w:val="20"/>
              </w:rPr>
              <w:t>органа местного самоуправления)</w:t>
            </w:r>
          </w:p>
          <w:p w:rsidR="00CE01C1" w:rsidRPr="00CE01C1" w:rsidRDefault="00CE01C1" w:rsidP="00CE01C1">
            <w:pPr>
              <w:autoSpaceDE w:val="0"/>
              <w:autoSpaceDN w:val="0"/>
              <w:adjustRightInd w:val="0"/>
              <w:rPr>
                <w:sz w:val="20"/>
                <w:szCs w:val="20"/>
              </w:rPr>
            </w:pPr>
            <w:r w:rsidRPr="00CE01C1">
              <w:rPr>
                <w:sz w:val="20"/>
                <w:szCs w:val="20"/>
              </w:rPr>
              <w:t>______________________________________</w:t>
            </w:r>
          </w:p>
          <w:p w:rsidR="00CE01C1" w:rsidRPr="00CE01C1" w:rsidRDefault="00CE01C1" w:rsidP="00CE01C1">
            <w:pPr>
              <w:autoSpaceDE w:val="0"/>
              <w:autoSpaceDN w:val="0"/>
              <w:adjustRightInd w:val="0"/>
              <w:rPr>
                <w:sz w:val="20"/>
                <w:szCs w:val="20"/>
              </w:rPr>
            </w:pPr>
            <w:r w:rsidRPr="00CE01C1">
              <w:rPr>
                <w:sz w:val="20"/>
                <w:szCs w:val="20"/>
              </w:rPr>
              <w:t>от ____________________________________</w:t>
            </w:r>
          </w:p>
          <w:p w:rsidR="00CE01C1" w:rsidRPr="00CE01C1" w:rsidRDefault="00CE01C1" w:rsidP="00CE01C1">
            <w:pPr>
              <w:autoSpaceDE w:val="0"/>
              <w:autoSpaceDN w:val="0"/>
              <w:adjustRightInd w:val="0"/>
              <w:rPr>
                <w:sz w:val="20"/>
                <w:szCs w:val="20"/>
              </w:rPr>
            </w:pPr>
            <w:r w:rsidRPr="00CE01C1">
              <w:rPr>
                <w:sz w:val="20"/>
                <w:szCs w:val="20"/>
              </w:rPr>
              <w:t>Юридический и почтовый  адрес: ______________________________________</w:t>
            </w:r>
          </w:p>
          <w:p w:rsidR="00CE01C1" w:rsidRPr="00CE01C1" w:rsidRDefault="00CE01C1" w:rsidP="00CE01C1">
            <w:pPr>
              <w:autoSpaceDE w:val="0"/>
              <w:autoSpaceDN w:val="0"/>
              <w:adjustRightInd w:val="0"/>
              <w:rPr>
                <w:sz w:val="20"/>
                <w:szCs w:val="20"/>
              </w:rPr>
            </w:pPr>
            <w:r w:rsidRPr="00CE01C1">
              <w:rPr>
                <w:sz w:val="20"/>
                <w:szCs w:val="20"/>
              </w:rPr>
              <w:t>Адрес электронной почты (при наличии) ______________________________________</w:t>
            </w:r>
          </w:p>
          <w:p w:rsidR="00CE01C1" w:rsidRPr="00CE01C1" w:rsidRDefault="00CE01C1" w:rsidP="00CE01C1">
            <w:pPr>
              <w:autoSpaceDE w:val="0"/>
              <w:autoSpaceDN w:val="0"/>
              <w:adjustRightInd w:val="0"/>
              <w:rPr>
                <w:sz w:val="20"/>
                <w:szCs w:val="20"/>
              </w:rPr>
            </w:pPr>
            <w:r w:rsidRPr="00CE01C1">
              <w:rPr>
                <w:sz w:val="20"/>
                <w:szCs w:val="20"/>
              </w:rPr>
              <w:t>ИНН: _________________________________</w:t>
            </w:r>
          </w:p>
          <w:p w:rsidR="00CE01C1" w:rsidRPr="00CE01C1" w:rsidRDefault="00CE01C1" w:rsidP="00CE01C1">
            <w:pPr>
              <w:autoSpaceDE w:val="0"/>
              <w:autoSpaceDN w:val="0"/>
              <w:adjustRightInd w:val="0"/>
              <w:rPr>
                <w:sz w:val="20"/>
                <w:szCs w:val="20"/>
              </w:rPr>
            </w:pPr>
            <w:r w:rsidRPr="00CE01C1">
              <w:rPr>
                <w:sz w:val="20"/>
                <w:szCs w:val="20"/>
              </w:rPr>
              <w:t xml:space="preserve">ОГРН _________________________________         </w:t>
            </w:r>
          </w:p>
          <w:p w:rsidR="00CE01C1" w:rsidRPr="00CE01C1" w:rsidRDefault="00CE01C1" w:rsidP="00CE01C1">
            <w:pPr>
              <w:autoSpaceDE w:val="0"/>
              <w:autoSpaceDN w:val="0"/>
              <w:adjustRightInd w:val="0"/>
              <w:rPr>
                <w:sz w:val="20"/>
                <w:szCs w:val="20"/>
              </w:rPr>
            </w:pPr>
            <w:r w:rsidRPr="00CE01C1">
              <w:rPr>
                <w:sz w:val="20"/>
                <w:szCs w:val="20"/>
              </w:rPr>
              <w:t>Тел. __________________________________</w:t>
            </w:r>
          </w:p>
        </w:tc>
      </w:tr>
    </w:tbl>
    <w:p w:rsidR="00CE01C1" w:rsidRPr="00CE01C1" w:rsidRDefault="00CE01C1" w:rsidP="00CE01C1">
      <w:pPr>
        <w:autoSpaceDE w:val="0"/>
        <w:autoSpaceDN w:val="0"/>
        <w:adjustRightInd w:val="0"/>
        <w:jc w:val="right"/>
        <w:rPr>
          <w:sz w:val="20"/>
          <w:szCs w:val="20"/>
        </w:rPr>
      </w:pPr>
    </w:p>
    <w:p w:rsidR="00CE01C1" w:rsidRPr="00CE01C1" w:rsidRDefault="00CE01C1" w:rsidP="00CE01C1">
      <w:pPr>
        <w:pStyle w:val="ConsPlusNonformat"/>
        <w:ind w:firstLine="709"/>
        <w:rPr>
          <w:rFonts w:ascii="Times New Roman" w:hAnsi="Times New Roman" w:cs="Times New Roman"/>
        </w:rPr>
      </w:pPr>
      <w:r w:rsidRPr="00CE01C1">
        <w:rPr>
          <w:rFonts w:ascii="Times New Roman" w:hAnsi="Times New Roman" w:cs="Times New Roman"/>
        </w:rPr>
        <w:t>В целях  ______________________________________________________</w:t>
      </w:r>
    </w:p>
    <w:p w:rsidR="00CE01C1" w:rsidRPr="00CE01C1" w:rsidRDefault="00CE01C1" w:rsidP="00CE01C1">
      <w:pPr>
        <w:pStyle w:val="ConsPlusNonformat"/>
        <w:jc w:val="center"/>
        <w:rPr>
          <w:rFonts w:ascii="Times New Roman" w:hAnsi="Times New Roman" w:cs="Times New Roman"/>
          <w:i/>
        </w:rPr>
      </w:pPr>
      <w:r w:rsidRPr="00CE01C1">
        <w:rPr>
          <w:rFonts w:ascii="Times New Roman" w:hAnsi="Times New Roman" w:cs="Times New Roman"/>
          <w:i/>
        </w:rPr>
        <w:t>(цель использования)</w:t>
      </w:r>
    </w:p>
    <w:p w:rsidR="00CE01C1" w:rsidRPr="00CE01C1" w:rsidRDefault="00CE01C1" w:rsidP="00CE01C1">
      <w:pPr>
        <w:pStyle w:val="ConsPlusNonformat"/>
        <w:jc w:val="both"/>
        <w:rPr>
          <w:rFonts w:ascii="Times New Roman" w:hAnsi="Times New Roman" w:cs="Times New Roman"/>
        </w:rPr>
      </w:pPr>
      <w:r w:rsidRPr="00CE01C1">
        <w:rPr>
          <w:rFonts w:ascii="Times New Roman" w:hAnsi="Times New Roman" w:cs="Times New Roman"/>
        </w:rPr>
        <w:t xml:space="preserve">прошу утвердить схему расположения земельного участка на кадастровом плане территории: </w:t>
      </w:r>
    </w:p>
    <w:p w:rsidR="00CE01C1" w:rsidRPr="00CE01C1" w:rsidRDefault="00CE01C1" w:rsidP="00CE01C1">
      <w:pPr>
        <w:pStyle w:val="ConsPlusNonformat"/>
        <w:jc w:val="both"/>
        <w:rPr>
          <w:rFonts w:ascii="Times New Roman" w:hAnsi="Times New Roman" w:cs="Times New Roman"/>
        </w:rPr>
      </w:pPr>
      <w:r w:rsidRPr="00CE01C1">
        <w:rPr>
          <w:rFonts w:ascii="Times New Roman" w:hAnsi="Times New Roman" w:cs="Times New Roman"/>
        </w:rPr>
        <w:t>местоположение:__________________________________________________,</w:t>
      </w:r>
    </w:p>
    <w:p w:rsidR="00CE01C1" w:rsidRPr="00CE01C1" w:rsidRDefault="00CE01C1" w:rsidP="00CE01C1">
      <w:pPr>
        <w:pStyle w:val="ConsPlusNonformat"/>
        <w:ind w:firstLine="708"/>
        <w:jc w:val="center"/>
        <w:rPr>
          <w:rFonts w:ascii="Times New Roman" w:hAnsi="Times New Roman" w:cs="Times New Roman"/>
          <w:i/>
        </w:rPr>
      </w:pPr>
      <w:r w:rsidRPr="00CE01C1">
        <w:rPr>
          <w:rFonts w:ascii="Times New Roman" w:hAnsi="Times New Roman" w:cs="Times New Roman"/>
          <w:i/>
        </w:rPr>
        <w:t>(адрес или описание местоположения земельного участка)</w:t>
      </w:r>
    </w:p>
    <w:p w:rsidR="00CE01C1" w:rsidRPr="00CE01C1" w:rsidRDefault="00CE01C1" w:rsidP="00CE01C1">
      <w:pPr>
        <w:pStyle w:val="ConsPlusNonformat"/>
        <w:rPr>
          <w:rFonts w:ascii="Times New Roman" w:hAnsi="Times New Roman" w:cs="Times New Roman"/>
        </w:rPr>
      </w:pPr>
      <w:r w:rsidRPr="00CE01C1">
        <w:rPr>
          <w:rFonts w:ascii="Times New Roman" w:hAnsi="Times New Roman" w:cs="Times New Roman"/>
        </w:rPr>
        <w:t>площадью ____________________________________________________________,</w:t>
      </w:r>
    </w:p>
    <w:p w:rsidR="00CE01C1" w:rsidRPr="00CE01C1" w:rsidRDefault="00CE01C1" w:rsidP="00CE01C1">
      <w:pPr>
        <w:pStyle w:val="ConsPlusNonformat"/>
        <w:rPr>
          <w:rFonts w:ascii="Times New Roman" w:hAnsi="Times New Roman" w:cs="Times New Roman"/>
        </w:rPr>
      </w:pPr>
      <w:r w:rsidRPr="00CE01C1">
        <w:rPr>
          <w:rFonts w:ascii="Times New Roman" w:hAnsi="Times New Roman" w:cs="Times New Roman"/>
        </w:rPr>
        <w:t>кадастровый номер (при наличии)________________________________________,</w:t>
      </w:r>
    </w:p>
    <w:p w:rsidR="00CE01C1" w:rsidRPr="00CE01C1" w:rsidRDefault="00CE01C1" w:rsidP="00CE01C1">
      <w:pPr>
        <w:pStyle w:val="ConsPlusNonformat"/>
        <w:rPr>
          <w:rFonts w:ascii="Times New Roman" w:hAnsi="Times New Roman" w:cs="Times New Roman"/>
        </w:rPr>
      </w:pPr>
      <w:r w:rsidRPr="00CE01C1">
        <w:rPr>
          <w:rFonts w:ascii="Times New Roman" w:hAnsi="Times New Roman" w:cs="Times New Roman"/>
        </w:rPr>
        <w:t>вид разрешенного использования (при наличии)____________________________.</w:t>
      </w:r>
    </w:p>
    <w:p w:rsidR="00CE01C1" w:rsidRPr="00CE01C1" w:rsidRDefault="00CE01C1" w:rsidP="00CE01C1">
      <w:pPr>
        <w:pStyle w:val="ConsPlusNonformat"/>
        <w:tabs>
          <w:tab w:val="left" w:pos="709"/>
        </w:tabs>
        <w:ind w:firstLine="709"/>
        <w:rPr>
          <w:rFonts w:ascii="Times New Roman" w:hAnsi="Times New Roman" w:cs="Times New Roman"/>
        </w:rPr>
      </w:pPr>
      <w:r w:rsidRPr="00CE01C1">
        <w:rPr>
          <w:rFonts w:ascii="Times New Roman" w:hAnsi="Times New Roman" w:cs="Times New Roman"/>
        </w:rPr>
        <w:t>По доверенности № ____________от ________________________________,</w:t>
      </w:r>
    </w:p>
    <w:p w:rsidR="00CE01C1" w:rsidRPr="00CE01C1" w:rsidRDefault="00CE01C1" w:rsidP="00CE01C1">
      <w:pPr>
        <w:pStyle w:val="ConsPlusNonformat"/>
        <w:rPr>
          <w:rFonts w:ascii="Times New Roman" w:hAnsi="Times New Roman" w:cs="Times New Roman"/>
        </w:rPr>
      </w:pPr>
      <w:r w:rsidRPr="00CE01C1">
        <w:rPr>
          <w:rFonts w:ascii="Times New Roman" w:hAnsi="Times New Roman" w:cs="Times New Roman"/>
        </w:rPr>
        <w:t>на имя _______________________________________________________________.</w:t>
      </w:r>
    </w:p>
    <w:p w:rsidR="00CE01C1" w:rsidRPr="00CE01C1" w:rsidRDefault="00CE01C1" w:rsidP="00CE01C1">
      <w:pPr>
        <w:pStyle w:val="ConsPlusNonformat"/>
        <w:rPr>
          <w:rFonts w:ascii="Times New Roman" w:hAnsi="Times New Roman" w:cs="Times New Roman"/>
        </w:rPr>
      </w:pPr>
    </w:p>
    <w:p w:rsidR="00CE01C1" w:rsidRPr="00CE01C1" w:rsidRDefault="00CE01C1" w:rsidP="00CE01C1">
      <w:pPr>
        <w:pStyle w:val="ConsPlusNonformat"/>
        <w:rPr>
          <w:rFonts w:ascii="Times New Roman" w:hAnsi="Times New Roman" w:cs="Times New Roman"/>
        </w:rPr>
      </w:pPr>
      <w:r w:rsidRPr="00CE01C1">
        <w:rPr>
          <w:rFonts w:ascii="Times New Roman" w:hAnsi="Times New Roman" w:cs="Times New Roman"/>
        </w:rPr>
        <w:t>К заявлению прилагаются следующие документы:</w:t>
      </w:r>
    </w:p>
    <w:p w:rsidR="00CE01C1" w:rsidRPr="00CE01C1" w:rsidRDefault="00CE01C1" w:rsidP="00CE01C1">
      <w:pPr>
        <w:pStyle w:val="ConsPlusNonformat"/>
        <w:numPr>
          <w:ilvl w:val="0"/>
          <w:numId w:val="33"/>
        </w:numPr>
        <w:rPr>
          <w:rFonts w:ascii="Times New Roman" w:hAnsi="Times New Roman" w:cs="Times New Roman"/>
        </w:rPr>
      </w:pPr>
      <w:r w:rsidRPr="00CE01C1">
        <w:rPr>
          <w:rFonts w:ascii="Times New Roman" w:hAnsi="Times New Roman" w:cs="Times New Roman"/>
        </w:rPr>
        <w:t>________________________________________________________________</w:t>
      </w:r>
    </w:p>
    <w:p w:rsidR="00CE01C1" w:rsidRPr="00CE01C1" w:rsidRDefault="00CE01C1" w:rsidP="00CE01C1">
      <w:pPr>
        <w:pStyle w:val="ConsPlusNonformat"/>
        <w:numPr>
          <w:ilvl w:val="0"/>
          <w:numId w:val="33"/>
        </w:numPr>
        <w:rPr>
          <w:rFonts w:ascii="Times New Roman" w:hAnsi="Times New Roman" w:cs="Times New Roman"/>
        </w:rPr>
      </w:pPr>
      <w:r w:rsidRPr="00CE01C1">
        <w:rPr>
          <w:rFonts w:ascii="Times New Roman" w:hAnsi="Times New Roman" w:cs="Times New Roman"/>
        </w:rPr>
        <w:t>________________________________________________________________</w:t>
      </w:r>
    </w:p>
    <w:p w:rsidR="00CE01C1" w:rsidRPr="00CE01C1" w:rsidRDefault="00CE01C1" w:rsidP="00CE01C1">
      <w:pPr>
        <w:pStyle w:val="ConsPlusNonformat"/>
        <w:ind w:left="360"/>
        <w:rPr>
          <w:rFonts w:ascii="Times New Roman" w:hAnsi="Times New Roman" w:cs="Times New Roman"/>
        </w:rPr>
      </w:pPr>
      <w:r w:rsidRPr="00CE01C1">
        <w:rPr>
          <w:rFonts w:ascii="Times New Roman" w:hAnsi="Times New Roman" w:cs="Times New Roman"/>
          <w:lang w:val="en-US"/>
        </w:rPr>
        <w:t>n</w:t>
      </w:r>
      <w:r w:rsidRPr="00CE01C1">
        <w:rPr>
          <w:rFonts w:ascii="Times New Roman" w:hAnsi="Times New Roman" w:cs="Times New Roman"/>
        </w:rPr>
        <w:t>.  ________________________________________________________________</w:t>
      </w:r>
    </w:p>
    <w:p w:rsidR="00CE01C1" w:rsidRPr="00CE01C1" w:rsidRDefault="00CE01C1" w:rsidP="00CE01C1">
      <w:pPr>
        <w:pStyle w:val="ConsPlusNonformat"/>
        <w:rPr>
          <w:rFonts w:ascii="Times New Roman" w:hAnsi="Times New Roman" w:cs="Times New Roman"/>
        </w:rPr>
      </w:pPr>
    </w:p>
    <w:p w:rsidR="00CE01C1" w:rsidRPr="00CE01C1" w:rsidRDefault="00CE01C1" w:rsidP="00CE01C1">
      <w:pPr>
        <w:pStyle w:val="ConsPlusNonformat"/>
        <w:rPr>
          <w:rFonts w:ascii="Times New Roman" w:hAnsi="Times New Roman" w:cs="Times New Roman"/>
        </w:rPr>
      </w:pPr>
      <w:r w:rsidRPr="00CE01C1">
        <w:rPr>
          <w:rFonts w:ascii="Times New Roman" w:hAnsi="Times New Roman" w:cs="Times New Roman"/>
        </w:rPr>
        <w:t>«___» ______________ 20__ г.                                    _____________________</w:t>
      </w:r>
    </w:p>
    <w:p w:rsidR="00CE01C1" w:rsidRPr="00CE01C1" w:rsidRDefault="00CE01C1" w:rsidP="00CE01C1">
      <w:pPr>
        <w:pStyle w:val="ConsPlusNonformat"/>
        <w:shd w:val="clear" w:color="auto" w:fill="FFFFFF"/>
        <w:rPr>
          <w:rFonts w:ascii="Times New Roman" w:hAnsi="Times New Roman" w:cs="Times New Roman"/>
          <w:i/>
        </w:rPr>
      </w:pPr>
      <w:r w:rsidRPr="00CE01C1">
        <w:rPr>
          <w:rFonts w:ascii="Times New Roman" w:hAnsi="Times New Roman" w:cs="Times New Roman"/>
          <w:i/>
        </w:rPr>
        <w:t xml:space="preserve">              (дата)                                                                                            (подпись)</w:t>
      </w:r>
    </w:p>
    <w:p w:rsidR="00CE01C1" w:rsidRPr="00CE01C1" w:rsidRDefault="00CE01C1" w:rsidP="00CE01C1">
      <w:pPr>
        <w:pStyle w:val="ConsPlusNonformat"/>
        <w:shd w:val="clear" w:color="auto" w:fill="FFFFFF"/>
        <w:rPr>
          <w:rFonts w:ascii="Times New Roman" w:hAnsi="Times New Roman" w:cs="Times New Roman"/>
        </w:rPr>
      </w:pPr>
    </w:p>
    <w:p w:rsidR="00CE01C1" w:rsidRPr="00CE01C1" w:rsidRDefault="00CE01C1" w:rsidP="00CE01C1">
      <w:pPr>
        <w:pStyle w:val="ConsPlusNonformat"/>
        <w:shd w:val="clear" w:color="auto" w:fill="FFFFFF"/>
        <w:rPr>
          <w:rFonts w:ascii="Times New Roman" w:hAnsi="Times New Roman" w:cs="Times New Roman"/>
        </w:rPr>
      </w:pPr>
    </w:p>
    <w:p w:rsidR="00CE01C1" w:rsidRPr="00CE01C1" w:rsidRDefault="00CE01C1" w:rsidP="00CE01C1">
      <w:pPr>
        <w:autoSpaceDE w:val="0"/>
        <w:autoSpaceDN w:val="0"/>
        <w:adjustRightInd w:val="0"/>
        <w:ind w:firstLine="539"/>
        <w:jc w:val="both"/>
        <w:rPr>
          <w:sz w:val="20"/>
          <w:szCs w:val="20"/>
          <w:lang w:eastAsia="en-US"/>
        </w:rPr>
      </w:pPr>
      <w:r w:rsidRPr="00CE01C1">
        <w:rPr>
          <w:sz w:val="20"/>
          <w:szCs w:val="20"/>
          <w:lang w:eastAsia="en-US"/>
        </w:rPr>
        <w:t>Укажите способ уведомления о ходе предоставления муниципальной услуги:</w:t>
      </w:r>
    </w:p>
    <w:p w:rsidR="00CE01C1" w:rsidRPr="00CE01C1" w:rsidRDefault="00CE01C1" w:rsidP="00CE01C1">
      <w:pPr>
        <w:autoSpaceDE w:val="0"/>
        <w:autoSpaceDN w:val="0"/>
        <w:adjustRightInd w:val="0"/>
        <w:jc w:val="both"/>
        <w:rPr>
          <w:sz w:val="20"/>
          <w:szCs w:val="20"/>
          <w:lang w:eastAsia="en-US"/>
        </w:rPr>
      </w:pPr>
      <w:r w:rsidRPr="00CE01C1">
        <w:rPr>
          <w:noProof/>
          <w:sz w:val="20"/>
          <w:szCs w:val="20"/>
        </w:rPr>
        <w:drawing>
          <wp:inline distT="0" distB="0" distL="0" distR="0">
            <wp:extent cx="171450" cy="142875"/>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E01C1">
        <w:rPr>
          <w:sz w:val="20"/>
          <w:szCs w:val="20"/>
          <w:lang w:eastAsia="en-US"/>
        </w:rPr>
        <w:t xml:space="preserve"> посредством телефонного звонка;</w:t>
      </w:r>
    </w:p>
    <w:p w:rsidR="00CE01C1" w:rsidRPr="00CE01C1" w:rsidRDefault="00CE01C1" w:rsidP="00CE01C1">
      <w:pPr>
        <w:autoSpaceDE w:val="0"/>
        <w:autoSpaceDN w:val="0"/>
        <w:adjustRightInd w:val="0"/>
        <w:jc w:val="both"/>
        <w:rPr>
          <w:sz w:val="20"/>
          <w:szCs w:val="20"/>
          <w:lang w:eastAsia="en-US"/>
        </w:rPr>
      </w:pPr>
      <w:r w:rsidRPr="00CE01C1">
        <w:rPr>
          <w:noProof/>
          <w:sz w:val="20"/>
          <w:szCs w:val="20"/>
        </w:rPr>
        <w:drawing>
          <wp:inline distT="0" distB="0" distL="0" distR="0">
            <wp:extent cx="171450" cy="14287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E01C1">
        <w:rPr>
          <w:sz w:val="20"/>
          <w:szCs w:val="20"/>
          <w:lang w:eastAsia="en-US"/>
        </w:rPr>
        <w:t xml:space="preserve"> посредством электронной почты;</w:t>
      </w:r>
    </w:p>
    <w:p w:rsidR="00CE01C1" w:rsidRPr="00CE01C1" w:rsidRDefault="00CE01C1" w:rsidP="00CE01C1">
      <w:pPr>
        <w:autoSpaceDE w:val="0"/>
        <w:autoSpaceDN w:val="0"/>
        <w:adjustRightInd w:val="0"/>
        <w:jc w:val="both"/>
        <w:rPr>
          <w:sz w:val="20"/>
          <w:szCs w:val="20"/>
          <w:lang w:eastAsia="en-US"/>
        </w:rPr>
      </w:pPr>
      <w:r w:rsidRPr="00CE01C1">
        <w:rPr>
          <w:noProof/>
          <w:sz w:val="20"/>
          <w:szCs w:val="20"/>
        </w:rPr>
        <w:drawing>
          <wp:inline distT="0" distB="0" distL="0" distR="0">
            <wp:extent cx="171450" cy="14287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E01C1">
        <w:rPr>
          <w:sz w:val="20"/>
          <w:szCs w:val="20"/>
          <w:lang w:eastAsia="en-US"/>
        </w:rPr>
        <w:t xml:space="preserve"> укажите иной способ _________________________________________________.</w:t>
      </w:r>
    </w:p>
    <w:p w:rsidR="00CE01C1" w:rsidRPr="00CE01C1" w:rsidRDefault="00CE01C1" w:rsidP="00CE01C1">
      <w:pPr>
        <w:autoSpaceDE w:val="0"/>
        <w:autoSpaceDN w:val="0"/>
        <w:adjustRightInd w:val="0"/>
        <w:jc w:val="both"/>
        <w:rPr>
          <w:sz w:val="20"/>
          <w:szCs w:val="20"/>
          <w:lang w:eastAsia="en-US"/>
        </w:rPr>
      </w:pPr>
    </w:p>
    <w:p w:rsidR="00CE01C1" w:rsidRPr="00CE01C1" w:rsidRDefault="00CE01C1" w:rsidP="00CE01C1">
      <w:pPr>
        <w:autoSpaceDE w:val="0"/>
        <w:autoSpaceDN w:val="0"/>
        <w:adjustRightInd w:val="0"/>
        <w:ind w:firstLine="539"/>
        <w:jc w:val="both"/>
        <w:rPr>
          <w:sz w:val="20"/>
          <w:szCs w:val="20"/>
          <w:lang w:eastAsia="en-US"/>
        </w:rPr>
      </w:pPr>
      <w:r w:rsidRPr="00CE01C1">
        <w:rPr>
          <w:sz w:val="20"/>
          <w:szCs w:val="20"/>
          <w:lang w:eastAsia="en-US"/>
        </w:rPr>
        <w:t>Укажите способ предоставления результатов рассмотрения заявления органом местного самоуправления:</w:t>
      </w:r>
    </w:p>
    <w:p w:rsidR="00CE01C1" w:rsidRPr="00CE01C1" w:rsidRDefault="00EE0E4F" w:rsidP="00CE01C1">
      <w:pPr>
        <w:autoSpaceDE w:val="0"/>
        <w:autoSpaceDN w:val="0"/>
        <w:adjustRightInd w:val="0"/>
        <w:ind w:firstLine="539"/>
        <w:jc w:val="both"/>
        <w:rPr>
          <w:sz w:val="20"/>
          <w:szCs w:val="20"/>
          <w:lang w:eastAsia="en-US"/>
        </w:rPr>
      </w:pPr>
      <w:r>
        <w:rPr>
          <w:noProof/>
          <w:sz w:val="20"/>
          <w:szCs w:val="20"/>
        </w:rPr>
        <w:pict>
          <v:rect id="_x0000_s1053" style="position:absolute;left:0;text-align:left;margin-left:6.2pt;margin-top:6.25pt;width:11.75pt;height:8.35pt;z-index:251671040"/>
        </w:pict>
      </w:r>
      <w:r w:rsidR="00CE01C1" w:rsidRPr="00CE01C1">
        <w:rPr>
          <w:sz w:val="20"/>
          <w:szCs w:val="20"/>
          <w:lang w:eastAsia="en-US"/>
        </w:rPr>
        <w:t>в виде бумажного документа, который заявитель получает непосредственно при личном обращении;</w:t>
      </w:r>
    </w:p>
    <w:p w:rsidR="00CE01C1" w:rsidRPr="00CE01C1" w:rsidRDefault="00CE01C1" w:rsidP="00CE01C1">
      <w:pPr>
        <w:autoSpaceDE w:val="0"/>
        <w:autoSpaceDN w:val="0"/>
        <w:adjustRightInd w:val="0"/>
        <w:jc w:val="both"/>
        <w:rPr>
          <w:sz w:val="20"/>
          <w:szCs w:val="20"/>
          <w:lang w:eastAsia="en-US"/>
        </w:rPr>
      </w:pPr>
      <w:r w:rsidRPr="00CE01C1">
        <w:rPr>
          <w:sz w:val="20"/>
          <w:szCs w:val="20"/>
          <w:lang w:eastAsia="en-US"/>
        </w:rPr>
        <w:t xml:space="preserve"> </w:t>
      </w:r>
      <w:r w:rsidRPr="00CE01C1">
        <w:rPr>
          <w:noProof/>
          <w:sz w:val="20"/>
          <w:szCs w:val="20"/>
        </w:rPr>
        <w:drawing>
          <wp:inline distT="0" distB="0" distL="0" distR="0">
            <wp:extent cx="171450" cy="13335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CE01C1">
        <w:rPr>
          <w:sz w:val="20"/>
          <w:szCs w:val="20"/>
          <w:lang w:eastAsia="en-US"/>
        </w:rPr>
        <w:t xml:space="preserve"> в виде бумажного документа, который направляется заявителю посредством почтового отправления;</w:t>
      </w:r>
    </w:p>
    <w:p w:rsidR="00CE01C1" w:rsidRPr="00CE01C1" w:rsidRDefault="00CE01C1" w:rsidP="00CE01C1">
      <w:pPr>
        <w:autoSpaceDE w:val="0"/>
        <w:autoSpaceDN w:val="0"/>
        <w:adjustRightInd w:val="0"/>
        <w:jc w:val="both"/>
        <w:rPr>
          <w:sz w:val="20"/>
          <w:szCs w:val="20"/>
          <w:lang w:eastAsia="en-US"/>
        </w:rPr>
      </w:pPr>
      <w:r w:rsidRPr="00CE01C1">
        <w:rPr>
          <w:sz w:val="20"/>
          <w:szCs w:val="20"/>
          <w:lang w:eastAsia="en-US"/>
        </w:rPr>
        <w:t xml:space="preserve"> </w:t>
      </w:r>
      <w:r w:rsidRPr="00CE01C1">
        <w:rPr>
          <w:noProof/>
          <w:sz w:val="20"/>
          <w:szCs w:val="20"/>
        </w:rPr>
        <w:drawing>
          <wp:inline distT="0" distB="0" distL="0" distR="0">
            <wp:extent cx="171450" cy="1333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CE01C1">
        <w:rPr>
          <w:sz w:val="20"/>
          <w:szCs w:val="20"/>
          <w:lang w:eastAsia="en-US"/>
        </w:rPr>
        <w:t xml:space="preserve"> в виде электронного документа, размещенного на официальном сайте, ссылка на который направляется заявителю посредством электронной почты;</w:t>
      </w:r>
    </w:p>
    <w:p w:rsidR="00CE01C1" w:rsidRPr="00CE01C1" w:rsidRDefault="00CE01C1" w:rsidP="00CE01C1">
      <w:pPr>
        <w:autoSpaceDE w:val="0"/>
        <w:autoSpaceDN w:val="0"/>
        <w:adjustRightInd w:val="0"/>
        <w:jc w:val="both"/>
        <w:rPr>
          <w:sz w:val="20"/>
          <w:szCs w:val="20"/>
          <w:lang w:eastAsia="en-US"/>
        </w:rPr>
      </w:pPr>
      <w:r w:rsidRPr="00CE01C1">
        <w:rPr>
          <w:sz w:val="20"/>
          <w:szCs w:val="20"/>
          <w:lang w:eastAsia="en-US"/>
        </w:rPr>
        <w:t xml:space="preserve"> </w:t>
      </w:r>
      <w:r w:rsidRPr="00CE01C1">
        <w:rPr>
          <w:noProof/>
          <w:sz w:val="20"/>
          <w:szCs w:val="20"/>
        </w:rPr>
        <w:drawing>
          <wp:inline distT="0" distB="0" distL="0" distR="0">
            <wp:extent cx="171450" cy="13335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CE01C1">
        <w:rPr>
          <w:sz w:val="20"/>
          <w:szCs w:val="20"/>
          <w:lang w:eastAsia="en-US"/>
        </w:rPr>
        <w:t xml:space="preserve"> в виде электронного документа, который направляется заявителю посредством электронной почты.</w:t>
      </w:r>
    </w:p>
    <w:p w:rsidR="00CE01C1" w:rsidRPr="00CE01C1" w:rsidRDefault="00CE01C1" w:rsidP="00CE01C1">
      <w:pPr>
        <w:autoSpaceDE w:val="0"/>
        <w:autoSpaceDN w:val="0"/>
        <w:adjustRightInd w:val="0"/>
        <w:jc w:val="both"/>
        <w:rPr>
          <w:sz w:val="20"/>
          <w:szCs w:val="20"/>
          <w:lang w:eastAsia="en-US"/>
        </w:rPr>
      </w:pPr>
    </w:p>
    <w:p w:rsidR="00CE01C1" w:rsidRPr="00CE01C1" w:rsidRDefault="00CE01C1" w:rsidP="00CE01C1">
      <w:pPr>
        <w:shd w:val="clear" w:color="auto" w:fill="FFFFFF"/>
        <w:jc w:val="right"/>
        <w:rPr>
          <w:sz w:val="20"/>
          <w:szCs w:val="20"/>
        </w:rPr>
      </w:pPr>
    </w:p>
    <w:p w:rsidR="00294820" w:rsidRDefault="00294820" w:rsidP="00CE01C1">
      <w:pPr>
        <w:jc w:val="right"/>
        <w:rPr>
          <w:sz w:val="20"/>
          <w:szCs w:val="20"/>
        </w:rPr>
      </w:pPr>
    </w:p>
    <w:p w:rsidR="00294820" w:rsidRDefault="00294820" w:rsidP="00CE01C1">
      <w:pPr>
        <w:jc w:val="right"/>
        <w:rPr>
          <w:sz w:val="20"/>
          <w:szCs w:val="20"/>
        </w:rPr>
      </w:pPr>
    </w:p>
    <w:p w:rsidR="00294820" w:rsidRDefault="00294820" w:rsidP="00CE01C1">
      <w:pPr>
        <w:jc w:val="right"/>
        <w:rPr>
          <w:sz w:val="20"/>
          <w:szCs w:val="20"/>
        </w:rPr>
      </w:pPr>
    </w:p>
    <w:p w:rsidR="00294820" w:rsidRDefault="00294820" w:rsidP="00CE01C1">
      <w:pPr>
        <w:jc w:val="right"/>
        <w:rPr>
          <w:sz w:val="20"/>
          <w:szCs w:val="20"/>
        </w:rPr>
      </w:pPr>
    </w:p>
    <w:p w:rsidR="00294820" w:rsidRDefault="00294820" w:rsidP="00CE01C1">
      <w:pPr>
        <w:jc w:val="right"/>
        <w:rPr>
          <w:sz w:val="20"/>
          <w:szCs w:val="20"/>
        </w:rPr>
      </w:pPr>
    </w:p>
    <w:p w:rsidR="00294820" w:rsidRDefault="00294820" w:rsidP="00CE01C1">
      <w:pPr>
        <w:jc w:val="right"/>
        <w:rPr>
          <w:sz w:val="20"/>
          <w:szCs w:val="20"/>
        </w:rPr>
      </w:pPr>
    </w:p>
    <w:p w:rsidR="00294820" w:rsidRDefault="00294820" w:rsidP="00CE01C1">
      <w:pPr>
        <w:jc w:val="right"/>
        <w:rPr>
          <w:sz w:val="20"/>
          <w:szCs w:val="20"/>
        </w:rPr>
      </w:pPr>
    </w:p>
    <w:p w:rsidR="00294820" w:rsidRDefault="00294820" w:rsidP="00CE01C1">
      <w:pPr>
        <w:jc w:val="right"/>
        <w:rPr>
          <w:sz w:val="20"/>
          <w:szCs w:val="20"/>
        </w:rPr>
      </w:pPr>
    </w:p>
    <w:p w:rsidR="00294820" w:rsidRDefault="00294820" w:rsidP="00CE01C1">
      <w:pPr>
        <w:jc w:val="right"/>
        <w:rPr>
          <w:sz w:val="20"/>
          <w:szCs w:val="20"/>
        </w:rPr>
      </w:pPr>
    </w:p>
    <w:p w:rsidR="00294820" w:rsidRDefault="00294820" w:rsidP="00CE01C1">
      <w:pPr>
        <w:jc w:val="right"/>
        <w:rPr>
          <w:sz w:val="20"/>
          <w:szCs w:val="20"/>
        </w:rPr>
      </w:pPr>
    </w:p>
    <w:p w:rsidR="00CE01C1" w:rsidRPr="00CE01C1" w:rsidRDefault="00294820" w:rsidP="00CE01C1">
      <w:pPr>
        <w:jc w:val="right"/>
        <w:rPr>
          <w:sz w:val="20"/>
          <w:szCs w:val="20"/>
        </w:rPr>
      </w:pPr>
      <w:r>
        <w:rPr>
          <w:sz w:val="20"/>
          <w:szCs w:val="20"/>
        </w:rPr>
        <w:lastRenderedPageBreak/>
        <w:t>П</w:t>
      </w:r>
      <w:r w:rsidR="00CE01C1" w:rsidRPr="00CE01C1">
        <w:rPr>
          <w:sz w:val="20"/>
          <w:szCs w:val="20"/>
        </w:rPr>
        <w:t>риложение № 3</w:t>
      </w:r>
    </w:p>
    <w:p w:rsidR="00CE01C1" w:rsidRPr="00CE01C1" w:rsidRDefault="00CE01C1" w:rsidP="00CE01C1">
      <w:pPr>
        <w:autoSpaceDE w:val="0"/>
        <w:autoSpaceDN w:val="0"/>
        <w:adjustRightInd w:val="0"/>
        <w:jc w:val="right"/>
        <w:rPr>
          <w:sz w:val="20"/>
          <w:szCs w:val="20"/>
        </w:rPr>
      </w:pPr>
      <w:r w:rsidRPr="00CE01C1">
        <w:rPr>
          <w:sz w:val="20"/>
          <w:szCs w:val="20"/>
        </w:rPr>
        <w:t>к административному регламенту</w:t>
      </w:r>
    </w:p>
    <w:p w:rsidR="00CE01C1" w:rsidRPr="00CE01C1" w:rsidRDefault="00CE01C1" w:rsidP="00CE01C1">
      <w:pPr>
        <w:autoSpaceDE w:val="0"/>
        <w:autoSpaceDN w:val="0"/>
        <w:adjustRightInd w:val="0"/>
        <w:jc w:val="right"/>
        <w:rPr>
          <w:sz w:val="20"/>
          <w:szCs w:val="20"/>
        </w:rPr>
      </w:pPr>
      <w:r w:rsidRPr="00CE01C1">
        <w:rPr>
          <w:sz w:val="20"/>
          <w:szCs w:val="20"/>
        </w:rPr>
        <w:t>предоставления</w:t>
      </w:r>
      <w:r w:rsidRPr="00CE01C1">
        <w:rPr>
          <w:i/>
          <w:sz w:val="20"/>
          <w:szCs w:val="20"/>
        </w:rPr>
        <w:t xml:space="preserve"> </w:t>
      </w:r>
      <w:r w:rsidRPr="00CE01C1">
        <w:rPr>
          <w:sz w:val="20"/>
          <w:szCs w:val="20"/>
        </w:rPr>
        <w:t xml:space="preserve">муниципальной услуги </w:t>
      </w:r>
    </w:p>
    <w:p w:rsidR="00CE01C1" w:rsidRPr="00CE01C1" w:rsidRDefault="00CE01C1" w:rsidP="00CE01C1">
      <w:pPr>
        <w:autoSpaceDE w:val="0"/>
        <w:autoSpaceDN w:val="0"/>
        <w:adjustRightInd w:val="0"/>
        <w:jc w:val="right"/>
        <w:rPr>
          <w:sz w:val="20"/>
          <w:szCs w:val="20"/>
        </w:rPr>
      </w:pPr>
      <w:r w:rsidRPr="00CE01C1">
        <w:rPr>
          <w:sz w:val="20"/>
          <w:szCs w:val="20"/>
        </w:rPr>
        <w:t xml:space="preserve">по утверждению схемы расположения </w:t>
      </w:r>
    </w:p>
    <w:p w:rsidR="00CE01C1" w:rsidRPr="00CE01C1" w:rsidRDefault="00CE01C1" w:rsidP="00CE01C1">
      <w:pPr>
        <w:autoSpaceDE w:val="0"/>
        <w:autoSpaceDN w:val="0"/>
        <w:adjustRightInd w:val="0"/>
        <w:jc w:val="right"/>
        <w:rPr>
          <w:sz w:val="20"/>
          <w:szCs w:val="20"/>
        </w:rPr>
      </w:pPr>
      <w:r w:rsidRPr="00CE01C1">
        <w:rPr>
          <w:sz w:val="20"/>
          <w:szCs w:val="20"/>
        </w:rPr>
        <w:t>земельного участка на кадастровом плане территории</w:t>
      </w:r>
    </w:p>
    <w:p w:rsidR="00CE01C1" w:rsidRPr="00CE01C1" w:rsidRDefault="00CE01C1" w:rsidP="00CE01C1">
      <w:pPr>
        <w:autoSpaceDE w:val="0"/>
        <w:autoSpaceDN w:val="0"/>
        <w:adjustRightInd w:val="0"/>
        <w:jc w:val="center"/>
        <w:rPr>
          <w:sz w:val="20"/>
          <w:szCs w:val="20"/>
        </w:rPr>
      </w:pPr>
    </w:p>
    <w:p w:rsidR="00CE01C1" w:rsidRPr="00CE01C1" w:rsidRDefault="00CE01C1" w:rsidP="00CE01C1">
      <w:pPr>
        <w:autoSpaceDE w:val="0"/>
        <w:autoSpaceDN w:val="0"/>
        <w:adjustRightInd w:val="0"/>
        <w:jc w:val="center"/>
        <w:rPr>
          <w:b/>
          <w:sz w:val="20"/>
          <w:szCs w:val="20"/>
        </w:rPr>
      </w:pPr>
      <w:bookmarkStart w:id="4" w:name="Par658"/>
      <w:bookmarkEnd w:id="4"/>
      <w:r w:rsidRPr="00CE01C1">
        <w:rPr>
          <w:b/>
          <w:sz w:val="20"/>
          <w:szCs w:val="20"/>
        </w:rPr>
        <w:t>Блок-схема предоставления муниципальной услуги</w:t>
      </w:r>
    </w:p>
    <w:p w:rsidR="00CE01C1" w:rsidRPr="00CE01C1" w:rsidRDefault="00EE0E4F" w:rsidP="00CE01C1">
      <w:pPr>
        <w:autoSpaceDE w:val="0"/>
        <w:autoSpaceDN w:val="0"/>
        <w:adjustRightInd w:val="0"/>
        <w:jc w:val="center"/>
        <w:rPr>
          <w:sz w:val="20"/>
          <w:szCs w:val="20"/>
        </w:rPr>
      </w:pPr>
      <w:r>
        <w:rPr>
          <w:noProof/>
          <w:sz w:val="20"/>
          <w:szCs w:val="20"/>
        </w:rPr>
        <w:pict>
          <v:shape id="Text Box 2" o:spid="_x0000_s1028" type="#_x0000_t202" style="position:absolute;left:0;text-align:left;margin-left:57.45pt;margin-top:1.8pt;width:352.5pt;height:38.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D61975" w:rsidRPr="00294820" w:rsidRDefault="00D61975" w:rsidP="00CE01C1">
                  <w:pPr>
                    <w:pStyle w:val="ConsPlusNonformat"/>
                    <w:jc w:val="center"/>
                  </w:pPr>
                  <w:bookmarkStart w:id="5" w:name="Par1"/>
                  <w:bookmarkStart w:id="6" w:name="Par42"/>
                  <w:bookmarkEnd w:id="5"/>
                  <w:bookmarkEnd w:id="6"/>
                  <w:r w:rsidRPr="00294820">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txbxContent>
            </v:textbox>
          </v:shape>
        </w:pict>
      </w:r>
    </w:p>
    <w:p w:rsidR="00CE01C1" w:rsidRPr="00CE01C1" w:rsidRDefault="00CE01C1" w:rsidP="00CE01C1">
      <w:pPr>
        <w:autoSpaceDE w:val="0"/>
        <w:autoSpaceDN w:val="0"/>
        <w:adjustRightInd w:val="0"/>
        <w:jc w:val="center"/>
        <w:rPr>
          <w:sz w:val="20"/>
          <w:szCs w:val="20"/>
        </w:rPr>
      </w:pPr>
    </w:p>
    <w:p w:rsidR="00CE01C1" w:rsidRPr="00CE01C1" w:rsidRDefault="00CE01C1" w:rsidP="00CE01C1">
      <w:pPr>
        <w:autoSpaceDE w:val="0"/>
        <w:autoSpaceDN w:val="0"/>
        <w:adjustRightInd w:val="0"/>
        <w:jc w:val="center"/>
        <w:rPr>
          <w:sz w:val="20"/>
          <w:szCs w:val="20"/>
        </w:rPr>
      </w:pPr>
    </w:p>
    <w:p w:rsidR="00CE01C1" w:rsidRPr="00CE01C1" w:rsidRDefault="00EE0E4F" w:rsidP="00CE01C1">
      <w:pPr>
        <w:autoSpaceDE w:val="0"/>
        <w:autoSpaceDN w:val="0"/>
        <w:adjustRightInd w:val="0"/>
        <w:jc w:val="center"/>
        <w:rPr>
          <w:sz w:val="20"/>
          <w:szCs w:val="20"/>
        </w:rPr>
      </w:pPr>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9" type="#_x0000_t34" style="position:absolute;left:0;text-align:left;margin-left:230.55pt;margin-top:15.2pt;width:19.25pt;height:.05pt;rotation:90;flip:x;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adj="10772,79207200,-365349">
            <v:stroke endarrow="block"/>
          </v:shape>
        </w:pict>
      </w:r>
    </w:p>
    <w:p w:rsidR="00CE01C1" w:rsidRPr="00CE01C1" w:rsidRDefault="00CE01C1" w:rsidP="00CE01C1">
      <w:pPr>
        <w:autoSpaceDE w:val="0"/>
        <w:autoSpaceDN w:val="0"/>
        <w:adjustRightInd w:val="0"/>
        <w:jc w:val="center"/>
        <w:rPr>
          <w:sz w:val="20"/>
          <w:szCs w:val="20"/>
        </w:rPr>
      </w:pPr>
    </w:p>
    <w:p w:rsidR="00CE01C1" w:rsidRPr="00CE01C1" w:rsidRDefault="00EE0E4F" w:rsidP="00CE01C1">
      <w:pPr>
        <w:autoSpaceDE w:val="0"/>
        <w:autoSpaceDN w:val="0"/>
        <w:adjustRightInd w:val="0"/>
        <w:jc w:val="center"/>
        <w:rPr>
          <w:sz w:val="20"/>
          <w:szCs w:val="20"/>
        </w:rPr>
      </w:pPr>
      <w:r>
        <w:rPr>
          <w:noProof/>
          <w:sz w:val="20"/>
          <w:szCs w:val="20"/>
        </w:rPr>
        <w:pict>
          <v:shape id="Text Box 4" o:spid="_x0000_s1030" type="#_x0000_t202" style="position:absolute;left:0;text-align:left;margin-left:130.75pt;margin-top:1.85pt;width:222.6pt;height:2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D61975" w:rsidRPr="00294820" w:rsidRDefault="00D61975" w:rsidP="00CE01C1">
                  <w:pPr>
                    <w:jc w:val="center"/>
                    <w:rPr>
                      <w:sz w:val="20"/>
                      <w:szCs w:val="20"/>
                    </w:rPr>
                  </w:pPr>
                  <w:r w:rsidRPr="00294820">
                    <w:rPr>
                      <w:sz w:val="20"/>
                      <w:szCs w:val="20"/>
                    </w:rPr>
                    <w:t>Прием и регистрация документов</w:t>
                  </w:r>
                </w:p>
              </w:txbxContent>
            </v:textbox>
          </v:shape>
        </w:pict>
      </w:r>
    </w:p>
    <w:p w:rsidR="00CE01C1" w:rsidRPr="00CE01C1" w:rsidRDefault="00CE01C1" w:rsidP="00CE01C1">
      <w:pPr>
        <w:autoSpaceDE w:val="0"/>
        <w:autoSpaceDN w:val="0"/>
        <w:adjustRightInd w:val="0"/>
        <w:jc w:val="center"/>
        <w:rPr>
          <w:sz w:val="20"/>
          <w:szCs w:val="20"/>
        </w:rPr>
      </w:pPr>
    </w:p>
    <w:p w:rsidR="00CE01C1" w:rsidRPr="00CE01C1" w:rsidRDefault="00EE0E4F" w:rsidP="00CE01C1">
      <w:pPr>
        <w:autoSpaceDE w:val="0"/>
        <w:autoSpaceDN w:val="0"/>
        <w:adjustRightInd w:val="0"/>
        <w:jc w:val="center"/>
        <w:rPr>
          <w:sz w:val="20"/>
          <w:szCs w:val="20"/>
        </w:rPr>
      </w:pPr>
      <w:r>
        <w:rPr>
          <w:noProof/>
          <w:sz w:val="20"/>
          <w:szCs w:val="20"/>
        </w:rPr>
        <w:pict>
          <v:shape id="_x0000_s1032" type="#_x0000_t34" style="position:absolute;left:0;text-align:left;margin-left:182.45pt;margin-top:62.65pt;width:126.2pt;height:3.55pt;rotation:90;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1144192,-49002">
            <v:stroke endarrow="block"/>
          </v:shape>
        </w:pict>
      </w:r>
      <w:r>
        <w:rPr>
          <w:noProof/>
          <w:sz w:val="20"/>
          <w:szCs w:val="20"/>
        </w:rPr>
        <w:pict>
          <v:shapetype id="_x0000_t32" coordsize="21600,21600" o:spt="32" o:oned="t" path="m,l21600,21600e" filled="f">
            <v:path arrowok="t" fillok="f" o:connecttype="none"/>
            <o:lock v:ext="edit" shapetype="t"/>
          </v:shapetype>
          <v:shape id="_x0000_s1049" type="#_x0000_t32" style="position:absolute;left:0;text-align:left;margin-left:139.65pt;margin-top:1.35pt;width:.5pt;height:32.15pt;flip:x;z-index:251666944" o:connectortype="straight">
            <v:stroke endarrow="block"/>
          </v:shape>
        </w:pict>
      </w:r>
      <w:r>
        <w:rPr>
          <w:noProof/>
          <w:sz w:val="20"/>
          <w:szCs w:val="20"/>
        </w:rPr>
        <w:pict>
          <v:shape id="_x0000_s1047" type="#_x0000_t32" style="position:absolute;left:0;text-align:left;margin-left:336.95pt;margin-top:1.35pt;width:0;height:32.15pt;z-index:251664896" o:connectortype="straight">
            <v:stroke endarrow="block"/>
          </v:shape>
        </w:pict>
      </w:r>
    </w:p>
    <w:p w:rsidR="00CE01C1" w:rsidRPr="00CE01C1" w:rsidRDefault="00CE01C1" w:rsidP="00CE01C1">
      <w:pPr>
        <w:autoSpaceDE w:val="0"/>
        <w:autoSpaceDN w:val="0"/>
        <w:adjustRightInd w:val="0"/>
        <w:jc w:val="center"/>
        <w:rPr>
          <w:sz w:val="20"/>
          <w:szCs w:val="20"/>
        </w:rPr>
      </w:pPr>
    </w:p>
    <w:p w:rsidR="00CE01C1" w:rsidRPr="00CE01C1" w:rsidRDefault="00EE0E4F" w:rsidP="00CE01C1">
      <w:pPr>
        <w:autoSpaceDE w:val="0"/>
        <w:autoSpaceDN w:val="0"/>
        <w:adjustRightInd w:val="0"/>
        <w:jc w:val="center"/>
        <w:rPr>
          <w:sz w:val="20"/>
          <w:szCs w:val="20"/>
        </w:rPr>
      </w:pPr>
      <w:r>
        <w:rPr>
          <w:noProof/>
          <w:sz w:val="20"/>
          <w:szCs w:val="20"/>
        </w:rPr>
        <w:pict>
          <v:shape id="_x0000_s1048" type="#_x0000_t202" style="position:absolute;left:0;text-align:left;margin-left:273.25pt;margin-top:10.5pt;width:185.75pt;height:6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48">
              <w:txbxContent>
                <w:p w:rsidR="00D61975" w:rsidRPr="00F634FF" w:rsidRDefault="00D61975" w:rsidP="00CE01C1">
                  <w:pPr>
                    <w:jc w:val="center"/>
                  </w:pPr>
                  <w:r w:rsidRPr="00294820">
                    <w:rPr>
                      <w:sz w:val="20"/>
                      <w:szCs w:val="20"/>
                    </w:rPr>
                    <w:t>При наличии оснований для отказа в приеме заявления в форме электронного документа – уведомление об отказе в приеме документов в электронной</w:t>
                  </w:r>
                  <w:r>
                    <w:t xml:space="preserve"> форме</w:t>
                  </w:r>
                </w:p>
              </w:txbxContent>
            </v:textbox>
          </v:shape>
        </w:pict>
      </w:r>
      <w:r>
        <w:rPr>
          <w:noProof/>
          <w:sz w:val="20"/>
          <w:szCs w:val="20"/>
        </w:rPr>
        <w:pict>
          <v:shape id="_x0000_s1031" type="#_x0000_t202" style="position:absolute;left:0;text-align:left;margin-left:11.45pt;margin-top:10.05pt;width:216.85pt;height:59.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1">
              <w:txbxContent>
                <w:p w:rsidR="00D61975" w:rsidRPr="00294820" w:rsidRDefault="00D61975" w:rsidP="00CE01C1">
                  <w:pPr>
                    <w:jc w:val="center"/>
                    <w:rPr>
                      <w:sz w:val="20"/>
                      <w:szCs w:val="20"/>
                    </w:rPr>
                  </w:pPr>
                  <w:r w:rsidRPr="00294820">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CE01C1" w:rsidRPr="00CE01C1" w:rsidRDefault="00CE01C1" w:rsidP="00CE01C1">
      <w:pPr>
        <w:autoSpaceDE w:val="0"/>
        <w:autoSpaceDN w:val="0"/>
        <w:adjustRightInd w:val="0"/>
        <w:jc w:val="center"/>
        <w:rPr>
          <w:sz w:val="20"/>
          <w:szCs w:val="20"/>
        </w:rPr>
      </w:pPr>
    </w:p>
    <w:p w:rsidR="00CE01C1" w:rsidRPr="00CE01C1" w:rsidRDefault="00EE0E4F" w:rsidP="00CE01C1">
      <w:pPr>
        <w:autoSpaceDE w:val="0"/>
        <w:autoSpaceDN w:val="0"/>
        <w:adjustRightInd w:val="0"/>
        <w:jc w:val="center"/>
        <w:rPr>
          <w:sz w:val="20"/>
          <w:szCs w:val="20"/>
        </w:rPr>
      </w:pPr>
      <w:r>
        <w:rPr>
          <w:noProof/>
          <w:sz w:val="20"/>
          <w:szCs w:val="20"/>
        </w:rPr>
        <w:pict>
          <v:shape id="AutoShape 8" o:spid="_x0000_s1036" type="#_x0000_t32" style="position:absolute;left:0;text-align:left;margin-left:370.05pt;margin-top:3.45pt;width:.15pt;height:17.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p>
    <w:p w:rsidR="00CE01C1" w:rsidRPr="00CE01C1" w:rsidRDefault="00CE01C1" w:rsidP="00CE01C1">
      <w:pPr>
        <w:autoSpaceDE w:val="0"/>
        <w:autoSpaceDN w:val="0"/>
        <w:adjustRightInd w:val="0"/>
        <w:jc w:val="center"/>
        <w:rPr>
          <w:sz w:val="20"/>
          <w:szCs w:val="20"/>
        </w:rPr>
      </w:pPr>
    </w:p>
    <w:p w:rsidR="00CE01C1" w:rsidRPr="00CE01C1" w:rsidRDefault="00CE01C1" w:rsidP="00CE01C1">
      <w:pPr>
        <w:autoSpaceDE w:val="0"/>
        <w:autoSpaceDN w:val="0"/>
        <w:adjustRightInd w:val="0"/>
        <w:jc w:val="center"/>
        <w:rPr>
          <w:sz w:val="20"/>
          <w:szCs w:val="20"/>
        </w:rPr>
      </w:pPr>
    </w:p>
    <w:p w:rsidR="00CE01C1" w:rsidRPr="00CE01C1" w:rsidRDefault="00CE01C1" w:rsidP="00CE01C1">
      <w:pPr>
        <w:autoSpaceDE w:val="0"/>
        <w:autoSpaceDN w:val="0"/>
        <w:adjustRightInd w:val="0"/>
        <w:jc w:val="center"/>
        <w:rPr>
          <w:sz w:val="20"/>
          <w:szCs w:val="20"/>
        </w:rPr>
      </w:pPr>
    </w:p>
    <w:p w:rsidR="00CE01C1" w:rsidRPr="00CE01C1" w:rsidRDefault="00EE0E4F" w:rsidP="00CE01C1">
      <w:pPr>
        <w:autoSpaceDE w:val="0"/>
        <w:autoSpaceDN w:val="0"/>
        <w:adjustRightInd w:val="0"/>
        <w:jc w:val="center"/>
        <w:rPr>
          <w:sz w:val="20"/>
          <w:szCs w:val="20"/>
        </w:rPr>
      </w:pPr>
      <w:r>
        <w:rPr>
          <w:noProof/>
          <w:sz w:val="20"/>
          <w:szCs w:val="20"/>
        </w:rPr>
        <w:pict>
          <v:shape id="_x0000_s1050" type="#_x0000_t32" style="position:absolute;left:0;text-align:left;margin-left:131.95pt;margin-top:5.5pt;width:.05pt;height:30.05pt;z-index:251667968" o:connectortype="straight">
            <v:stroke endarrow="block"/>
          </v:shape>
        </w:pict>
      </w:r>
    </w:p>
    <w:p w:rsidR="00CE01C1" w:rsidRPr="00CE01C1" w:rsidRDefault="00CE01C1" w:rsidP="00CE01C1">
      <w:pPr>
        <w:autoSpaceDE w:val="0"/>
        <w:autoSpaceDN w:val="0"/>
        <w:adjustRightInd w:val="0"/>
        <w:jc w:val="center"/>
        <w:rPr>
          <w:sz w:val="20"/>
          <w:szCs w:val="20"/>
        </w:rPr>
      </w:pPr>
    </w:p>
    <w:p w:rsidR="00CE01C1" w:rsidRPr="00CE01C1" w:rsidRDefault="00CE01C1" w:rsidP="00CE01C1">
      <w:pPr>
        <w:autoSpaceDE w:val="0"/>
        <w:autoSpaceDN w:val="0"/>
        <w:adjustRightInd w:val="0"/>
        <w:jc w:val="center"/>
        <w:rPr>
          <w:sz w:val="20"/>
          <w:szCs w:val="20"/>
        </w:rPr>
      </w:pPr>
    </w:p>
    <w:p w:rsidR="00CE01C1" w:rsidRPr="00CE01C1" w:rsidRDefault="00EE0E4F" w:rsidP="00CE01C1">
      <w:pPr>
        <w:autoSpaceDE w:val="0"/>
        <w:autoSpaceDN w:val="0"/>
        <w:adjustRightInd w:val="0"/>
        <w:rPr>
          <w:sz w:val="20"/>
          <w:szCs w:val="20"/>
        </w:rPr>
      </w:pPr>
      <w:r>
        <w:rPr>
          <w:noProof/>
          <w:sz w:val="20"/>
          <w:szCs w:val="20"/>
        </w:rPr>
        <w:pict>
          <v:shape id="Text Box 17" o:spid="_x0000_s1033" type="#_x0000_t202" style="position:absolute;margin-left:62.45pt;margin-top:1.1pt;width:352.5pt;height:20.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D61975" w:rsidRPr="00294820" w:rsidRDefault="00D61975" w:rsidP="00CE01C1">
                  <w:pPr>
                    <w:jc w:val="center"/>
                    <w:rPr>
                      <w:sz w:val="20"/>
                      <w:szCs w:val="20"/>
                    </w:rPr>
                  </w:pPr>
                  <w:r w:rsidRPr="00294820">
                    <w:rPr>
                      <w:sz w:val="20"/>
                      <w:szCs w:val="20"/>
                    </w:rPr>
                    <w:t>Экспертиза документов</w:t>
                  </w:r>
                </w:p>
              </w:txbxContent>
            </v:textbox>
          </v:shape>
        </w:pict>
      </w:r>
    </w:p>
    <w:p w:rsidR="00CE01C1" w:rsidRPr="00CE01C1" w:rsidRDefault="00EE0E4F" w:rsidP="00CE01C1">
      <w:pPr>
        <w:autoSpaceDE w:val="0"/>
        <w:autoSpaceDN w:val="0"/>
        <w:adjustRightInd w:val="0"/>
        <w:jc w:val="center"/>
        <w:rPr>
          <w:sz w:val="20"/>
          <w:szCs w:val="20"/>
        </w:rPr>
      </w:pPr>
      <w:r>
        <w:rPr>
          <w:noProof/>
          <w:sz w:val="20"/>
          <w:szCs w:val="20"/>
        </w:rPr>
        <w:pict>
          <v:shape id="_x0000_s1054" type="#_x0000_t32" style="position:absolute;left:0;text-align:left;margin-left:390.95pt;margin-top:10.35pt;width:0;height:17.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r>
        <w:rPr>
          <w:noProof/>
          <w:sz w:val="20"/>
          <w:szCs w:val="20"/>
        </w:rPr>
        <w:pict>
          <v:shape id="AutoShape 6" o:spid="_x0000_s1037" type="#_x0000_t32" style="position:absolute;left:0;text-align:left;margin-left:82.95pt;margin-top:10.35pt;width:0;height:17.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p>
    <w:p w:rsidR="00CE01C1" w:rsidRPr="00CE01C1" w:rsidRDefault="00CE01C1" w:rsidP="00CE01C1">
      <w:pPr>
        <w:autoSpaceDE w:val="0"/>
        <w:autoSpaceDN w:val="0"/>
        <w:adjustRightInd w:val="0"/>
        <w:jc w:val="center"/>
        <w:rPr>
          <w:sz w:val="20"/>
          <w:szCs w:val="20"/>
        </w:rPr>
      </w:pPr>
    </w:p>
    <w:p w:rsidR="00CE01C1" w:rsidRPr="00CE01C1" w:rsidRDefault="00EE0E4F" w:rsidP="00CE01C1">
      <w:pPr>
        <w:autoSpaceDE w:val="0"/>
        <w:autoSpaceDN w:val="0"/>
        <w:adjustRightInd w:val="0"/>
        <w:jc w:val="center"/>
        <w:rPr>
          <w:sz w:val="20"/>
          <w:szCs w:val="20"/>
        </w:rPr>
      </w:pPr>
      <w:r>
        <w:rPr>
          <w:noProof/>
          <w:sz w:val="20"/>
          <w:szCs w:val="20"/>
        </w:rPr>
        <w:pict>
          <v:shape id="Text Box 7" o:spid="_x0000_s1035" type="#_x0000_t202" style="position:absolute;left:0;text-align:left;margin-left:.25pt;margin-top:4.85pt;width:179.7pt;height:52.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D61975" w:rsidRPr="00294820" w:rsidRDefault="00D61975" w:rsidP="00CE01C1">
                  <w:pPr>
                    <w:jc w:val="center"/>
                    <w:rPr>
                      <w:sz w:val="20"/>
                      <w:szCs w:val="20"/>
                    </w:rPr>
                  </w:pPr>
                  <w:r w:rsidRPr="00294820">
                    <w:rPr>
                      <w:sz w:val="20"/>
                      <w:szCs w:val="20"/>
                    </w:rPr>
                    <w:t>Отсутствие оснований для отказа в предоставлении муниципальной услуги</w:t>
                  </w:r>
                </w:p>
              </w:txbxContent>
            </v:textbox>
          </v:shape>
        </w:pict>
      </w:r>
      <w:r>
        <w:rPr>
          <w:noProof/>
          <w:sz w:val="20"/>
          <w:szCs w:val="20"/>
        </w:rPr>
        <w:pict>
          <v:shape id="Text Box 9" o:spid="_x0000_s1034" type="#_x0000_t202" style="position:absolute;left:0;text-align:left;margin-left:291.2pt;margin-top:4.9pt;width:179.7pt;height:52.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D61975" w:rsidRPr="00294820" w:rsidRDefault="00D61975" w:rsidP="00CE01C1">
                  <w:pPr>
                    <w:jc w:val="center"/>
                    <w:rPr>
                      <w:sz w:val="20"/>
                      <w:szCs w:val="20"/>
                    </w:rPr>
                  </w:pPr>
                  <w:r w:rsidRPr="00294820">
                    <w:rPr>
                      <w:sz w:val="20"/>
                      <w:szCs w:val="20"/>
                    </w:rPr>
                    <w:t>Наличие оснований для отказа в предоставлении муниципальной услуги</w:t>
                  </w:r>
                </w:p>
                <w:p w:rsidR="00D61975" w:rsidRPr="00294820" w:rsidRDefault="00D61975" w:rsidP="00CE01C1">
                  <w:pPr>
                    <w:jc w:val="center"/>
                    <w:rPr>
                      <w:sz w:val="20"/>
                      <w:szCs w:val="20"/>
                    </w:rPr>
                  </w:pPr>
                </w:p>
              </w:txbxContent>
            </v:textbox>
          </v:shape>
        </w:pict>
      </w:r>
    </w:p>
    <w:p w:rsidR="00CE01C1" w:rsidRPr="00CE01C1" w:rsidRDefault="00CE01C1" w:rsidP="00CE01C1">
      <w:pPr>
        <w:autoSpaceDE w:val="0"/>
        <w:autoSpaceDN w:val="0"/>
        <w:adjustRightInd w:val="0"/>
        <w:jc w:val="center"/>
        <w:rPr>
          <w:sz w:val="20"/>
          <w:szCs w:val="20"/>
        </w:rPr>
      </w:pPr>
    </w:p>
    <w:p w:rsidR="00CE01C1" w:rsidRPr="00CE01C1" w:rsidRDefault="00CE01C1" w:rsidP="00CE01C1">
      <w:pPr>
        <w:autoSpaceDE w:val="0"/>
        <w:autoSpaceDN w:val="0"/>
        <w:adjustRightInd w:val="0"/>
        <w:jc w:val="center"/>
        <w:rPr>
          <w:sz w:val="20"/>
          <w:szCs w:val="20"/>
        </w:rPr>
      </w:pPr>
    </w:p>
    <w:p w:rsidR="00CE01C1" w:rsidRPr="00CE01C1" w:rsidRDefault="00EE0E4F" w:rsidP="00CE01C1">
      <w:pPr>
        <w:rPr>
          <w:sz w:val="20"/>
          <w:szCs w:val="20"/>
        </w:rPr>
      </w:pPr>
      <w:bookmarkStart w:id="7" w:name="Par694"/>
      <w:bookmarkEnd w:id="7"/>
      <w:r>
        <w:rPr>
          <w:noProof/>
          <w:sz w:val="20"/>
          <w:szCs w:val="20"/>
        </w:rPr>
        <w:pict>
          <v:shape id="Text Box 13" o:spid="_x0000_s1040" type="#_x0000_t202" style="position:absolute;margin-left:305.45pt;margin-top:40.5pt;width:157.3pt;height:52.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D61975" w:rsidRPr="00294820" w:rsidRDefault="00D61975" w:rsidP="00CE01C1">
                  <w:pPr>
                    <w:jc w:val="center"/>
                    <w:rPr>
                      <w:sz w:val="20"/>
                      <w:szCs w:val="20"/>
                    </w:rPr>
                  </w:pPr>
                  <w:r w:rsidRPr="00294820">
                    <w:rPr>
                      <w:sz w:val="20"/>
                      <w:szCs w:val="20"/>
                    </w:rPr>
                    <w:t xml:space="preserve">Принятие решения об отказе в предоставлении муниципальной услуги </w:t>
                  </w:r>
                </w:p>
              </w:txbxContent>
            </v:textbox>
          </v:shape>
        </w:pict>
      </w:r>
      <w:r>
        <w:rPr>
          <w:noProof/>
          <w:sz w:val="20"/>
          <w:szCs w:val="20"/>
        </w:rPr>
        <w:pict>
          <v:shape id="AutoShape 11" o:spid="_x0000_s1038" type="#_x0000_t32" style="position:absolute;margin-left:385.7pt;margin-top:22.95pt;width:0;height:17.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r>
        <w:rPr>
          <w:noProof/>
          <w:sz w:val="20"/>
          <w:szCs w:val="20"/>
        </w:rPr>
        <w:pict>
          <v:shape id="_x0000_s1046" type="#_x0000_t32" style="position:absolute;margin-left:82.95pt;margin-top:22.95pt;width:0;height:13.65pt;z-index:251663872" o:connectortype="straight">
            <v:stroke endarrow="block"/>
          </v:shape>
        </w:pict>
      </w:r>
      <w:r>
        <w:rPr>
          <w:noProof/>
          <w:sz w:val="20"/>
          <w:szCs w:val="20"/>
        </w:rPr>
        <w:pict>
          <v:shape id="Text Box 12" o:spid="_x0000_s1039" type="#_x0000_t202" style="position:absolute;margin-left:11.45pt;margin-top:32.7pt;width:148.45pt;height:6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D61975" w:rsidRPr="00294820" w:rsidRDefault="00D61975" w:rsidP="00CE01C1">
                  <w:pPr>
                    <w:jc w:val="center"/>
                    <w:rPr>
                      <w:sz w:val="20"/>
                      <w:szCs w:val="20"/>
                    </w:rPr>
                  </w:pPr>
                  <w:r w:rsidRPr="00294820">
                    <w:rPr>
                      <w:sz w:val="20"/>
                      <w:szCs w:val="20"/>
                    </w:rPr>
                    <w:t xml:space="preserve">Принятие решения о предоставлении муниципальной услуги </w:t>
                  </w:r>
                </w:p>
                <w:p w:rsidR="00D61975" w:rsidRPr="00294820" w:rsidRDefault="00D61975" w:rsidP="00CE01C1">
                  <w:pPr>
                    <w:jc w:val="center"/>
                    <w:rPr>
                      <w:sz w:val="20"/>
                      <w:szCs w:val="20"/>
                    </w:rPr>
                  </w:pPr>
                  <w:r w:rsidRPr="00294820">
                    <w:rPr>
                      <w:sz w:val="20"/>
                      <w:szCs w:val="20"/>
                    </w:rPr>
                    <w:t xml:space="preserve"> </w:t>
                  </w:r>
                </w:p>
                <w:p w:rsidR="00D61975" w:rsidRPr="00294820" w:rsidRDefault="00D61975" w:rsidP="00CE01C1">
                  <w:pPr>
                    <w:rPr>
                      <w:sz w:val="20"/>
                      <w:szCs w:val="20"/>
                    </w:rPr>
                  </w:pPr>
                </w:p>
              </w:txbxContent>
            </v:textbox>
          </v:shape>
        </w:pict>
      </w:r>
      <w:r>
        <w:rPr>
          <w:noProof/>
          <w:sz w:val="20"/>
          <w:szCs w:val="20"/>
        </w:rPr>
        <w:pict>
          <v:shape id="_x0000_s1052" type="#_x0000_t32" style="position:absolute;margin-left:133pt;margin-top:96.35pt;width:43.3pt;height:18.8pt;z-index:251670016" o:connectortype="straight">
            <v:stroke endarrow="block"/>
          </v:shape>
        </w:pict>
      </w:r>
      <w:r>
        <w:rPr>
          <w:noProof/>
          <w:sz w:val="20"/>
          <w:szCs w:val="20"/>
        </w:rPr>
        <w:pict>
          <v:shape id="_x0000_s1051" type="#_x0000_t32" style="position:absolute;margin-left:318.55pt;margin-top:92.6pt;width:30.3pt;height:22.55pt;flip:x;z-index:251668992" o:connectortype="straight">
            <v:stroke endarrow="block"/>
          </v:shape>
        </w:pict>
      </w:r>
      <w:r>
        <w:rPr>
          <w:noProof/>
          <w:sz w:val="20"/>
          <w:szCs w:val="20"/>
        </w:rPr>
        <w:pict>
          <v:shape id="AutoShape 19" o:spid="_x0000_s1042" type="#_x0000_t32" style="position:absolute;margin-left:326.35pt;margin-top:140.6pt;width:27pt;height:2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">
            <v:stroke endarrow="block"/>
          </v:shape>
        </w:pict>
      </w:r>
      <w:r>
        <w:rPr>
          <w:noProof/>
          <w:sz w:val="20"/>
          <w:szCs w:val="20"/>
        </w:rPr>
        <w:pict>
          <v:shape id="AutoShape 18" o:spid="_x0000_s1043" type="#_x0000_t32" style="position:absolute;margin-left:132pt;margin-top:140.6pt;width:27.9pt;height:26.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ZQQAIAAGwEAAAOAAAAZHJzL2Uyb0RvYy54bWysVMGO2jAQvVfqP1i+QwgJ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">
            <v:stroke endarrow="block"/>
          </v:shape>
        </w:pict>
      </w:r>
      <w:r>
        <w:rPr>
          <w:noProof/>
          <w:sz w:val="20"/>
          <w:szCs w:val="20"/>
        </w:rPr>
        <w:pict>
          <v:shape id="Text Box 20" o:spid="_x0000_s1041" type="#_x0000_t202" style="position:absolute;margin-left:139.15pt;margin-top:118pt;width:222.6pt;height:2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D61975" w:rsidRPr="00294820" w:rsidRDefault="00D61975" w:rsidP="00CE01C1">
                  <w:pPr>
                    <w:jc w:val="center"/>
                    <w:rPr>
                      <w:i/>
                      <w:sz w:val="20"/>
                      <w:szCs w:val="20"/>
                      <w:u w:val="single"/>
                    </w:rPr>
                  </w:pPr>
                  <w:r w:rsidRPr="00294820">
                    <w:rPr>
                      <w:sz w:val="20"/>
                      <w:szCs w:val="20"/>
                    </w:rPr>
                    <w:t>Выдача документов заявителю</w:t>
                  </w:r>
                </w:p>
                <w:p w:rsidR="00D61975" w:rsidRDefault="00D61975" w:rsidP="00CE01C1">
                  <w:pPr>
                    <w:jc w:val="center"/>
                  </w:pPr>
                </w:p>
              </w:txbxContent>
            </v:textbox>
          </v:shape>
        </w:pict>
      </w:r>
      <w:r>
        <w:rPr>
          <w:noProof/>
          <w:sz w:val="20"/>
          <w:szCs w:val="20"/>
        </w:rPr>
        <w:pict>
          <v:shape id="Text Box 16" o:spid="_x0000_s1045" type="#_x0000_t202" style="position:absolute;margin-left:273.25pt;margin-top:167.35pt;width:223.35pt;height:8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D61975" w:rsidRPr="00294820" w:rsidRDefault="00D61975" w:rsidP="00CE01C1">
                  <w:pPr>
                    <w:pStyle w:val="a4"/>
                    <w:spacing w:after="0"/>
                    <w:ind w:left="0"/>
                    <w:jc w:val="center"/>
                    <w:rPr>
                      <w:color w:val="000000"/>
                      <w:sz w:val="20"/>
                      <w:szCs w:val="20"/>
                    </w:rPr>
                  </w:pPr>
                  <w:r w:rsidRPr="00294820">
                    <w:rPr>
                      <w:color w:val="000000"/>
                      <w:sz w:val="20"/>
                      <w:szCs w:val="20"/>
                    </w:rPr>
                    <w:t>М</w:t>
                  </w:r>
                  <w:r w:rsidRPr="00294820">
                    <w:rPr>
                      <w:i/>
                      <w:color w:val="000000"/>
                      <w:sz w:val="20"/>
                      <w:szCs w:val="20"/>
                    </w:rPr>
                    <w:t>униципальный правовой акт</w:t>
                  </w:r>
                  <w:r w:rsidRPr="00294820">
                    <w:rPr>
                      <w:color w:val="000000"/>
                      <w:sz w:val="20"/>
                      <w:szCs w:val="20"/>
                    </w:rPr>
                    <w:t xml:space="preserve"> об отказе в утверждении схемы и уведомление </w:t>
                  </w:r>
                </w:p>
                <w:p w:rsidR="00D61975" w:rsidRPr="00294820" w:rsidRDefault="00D61975" w:rsidP="00CE01C1">
                  <w:pPr>
                    <w:pStyle w:val="a4"/>
                    <w:spacing w:after="0"/>
                    <w:ind w:left="0"/>
                    <w:jc w:val="center"/>
                    <w:rPr>
                      <w:color w:val="000000"/>
                      <w:sz w:val="20"/>
                      <w:szCs w:val="20"/>
                    </w:rPr>
                  </w:pPr>
                  <w:r w:rsidRPr="00294820">
                    <w:rPr>
                      <w:color w:val="000000"/>
                      <w:sz w:val="20"/>
                      <w:szCs w:val="20"/>
                    </w:rPr>
                    <w:t>об отказе в предоставлении муниципальной услуги</w:t>
                  </w:r>
                  <w:r w:rsidRPr="00294820">
                    <w:rPr>
                      <w:sz w:val="20"/>
                      <w:szCs w:val="20"/>
                    </w:rPr>
                    <w:t xml:space="preserve"> </w:t>
                  </w:r>
                  <w:r w:rsidRPr="00294820">
                    <w:rPr>
                      <w:color w:val="000000"/>
                      <w:sz w:val="20"/>
                      <w:szCs w:val="20"/>
                    </w:rPr>
                    <w:t>расположения земельного участка</w:t>
                  </w:r>
                </w:p>
                <w:p w:rsidR="00D61975" w:rsidRPr="00294820" w:rsidRDefault="00D61975" w:rsidP="00CE01C1">
                  <w:pPr>
                    <w:jc w:val="center"/>
                    <w:rPr>
                      <w:sz w:val="20"/>
                      <w:szCs w:val="20"/>
                    </w:rPr>
                  </w:pPr>
                </w:p>
                <w:p w:rsidR="00D61975" w:rsidRDefault="00D61975" w:rsidP="00CE01C1">
                  <w:pPr>
                    <w:jc w:val="center"/>
                  </w:pPr>
                </w:p>
              </w:txbxContent>
            </v:textbox>
          </v:shape>
        </w:pict>
      </w:r>
      <w:r>
        <w:rPr>
          <w:noProof/>
          <w:sz w:val="20"/>
          <w:szCs w:val="20"/>
        </w:rPr>
        <w:pict>
          <v:shape id="Text Box 21" o:spid="_x0000_s1044" type="#_x0000_t202" style="position:absolute;margin-left:-13.45pt;margin-top:167.35pt;width:208.5pt;height:54.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D61975" w:rsidRPr="00294820" w:rsidRDefault="00D61975" w:rsidP="00CE01C1">
                  <w:pPr>
                    <w:jc w:val="center"/>
                    <w:rPr>
                      <w:i/>
                      <w:color w:val="000000"/>
                      <w:sz w:val="20"/>
                      <w:szCs w:val="20"/>
                    </w:rPr>
                  </w:pPr>
                  <w:r w:rsidRPr="00294820">
                    <w:rPr>
                      <w:i/>
                      <w:color w:val="000000"/>
                      <w:sz w:val="20"/>
                      <w:szCs w:val="20"/>
                    </w:rPr>
                    <w:t>Муниципальный правовой акт</w:t>
                  </w:r>
                </w:p>
                <w:p w:rsidR="00D61975" w:rsidRPr="00294820" w:rsidRDefault="00D61975" w:rsidP="00CE01C1">
                  <w:pPr>
                    <w:jc w:val="center"/>
                    <w:rPr>
                      <w:sz w:val="20"/>
                      <w:szCs w:val="20"/>
                    </w:rPr>
                  </w:pPr>
                  <w:r w:rsidRPr="00294820">
                    <w:rPr>
                      <w:color w:val="000000"/>
                      <w:sz w:val="20"/>
                      <w:szCs w:val="20"/>
                    </w:rPr>
                    <w:t xml:space="preserve"> об утверждении схемы расположения земельного участка</w:t>
                  </w:r>
                </w:p>
                <w:p w:rsidR="00D61975" w:rsidRPr="00294820" w:rsidRDefault="00D61975" w:rsidP="00CE01C1">
                  <w:pPr>
                    <w:rPr>
                      <w:sz w:val="20"/>
                      <w:szCs w:val="20"/>
                    </w:rPr>
                  </w:pPr>
                </w:p>
              </w:txbxContent>
            </v:textbox>
          </v:shape>
        </w:pict>
      </w:r>
      <w:r w:rsidR="00CE01C1" w:rsidRPr="00CE01C1">
        <w:rPr>
          <w:sz w:val="20"/>
          <w:szCs w:val="20"/>
        </w:rPr>
        <w:br w:type="page"/>
      </w:r>
    </w:p>
    <w:p w:rsidR="00CE01C1" w:rsidRPr="00CE01C1" w:rsidRDefault="00CE01C1" w:rsidP="00CE01C1">
      <w:pPr>
        <w:autoSpaceDE w:val="0"/>
        <w:autoSpaceDN w:val="0"/>
        <w:adjustRightInd w:val="0"/>
        <w:jc w:val="right"/>
        <w:outlineLvl w:val="1"/>
        <w:rPr>
          <w:sz w:val="20"/>
          <w:szCs w:val="20"/>
        </w:rPr>
      </w:pPr>
      <w:r w:rsidRPr="00CE01C1">
        <w:rPr>
          <w:sz w:val="20"/>
          <w:szCs w:val="20"/>
        </w:rPr>
        <w:lastRenderedPageBreak/>
        <w:t>Приложение № 4</w:t>
      </w:r>
    </w:p>
    <w:p w:rsidR="00CE01C1" w:rsidRPr="00CE01C1" w:rsidRDefault="00CE01C1" w:rsidP="00CE01C1">
      <w:pPr>
        <w:autoSpaceDE w:val="0"/>
        <w:autoSpaceDN w:val="0"/>
        <w:adjustRightInd w:val="0"/>
        <w:jc w:val="right"/>
        <w:rPr>
          <w:sz w:val="20"/>
          <w:szCs w:val="20"/>
        </w:rPr>
      </w:pPr>
      <w:r w:rsidRPr="00CE01C1">
        <w:rPr>
          <w:sz w:val="20"/>
          <w:szCs w:val="20"/>
        </w:rPr>
        <w:t>к административному регламенту</w:t>
      </w:r>
    </w:p>
    <w:p w:rsidR="00CE01C1" w:rsidRPr="00CE01C1" w:rsidRDefault="00CE01C1" w:rsidP="00CE01C1">
      <w:pPr>
        <w:autoSpaceDE w:val="0"/>
        <w:autoSpaceDN w:val="0"/>
        <w:adjustRightInd w:val="0"/>
        <w:jc w:val="right"/>
        <w:rPr>
          <w:sz w:val="20"/>
          <w:szCs w:val="20"/>
        </w:rPr>
      </w:pPr>
      <w:r w:rsidRPr="00CE01C1">
        <w:rPr>
          <w:sz w:val="20"/>
          <w:szCs w:val="20"/>
        </w:rPr>
        <w:t>предоставления</w:t>
      </w:r>
      <w:r w:rsidRPr="00CE01C1">
        <w:rPr>
          <w:i/>
          <w:sz w:val="20"/>
          <w:szCs w:val="20"/>
        </w:rPr>
        <w:t xml:space="preserve"> </w:t>
      </w:r>
      <w:r w:rsidRPr="00CE01C1">
        <w:rPr>
          <w:sz w:val="20"/>
          <w:szCs w:val="20"/>
        </w:rPr>
        <w:t xml:space="preserve">муниципальной услуги </w:t>
      </w:r>
    </w:p>
    <w:p w:rsidR="00CE01C1" w:rsidRPr="00CE01C1" w:rsidRDefault="00CE01C1" w:rsidP="00CE01C1">
      <w:pPr>
        <w:autoSpaceDE w:val="0"/>
        <w:autoSpaceDN w:val="0"/>
        <w:adjustRightInd w:val="0"/>
        <w:jc w:val="right"/>
        <w:rPr>
          <w:sz w:val="20"/>
          <w:szCs w:val="20"/>
        </w:rPr>
      </w:pPr>
      <w:r w:rsidRPr="00CE01C1">
        <w:rPr>
          <w:sz w:val="20"/>
          <w:szCs w:val="20"/>
        </w:rPr>
        <w:t xml:space="preserve">по утверждению схемы расположения </w:t>
      </w:r>
    </w:p>
    <w:p w:rsidR="00CE01C1" w:rsidRPr="00CE01C1" w:rsidRDefault="00CE01C1" w:rsidP="00CE01C1">
      <w:pPr>
        <w:autoSpaceDE w:val="0"/>
        <w:autoSpaceDN w:val="0"/>
        <w:adjustRightInd w:val="0"/>
        <w:jc w:val="right"/>
        <w:rPr>
          <w:sz w:val="20"/>
          <w:szCs w:val="20"/>
        </w:rPr>
      </w:pPr>
      <w:r w:rsidRPr="00CE01C1">
        <w:rPr>
          <w:sz w:val="20"/>
          <w:szCs w:val="20"/>
        </w:rPr>
        <w:t>земельного участка на кадастровом плане территории</w:t>
      </w:r>
    </w:p>
    <w:p w:rsidR="00CE01C1" w:rsidRPr="00CE01C1" w:rsidRDefault="00CE01C1" w:rsidP="00CE01C1">
      <w:pPr>
        <w:autoSpaceDE w:val="0"/>
        <w:autoSpaceDN w:val="0"/>
        <w:adjustRightInd w:val="0"/>
        <w:jc w:val="right"/>
        <w:outlineLvl w:val="1"/>
        <w:rPr>
          <w:sz w:val="20"/>
          <w:szCs w:val="20"/>
        </w:rPr>
      </w:pPr>
    </w:p>
    <w:p w:rsidR="00CE01C1" w:rsidRPr="00CE01C1" w:rsidRDefault="00CE01C1" w:rsidP="00CE01C1">
      <w:pPr>
        <w:autoSpaceDE w:val="0"/>
        <w:autoSpaceDN w:val="0"/>
        <w:adjustRightInd w:val="0"/>
        <w:jc w:val="right"/>
        <w:rPr>
          <w:sz w:val="20"/>
          <w:szCs w:val="20"/>
        </w:rPr>
      </w:pPr>
      <w:r w:rsidRPr="00CE01C1">
        <w:rPr>
          <w:sz w:val="20"/>
          <w:szCs w:val="20"/>
        </w:rPr>
        <w:t>_________________________________</w:t>
      </w:r>
    </w:p>
    <w:p w:rsidR="00CE01C1" w:rsidRPr="00CE01C1" w:rsidRDefault="00CE01C1" w:rsidP="00CE01C1">
      <w:pPr>
        <w:autoSpaceDE w:val="0"/>
        <w:autoSpaceDN w:val="0"/>
        <w:jc w:val="right"/>
        <w:rPr>
          <w:i/>
          <w:sz w:val="20"/>
          <w:szCs w:val="20"/>
        </w:rPr>
      </w:pPr>
      <w:bookmarkStart w:id="8" w:name="Par704"/>
      <w:bookmarkEnd w:id="8"/>
      <w:r w:rsidRPr="00CE01C1">
        <w:rPr>
          <w:i/>
          <w:sz w:val="20"/>
          <w:szCs w:val="20"/>
        </w:rPr>
        <w:t xml:space="preserve">                                     (Ф.И.О. заявителя - физического лица</w:t>
      </w:r>
    </w:p>
    <w:p w:rsidR="00CE01C1" w:rsidRPr="00CE01C1" w:rsidRDefault="00CE01C1" w:rsidP="00CE01C1">
      <w:pPr>
        <w:autoSpaceDE w:val="0"/>
        <w:autoSpaceDN w:val="0"/>
        <w:jc w:val="right"/>
        <w:rPr>
          <w:i/>
          <w:sz w:val="20"/>
          <w:szCs w:val="20"/>
        </w:rPr>
      </w:pPr>
      <w:r w:rsidRPr="00CE01C1">
        <w:rPr>
          <w:i/>
          <w:sz w:val="20"/>
          <w:szCs w:val="20"/>
        </w:rPr>
        <w:t xml:space="preserve">                                        либо наименование заявителя -</w:t>
      </w:r>
    </w:p>
    <w:p w:rsidR="00CE01C1" w:rsidRPr="00CE01C1" w:rsidRDefault="00CE01C1" w:rsidP="00CE01C1">
      <w:pPr>
        <w:autoSpaceDE w:val="0"/>
        <w:autoSpaceDN w:val="0"/>
        <w:jc w:val="right"/>
        <w:rPr>
          <w:i/>
          <w:sz w:val="20"/>
          <w:szCs w:val="20"/>
        </w:rPr>
      </w:pPr>
      <w:r w:rsidRPr="00CE01C1">
        <w:rPr>
          <w:i/>
          <w:sz w:val="20"/>
          <w:szCs w:val="20"/>
        </w:rPr>
        <w:t xml:space="preserve">                                    ______________________________________</w:t>
      </w:r>
    </w:p>
    <w:p w:rsidR="00CE01C1" w:rsidRPr="00CE01C1" w:rsidRDefault="00CE01C1" w:rsidP="00CE01C1">
      <w:pPr>
        <w:autoSpaceDE w:val="0"/>
        <w:autoSpaceDN w:val="0"/>
        <w:jc w:val="right"/>
        <w:rPr>
          <w:i/>
          <w:sz w:val="20"/>
          <w:szCs w:val="20"/>
        </w:rPr>
      </w:pPr>
      <w:r w:rsidRPr="00CE01C1">
        <w:rPr>
          <w:i/>
          <w:sz w:val="20"/>
          <w:szCs w:val="20"/>
        </w:rPr>
        <w:t>юридического лица)</w:t>
      </w:r>
    </w:p>
    <w:p w:rsidR="00CE01C1" w:rsidRPr="00CE01C1" w:rsidRDefault="00CE01C1" w:rsidP="00CE01C1">
      <w:pPr>
        <w:autoSpaceDE w:val="0"/>
        <w:autoSpaceDN w:val="0"/>
        <w:jc w:val="right"/>
        <w:rPr>
          <w:i/>
          <w:sz w:val="20"/>
          <w:szCs w:val="20"/>
        </w:rPr>
      </w:pPr>
      <w:r w:rsidRPr="00CE01C1">
        <w:rPr>
          <w:i/>
          <w:sz w:val="20"/>
          <w:szCs w:val="20"/>
        </w:rPr>
        <w:t xml:space="preserve">                                Адрес _________________________________</w:t>
      </w:r>
    </w:p>
    <w:p w:rsidR="00CE01C1" w:rsidRPr="00CE01C1" w:rsidRDefault="00CE01C1" w:rsidP="00CE01C1">
      <w:pPr>
        <w:autoSpaceDE w:val="0"/>
        <w:autoSpaceDN w:val="0"/>
        <w:jc w:val="right"/>
        <w:rPr>
          <w:i/>
          <w:sz w:val="20"/>
          <w:szCs w:val="20"/>
        </w:rPr>
      </w:pPr>
      <w:r w:rsidRPr="00CE01C1">
        <w:rPr>
          <w:i/>
          <w:sz w:val="20"/>
          <w:szCs w:val="20"/>
        </w:rPr>
        <w:t xml:space="preserve">                                           (адрес проживания</w:t>
      </w:r>
    </w:p>
    <w:p w:rsidR="00CE01C1" w:rsidRPr="00CE01C1" w:rsidRDefault="00CE01C1" w:rsidP="00CE01C1">
      <w:pPr>
        <w:autoSpaceDE w:val="0"/>
        <w:autoSpaceDN w:val="0"/>
        <w:jc w:val="right"/>
        <w:rPr>
          <w:i/>
          <w:sz w:val="20"/>
          <w:szCs w:val="20"/>
        </w:rPr>
      </w:pPr>
      <w:r w:rsidRPr="00CE01C1">
        <w:rPr>
          <w:i/>
          <w:sz w:val="20"/>
          <w:szCs w:val="20"/>
        </w:rPr>
        <w:t xml:space="preserve">                                    ______________________________________</w:t>
      </w:r>
    </w:p>
    <w:p w:rsidR="00CE01C1" w:rsidRPr="00CE01C1" w:rsidRDefault="00CE01C1" w:rsidP="00CE01C1">
      <w:pPr>
        <w:autoSpaceDE w:val="0"/>
        <w:autoSpaceDN w:val="0"/>
        <w:jc w:val="right"/>
        <w:rPr>
          <w:i/>
          <w:sz w:val="20"/>
          <w:szCs w:val="20"/>
        </w:rPr>
      </w:pPr>
      <w:r w:rsidRPr="00CE01C1">
        <w:rPr>
          <w:i/>
          <w:sz w:val="20"/>
          <w:szCs w:val="20"/>
        </w:rPr>
        <w:t xml:space="preserve">                                       для физического лица либо адрес</w:t>
      </w:r>
    </w:p>
    <w:p w:rsidR="00CE01C1" w:rsidRPr="00CE01C1" w:rsidRDefault="00CE01C1" w:rsidP="00CE01C1">
      <w:pPr>
        <w:autoSpaceDE w:val="0"/>
        <w:autoSpaceDN w:val="0"/>
        <w:jc w:val="right"/>
        <w:rPr>
          <w:i/>
          <w:sz w:val="20"/>
          <w:szCs w:val="20"/>
        </w:rPr>
      </w:pPr>
      <w:r w:rsidRPr="00CE01C1">
        <w:rPr>
          <w:i/>
          <w:sz w:val="20"/>
          <w:szCs w:val="20"/>
        </w:rPr>
        <w:t xml:space="preserve">                                    ______________________________________</w:t>
      </w:r>
    </w:p>
    <w:p w:rsidR="00CE01C1" w:rsidRPr="00CE01C1" w:rsidRDefault="00CE01C1" w:rsidP="00CE01C1">
      <w:pPr>
        <w:autoSpaceDE w:val="0"/>
        <w:autoSpaceDN w:val="0"/>
        <w:jc w:val="right"/>
        <w:rPr>
          <w:i/>
          <w:sz w:val="20"/>
          <w:szCs w:val="20"/>
        </w:rPr>
      </w:pPr>
      <w:r w:rsidRPr="00CE01C1">
        <w:rPr>
          <w:i/>
          <w:sz w:val="20"/>
          <w:szCs w:val="20"/>
        </w:rPr>
        <w:t xml:space="preserve">                                    местонахождения для юридического лица либо </w:t>
      </w:r>
    </w:p>
    <w:p w:rsidR="00CE01C1" w:rsidRPr="00CE01C1" w:rsidRDefault="00CE01C1" w:rsidP="00CE01C1">
      <w:pPr>
        <w:autoSpaceDE w:val="0"/>
        <w:autoSpaceDN w:val="0"/>
        <w:jc w:val="right"/>
        <w:rPr>
          <w:i/>
          <w:sz w:val="20"/>
          <w:szCs w:val="20"/>
        </w:rPr>
      </w:pPr>
      <w:r w:rsidRPr="00CE01C1">
        <w:rPr>
          <w:i/>
          <w:sz w:val="20"/>
          <w:szCs w:val="20"/>
        </w:rPr>
        <w:t>адрес электронной почты)</w:t>
      </w:r>
    </w:p>
    <w:p w:rsidR="00CE01C1" w:rsidRPr="00CE01C1" w:rsidRDefault="00CE01C1" w:rsidP="00CE01C1">
      <w:pPr>
        <w:autoSpaceDE w:val="0"/>
        <w:autoSpaceDN w:val="0"/>
        <w:adjustRightInd w:val="0"/>
        <w:jc w:val="right"/>
        <w:rPr>
          <w:b/>
          <w:i/>
          <w:sz w:val="20"/>
          <w:szCs w:val="20"/>
        </w:rPr>
      </w:pPr>
    </w:p>
    <w:p w:rsidR="00CE01C1" w:rsidRPr="00CE01C1" w:rsidRDefault="00CE01C1" w:rsidP="00CE01C1">
      <w:pPr>
        <w:autoSpaceDE w:val="0"/>
        <w:autoSpaceDN w:val="0"/>
        <w:adjustRightInd w:val="0"/>
        <w:jc w:val="center"/>
        <w:rPr>
          <w:b/>
          <w:sz w:val="20"/>
          <w:szCs w:val="20"/>
        </w:rPr>
      </w:pPr>
    </w:p>
    <w:p w:rsidR="00CE01C1" w:rsidRPr="00CE01C1" w:rsidRDefault="00CE01C1" w:rsidP="00CE01C1">
      <w:pPr>
        <w:autoSpaceDE w:val="0"/>
        <w:autoSpaceDN w:val="0"/>
        <w:adjustRightInd w:val="0"/>
        <w:jc w:val="center"/>
        <w:rPr>
          <w:b/>
          <w:sz w:val="20"/>
          <w:szCs w:val="20"/>
        </w:rPr>
      </w:pPr>
      <w:r w:rsidRPr="00CE01C1">
        <w:rPr>
          <w:b/>
          <w:sz w:val="20"/>
          <w:szCs w:val="20"/>
        </w:rPr>
        <w:t xml:space="preserve">Уведомление </w:t>
      </w:r>
    </w:p>
    <w:p w:rsidR="00CE01C1" w:rsidRPr="00CE01C1" w:rsidRDefault="00CE01C1" w:rsidP="00CE01C1">
      <w:pPr>
        <w:autoSpaceDE w:val="0"/>
        <w:autoSpaceDN w:val="0"/>
        <w:adjustRightInd w:val="0"/>
        <w:jc w:val="center"/>
        <w:rPr>
          <w:b/>
          <w:sz w:val="20"/>
          <w:szCs w:val="20"/>
        </w:rPr>
      </w:pPr>
      <w:r w:rsidRPr="00CE01C1">
        <w:rPr>
          <w:b/>
          <w:sz w:val="20"/>
          <w:szCs w:val="20"/>
        </w:rPr>
        <w:t>о приостановлении срока предоставления муниципальной услуги</w:t>
      </w:r>
    </w:p>
    <w:p w:rsidR="00CE01C1" w:rsidRPr="00CE01C1" w:rsidRDefault="00CE01C1" w:rsidP="00CE01C1">
      <w:pPr>
        <w:autoSpaceDE w:val="0"/>
        <w:autoSpaceDN w:val="0"/>
        <w:ind w:firstLine="567"/>
        <w:jc w:val="both"/>
        <w:rPr>
          <w:i/>
          <w:sz w:val="20"/>
          <w:szCs w:val="20"/>
        </w:rPr>
      </w:pPr>
    </w:p>
    <w:p w:rsidR="00CE01C1" w:rsidRPr="00CE01C1" w:rsidRDefault="00CE01C1" w:rsidP="00CE01C1">
      <w:pPr>
        <w:autoSpaceDE w:val="0"/>
        <w:autoSpaceDN w:val="0"/>
        <w:ind w:firstLine="709"/>
        <w:jc w:val="both"/>
        <w:rPr>
          <w:sz w:val="20"/>
          <w:szCs w:val="20"/>
        </w:rPr>
      </w:pPr>
      <w:r w:rsidRPr="00CE01C1">
        <w:rPr>
          <w:i/>
          <w:sz w:val="20"/>
          <w:szCs w:val="20"/>
        </w:rPr>
        <w:t>_______________________________________________________________________________</w:t>
      </w:r>
      <w:r w:rsidRPr="00CE01C1">
        <w:rPr>
          <w:sz w:val="20"/>
          <w:szCs w:val="20"/>
        </w:rPr>
        <w:t xml:space="preserve">, </w:t>
      </w:r>
    </w:p>
    <w:p w:rsidR="00CE01C1" w:rsidRPr="00CE01C1" w:rsidRDefault="00CE01C1" w:rsidP="00CE01C1">
      <w:pPr>
        <w:autoSpaceDE w:val="0"/>
        <w:autoSpaceDN w:val="0"/>
        <w:ind w:firstLine="567"/>
        <w:jc w:val="both"/>
        <w:rPr>
          <w:i/>
          <w:sz w:val="20"/>
          <w:szCs w:val="20"/>
        </w:rPr>
      </w:pPr>
      <w:r w:rsidRPr="00CE01C1">
        <w:rPr>
          <w:i/>
          <w:sz w:val="20"/>
          <w:szCs w:val="20"/>
        </w:rPr>
        <w:t>(наименование органа местного самоуправления, его структурного подразделения)</w:t>
      </w:r>
    </w:p>
    <w:p w:rsidR="00CE01C1" w:rsidRPr="00CE01C1" w:rsidRDefault="00CE01C1" w:rsidP="00CE01C1">
      <w:pPr>
        <w:autoSpaceDE w:val="0"/>
        <w:autoSpaceDN w:val="0"/>
        <w:jc w:val="both"/>
        <w:rPr>
          <w:sz w:val="20"/>
          <w:szCs w:val="20"/>
        </w:rPr>
      </w:pPr>
      <w:r w:rsidRPr="00CE01C1">
        <w:rPr>
          <w:sz w:val="20"/>
          <w:szCs w:val="20"/>
        </w:rPr>
        <w:t xml:space="preserve">рассмотрев Ваше заявление от «___» _____________ 20__ года № ___________ </w:t>
      </w:r>
    </w:p>
    <w:p w:rsidR="00CE01C1" w:rsidRPr="00CE01C1" w:rsidRDefault="00CE01C1" w:rsidP="00CE01C1">
      <w:pPr>
        <w:autoSpaceDE w:val="0"/>
        <w:autoSpaceDN w:val="0"/>
        <w:jc w:val="both"/>
        <w:rPr>
          <w:sz w:val="20"/>
          <w:szCs w:val="20"/>
        </w:rPr>
      </w:pPr>
      <w:r w:rsidRPr="00CE01C1">
        <w:rPr>
          <w:sz w:val="20"/>
          <w:szCs w:val="20"/>
        </w:rPr>
        <w:t>об  утверждении  схемы  расположения  земельного   участка  на кадастровом плане территории, сообщает следующее.</w:t>
      </w:r>
    </w:p>
    <w:p w:rsidR="00CE01C1" w:rsidRPr="00CE01C1" w:rsidRDefault="00CE01C1" w:rsidP="00CE01C1">
      <w:pPr>
        <w:autoSpaceDE w:val="0"/>
        <w:autoSpaceDN w:val="0"/>
        <w:jc w:val="both"/>
        <w:rPr>
          <w:sz w:val="20"/>
          <w:szCs w:val="20"/>
        </w:rPr>
      </w:pPr>
      <w:r w:rsidRPr="00CE01C1">
        <w:rPr>
          <w:sz w:val="20"/>
          <w:szCs w:val="20"/>
        </w:rPr>
        <w:t>________________________________________________________________________________________________________________________________________________________________________________</w:t>
      </w:r>
      <w:r w:rsidR="001926A2">
        <w:rPr>
          <w:sz w:val="20"/>
          <w:szCs w:val="20"/>
        </w:rPr>
        <w:t>____________________________</w:t>
      </w:r>
    </w:p>
    <w:p w:rsidR="00CE01C1" w:rsidRPr="00CE01C1" w:rsidRDefault="00CE01C1" w:rsidP="00CE01C1">
      <w:pPr>
        <w:autoSpaceDE w:val="0"/>
        <w:autoSpaceDN w:val="0"/>
        <w:jc w:val="center"/>
        <w:rPr>
          <w:i/>
          <w:sz w:val="20"/>
          <w:szCs w:val="20"/>
        </w:rPr>
      </w:pPr>
      <w:r w:rsidRPr="00CE01C1">
        <w:rPr>
          <w:i/>
          <w:sz w:val="20"/>
          <w:szCs w:val="20"/>
        </w:rPr>
        <w:t>(основания для приостановления срока муниципальной услуги)</w:t>
      </w:r>
    </w:p>
    <w:p w:rsidR="00CE01C1" w:rsidRPr="00CE01C1" w:rsidRDefault="00CE01C1" w:rsidP="00CE01C1">
      <w:pPr>
        <w:pStyle w:val="ConsPlusNonformat"/>
        <w:ind w:left="-142"/>
        <w:jc w:val="both"/>
        <w:rPr>
          <w:rFonts w:ascii="Times New Roman" w:hAnsi="Times New Roman" w:cs="Times New Roman"/>
        </w:rPr>
      </w:pPr>
    </w:p>
    <w:tbl>
      <w:tblPr>
        <w:tblW w:w="10592" w:type="dxa"/>
        <w:tblLayout w:type="fixed"/>
        <w:tblCellMar>
          <w:left w:w="28" w:type="dxa"/>
          <w:right w:w="28" w:type="dxa"/>
        </w:tblCellMar>
        <w:tblLook w:val="0000"/>
      </w:tblPr>
      <w:tblGrid>
        <w:gridCol w:w="170"/>
        <w:gridCol w:w="425"/>
        <w:gridCol w:w="284"/>
        <w:gridCol w:w="1984"/>
        <w:gridCol w:w="510"/>
        <w:gridCol w:w="227"/>
        <w:gridCol w:w="539"/>
        <w:gridCol w:w="259"/>
        <w:gridCol w:w="1812"/>
        <w:gridCol w:w="259"/>
        <w:gridCol w:w="3237"/>
        <w:gridCol w:w="886"/>
      </w:tblGrid>
      <w:tr w:rsidR="00CE01C1" w:rsidRPr="00CE01C1" w:rsidTr="00CE01C1">
        <w:trPr>
          <w:gridAfter w:val="1"/>
          <w:wAfter w:w="886" w:type="dxa"/>
          <w:trHeight w:val="547"/>
        </w:trPr>
        <w:tc>
          <w:tcPr>
            <w:tcW w:w="4139" w:type="dxa"/>
            <w:gridSpan w:val="7"/>
            <w:tcBorders>
              <w:top w:val="nil"/>
              <w:left w:val="nil"/>
              <w:bottom w:val="single" w:sz="4" w:space="0" w:color="auto"/>
              <w:right w:val="nil"/>
            </w:tcBorders>
            <w:vAlign w:val="bottom"/>
          </w:tcPr>
          <w:p w:rsidR="00CE01C1" w:rsidRPr="00CE01C1" w:rsidRDefault="00CE01C1" w:rsidP="00CE01C1">
            <w:pPr>
              <w:rPr>
                <w:sz w:val="20"/>
                <w:szCs w:val="20"/>
              </w:rPr>
            </w:pPr>
          </w:p>
        </w:tc>
        <w:tc>
          <w:tcPr>
            <w:tcW w:w="259" w:type="dxa"/>
            <w:tcBorders>
              <w:top w:val="nil"/>
              <w:left w:val="nil"/>
              <w:bottom w:val="nil"/>
              <w:right w:val="nil"/>
            </w:tcBorders>
            <w:vAlign w:val="bottom"/>
          </w:tcPr>
          <w:p w:rsidR="00CE01C1" w:rsidRPr="00CE01C1" w:rsidRDefault="00CE01C1" w:rsidP="00CE01C1">
            <w:pPr>
              <w:jc w:val="center"/>
              <w:rPr>
                <w:sz w:val="20"/>
                <w:szCs w:val="20"/>
              </w:rPr>
            </w:pPr>
          </w:p>
        </w:tc>
        <w:tc>
          <w:tcPr>
            <w:tcW w:w="1812" w:type="dxa"/>
            <w:tcBorders>
              <w:top w:val="nil"/>
              <w:left w:val="nil"/>
              <w:bottom w:val="single" w:sz="4" w:space="0" w:color="auto"/>
              <w:right w:val="nil"/>
            </w:tcBorders>
            <w:vAlign w:val="bottom"/>
          </w:tcPr>
          <w:p w:rsidR="00CE01C1" w:rsidRPr="00CE01C1" w:rsidRDefault="00CE01C1" w:rsidP="00CE01C1">
            <w:pPr>
              <w:jc w:val="center"/>
              <w:rPr>
                <w:sz w:val="20"/>
                <w:szCs w:val="20"/>
              </w:rPr>
            </w:pPr>
          </w:p>
        </w:tc>
        <w:tc>
          <w:tcPr>
            <w:tcW w:w="259" w:type="dxa"/>
            <w:tcBorders>
              <w:top w:val="nil"/>
              <w:left w:val="nil"/>
              <w:bottom w:val="nil"/>
              <w:right w:val="nil"/>
            </w:tcBorders>
            <w:vAlign w:val="bottom"/>
          </w:tcPr>
          <w:p w:rsidR="00CE01C1" w:rsidRPr="00CE01C1" w:rsidRDefault="00CE01C1" w:rsidP="00CE01C1">
            <w:pPr>
              <w:jc w:val="center"/>
              <w:rPr>
                <w:sz w:val="20"/>
                <w:szCs w:val="20"/>
              </w:rPr>
            </w:pPr>
          </w:p>
        </w:tc>
        <w:tc>
          <w:tcPr>
            <w:tcW w:w="3237" w:type="dxa"/>
            <w:tcBorders>
              <w:top w:val="nil"/>
              <w:left w:val="nil"/>
              <w:bottom w:val="single" w:sz="4" w:space="0" w:color="auto"/>
              <w:right w:val="nil"/>
            </w:tcBorders>
            <w:vAlign w:val="bottom"/>
          </w:tcPr>
          <w:p w:rsidR="00CE01C1" w:rsidRPr="00CE01C1" w:rsidRDefault="00CE01C1" w:rsidP="00CE01C1">
            <w:pPr>
              <w:jc w:val="center"/>
              <w:rPr>
                <w:sz w:val="20"/>
                <w:szCs w:val="20"/>
              </w:rPr>
            </w:pPr>
          </w:p>
        </w:tc>
      </w:tr>
      <w:tr w:rsidR="00CE01C1" w:rsidRPr="00CE01C1" w:rsidTr="00CE01C1">
        <w:trPr>
          <w:gridAfter w:val="1"/>
          <w:wAfter w:w="886" w:type="dxa"/>
          <w:trHeight w:val="892"/>
        </w:trPr>
        <w:tc>
          <w:tcPr>
            <w:tcW w:w="4139" w:type="dxa"/>
            <w:gridSpan w:val="7"/>
            <w:tcBorders>
              <w:top w:val="nil"/>
              <w:left w:val="nil"/>
              <w:bottom w:val="nil"/>
              <w:right w:val="nil"/>
            </w:tcBorders>
          </w:tcPr>
          <w:p w:rsidR="00CE01C1" w:rsidRPr="00CE01C1" w:rsidRDefault="00CE01C1" w:rsidP="00CE01C1">
            <w:pPr>
              <w:rPr>
                <w:i/>
                <w:sz w:val="20"/>
                <w:szCs w:val="20"/>
              </w:rPr>
            </w:pPr>
            <w:r w:rsidRPr="00CE01C1">
              <w:rPr>
                <w:i/>
                <w:sz w:val="20"/>
                <w:szCs w:val="20"/>
              </w:rPr>
              <w:t>(должность лица,</w:t>
            </w:r>
            <w:r w:rsidRPr="00CE01C1">
              <w:rPr>
                <w:i/>
                <w:sz w:val="20"/>
                <w:szCs w:val="20"/>
                <w:lang w:val="en-US"/>
              </w:rPr>
              <w:t xml:space="preserve"> </w:t>
            </w:r>
            <w:r w:rsidRPr="00CE01C1">
              <w:rPr>
                <w:i/>
                <w:sz w:val="20"/>
                <w:szCs w:val="20"/>
              </w:rPr>
              <w:t>подписавшего уведомление)</w:t>
            </w:r>
          </w:p>
        </w:tc>
        <w:tc>
          <w:tcPr>
            <w:tcW w:w="259" w:type="dxa"/>
            <w:tcBorders>
              <w:top w:val="nil"/>
              <w:left w:val="nil"/>
              <w:bottom w:val="nil"/>
              <w:right w:val="nil"/>
            </w:tcBorders>
          </w:tcPr>
          <w:p w:rsidR="00CE01C1" w:rsidRPr="00CE01C1" w:rsidRDefault="00CE01C1" w:rsidP="00CE01C1">
            <w:pPr>
              <w:jc w:val="center"/>
              <w:rPr>
                <w:i/>
                <w:sz w:val="20"/>
                <w:szCs w:val="20"/>
              </w:rPr>
            </w:pPr>
          </w:p>
        </w:tc>
        <w:tc>
          <w:tcPr>
            <w:tcW w:w="1812" w:type="dxa"/>
            <w:tcBorders>
              <w:top w:val="nil"/>
              <w:left w:val="nil"/>
              <w:bottom w:val="nil"/>
              <w:right w:val="nil"/>
            </w:tcBorders>
          </w:tcPr>
          <w:p w:rsidR="00CE01C1" w:rsidRPr="00CE01C1" w:rsidRDefault="00CE01C1" w:rsidP="00CE01C1">
            <w:pPr>
              <w:jc w:val="center"/>
              <w:rPr>
                <w:i/>
                <w:sz w:val="20"/>
                <w:szCs w:val="20"/>
              </w:rPr>
            </w:pPr>
            <w:r w:rsidRPr="00CE01C1">
              <w:rPr>
                <w:i/>
                <w:sz w:val="20"/>
                <w:szCs w:val="20"/>
              </w:rPr>
              <w:t>(подпись)</w:t>
            </w:r>
          </w:p>
        </w:tc>
        <w:tc>
          <w:tcPr>
            <w:tcW w:w="259" w:type="dxa"/>
            <w:tcBorders>
              <w:top w:val="nil"/>
              <w:left w:val="nil"/>
              <w:bottom w:val="nil"/>
              <w:right w:val="nil"/>
            </w:tcBorders>
          </w:tcPr>
          <w:p w:rsidR="00CE01C1" w:rsidRPr="00CE01C1" w:rsidRDefault="00CE01C1" w:rsidP="00CE01C1">
            <w:pPr>
              <w:jc w:val="center"/>
              <w:rPr>
                <w:i/>
                <w:sz w:val="20"/>
                <w:szCs w:val="20"/>
              </w:rPr>
            </w:pPr>
          </w:p>
        </w:tc>
        <w:tc>
          <w:tcPr>
            <w:tcW w:w="3237" w:type="dxa"/>
            <w:tcBorders>
              <w:top w:val="nil"/>
              <w:left w:val="nil"/>
              <w:bottom w:val="nil"/>
              <w:right w:val="nil"/>
            </w:tcBorders>
          </w:tcPr>
          <w:p w:rsidR="00CE01C1" w:rsidRPr="00CE01C1" w:rsidRDefault="00CE01C1" w:rsidP="00CE01C1">
            <w:pPr>
              <w:jc w:val="center"/>
              <w:rPr>
                <w:i/>
                <w:sz w:val="20"/>
                <w:szCs w:val="20"/>
              </w:rPr>
            </w:pPr>
            <w:r w:rsidRPr="00CE01C1">
              <w:rPr>
                <w:i/>
                <w:sz w:val="20"/>
                <w:szCs w:val="20"/>
              </w:rPr>
              <w:t>(расшифровка подписи)</w:t>
            </w:r>
          </w:p>
        </w:tc>
      </w:tr>
      <w:tr w:rsidR="00CE01C1" w:rsidRPr="00CE01C1" w:rsidTr="00CE01C1">
        <w:tc>
          <w:tcPr>
            <w:tcW w:w="170" w:type="dxa"/>
            <w:tcBorders>
              <w:top w:val="nil"/>
              <w:left w:val="nil"/>
              <w:bottom w:val="nil"/>
              <w:right w:val="nil"/>
            </w:tcBorders>
            <w:vAlign w:val="bottom"/>
          </w:tcPr>
          <w:p w:rsidR="00CE01C1" w:rsidRPr="00CE01C1" w:rsidRDefault="00CE01C1" w:rsidP="00CE01C1">
            <w:pPr>
              <w:rPr>
                <w:sz w:val="20"/>
                <w:szCs w:val="20"/>
              </w:rPr>
            </w:pPr>
          </w:p>
        </w:tc>
        <w:tc>
          <w:tcPr>
            <w:tcW w:w="425" w:type="dxa"/>
            <w:tcBorders>
              <w:top w:val="nil"/>
              <w:left w:val="nil"/>
              <w:bottom w:val="single" w:sz="4" w:space="0" w:color="auto"/>
              <w:right w:val="nil"/>
            </w:tcBorders>
            <w:vAlign w:val="bottom"/>
          </w:tcPr>
          <w:p w:rsidR="00CE01C1" w:rsidRPr="00CE01C1" w:rsidRDefault="00CE01C1" w:rsidP="00CE01C1">
            <w:pPr>
              <w:jc w:val="center"/>
              <w:rPr>
                <w:sz w:val="20"/>
                <w:szCs w:val="20"/>
              </w:rPr>
            </w:pPr>
          </w:p>
        </w:tc>
        <w:tc>
          <w:tcPr>
            <w:tcW w:w="284" w:type="dxa"/>
            <w:tcBorders>
              <w:top w:val="nil"/>
              <w:left w:val="nil"/>
              <w:bottom w:val="nil"/>
              <w:right w:val="nil"/>
            </w:tcBorders>
            <w:vAlign w:val="bottom"/>
          </w:tcPr>
          <w:p w:rsidR="00CE01C1" w:rsidRPr="00CE01C1" w:rsidRDefault="00CE01C1" w:rsidP="00CE01C1">
            <w:pPr>
              <w:rPr>
                <w:sz w:val="20"/>
                <w:szCs w:val="20"/>
              </w:rPr>
            </w:pPr>
            <w:r w:rsidRPr="00CE01C1">
              <w:rPr>
                <w:sz w:val="20"/>
                <w:szCs w:val="20"/>
              </w:rPr>
              <w:t>”</w:t>
            </w:r>
          </w:p>
        </w:tc>
        <w:tc>
          <w:tcPr>
            <w:tcW w:w="1984" w:type="dxa"/>
            <w:tcBorders>
              <w:top w:val="nil"/>
              <w:left w:val="nil"/>
              <w:bottom w:val="single" w:sz="4" w:space="0" w:color="auto"/>
              <w:right w:val="nil"/>
            </w:tcBorders>
            <w:vAlign w:val="bottom"/>
          </w:tcPr>
          <w:p w:rsidR="00CE01C1" w:rsidRPr="00CE01C1" w:rsidRDefault="00CE01C1" w:rsidP="00CE01C1">
            <w:pPr>
              <w:jc w:val="center"/>
              <w:rPr>
                <w:sz w:val="20"/>
                <w:szCs w:val="20"/>
              </w:rPr>
            </w:pPr>
          </w:p>
        </w:tc>
        <w:tc>
          <w:tcPr>
            <w:tcW w:w="510" w:type="dxa"/>
            <w:tcBorders>
              <w:top w:val="nil"/>
              <w:left w:val="nil"/>
              <w:bottom w:val="nil"/>
              <w:right w:val="nil"/>
            </w:tcBorders>
            <w:vAlign w:val="bottom"/>
          </w:tcPr>
          <w:p w:rsidR="00CE01C1" w:rsidRPr="00CE01C1" w:rsidRDefault="00CE01C1" w:rsidP="00CE01C1">
            <w:pPr>
              <w:jc w:val="right"/>
              <w:rPr>
                <w:sz w:val="20"/>
                <w:szCs w:val="20"/>
              </w:rPr>
            </w:pPr>
            <w:r w:rsidRPr="00CE01C1">
              <w:rPr>
                <w:sz w:val="20"/>
                <w:szCs w:val="20"/>
              </w:rPr>
              <w:t>20</w:t>
            </w:r>
          </w:p>
        </w:tc>
        <w:tc>
          <w:tcPr>
            <w:tcW w:w="227" w:type="dxa"/>
            <w:tcBorders>
              <w:top w:val="nil"/>
              <w:left w:val="nil"/>
              <w:bottom w:val="single" w:sz="4" w:space="0" w:color="auto"/>
              <w:right w:val="nil"/>
            </w:tcBorders>
            <w:vAlign w:val="bottom"/>
          </w:tcPr>
          <w:p w:rsidR="00CE01C1" w:rsidRPr="00CE01C1" w:rsidRDefault="00CE01C1" w:rsidP="00CE01C1">
            <w:pPr>
              <w:rPr>
                <w:sz w:val="20"/>
                <w:szCs w:val="20"/>
              </w:rPr>
            </w:pPr>
          </w:p>
        </w:tc>
        <w:tc>
          <w:tcPr>
            <w:tcW w:w="6992" w:type="dxa"/>
            <w:gridSpan w:val="6"/>
            <w:tcBorders>
              <w:top w:val="nil"/>
              <w:left w:val="nil"/>
              <w:bottom w:val="nil"/>
              <w:right w:val="nil"/>
            </w:tcBorders>
            <w:vAlign w:val="bottom"/>
          </w:tcPr>
          <w:p w:rsidR="00CE01C1" w:rsidRPr="00CE01C1" w:rsidRDefault="00CE01C1" w:rsidP="00CE01C1">
            <w:pPr>
              <w:rPr>
                <w:sz w:val="20"/>
                <w:szCs w:val="20"/>
              </w:rPr>
            </w:pPr>
            <w:r w:rsidRPr="00CE01C1">
              <w:rPr>
                <w:sz w:val="20"/>
                <w:szCs w:val="20"/>
              </w:rPr>
              <w:t xml:space="preserve"> г.</w:t>
            </w:r>
          </w:p>
        </w:tc>
      </w:tr>
    </w:tbl>
    <w:p w:rsidR="00CE01C1" w:rsidRPr="00CE01C1" w:rsidRDefault="00CE01C1" w:rsidP="00CE01C1">
      <w:pPr>
        <w:autoSpaceDE w:val="0"/>
        <w:autoSpaceDN w:val="0"/>
        <w:adjustRightInd w:val="0"/>
        <w:jc w:val="center"/>
        <w:rPr>
          <w:sz w:val="20"/>
          <w:szCs w:val="20"/>
        </w:rPr>
      </w:pPr>
    </w:p>
    <w:p w:rsidR="00CE01C1" w:rsidRPr="00CE01C1" w:rsidRDefault="00CE01C1" w:rsidP="00CE01C1">
      <w:pPr>
        <w:jc w:val="right"/>
        <w:rPr>
          <w:sz w:val="20"/>
          <w:szCs w:val="20"/>
        </w:rPr>
      </w:pPr>
      <w:bookmarkStart w:id="9" w:name="Par743"/>
      <w:bookmarkEnd w:id="9"/>
      <w:r w:rsidRPr="00CE01C1">
        <w:rPr>
          <w:sz w:val="20"/>
          <w:szCs w:val="20"/>
        </w:rPr>
        <w:t>Приложение № 5</w:t>
      </w:r>
    </w:p>
    <w:p w:rsidR="00CE01C1" w:rsidRPr="00CE01C1" w:rsidRDefault="00CE01C1" w:rsidP="00CE01C1">
      <w:pPr>
        <w:autoSpaceDE w:val="0"/>
        <w:autoSpaceDN w:val="0"/>
        <w:adjustRightInd w:val="0"/>
        <w:jc w:val="right"/>
        <w:rPr>
          <w:sz w:val="20"/>
          <w:szCs w:val="20"/>
        </w:rPr>
      </w:pPr>
      <w:r w:rsidRPr="00CE01C1">
        <w:rPr>
          <w:sz w:val="20"/>
          <w:szCs w:val="20"/>
        </w:rPr>
        <w:t>к административному регламенту</w:t>
      </w:r>
    </w:p>
    <w:p w:rsidR="00CE01C1" w:rsidRPr="00CE01C1" w:rsidRDefault="00CE01C1" w:rsidP="00CE01C1">
      <w:pPr>
        <w:autoSpaceDE w:val="0"/>
        <w:autoSpaceDN w:val="0"/>
        <w:adjustRightInd w:val="0"/>
        <w:jc w:val="right"/>
        <w:rPr>
          <w:sz w:val="20"/>
          <w:szCs w:val="20"/>
        </w:rPr>
      </w:pPr>
      <w:r w:rsidRPr="00CE01C1">
        <w:rPr>
          <w:sz w:val="20"/>
          <w:szCs w:val="20"/>
        </w:rPr>
        <w:t>предоставления</w:t>
      </w:r>
      <w:r w:rsidRPr="00CE01C1">
        <w:rPr>
          <w:i/>
          <w:sz w:val="20"/>
          <w:szCs w:val="20"/>
        </w:rPr>
        <w:t xml:space="preserve"> </w:t>
      </w:r>
      <w:r w:rsidRPr="00CE01C1">
        <w:rPr>
          <w:sz w:val="20"/>
          <w:szCs w:val="20"/>
        </w:rPr>
        <w:t xml:space="preserve">муниципальной услуги </w:t>
      </w:r>
    </w:p>
    <w:p w:rsidR="00CE01C1" w:rsidRPr="00CE01C1" w:rsidRDefault="00CE01C1" w:rsidP="00CE01C1">
      <w:pPr>
        <w:autoSpaceDE w:val="0"/>
        <w:autoSpaceDN w:val="0"/>
        <w:adjustRightInd w:val="0"/>
        <w:jc w:val="right"/>
        <w:rPr>
          <w:sz w:val="20"/>
          <w:szCs w:val="20"/>
        </w:rPr>
      </w:pPr>
      <w:r w:rsidRPr="00CE01C1">
        <w:rPr>
          <w:sz w:val="20"/>
          <w:szCs w:val="20"/>
        </w:rPr>
        <w:t xml:space="preserve">по утверждению схемы расположения </w:t>
      </w:r>
    </w:p>
    <w:p w:rsidR="00CE01C1" w:rsidRPr="00CE01C1" w:rsidRDefault="00CE01C1" w:rsidP="00CE01C1">
      <w:pPr>
        <w:autoSpaceDE w:val="0"/>
        <w:autoSpaceDN w:val="0"/>
        <w:adjustRightInd w:val="0"/>
        <w:jc w:val="right"/>
        <w:rPr>
          <w:sz w:val="20"/>
          <w:szCs w:val="20"/>
        </w:rPr>
      </w:pPr>
      <w:r w:rsidRPr="00CE01C1">
        <w:rPr>
          <w:sz w:val="20"/>
          <w:szCs w:val="20"/>
        </w:rPr>
        <w:t>земельного участка на кадастровом плане территории</w:t>
      </w:r>
    </w:p>
    <w:p w:rsidR="00CE01C1" w:rsidRPr="00CE01C1" w:rsidRDefault="00CE01C1" w:rsidP="00CE01C1">
      <w:pPr>
        <w:autoSpaceDE w:val="0"/>
        <w:autoSpaceDN w:val="0"/>
        <w:adjustRightInd w:val="0"/>
        <w:ind w:firstLine="540"/>
        <w:jc w:val="right"/>
        <w:rPr>
          <w:sz w:val="20"/>
          <w:szCs w:val="20"/>
        </w:rPr>
      </w:pPr>
      <w:r w:rsidRPr="00CE01C1">
        <w:rPr>
          <w:sz w:val="20"/>
          <w:szCs w:val="20"/>
        </w:rPr>
        <w:t xml:space="preserve"> </w:t>
      </w:r>
    </w:p>
    <w:p w:rsidR="00CE01C1" w:rsidRPr="00CE01C1" w:rsidRDefault="00CE01C1" w:rsidP="00CE01C1">
      <w:pPr>
        <w:autoSpaceDE w:val="0"/>
        <w:autoSpaceDN w:val="0"/>
        <w:adjustRightInd w:val="0"/>
        <w:jc w:val="right"/>
        <w:outlineLvl w:val="1"/>
        <w:rPr>
          <w:sz w:val="20"/>
          <w:szCs w:val="20"/>
        </w:rPr>
      </w:pPr>
    </w:p>
    <w:p w:rsidR="00CE01C1" w:rsidRPr="00CE01C1" w:rsidRDefault="00CE01C1" w:rsidP="00CE01C1">
      <w:pPr>
        <w:autoSpaceDE w:val="0"/>
        <w:autoSpaceDN w:val="0"/>
        <w:adjustRightInd w:val="0"/>
        <w:jc w:val="right"/>
        <w:rPr>
          <w:sz w:val="20"/>
          <w:szCs w:val="20"/>
        </w:rPr>
      </w:pPr>
      <w:r w:rsidRPr="00CE01C1">
        <w:rPr>
          <w:sz w:val="20"/>
          <w:szCs w:val="20"/>
        </w:rPr>
        <w:t>_________________________________</w:t>
      </w:r>
    </w:p>
    <w:p w:rsidR="00CE01C1" w:rsidRPr="00CE01C1" w:rsidRDefault="00CE01C1" w:rsidP="00CE01C1">
      <w:pPr>
        <w:autoSpaceDE w:val="0"/>
        <w:autoSpaceDN w:val="0"/>
        <w:jc w:val="right"/>
        <w:rPr>
          <w:i/>
          <w:sz w:val="20"/>
          <w:szCs w:val="20"/>
        </w:rPr>
      </w:pPr>
      <w:r w:rsidRPr="00CE01C1">
        <w:rPr>
          <w:i/>
          <w:sz w:val="20"/>
          <w:szCs w:val="20"/>
        </w:rPr>
        <w:t xml:space="preserve">                                     (Ф.И.О. заявителя - физического лица</w:t>
      </w:r>
    </w:p>
    <w:p w:rsidR="00CE01C1" w:rsidRPr="00CE01C1" w:rsidRDefault="00CE01C1" w:rsidP="00CE01C1">
      <w:pPr>
        <w:autoSpaceDE w:val="0"/>
        <w:autoSpaceDN w:val="0"/>
        <w:jc w:val="right"/>
        <w:rPr>
          <w:i/>
          <w:sz w:val="20"/>
          <w:szCs w:val="20"/>
        </w:rPr>
      </w:pPr>
      <w:r w:rsidRPr="00CE01C1">
        <w:rPr>
          <w:i/>
          <w:sz w:val="20"/>
          <w:szCs w:val="20"/>
        </w:rPr>
        <w:t xml:space="preserve">                                        либо наименование заявителя -</w:t>
      </w:r>
    </w:p>
    <w:p w:rsidR="00CE01C1" w:rsidRPr="00CE01C1" w:rsidRDefault="00CE01C1" w:rsidP="00CE01C1">
      <w:pPr>
        <w:autoSpaceDE w:val="0"/>
        <w:autoSpaceDN w:val="0"/>
        <w:jc w:val="right"/>
        <w:rPr>
          <w:i/>
          <w:sz w:val="20"/>
          <w:szCs w:val="20"/>
        </w:rPr>
      </w:pPr>
      <w:r w:rsidRPr="00CE01C1">
        <w:rPr>
          <w:i/>
          <w:sz w:val="20"/>
          <w:szCs w:val="20"/>
        </w:rPr>
        <w:t xml:space="preserve">                                    ______________________________________</w:t>
      </w:r>
    </w:p>
    <w:p w:rsidR="00CE01C1" w:rsidRPr="00CE01C1" w:rsidRDefault="00CE01C1" w:rsidP="00CE01C1">
      <w:pPr>
        <w:autoSpaceDE w:val="0"/>
        <w:autoSpaceDN w:val="0"/>
        <w:jc w:val="right"/>
        <w:rPr>
          <w:i/>
          <w:sz w:val="20"/>
          <w:szCs w:val="20"/>
        </w:rPr>
      </w:pPr>
      <w:r w:rsidRPr="00CE01C1">
        <w:rPr>
          <w:i/>
          <w:sz w:val="20"/>
          <w:szCs w:val="20"/>
        </w:rPr>
        <w:t>юридического лица)</w:t>
      </w:r>
    </w:p>
    <w:p w:rsidR="00CE01C1" w:rsidRPr="00CE01C1" w:rsidRDefault="00CE01C1" w:rsidP="00CE01C1">
      <w:pPr>
        <w:autoSpaceDE w:val="0"/>
        <w:autoSpaceDN w:val="0"/>
        <w:jc w:val="right"/>
        <w:rPr>
          <w:i/>
          <w:sz w:val="20"/>
          <w:szCs w:val="20"/>
        </w:rPr>
      </w:pPr>
      <w:r w:rsidRPr="00CE01C1">
        <w:rPr>
          <w:i/>
          <w:sz w:val="20"/>
          <w:szCs w:val="20"/>
        </w:rPr>
        <w:t xml:space="preserve">                                Адрес _________________________________</w:t>
      </w:r>
    </w:p>
    <w:p w:rsidR="00CE01C1" w:rsidRPr="00CE01C1" w:rsidRDefault="00CE01C1" w:rsidP="00CE01C1">
      <w:pPr>
        <w:autoSpaceDE w:val="0"/>
        <w:autoSpaceDN w:val="0"/>
        <w:jc w:val="right"/>
        <w:rPr>
          <w:i/>
          <w:sz w:val="20"/>
          <w:szCs w:val="20"/>
        </w:rPr>
      </w:pPr>
      <w:r w:rsidRPr="00CE01C1">
        <w:rPr>
          <w:i/>
          <w:sz w:val="20"/>
          <w:szCs w:val="20"/>
        </w:rPr>
        <w:t xml:space="preserve">                                           (адрес проживания</w:t>
      </w:r>
    </w:p>
    <w:p w:rsidR="00CE01C1" w:rsidRPr="00CE01C1" w:rsidRDefault="00CE01C1" w:rsidP="00CE01C1">
      <w:pPr>
        <w:autoSpaceDE w:val="0"/>
        <w:autoSpaceDN w:val="0"/>
        <w:jc w:val="right"/>
        <w:rPr>
          <w:i/>
          <w:sz w:val="20"/>
          <w:szCs w:val="20"/>
        </w:rPr>
      </w:pPr>
      <w:r w:rsidRPr="00CE01C1">
        <w:rPr>
          <w:i/>
          <w:sz w:val="20"/>
          <w:szCs w:val="20"/>
        </w:rPr>
        <w:t xml:space="preserve">                                    ______________________________________</w:t>
      </w:r>
    </w:p>
    <w:p w:rsidR="00CE01C1" w:rsidRPr="00CE01C1" w:rsidRDefault="00CE01C1" w:rsidP="00CE01C1">
      <w:pPr>
        <w:autoSpaceDE w:val="0"/>
        <w:autoSpaceDN w:val="0"/>
        <w:jc w:val="right"/>
        <w:rPr>
          <w:i/>
          <w:sz w:val="20"/>
          <w:szCs w:val="20"/>
        </w:rPr>
      </w:pPr>
      <w:r w:rsidRPr="00CE01C1">
        <w:rPr>
          <w:i/>
          <w:sz w:val="20"/>
          <w:szCs w:val="20"/>
        </w:rPr>
        <w:t xml:space="preserve">                                       для физического лица либо адрес</w:t>
      </w:r>
    </w:p>
    <w:p w:rsidR="00CE01C1" w:rsidRPr="00CE01C1" w:rsidRDefault="00CE01C1" w:rsidP="00CE01C1">
      <w:pPr>
        <w:autoSpaceDE w:val="0"/>
        <w:autoSpaceDN w:val="0"/>
        <w:jc w:val="right"/>
        <w:rPr>
          <w:i/>
          <w:sz w:val="20"/>
          <w:szCs w:val="20"/>
        </w:rPr>
      </w:pPr>
      <w:r w:rsidRPr="00CE01C1">
        <w:rPr>
          <w:i/>
          <w:sz w:val="20"/>
          <w:szCs w:val="20"/>
        </w:rPr>
        <w:t xml:space="preserve">                                    ______________________________________</w:t>
      </w:r>
    </w:p>
    <w:p w:rsidR="00CE01C1" w:rsidRPr="00CE01C1" w:rsidRDefault="00CE01C1" w:rsidP="00CE01C1">
      <w:pPr>
        <w:autoSpaceDE w:val="0"/>
        <w:autoSpaceDN w:val="0"/>
        <w:jc w:val="right"/>
        <w:rPr>
          <w:i/>
          <w:sz w:val="20"/>
          <w:szCs w:val="20"/>
        </w:rPr>
      </w:pPr>
      <w:r w:rsidRPr="00CE01C1">
        <w:rPr>
          <w:i/>
          <w:sz w:val="20"/>
          <w:szCs w:val="20"/>
        </w:rPr>
        <w:t xml:space="preserve">                                    местонахождения для юридического лица либо </w:t>
      </w:r>
    </w:p>
    <w:p w:rsidR="00CE01C1" w:rsidRPr="00CE01C1" w:rsidRDefault="00CE01C1" w:rsidP="00CE01C1">
      <w:pPr>
        <w:autoSpaceDE w:val="0"/>
        <w:autoSpaceDN w:val="0"/>
        <w:jc w:val="right"/>
        <w:rPr>
          <w:i/>
          <w:sz w:val="20"/>
          <w:szCs w:val="20"/>
        </w:rPr>
      </w:pPr>
      <w:r w:rsidRPr="00CE01C1">
        <w:rPr>
          <w:i/>
          <w:sz w:val="20"/>
          <w:szCs w:val="20"/>
        </w:rPr>
        <w:t>адрес электронной почты)</w:t>
      </w:r>
    </w:p>
    <w:p w:rsidR="00CE01C1" w:rsidRPr="00CE01C1" w:rsidRDefault="00CE01C1" w:rsidP="00CE01C1">
      <w:pPr>
        <w:ind w:left="5245"/>
        <w:rPr>
          <w:sz w:val="20"/>
          <w:szCs w:val="20"/>
        </w:rPr>
      </w:pPr>
    </w:p>
    <w:p w:rsidR="00CE01C1" w:rsidRPr="00CE01C1" w:rsidRDefault="00CE01C1" w:rsidP="00CE01C1">
      <w:pPr>
        <w:spacing w:before="240"/>
        <w:jc w:val="center"/>
        <w:rPr>
          <w:b/>
          <w:bCs/>
          <w:sz w:val="20"/>
          <w:szCs w:val="20"/>
        </w:rPr>
      </w:pPr>
      <w:r w:rsidRPr="00CE01C1">
        <w:rPr>
          <w:b/>
          <w:bCs/>
          <w:sz w:val="20"/>
          <w:szCs w:val="20"/>
        </w:rPr>
        <w:t>УВЕДОМЛЕНИЕ</w:t>
      </w:r>
      <w:r w:rsidRPr="00CE01C1">
        <w:rPr>
          <w:b/>
          <w:bCs/>
          <w:sz w:val="20"/>
          <w:szCs w:val="20"/>
        </w:rPr>
        <w:br/>
        <w:t xml:space="preserve"> об отказе в предоставлении муниципальной услуги</w:t>
      </w:r>
    </w:p>
    <w:p w:rsidR="00CE01C1" w:rsidRPr="00CE01C1" w:rsidRDefault="00CE01C1" w:rsidP="00CE01C1">
      <w:pPr>
        <w:rPr>
          <w:sz w:val="20"/>
          <w:szCs w:val="20"/>
        </w:rPr>
      </w:pPr>
    </w:p>
    <w:p w:rsidR="00CE01C1" w:rsidRPr="00CE01C1" w:rsidRDefault="00CE01C1" w:rsidP="00CE01C1">
      <w:pPr>
        <w:pBdr>
          <w:top w:val="single" w:sz="4" w:space="1" w:color="auto"/>
        </w:pBdr>
        <w:jc w:val="center"/>
        <w:rPr>
          <w:i/>
          <w:sz w:val="20"/>
          <w:szCs w:val="20"/>
        </w:rPr>
      </w:pPr>
      <w:r w:rsidRPr="00CE01C1">
        <w:rPr>
          <w:i/>
          <w:sz w:val="20"/>
          <w:szCs w:val="20"/>
        </w:rPr>
        <w:t>(полное наименование органа местного самоуправления)</w:t>
      </w:r>
    </w:p>
    <w:p w:rsidR="00CE01C1" w:rsidRPr="00CE01C1" w:rsidRDefault="00CE01C1" w:rsidP="00CE01C1">
      <w:pPr>
        <w:autoSpaceDE w:val="0"/>
        <w:autoSpaceDN w:val="0"/>
        <w:adjustRightInd w:val="0"/>
        <w:jc w:val="both"/>
        <w:rPr>
          <w:sz w:val="20"/>
          <w:szCs w:val="20"/>
        </w:rPr>
      </w:pPr>
      <w:r w:rsidRPr="00CE01C1">
        <w:rPr>
          <w:sz w:val="20"/>
          <w:szCs w:val="20"/>
        </w:rPr>
        <w:t>рассмотрев документы, уведомляет   Вас   об   отказе   в  предоставлении   муниципальной  услуги по у</w:t>
      </w:r>
      <w:r w:rsidRPr="00CE01C1">
        <w:rPr>
          <w:iCs/>
          <w:sz w:val="20"/>
          <w:szCs w:val="20"/>
        </w:rPr>
        <w:t>тверждению схемы расположения земельного участка на кадастровом плане территории</w:t>
      </w:r>
      <w:r w:rsidRPr="00CE01C1">
        <w:rPr>
          <w:bCs/>
          <w:sz w:val="20"/>
          <w:szCs w:val="20"/>
        </w:rPr>
        <w:t>»</w:t>
      </w:r>
      <w:r w:rsidRPr="00CE01C1">
        <w:rPr>
          <w:sz w:val="20"/>
          <w:szCs w:val="20"/>
        </w:rPr>
        <w:t xml:space="preserve">, в связи с </w:t>
      </w:r>
      <w:r w:rsidRPr="00CE01C1">
        <w:rPr>
          <w:sz w:val="20"/>
          <w:szCs w:val="20"/>
        </w:rPr>
        <w:lastRenderedPageBreak/>
        <w:t>______________________________</w:t>
      </w:r>
    </w:p>
    <w:p w:rsidR="00CE01C1" w:rsidRPr="00CE01C1" w:rsidRDefault="00CE01C1" w:rsidP="00CE01C1">
      <w:pPr>
        <w:pStyle w:val="ConsPlusNonformat"/>
        <w:jc w:val="both"/>
        <w:rPr>
          <w:rFonts w:ascii="Times New Roman" w:hAnsi="Times New Roman" w:cs="Times New Roman"/>
        </w:rPr>
      </w:pPr>
      <w:r w:rsidRPr="00CE01C1">
        <w:rPr>
          <w:rFonts w:ascii="Times New Roman" w:hAnsi="Times New Roman" w:cs="Times New Roman"/>
        </w:rPr>
        <w:t>__________________________________________________________________</w:t>
      </w:r>
    </w:p>
    <w:p w:rsidR="00CE01C1" w:rsidRPr="00CE01C1" w:rsidRDefault="00CE01C1" w:rsidP="00CE01C1">
      <w:pPr>
        <w:pStyle w:val="ConsPlusNonformat"/>
        <w:jc w:val="center"/>
        <w:rPr>
          <w:rFonts w:ascii="Times New Roman" w:hAnsi="Times New Roman" w:cs="Times New Roman"/>
          <w:i/>
        </w:rPr>
      </w:pPr>
      <w:r w:rsidRPr="00CE01C1">
        <w:rPr>
          <w:rFonts w:ascii="Times New Roman" w:hAnsi="Times New Roman" w:cs="Times New Roman"/>
          <w:i/>
        </w:rPr>
        <w:t>(указать ссылку на норму нормативно-правового акта, регулирующего отказ в утверждении схемы расположения земельного участка на кадастровом плане территории)</w:t>
      </w:r>
    </w:p>
    <w:p w:rsidR="00CE01C1" w:rsidRPr="00CE01C1" w:rsidRDefault="00CE01C1" w:rsidP="00CE01C1">
      <w:pPr>
        <w:pStyle w:val="ConsPlusNonformat"/>
        <w:ind w:firstLine="709"/>
        <w:jc w:val="both"/>
        <w:rPr>
          <w:rFonts w:ascii="Times New Roman" w:hAnsi="Times New Roman" w:cs="Times New Roman"/>
          <w:i/>
        </w:rPr>
      </w:pPr>
      <w:r w:rsidRPr="00CE01C1">
        <w:rPr>
          <w:rFonts w:ascii="Times New Roman" w:hAnsi="Times New Roman" w:cs="Times New Roman"/>
        </w:rPr>
        <w:t>Настоящий   отказ   может    быть    обжалован   в   порядке, предусмотренном действующим законодательством.</w:t>
      </w:r>
    </w:p>
    <w:tbl>
      <w:tblPr>
        <w:tblW w:w="10592" w:type="dxa"/>
        <w:tblLayout w:type="fixed"/>
        <w:tblCellMar>
          <w:left w:w="28" w:type="dxa"/>
          <w:right w:w="28" w:type="dxa"/>
        </w:tblCellMar>
        <w:tblLook w:val="0000"/>
      </w:tblPr>
      <w:tblGrid>
        <w:gridCol w:w="170"/>
        <w:gridCol w:w="425"/>
        <w:gridCol w:w="284"/>
        <w:gridCol w:w="1984"/>
        <w:gridCol w:w="510"/>
        <w:gridCol w:w="227"/>
        <w:gridCol w:w="539"/>
        <w:gridCol w:w="259"/>
        <w:gridCol w:w="1812"/>
        <w:gridCol w:w="259"/>
        <w:gridCol w:w="3237"/>
        <w:gridCol w:w="886"/>
      </w:tblGrid>
      <w:tr w:rsidR="00CE01C1" w:rsidRPr="00CE01C1" w:rsidTr="00CE01C1">
        <w:trPr>
          <w:gridAfter w:val="1"/>
          <w:wAfter w:w="886" w:type="dxa"/>
          <w:trHeight w:val="547"/>
        </w:trPr>
        <w:tc>
          <w:tcPr>
            <w:tcW w:w="4139" w:type="dxa"/>
            <w:gridSpan w:val="7"/>
            <w:tcBorders>
              <w:top w:val="nil"/>
              <w:left w:val="nil"/>
              <w:bottom w:val="single" w:sz="4" w:space="0" w:color="auto"/>
              <w:right w:val="nil"/>
            </w:tcBorders>
            <w:vAlign w:val="bottom"/>
          </w:tcPr>
          <w:p w:rsidR="00CE01C1" w:rsidRPr="00CE01C1" w:rsidRDefault="00CE01C1" w:rsidP="00CE01C1">
            <w:pPr>
              <w:rPr>
                <w:sz w:val="20"/>
                <w:szCs w:val="20"/>
              </w:rPr>
            </w:pPr>
          </w:p>
        </w:tc>
        <w:tc>
          <w:tcPr>
            <w:tcW w:w="259" w:type="dxa"/>
            <w:tcBorders>
              <w:top w:val="nil"/>
              <w:left w:val="nil"/>
              <w:bottom w:val="nil"/>
              <w:right w:val="nil"/>
            </w:tcBorders>
            <w:vAlign w:val="bottom"/>
          </w:tcPr>
          <w:p w:rsidR="00CE01C1" w:rsidRPr="00CE01C1" w:rsidRDefault="00CE01C1" w:rsidP="00CE01C1">
            <w:pPr>
              <w:jc w:val="center"/>
              <w:rPr>
                <w:sz w:val="20"/>
                <w:szCs w:val="20"/>
              </w:rPr>
            </w:pPr>
          </w:p>
        </w:tc>
        <w:tc>
          <w:tcPr>
            <w:tcW w:w="1812" w:type="dxa"/>
            <w:tcBorders>
              <w:top w:val="nil"/>
              <w:left w:val="nil"/>
              <w:bottom w:val="single" w:sz="4" w:space="0" w:color="auto"/>
              <w:right w:val="nil"/>
            </w:tcBorders>
            <w:vAlign w:val="bottom"/>
          </w:tcPr>
          <w:p w:rsidR="00CE01C1" w:rsidRPr="00CE01C1" w:rsidRDefault="00CE01C1" w:rsidP="00CE01C1">
            <w:pPr>
              <w:jc w:val="center"/>
              <w:rPr>
                <w:sz w:val="20"/>
                <w:szCs w:val="20"/>
              </w:rPr>
            </w:pPr>
          </w:p>
        </w:tc>
        <w:tc>
          <w:tcPr>
            <w:tcW w:w="259" w:type="dxa"/>
            <w:tcBorders>
              <w:top w:val="nil"/>
              <w:left w:val="nil"/>
              <w:bottom w:val="nil"/>
              <w:right w:val="nil"/>
            </w:tcBorders>
            <w:vAlign w:val="bottom"/>
          </w:tcPr>
          <w:p w:rsidR="00CE01C1" w:rsidRPr="00CE01C1" w:rsidRDefault="00CE01C1" w:rsidP="00CE01C1">
            <w:pPr>
              <w:jc w:val="center"/>
              <w:rPr>
                <w:sz w:val="20"/>
                <w:szCs w:val="20"/>
              </w:rPr>
            </w:pPr>
          </w:p>
        </w:tc>
        <w:tc>
          <w:tcPr>
            <w:tcW w:w="3237" w:type="dxa"/>
            <w:tcBorders>
              <w:top w:val="nil"/>
              <w:left w:val="nil"/>
              <w:bottom w:val="single" w:sz="4" w:space="0" w:color="auto"/>
              <w:right w:val="nil"/>
            </w:tcBorders>
            <w:vAlign w:val="bottom"/>
          </w:tcPr>
          <w:p w:rsidR="00CE01C1" w:rsidRPr="00CE01C1" w:rsidRDefault="00CE01C1" w:rsidP="00CE01C1">
            <w:pPr>
              <w:jc w:val="center"/>
              <w:rPr>
                <w:sz w:val="20"/>
                <w:szCs w:val="20"/>
              </w:rPr>
            </w:pPr>
          </w:p>
        </w:tc>
      </w:tr>
      <w:tr w:rsidR="00CE01C1" w:rsidRPr="00CE01C1" w:rsidTr="00CE01C1">
        <w:trPr>
          <w:gridAfter w:val="1"/>
          <w:wAfter w:w="886" w:type="dxa"/>
          <w:trHeight w:val="892"/>
        </w:trPr>
        <w:tc>
          <w:tcPr>
            <w:tcW w:w="4139" w:type="dxa"/>
            <w:gridSpan w:val="7"/>
            <w:tcBorders>
              <w:top w:val="nil"/>
              <w:left w:val="nil"/>
              <w:bottom w:val="nil"/>
              <w:right w:val="nil"/>
            </w:tcBorders>
          </w:tcPr>
          <w:p w:rsidR="00CE01C1" w:rsidRPr="00CE01C1" w:rsidRDefault="00CE01C1" w:rsidP="00CE01C1">
            <w:pPr>
              <w:rPr>
                <w:i/>
                <w:sz w:val="20"/>
                <w:szCs w:val="20"/>
              </w:rPr>
            </w:pPr>
            <w:r w:rsidRPr="00CE01C1">
              <w:rPr>
                <w:i/>
                <w:sz w:val="20"/>
                <w:szCs w:val="20"/>
              </w:rPr>
              <w:t>(должность лица,</w:t>
            </w:r>
            <w:r w:rsidRPr="00CE01C1">
              <w:rPr>
                <w:i/>
                <w:sz w:val="20"/>
                <w:szCs w:val="20"/>
                <w:lang w:val="en-US"/>
              </w:rPr>
              <w:t xml:space="preserve"> </w:t>
            </w:r>
            <w:r w:rsidRPr="00CE01C1">
              <w:rPr>
                <w:i/>
                <w:sz w:val="20"/>
                <w:szCs w:val="20"/>
              </w:rPr>
              <w:t>подписавшего уведомление)</w:t>
            </w:r>
          </w:p>
        </w:tc>
        <w:tc>
          <w:tcPr>
            <w:tcW w:w="259" w:type="dxa"/>
            <w:tcBorders>
              <w:top w:val="nil"/>
              <w:left w:val="nil"/>
              <w:bottom w:val="nil"/>
              <w:right w:val="nil"/>
            </w:tcBorders>
          </w:tcPr>
          <w:p w:rsidR="00CE01C1" w:rsidRPr="00CE01C1" w:rsidRDefault="00CE01C1" w:rsidP="00CE01C1">
            <w:pPr>
              <w:jc w:val="center"/>
              <w:rPr>
                <w:i/>
                <w:sz w:val="20"/>
                <w:szCs w:val="20"/>
              </w:rPr>
            </w:pPr>
          </w:p>
        </w:tc>
        <w:tc>
          <w:tcPr>
            <w:tcW w:w="1812" w:type="dxa"/>
            <w:tcBorders>
              <w:top w:val="nil"/>
              <w:left w:val="nil"/>
              <w:bottom w:val="nil"/>
              <w:right w:val="nil"/>
            </w:tcBorders>
          </w:tcPr>
          <w:p w:rsidR="00CE01C1" w:rsidRPr="00CE01C1" w:rsidRDefault="00CE01C1" w:rsidP="00CE01C1">
            <w:pPr>
              <w:jc w:val="center"/>
              <w:rPr>
                <w:i/>
                <w:sz w:val="20"/>
                <w:szCs w:val="20"/>
              </w:rPr>
            </w:pPr>
            <w:r w:rsidRPr="00CE01C1">
              <w:rPr>
                <w:i/>
                <w:sz w:val="20"/>
                <w:szCs w:val="20"/>
              </w:rPr>
              <w:t>(подпись)</w:t>
            </w:r>
          </w:p>
        </w:tc>
        <w:tc>
          <w:tcPr>
            <w:tcW w:w="259" w:type="dxa"/>
            <w:tcBorders>
              <w:top w:val="nil"/>
              <w:left w:val="nil"/>
              <w:bottom w:val="nil"/>
              <w:right w:val="nil"/>
            </w:tcBorders>
          </w:tcPr>
          <w:p w:rsidR="00CE01C1" w:rsidRPr="00CE01C1" w:rsidRDefault="00CE01C1" w:rsidP="00CE01C1">
            <w:pPr>
              <w:jc w:val="center"/>
              <w:rPr>
                <w:i/>
                <w:sz w:val="20"/>
                <w:szCs w:val="20"/>
              </w:rPr>
            </w:pPr>
          </w:p>
        </w:tc>
        <w:tc>
          <w:tcPr>
            <w:tcW w:w="3237" w:type="dxa"/>
            <w:tcBorders>
              <w:top w:val="nil"/>
              <w:left w:val="nil"/>
              <w:bottom w:val="nil"/>
              <w:right w:val="nil"/>
            </w:tcBorders>
          </w:tcPr>
          <w:p w:rsidR="00CE01C1" w:rsidRPr="00CE01C1" w:rsidRDefault="00CE01C1" w:rsidP="00CE01C1">
            <w:pPr>
              <w:jc w:val="center"/>
              <w:rPr>
                <w:i/>
                <w:sz w:val="20"/>
                <w:szCs w:val="20"/>
              </w:rPr>
            </w:pPr>
            <w:r w:rsidRPr="00CE01C1">
              <w:rPr>
                <w:i/>
                <w:sz w:val="20"/>
                <w:szCs w:val="20"/>
              </w:rPr>
              <w:t>(расшифровка подписи)</w:t>
            </w:r>
          </w:p>
        </w:tc>
      </w:tr>
      <w:tr w:rsidR="00CE01C1" w:rsidRPr="00CE01C1" w:rsidTr="00CE01C1">
        <w:tc>
          <w:tcPr>
            <w:tcW w:w="170" w:type="dxa"/>
            <w:tcBorders>
              <w:top w:val="nil"/>
              <w:left w:val="nil"/>
              <w:bottom w:val="nil"/>
              <w:right w:val="nil"/>
            </w:tcBorders>
            <w:vAlign w:val="bottom"/>
          </w:tcPr>
          <w:p w:rsidR="00CE01C1" w:rsidRPr="00CE01C1" w:rsidRDefault="00CE01C1" w:rsidP="00CE01C1">
            <w:pPr>
              <w:rPr>
                <w:sz w:val="20"/>
                <w:szCs w:val="20"/>
              </w:rPr>
            </w:pPr>
          </w:p>
        </w:tc>
        <w:tc>
          <w:tcPr>
            <w:tcW w:w="425" w:type="dxa"/>
            <w:tcBorders>
              <w:top w:val="nil"/>
              <w:left w:val="nil"/>
              <w:bottom w:val="single" w:sz="4" w:space="0" w:color="auto"/>
              <w:right w:val="nil"/>
            </w:tcBorders>
            <w:vAlign w:val="bottom"/>
          </w:tcPr>
          <w:p w:rsidR="00CE01C1" w:rsidRPr="00CE01C1" w:rsidRDefault="00CE01C1" w:rsidP="00CE01C1">
            <w:pPr>
              <w:jc w:val="center"/>
              <w:rPr>
                <w:sz w:val="20"/>
                <w:szCs w:val="20"/>
              </w:rPr>
            </w:pPr>
          </w:p>
        </w:tc>
        <w:tc>
          <w:tcPr>
            <w:tcW w:w="284" w:type="dxa"/>
            <w:tcBorders>
              <w:top w:val="nil"/>
              <w:left w:val="nil"/>
              <w:bottom w:val="nil"/>
              <w:right w:val="nil"/>
            </w:tcBorders>
            <w:vAlign w:val="bottom"/>
          </w:tcPr>
          <w:p w:rsidR="00CE01C1" w:rsidRPr="00CE01C1" w:rsidRDefault="00CE01C1" w:rsidP="00CE01C1">
            <w:pPr>
              <w:rPr>
                <w:sz w:val="20"/>
                <w:szCs w:val="20"/>
              </w:rPr>
            </w:pPr>
            <w:r w:rsidRPr="00CE01C1">
              <w:rPr>
                <w:sz w:val="20"/>
                <w:szCs w:val="20"/>
              </w:rPr>
              <w:t>”</w:t>
            </w:r>
          </w:p>
        </w:tc>
        <w:tc>
          <w:tcPr>
            <w:tcW w:w="1984" w:type="dxa"/>
            <w:tcBorders>
              <w:top w:val="nil"/>
              <w:left w:val="nil"/>
              <w:bottom w:val="single" w:sz="4" w:space="0" w:color="auto"/>
              <w:right w:val="nil"/>
            </w:tcBorders>
            <w:vAlign w:val="bottom"/>
          </w:tcPr>
          <w:p w:rsidR="00CE01C1" w:rsidRPr="00CE01C1" w:rsidRDefault="00CE01C1" w:rsidP="00CE01C1">
            <w:pPr>
              <w:jc w:val="center"/>
              <w:rPr>
                <w:sz w:val="20"/>
                <w:szCs w:val="20"/>
              </w:rPr>
            </w:pPr>
          </w:p>
        </w:tc>
        <w:tc>
          <w:tcPr>
            <w:tcW w:w="510" w:type="dxa"/>
            <w:tcBorders>
              <w:top w:val="nil"/>
              <w:left w:val="nil"/>
              <w:bottom w:val="nil"/>
              <w:right w:val="nil"/>
            </w:tcBorders>
            <w:vAlign w:val="bottom"/>
          </w:tcPr>
          <w:p w:rsidR="00CE01C1" w:rsidRPr="00CE01C1" w:rsidRDefault="00CE01C1" w:rsidP="00CE01C1">
            <w:pPr>
              <w:jc w:val="right"/>
              <w:rPr>
                <w:sz w:val="20"/>
                <w:szCs w:val="20"/>
              </w:rPr>
            </w:pPr>
            <w:r w:rsidRPr="00CE01C1">
              <w:rPr>
                <w:sz w:val="20"/>
                <w:szCs w:val="20"/>
              </w:rPr>
              <w:t>20</w:t>
            </w:r>
          </w:p>
        </w:tc>
        <w:tc>
          <w:tcPr>
            <w:tcW w:w="227" w:type="dxa"/>
            <w:tcBorders>
              <w:top w:val="nil"/>
              <w:left w:val="nil"/>
              <w:bottom w:val="single" w:sz="4" w:space="0" w:color="auto"/>
              <w:right w:val="nil"/>
            </w:tcBorders>
            <w:vAlign w:val="bottom"/>
          </w:tcPr>
          <w:p w:rsidR="00CE01C1" w:rsidRPr="00CE01C1" w:rsidRDefault="00CE01C1" w:rsidP="00CE01C1">
            <w:pPr>
              <w:rPr>
                <w:sz w:val="20"/>
                <w:szCs w:val="20"/>
              </w:rPr>
            </w:pPr>
          </w:p>
        </w:tc>
        <w:tc>
          <w:tcPr>
            <w:tcW w:w="6992" w:type="dxa"/>
            <w:gridSpan w:val="6"/>
            <w:tcBorders>
              <w:top w:val="nil"/>
              <w:left w:val="nil"/>
              <w:bottom w:val="nil"/>
              <w:right w:val="nil"/>
            </w:tcBorders>
            <w:vAlign w:val="bottom"/>
          </w:tcPr>
          <w:p w:rsidR="00CE01C1" w:rsidRPr="00CE01C1" w:rsidRDefault="00CE01C1" w:rsidP="00CE01C1">
            <w:pPr>
              <w:rPr>
                <w:sz w:val="20"/>
                <w:szCs w:val="20"/>
              </w:rPr>
            </w:pPr>
            <w:r w:rsidRPr="00CE01C1">
              <w:rPr>
                <w:sz w:val="20"/>
                <w:szCs w:val="20"/>
              </w:rPr>
              <w:t xml:space="preserve"> г.</w:t>
            </w:r>
          </w:p>
        </w:tc>
      </w:tr>
    </w:tbl>
    <w:p w:rsidR="00CE01C1" w:rsidRPr="00CE01C1" w:rsidRDefault="00CE01C1" w:rsidP="00CE01C1">
      <w:pPr>
        <w:rPr>
          <w:sz w:val="20"/>
          <w:szCs w:val="20"/>
        </w:rPr>
      </w:pPr>
    </w:p>
    <w:p w:rsidR="001926A2" w:rsidRPr="001926A2" w:rsidRDefault="001926A2" w:rsidP="001926A2">
      <w:pPr>
        <w:jc w:val="center"/>
        <w:rPr>
          <w:sz w:val="20"/>
          <w:szCs w:val="20"/>
        </w:rPr>
      </w:pPr>
      <w:r w:rsidRPr="001926A2">
        <w:rPr>
          <w:sz w:val="20"/>
          <w:szCs w:val="20"/>
        </w:rPr>
        <w:t>РОССИЙСКАЯ ФЕДЕРАЦИЯ</w:t>
      </w:r>
    </w:p>
    <w:p w:rsidR="001926A2" w:rsidRPr="001926A2" w:rsidRDefault="001926A2" w:rsidP="001926A2">
      <w:pPr>
        <w:jc w:val="center"/>
        <w:rPr>
          <w:sz w:val="20"/>
          <w:szCs w:val="20"/>
        </w:rPr>
      </w:pPr>
      <w:r w:rsidRPr="001926A2">
        <w:rPr>
          <w:sz w:val="20"/>
          <w:szCs w:val="20"/>
        </w:rPr>
        <w:t>КОСТРОМСКАЯ ОБЛАСТЬ</w:t>
      </w:r>
    </w:p>
    <w:p w:rsidR="001926A2" w:rsidRPr="001926A2" w:rsidRDefault="001926A2" w:rsidP="001926A2">
      <w:pPr>
        <w:jc w:val="center"/>
        <w:rPr>
          <w:sz w:val="20"/>
          <w:szCs w:val="20"/>
        </w:rPr>
      </w:pPr>
      <w:r w:rsidRPr="001926A2">
        <w:rPr>
          <w:sz w:val="20"/>
          <w:szCs w:val="20"/>
        </w:rPr>
        <w:t>АДМИНИСТРАЦИЯ КАДЫЙСКОГО МУНИЦИПАЛЬНОГО РАЙОНА</w:t>
      </w:r>
    </w:p>
    <w:p w:rsidR="001926A2" w:rsidRPr="001926A2" w:rsidRDefault="001926A2" w:rsidP="001926A2">
      <w:pPr>
        <w:jc w:val="center"/>
        <w:rPr>
          <w:sz w:val="20"/>
          <w:szCs w:val="20"/>
        </w:rPr>
      </w:pPr>
    </w:p>
    <w:p w:rsidR="001926A2" w:rsidRPr="001926A2" w:rsidRDefault="001926A2" w:rsidP="001926A2">
      <w:pPr>
        <w:jc w:val="center"/>
        <w:rPr>
          <w:sz w:val="20"/>
          <w:szCs w:val="20"/>
        </w:rPr>
      </w:pPr>
      <w:r w:rsidRPr="001926A2">
        <w:rPr>
          <w:sz w:val="20"/>
          <w:szCs w:val="20"/>
        </w:rPr>
        <w:t xml:space="preserve">ПОСТАНОВЛЕНИЕ                      </w:t>
      </w:r>
    </w:p>
    <w:p w:rsidR="001926A2" w:rsidRPr="001926A2" w:rsidRDefault="001926A2" w:rsidP="001926A2">
      <w:pPr>
        <w:jc w:val="center"/>
        <w:rPr>
          <w:sz w:val="20"/>
          <w:szCs w:val="20"/>
        </w:rPr>
      </w:pPr>
    </w:p>
    <w:p w:rsidR="001926A2" w:rsidRPr="001926A2" w:rsidRDefault="001926A2" w:rsidP="001926A2">
      <w:pPr>
        <w:rPr>
          <w:sz w:val="20"/>
          <w:szCs w:val="20"/>
        </w:rPr>
      </w:pPr>
      <w:r w:rsidRPr="001926A2">
        <w:rPr>
          <w:sz w:val="20"/>
          <w:szCs w:val="20"/>
        </w:rPr>
        <w:t xml:space="preserve">«  24 »   января  2018 г.                                                                                                  </w:t>
      </w:r>
      <w:r>
        <w:rPr>
          <w:sz w:val="20"/>
          <w:szCs w:val="20"/>
        </w:rPr>
        <w:t xml:space="preserve">                                               </w:t>
      </w:r>
      <w:r w:rsidRPr="001926A2">
        <w:rPr>
          <w:sz w:val="20"/>
          <w:szCs w:val="20"/>
        </w:rPr>
        <w:t xml:space="preserve">  № 17</w:t>
      </w:r>
    </w:p>
    <w:p w:rsidR="001926A2" w:rsidRPr="001926A2" w:rsidRDefault="001926A2" w:rsidP="001926A2">
      <w:pPr>
        <w:pStyle w:val="2"/>
        <w:rPr>
          <w:rFonts w:ascii="Times New Roman" w:hAnsi="Times New Roman" w:cs="Times New Roman"/>
          <w:b w:val="0"/>
          <w:color w:val="auto"/>
          <w:sz w:val="20"/>
          <w:szCs w:val="20"/>
        </w:rPr>
      </w:pPr>
      <w:r w:rsidRPr="001926A2">
        <w:rPr>
          <w:rFonts w:ascii="Times New Roman" w:hAnsi="Times New Roman" w:cs="Times New Roman"/>
          <w:b w:val="0"/>
          <w:color w:val="auto"/>
          <w:sz w:val="20"/>
          <w:szCs w:val="20"/>
        </w:rPr>
        <w:t xml:space="preserve">О  внесении  изменений в  постановление  </w:t>
      </w:r>
    </w:p>
    <w:p w:rsidR="001926A2" w:rsidRPr="001926A2" w:rsidRDefault="001926A2" w:rsidP="001926A2">
      <w:pPr>
        <w:jc w:val="both"/>
        <w:rPr>
          <w:sz w:val="20"/>
          <w:szCs w:val="20"/>
        </w:rPr>
      </w:pPr>
      <w:r w:rsidRPr="001926A2">
        <w:rPr>
          <w:sz w:val="20"/>
          <w:szCs w:val="20"/>
        </w:rPr>
        <w:t>администрации района от 27 декабря 2017 г.  № 420</w:t>
      </w:r>
    </w:p>
    <w:p w:rsidR="001926A2" w:rsidRPr="001926A2" w:rsidRDefault="001926A2" w:rsidP="001926A2">
      <w:pPr>
        <w:jc w:val="both"/>
        <w:rPr>
          <w:sz w:val="20"/>
          <w:szCs w:val="20"/>
        </w:rPr>
      </w:pPr>
    </w:p>
    <w:p w:rsidR="001926A2" w:rsidRPr="001926A2" w:rsidRDefault="001926A2" w:rsidP="001926A2">
      <w:pPr>
        <w:rPr>
          <w:sz w:val="20"/>
          <w:szCs w:val="20"/>
        </w:rPr>
      </w:pPr>
    </w:p>
    <w:p w:rsidR="001926A2" w:rsidRPr="001926A2" w:rsidRDefault="001926A2" w:rsidP="001926A2">
      <w:pPr>
        <w:shd w:val="clear" w:color="auto" w:fill="FFFFFF"/>
        <w:spacing w:line="240" w:lineRule="atLeast"/>
        <w:ind w:firstLine="567"/>
        <w:jc w:val="both"/>
        <w:rPr>
          <w:sz w:val="20"/>
          <w:szCs w:val="20"/>
        </w:rPr>
      </w:pPr>
      <w:r w:rsidRPr="001926A2">
        <w:rPr>
          <w:sz w:val="20"/>
          <w:szCs w:val="20"/>
        </w:rPr>
        <w:t xml:space="preserve">       В  связи с проведением  дополнительных организационных мероприятий при подготовке Х</w:t>
      </w:r>
      <w:r w:rsidRPr="001926A2">
        <w:rPr>
          <w:sz w:val="20"/>
          <w:szCs w:val="20"/>
          <w:lang w:val="en-US"/>
        </w:rPr>
        <w:t>II</w:t>
      </w:r>
      <w:r w:rsidRPr="001926A2">
        <w:rPr>
          <w:sz w:val="20"/>
          <w:szCs w:val="20"/>
        </w:rPr>
        <w:t xml:space="preserve"> Зимних спортивных игр Кадыйского муниципального района, руководствуясь Уставом  Кадыйского  муниципального  района,</w:t>
      </w:r>
    </w:p>
    <w:p w:rsidR="001926A2" w:rsidRPr="001926A2" w:rsidRDefault="001926A2" w:rsidP="001926A2">
      <w:pPr>
        <w:shd w:val="clear" w:color="auto" w:fill="FFFFFF"/>
        <w:spacing w:line="240" w:lineRule="atLeast"/>
        <w:ind w:firstLine="567"/>
        <w:jc w:val="center"/>
        <w:rPr>
          <w:sz w:val="20"/>
          <w:szCs w:val="20"/>
        </w:rPr>
      </w:pPr>
      <w:r w:rsidRPr="001926A2">
        <w:rPr>
          <w:sz w:val="20"/>
          <w:szCs w:val="20"/>
        </w:rPr>
        <w:t>постановляю:</w:t>
      </w:r>
    </w:p>
    <w:p w:rsidR="001926A2" w:rsidRPr="001926A2" w:rsidRDefault="001926A2" w:rsidP="001926A2">
      <w:pPr>
        <w:pStyle w:val="2"/>
        <w:ind w:firstLine="567"/>
        <w:jc w:val="both"/>
        <w:rPr>
          <w:rFonts w:ascii="Times New Roman" w:hAnsi="Times New Roman" w:cs="Times New Roman"/>
          <w:b w:val="0"/>
          <w:color w:val="auto"/>
          <w:sz w:val="20"/>
          <w:szCs w:val="20"/>
        </w:rPr>
      </w:pPr>
      <w:r w:rsidRPr="001926A2">
        <w:rPr>
          <w:rFonts w:ascii="Times New Roman" w:hAnsi="Times New Roman" w:cs="Times New Roman"/>
          <w:b w:val="0"/>
          <w:color w:val="000000"/>
          <w:sz w:val="20"/>
          <w:szCs w:val="20"/>
        </w:rPr>
        <w:t xml:space="preserve">1. Внести изменения в постановление администрации Кадыйского  муниципального  района  от </w:t>
      </w:r>
      <w:r w:rsidRPr="001926A2">
        <w:rPr>
          <w:rFonts w:ascii="Times New Roman" w:hAnsi="Times New Roman" w:cs="Times New Roman"/>
          <w:b w:val="0"/>
          <w:sz w:val="20"/>
          <w:szCs w:val="20"/>
        </w:rPr>
        <w:t xml:space="preserve"> </w:t>
      </w:r>
      <w:r w:rsidRPr="001926A2">
        <w:rPr>
          <w:rFonts w:ascii="Times New Roman" w:hAnsi="Times New Roman" w:cs="Times New Roman"/>
          <w:b w:val="0"/>
          <w:color w:val="auto"/>
          <w:sz w:val="20"/>
          <w:szCs w:val="20"/>
        </w:rPr>
        <w:t>27 декабря 2017 г.  № 420  «О проведении Х</w:t>
      </w:r>
      <w:r w:rsidRPr="001926A2">
        <w:rPr>
          <w:rFonts w:ascii="Times New Roman" w:hAnsi="Times New Roman" w:cs="Times New Roman"/>
          <w:b w:val="0"/>
          <w:color w:val="auto"/>
          <w:sz w:val="20"/>
          <w:szCs w:val="20"/>
          <w:lang w:val="en-US"/>
        </w:rPr>
        <w:t>II</w:t>
      </w:r>
      <w:r w:rsidRPr="001926A2">
        <w:rPr>
          <w:rFonts w:ascii="Times New Roman" w:hAnsi="Times New Roman" w:cs="Times New Roman"/>
          <w:b w:val="0"/>
          <w:color w:val="auto"/>
          <w:sz w:val="20"/>
          <w:szCs w:val="20"/>
        </w:rPr>
        <w:t xml:space="preserve"> Зимних спортивных игр Кадыйского муниципального района».</w:t>
      </w:r>
    </w:p>
    <w:p w:rsidR="001926A2" w:rsidRPr="001926A2" w:rsidRDefault="001926A2" w:rsidP="001926A2">
      <w:pPr>
        <w:pStyle w:val="2"/>
        <w:ind w:firstLine="567"/>
        <w:jc w:val="both"/>
        <w:rPr>
          <w:rFonts w:ascii="Times New Roman" w:hAnsi="Times New Roman" w:cs="Times New Roman"/>
          <w:b w:val="0"/>
          <w:color w:val="auto"/>
          <w:sz w:val="20"/>
          <w:szCs w:val="20"/>
        </w:rPr>
      </w:pPr>
      <w:r w:rsidRPr="001926A2">
        <w:rPr>
          <w:rFonts w:ascii="Times New Roman" w:hAnsi="Times New Roman" w:cs="Times New Roman"/>
          <w:b w:val="0"/>
          <w:color w:val="auto"/>
          <w:sz w:val="20"/>
          <w:szCs w:val="20"/>
        </w:rPr>
        <w:t>1.1. Приложение № 1 к постановлению изложить в следующей редакции (Приложение 1).</w:t>
      </w:r>
    </w:p>
    <w:p w:rsidR="001926A2" w:rsidRPr="001926A2" w:rsidRDefault="001926A2" w:rsidP="001926A2">
      <w:pPr>
        <w:pStyle w:val="2"/>
        <w:ind w:firstLine="567"/>
        <w:jc w:val="both"/>
        <w:rPr>
          <w:rFonts w:ascii="Times New Roman" w:hAnsi="Times New Roman" w:cs="Times New Roman"/>
          <w:b w:val="0"/>
          <w:color w:val="auto"/>
          <w:sz w:val="20"/>
          <w:szCs w:val="20"/>
        </w:rPr>
      </w:pPr>
      <w:r w:rsidRPr="001926A2">
        <w:rPr>
          <w:rFonts w:ascii="Times New Roman" w:hAnsi="Times New Roman" w:cs="Times New Roman"/>
          <w:b w:val="0"/>
          <w:color w:val="auto"/>
          <w:sz w:val="20"/>
          <w:szCs w:val="20"/>
        </w:rPr>
        <w:t>1.2. Приложение № 2 к постановлению изложить в следующей редакции (Приложение 2).</w:t>
      </w:r>
    </w:p>
    <w:p w:rsidR="001926A2" w:rsidRPr="001926A2" w:rsidRDefault="001926A2" w:rsidP="001926A2">
      <w:pPr>
        <w:pStyle w:val="2"/>
        <w:ind w:firstLine="567"/>
        <w:jc w:val="both"/>
        <w:rPr>
          <w:rFonts w:ascii="Times New Roman" w:hAnsi="Times New Roman" w:cs="Times New Roman"/>
          <w:b w:val="0"/>
          <w:color w:val="auto"/>
          <w:sz w:val="20"/>
          <w:szCs w:val="20"/>
        </w:rPr>
      </w:pPr>
      <w:r w:rsidRPr="001926A2">
        <w:rPr>
          <w:rFonts w:ascii="Times New Roman" w:hAnsi="Times New Roman" w:cs="Times New Roman"/>
          <w:b w:val="0"/>
          <w:color w:val="auto"/>
          <w:sz w:val="20"/>
          <w:szCs w:val="20"/>
        </w:rPr>
        <w:t>1.3. Приложение № 3 к постановлению изложить в следующей редакции (Приложение 3).</w:t>
      </w:r>
    </w:p>
    <w:p w:rsidR="001926A2" w:rsidRPr="001926A2" w:rsidRDefault="001926A2" w:rsidP="001926A2">
      <w:pPr>
        <w:pStyle w:val="2"/>
        <w:ind w:firstLine="567"/>
        <w:jc w:val="both"/>
        <w:rPr>
          <w:rFonts w:ascii="Times New Roman" w:hAnsi="Times New Roman" w:cs="Times New Roman"/>
          <w:color w:val="auto"/>
          <w:sz w:val="20"/>
          <w:szCs w:val="20"/>
        </w:rPr>
      </w:pPr>
      <w:r w:rsidRPr="001926A2">
        <w:rPr>
          <w:rFonts w:ascii="Times New Roman" w:hAnsi="Times New Roman" w:cs="Times New Roman"/>
          <w:b w:val="0"/>
          <w:color w:val="auto"/>
          <w:sz w:val="20"/>
          <w:szCs w:val="20"/>
        </w:rPr>
        <w:t>1.4. Приложение № 4 к постановлению изложить в следующей редакции (Приложение 4).</w:t>
      </w:r>
    </w:p>
    <w:p w:rsidR="001926A2" w:rsidRPr="001926A2" w:rsidRDefault="001926A2" w:rsidP="001926A2">
      <w:pPr>
        <w:ind w:firstLine="567"/>
        <w:jc w:val="both"/>
        <w:rPr>
          <w:sz w:val="20"/>
          <w:szCs w:val="20"/>
        </w:rPr>
      </w:pPr>
      <w:r w:rsidRPr="001926A2">
        <w:rPr>
          <w:sz w:val="20"/>
          <w:szCs w:val="20"/>
        </w:rPr>
        <w:t>2. Контроль за  исполнением  данного постановления возложить на заместителя главы администрации Кадыйского муниципального района по социально-экономическим вопросам Г.Н. Махорину.</w:t>
      </w:r>
    </w:p>
    <w:p w:rsidR="001926A2" w:rsidRPr="001926A2" w:rsidRDefault="001926A2" w:rsidP="001926A2">
      <w:pPr>
        <w:ind w:firstLine="567"/>
        <w:jc w:val="both"/>
        <w:rPr>
          <w:sz w:val="20"/>
          <w:szCs w:val="20"/>
        </w:rPr>
      </w:pPr>
      <w:r w:rsidRPr="001926A2">
        <w:rPr>
          <w:sz w:val="20"/>
          <w:szCs w:val="20"/>
        </w:rPr>
        <w:t>3.</w:t>
      </w:r>
      <w:r w:rsidRPr="001926A2">
        <w:rPr>
          <w:spacing w:val="-20"/>
          <w:sz w:val="20"/>
          <w:szCs w:val="20"/>
        </w:rPr>
        <w:t xml:space="preserve">  Постановление</w:t>
      </w:r>
      <w:r w:rsidRPr="001926A2">
        <w:rPr>
          <w:sz w:val="20"/>
          <w:szCs w:val="20"/>
        </w:rPr>
        <w:t xml:space="preserve"> вступает в силу с момента подписания</w:t>
      </w:r>
      <w:r w:rsidRPr="001926A2">
        <w:rPr>
          <w:spacing w:val="-20"/>
          <w:sz w:val="20"/>
          <w:szCs w:val="20"/>
        </w:rPr>
        <w:t>.</w:t>
      </w:r>
    </w:p>
    <w:p w:rsidR="001926A2" w:rsidRPr="001926A2" w:rsidRDefault="001926A2" w:rsidP="001926A2">
      <w:pPr>
        <w:pStyle w:val="21"/>
        <w:ind w:left="0" w:right="-365" w:hanging="218"/>
        <w:rPr>
          <w:sz w:val="20"/>
          <w:szCs w:val="20"/>
        </w:rPr>
      </w:pPr>
      <w:r w:rsidRPr="001926A2">
        <w:rPr>
          <w:sz w:val="20"/>
          <w:szCs w:val="20"/>
        </w:rPr>
        <w:t xml:space="preserve">        </w:t>
      </w:r>
    </w:p>
    <w:p w:rsidR="001926A2" w:rsidRPr="001926A2" w:rsidRDefault="001926A2" w:rsidP="001926A2">
      <w:pPr>
        <w:jc w:val="both"/>
        <w:rPr>
          <w:sz w:val="20"/>
          <w:szCs w:val="20"/>
        </w:rPr>
      </w:pPr>
      <w:r w:rsidRPr="001926A2">
        <w:rPr>
          <w:sz w:val="20"/>
          <w:szCs w:val="20"/>
        </w:rPr>
        <w:t xml:space="preserve">Глава администрации </w:t>
      </w:r>
    </w:p>
    <w:p w:rsidR="001926A2" w:rsidRPr="001926A2" w:rsidRDefault="001926A2" w:rsidP="001926A2">
      <w:pPr>
        <w:rPr>
          <w:sz w:val="20"/>
          <w:szCs w:val="20"/>
        </w:rPr>
      </w:pPr>
      <w:r w:rsidRPr="001926A2">
        <w:rPr>
          <w:sz w:val="20"/>
          <w:szCs w:val="20"/>
        </w:rPr>
        <w:t>Кадыйского муниципального ра</w:t>
      </w:r>
      <w:r>
        <w:rPr>
          <w:sz w:val="20"/>
          <w:szCs w:val="20"/>
        </w:rPr>
        <w:t xml:space="preserve">йона   </w:t>
      </w:r>
      <w:r w:rsidRPr="001926A2">
        <w:rPr>
          <w:sz w:val="20"/>
          <w:szCs w:val="20"/>
        </w:rPr>
        <w:t xml:space="preserve"> В.В. Зайцев</w:t>
      </w:r>
    </w:p>
    <w:p w:rsidR="001926A2" w:rsidRPr="001926A2" w:rsidRDefault="001926A2" w:rsidP="001926A2">
      <w:pPr>
        <w:jc w:val="right"/>
        <w:rPr>
          <w:sz w:val="20"/>
          <w:szCs w:val="20"/>
        </w:rPr>
      </w:pPr>
      <w:r w:rsidRPr="001926A2">
        <w:rPr>
          <w:sz w:val="20"/>
          <w:szCs w:val="20"/>
        </w:rPr>
        <w:t xml:space="preserve">                                                                                                                                  </w:t>
      </w:r>
    </w:p>
    <w:p w:rsidR="001926A2" w:rsidRPr="001926A2" w:rsidRDefault="001926A2" w:rsidP="001926A2">
      <w:pPr>
        <w:jc w:val="right"/>
        <w:rPr>
          <w:sz w:val="20"/>
          <w:szCs w:val="20"/>
        </w:rPr>
      </w:pPr>
      <w:r w:rsidRPr="001926A2">
        <w:rPr>
          <w:sz w:val="20"/>
          <w:szCs w:val="20"/>
        </w:rPr>
        <w:t xml:space="preserve">                                                                             Приложение  1</w:t>
      </w:r>
    </w:p>
    <w:p w:rsidR="001926A2" w:rsidRPr="001926A2" w:rsidRDefault="001926A2" w:rsidP="001926A2">
      <w:pPr>
        <w:jc w:val="right"/>
        <w:rPr>
          <w:sz w:val="20"/>
          <w:szCs w:val="20"/>
        </w:rPr>
      </w:pPr>
      <w:r w:rsidRPr="001926A2">
        <w:rPr>
          <w:sz w:val="20"/>
          <w:szCs w:val="20"/>
        </w:rPr>
        <w:t xml:space="preserve">                                                                                   к  постановлению главы администрации  </w:t>
      </w:r>
    </w:p>
    <w:p w:rsidR="001926A2" w:rsidRPr="001926A2" w:rsidRDefault="001926A2" w:rsidP="001926A2">
      <w:pPr>
        <w:jc w:val="right"/>
        <w:rPr>
          <w:sz w:val="20"/>
          <w:szCs w:val="20"/>
        </w:rPr>
      </w:pPr>
      <w:r w:rsidRPr="001926A2">
        <w:rPr>
          <w:sz w:val="20"/>
          <w:szCs w:val="20"/>
        </w:rPr>
        <w:t xml:space="preserve">                                                                                   Кадыйского  муниципального  района</w:t>
      </w:r>
    </w:p>
    <w:p w:rsidR="001926A2" w:rsidRPr="001926A2" w:rsidRDefault="001926A2" w:rsidP="001926A2">
      <w:pPr>
        <w:jc w:val="right"/>
        <w:rPr>
          <w:sz w:val="20"/>
          <w:szCs w:val="20"/>
        </w:rPr>
      </w:pPr>
    </w:p>
    <w:p w:rsidR="001926A2" w:rsidRPr="001926A2" w:rsidRDefault="001926A2" w:rsidP="001926A2">
      <w:pPr>
        <w:jc w:val="right"/>
        <w:rPr>
          <w:sz w:val="20"/>
          <w:szCs w:val="20"/>
          <w:u w:val="single"/>
        </w:rPr>
      </w:pPr>
      <w:r w:rsidRPr="001926A2">
        <w:rPr>
          <w:sz w:val="20"/>
          <w:szCs w:val="20"/>
        </w:rPr>
        <w:t xml:space="preserve">                                                                                      « </w:t>
      </w:r>
      <w:r>
        <w:rPr>
          <w:sz w:val="20"/>
          <w:szCs w:val="20"/>
        </w:rPr>
        <w:t>24</w:t>
      </w:r>
      <w:r w:rsidRPr="001926A2">
        <w:rPr>
          <w:sz w:val="20"/>
          <w:szCs w:val="20"/>
        </w:rPr>
        <w:t>»</w:t>
      </w:r>
      <w:r>
        <w:rPr>
          <w:sz w:val="20"/>
          <w:szCs w:val="20"/>
        </w:rPr>
        <w:t xml:space="preserve">января </w:t>
      </w:r>
      <w:r w:rsidRPr="001926A2">
        <w:rPr>
          <w:sz w:val="20"/>
          <w:szCs w:val="20"/>
        </w:rPr>
        <w:t xml:space="preserve">2018 года      №  </w:t>
      </w:r>
      <w:r>
        <w:rPr>
          <w:sz w:val="20"/>
          <w:szCs w:val="20"/>
        </w:rPr>
        <w:t>17</w:t>
      </w:r>
    </w:p>
    <w:p w:rsidR="001926A2" w:rsidRPr="001926A2" w:rsidRDefault="001926A2" w:rsidP="001926A2">
      <w:pPr>
        <w:jc w:val="right"/>
        <w:rPr>
          <w:sz w:val="20"/>
          <w:szCs w:val="20"/>
        </w:rPr>
      </w:pPr>
    </w:p>
    <w:p w:rsidR="001926A2" w:rsidRPr="001926A2" w:rsidRDefault="001926A2" w:rsidP="001926A2">
      <w:pPr>
        <w:jc w:val="center"/>
        <w:rPr>
          <w:sz w:val="20"/>
          <w:szCs w:val="20"/>
        </w:rPr>
      </w:pPr>
      <w:r w:rsidRPr="001926A2">
        <w:rPr>
          <w:b/>
          <w:sz w:val="20"/>
          <w:szCs w:val="20"/>
        </w:rPr>
        <w:t>ПОЛОЖЕНИЕ</w:t>
      </w:r>
    </w:p>
    <w:p w:rsidR="001926A2" w:rsidRPr="001926A2" w:rsidRDefault="001926A2" w:rsidP="001926A2">
      <w:pPr>
        <w:jc w:val="center"/>
        <w:rPr>
          <w:sz w:val="20"/>
          <w:szCs w:val="20"/>
        </w:rPr>
      </w:pPr>
      <w:r w:rsidRPr="001926A2">
        <w:rPr>
          <w:sz w:val="20"/>
          <w:szCs w:val="20"/>
        </w:rPr>
        <w:t xml:space="preserve"> о проведении   Х</w:t>
      </w:r>
      <w:r w:rsidRPr="001926A2">
        <w:rPr>
          <w:sz w:val="20"/>
          <w:szCs w:val="20"/>
          <w:lang w:val="en-US"/>
        </w:rPr>
        <w:t>II</w:t>
      </w:r>
      <w:r w:rsidRPr="001926A2">
        <w:rPr>
          <w:sz w:val="20"/>
          <w:szCs w:val="20"/>
        </w:rPr>
        <w:t xml:space="preserve">  Зимних  спортивных  игр</w:t>
      </w:r>
    </w:p>
    <w:p w:rsidR="001926A2" w:rsidRPr="001926A2" w:rsidRDefault="001926A2" w:rsidP="001926A2">
      <w:pPr>
        <w:jc w:val="center"/>
        <w:rPr>
          <w:sz w:val="20"/>
          <w:szCs w:val="20"/>
        </w:rPr>
      </w:pPr>
      <w:r w:rsidRPr="001926A2">
        <w:rPr>
          <w:sz w:val="20"/>
          <w:szCs w:val="20"/>
        </w:rPr>
        <w:t>Кадыйского  муниципального  района</w:t>
      </w:r>
    </w:p>
    <w:p w:rsidR="001926A2" w:rsidRPr="001926A2" w:rsidRDefault="001926A2" w:rsidP="001926A2">
      <w:pPr>
        <w:jc w:val="center"/>
        <w:rPr>
          <w:sz w:val="20"/>
          <w:szCs w:val="20"/>
        </w:rPr>
      </w:pPr>
    </w:p>
    <w:p w:rsidR="001926A2" w:rsidRPr="001926A2" w:rsidRDefault="001926A2" w:rsidP="001926A2">
      <w:pPr>
        <w:jc w:val="both"/>
        <w:rPr>
          <w:b/>
          <w:sz w:val="20"/>
          <w:szCs w:val="20"/>
        </w:rPr>
      </w:pPr>
      <w:r w:rsidRPr="001926A2">
        <w:rPr>
          <w:b/>
          <w:sz w:val="20"/>
          <w:szCs w:val="20"/>
        </w:rPr>
        <w:t>1. Цели  и задачи</w:t>
      </w:r>
    </w:p>
    <w:p w:rsidR="001926A2" w:rsidRPr="001926A2" w:rsidRDefault="001926A2" w:rsidP="001926A2">
      <w:pPr>
        <w:tabs>
          <w:tab w:val="left" w:pos="1260"/>
        </w:tabs>
        <w:jc w:val="both"/>
        <w:rPr>
          <w:b/>
          <w:sz w:val="20"/>
          <w:szCs w:val="20"/>
        </w:rPr>
      </w:pPr>
      <w:r w:rsidRPr="001926A2">
        <w:rPr>
          <w:b/>
          <w:sz w:val="20"/>
          <w:szCs w:val="20"/>
        </w:rPr>
        <w:t xml:space="preserve">      </w:t>
      </w:r>
      <w:r w:rsidRPr="001926A2">
        <w:rPr>
          <w:sz w:val="20"/>
          <w:szCs w:val="20"/>
        </w:rPr>
        <w:t xml:space="preserve">Зимние  спортивные  игры  Кадыйского  муниципального  района </w:t>
      </w:r>
      <w:r w:rsidRPr="001926A2">
        <w:rPr>
          <w:b/>
          <w:sz w:val="20"/>
          <w:szCs w:val="20"/>
        </w:rPr>
        <w:t xml:space="preserve"> </w:t>
      </w:r>
      <w:r w:rsidRPr="001926A2">
        <w:rPr>
          <w:sz w:val="20"/>
          <w:szCs w:val="20"/>
        </w:rPr>
        <w:t>(далее  -  спортивные  игры), проводятся  с  целью  привлечения  населения  к систематическим   занятиям   зимними  видами  спорта, пропаганды лыжного  спорта, выявления   сильнейших  команд и  спортсменов.</w:t>
      </w:r>
    </w:p>
    <w:p w:rsidR="001926A2" w:rsidRPr="001926A2" w:rsidRDefault="001926A2" w:rsidP="001926A2">
      <w:pPr>
        <w:tabs>
          <w:tab w:val="left" w:pos="1260"/>
        </w:tabs>
        <w:ind w:right="-284"/>
        <w:jc w:val="both"/>
        <w:rPr>
          <w:sz w:val="20"/>
          <w:szCs w:val="20"/>
        </w:rPr>
      </w:pPr>
      <w:r w:rsidRPr="001926A2">
        <w:rPr>
          <w:b/>
          <w:sz w:val="20"/>
          <w:szCs w:val="20"/>
        </w:rPr>
        <w:t>2. Время и место проведения</w:t>
      </w:r>
    </w:p>
    <w:p w:rsidR="001926A2" w:rsidRPr="001926A2" w:rsidRDefault="001926A2" w:rsidP="001926A2">
      <w:pPr>
        <w:tabs>
          <w:tab w:val="left" w:pos="1260"/>
        </w:tabs>
        <w:ind w:right="-284"/>
        <w:jc w:val="both"/>
        <w:rPr>
          <w:sz w:val="20"/>
          <w:szCs w:val="20"/>
        </w:rPr>
      </w:pPr>
      <w:r w:rsidRPr="001926A2">
        <w:rPr>
          <w:sz w:val="20"/>
          <w:szCs w:val="20"/>
        </w:rPr>
        <w:t>Спортивные  игры  проводятся 3   февраля  2018 года в п. Кадый.</w:t>
      </w:r>
    </w:p>
    <w:p w:rsidR="001926A2" w:rsidRPr="001926A2" w:rsidRDefault="001926A2" w:rsidP="001926A2">
      <w:pPr>
        <w:tabs>
          <w:tab w:val="left" w:pos="1260"/>
        </w:tabs>
        <w:ind w:right="-284"/>
        <w:jc w:val="both"/>
        <w:rPr>
          <w:sz w:val="20"/>
          <w:szCs w:val="20"/>
        </w:rPr>
      </w:pPr>
      <w:r w:rsidRPr="001926A2">
        <w:rPr>
          <w:sz w:val="20"/>
          <w:szCs w:val="20"/>
        </w:rPr>
        <w:t xml:space="preserve">Приезд  команд  к 9.00  в п. Кадый, начальная школа.                                 </w:t>
      </w:r>
    </w:p>
    <w:p w:rsidR="001926A2" w:rsidRPr="001926A2" w:rsidRDefault="001926A2" w:rsidP="001926A2">
      <w:pPr>
        <w:tabs>
          <w:tab w:val="left" w:pos="1260"/>
        </w:tabs>
        <w:ind w:right="-20"/>
        <w:jc w:val="both"/>
        <w:rPr>
          <w:sz w:val="20"/>
          <w:szCs w:val="20"/>
        </w:rPr>
      </w:pPr>
      <w:r w:rsidRPr="001926A2">
        <w:rPr>
          <w:sz w:val="20"/>
          <w:szCs w:val="20"/>
        </w:rPr>
        <w:t xml:space="preserve">Регистрация  команд, заседание  судейской  коллегии - 9.00 — 9.30 — начальная школа.  </w:t>
      </w:r>
    </w:p>
    <w:p w:rsidR="001926A2" w:rsidRPr="001926A2" w:rsidRDefault="001926A2" w:rsidP="001926A2">
      <w:pPr>
        <w:tabs>
          <w:tab w:val="left" w:pos="1260"/>
        </w:tabs>
        <w:ind w:right="-284"/>
        <w:jc w:val="both"/>
        <w:rPr>
          <w:sz w:val="20"/>
          <w:szCs w:val="20"/>
        </w:rPr>
      </w:pPr>
      <w:r w:rsidRPr="001926A2">
        <w:rPr>
          <w:sz w:val="20"/>
          <w:szCs w:val="20"/>
        </w:rPr>
        <w:t xml:space="preserve">Торжественное  открытие  игр 9.30 - 10.00 — начальная школа.  </w:t>
      </w:r>
    </w:p>
    <w:p w:rsidR="001926A2" w:rsidRPr="001926A2" w:rsidRDefault="001926A2" w:rsidP="001926A2">
      <w:pPr>
        <w:tabs>
          <w:tab w:val="left" w:pos="1260"/>
        </w:tabs>
        <w:ind w:right="-284"/>
        <w:jc w:val="both"/>
        <w:rPr>
          <w:b/>
          <w:sz w:val="20"/>
          <w:szCs w:val="20"/>
        </w:rPr>
      </w:pPr>
      <w:r w:rsidRPr="001926A2">
        <w:rPr>
          <w:sz w:val="20"/>
          <w:szCs w:val="20"/>
        </w:rPr>
        <w:t>Рассредоточение  по спортивным  объектам, начало  соревнований  в  10.30.</w:t>
      </w:r>
    </w:p>
    <w:p w:rsidR="001926A2" w:rsidRPr="001926A2" w:rsidRDefault="001926A2" w:rsidP="001926A2">
      <w:pPr>
        <w:tabs>
          <w:tab w:val="left" w:pos="1260"/>
        </w:tabs>
        <w:ind w:right="-284"/>
        <w:jc w:val="both"/>
        <w:rPr>
          <w:sz w:val="20"/>
          <w:szCs w:val="20"/>
        </w:rPr>
      </w:pPr>
      <w:r w:rsidRPr="001926A2">
        <w:rPr>
          <w:b/>
          <w:sz w:val="20"/>
          <w:szCs w:val="20"/>
        </w:rPr>
        <w:lastRenderedPageBreak/>
        <w:t xml:space="preserve">3. Участники  соревнований   </w:t>
      </w:r>
    </w:p>
    <w:p w:rsidR="001926A2" w:rsidRPr="001926A2" w:rsidRDefault="001926A2" w:rsidP="001926A2">
      <w:pPr>
        <w:tabs>
          <w:tab w:val="left" w:pos="1260"/>
          <w:tab w:val="left" w:pos="9900"/>
        </w:tabs>
        <w:ind w:right="-20"/>
        <w:jc w:val="both"/>
        <w:rPr>
          <w:sz w:val="20"/>
          <w:szCs w:val="20"/>
        </w:rPr>
      </w:pPr>
      <w:r w:rsidRPr="001926A2">
        <w:rPr>
          <w:sz w:val="20"/>
          <w:szCs w:val="20"/>
        </w:rPr>
        <w:t>К участию  в  спортивных  играх  допускаются  команды трудовых  коллективов   предприятий, администраций сельских  и  городского  поселения, прошедшие  медицинский  осмотр.</w:t>
      </w:r>
    </w:p>
    <w:p w:rsidR="001926A2" w:rsidRPr="001926A2" w:rsidRDefault="001926A2" w:rsidP="001926A2">
      <w:pPr>
        <w:tabs>
          <w:tab w:val="left" w:pos="1260"/>
        </w:tabs>
        <w:ind w:right="-284"/>
        <w:jc w:val="both"/>
        <w:rPr>
          <w:sz w:val="20"/>
          <w:szCs w:val="20"/>
        </w:rPr>
      </w:pPr>
      <w:r w:rsidRPr="001926A2">
        <w:rPr>
          <w:sz w:val="20"/>
          <w:szCs w:val="20"/>
        </w:rPr>
        <w:t>Состав  команды  12 человек:</w:t>
      </w:r>
    </w:p>
    <w:p w:rsidR="001926A2" w:rsidRPr="001926A2" w:rsidRDefault="001926A2" w:rsidP="001926A2">
      <w:pPr>
        <w:tabs>
          <w:tab w:val="left" w:pos="1260"/>
        </w:tabs>
        <w:ind w:right="-284"/>
        <w:jc w:val="both"/>
        <w:rPr>
          <w:sz w:val="20"/>
          <w:szCs w:val="20"/>
        </w:rPr>
      </w:pPr>
      <w:r w:rsidRPr="001926A2">
        <w:rPr>
          <w:sz w:val="20"/>
          <w:szCs w:val="20"/>
        </w:rPr>
        <w:t>-глава администрации</w:t>
      </w:r>
    </w:p>
    <w:p w:rsidR="001926A2" w:rsidRPr="001926A2" w:rsidRDefault="001926A2" w:rsidP="001926A2">
      <w:pPr>
        <w:tabs>
          <w:tab w:val="left" w:pos="1260"/>
        </w:tabs>
        <w:ind w:right="-284"/>
        <w:jc w:val="both"/>
        <w:rPr>
          <w:sz w:val="20"/>
          <w:szCs w:val="20"/>
        </w:rPr>
      </w:pPr>
      <w:r w:rsidRPr="001926A2">
        <w:rPr>
          <w:sz w:val="20"/>
          <w:szCs w:val="20"/>
        </w:rPr>
        <w:t>-семейная  команда (папа, мама, ребёнок, возраст  ребёнка - 9-12 лет  на 03 .02. 2018 г.)</w:t>
      </w:r>
    </w:p>
    <w:p w:rsidR="001926A2" w:rsidRPr="001926A2" w:rsidRDefault="001926A2" w:rsidP="001926A2">
      <w:pPr>
        <w:tabs>
          <w:tab w:val="left" w:pos="1260"/>
        </w:tabs>
        <w:ind w:right="-284"/>
        <w:jc w:val="both"/>
        <w:rPr>
          <w:sz w:val="20"/>
          <w:szCs w:val="20"/>
        </w:rPr>
      </w:pPr>
      <w:r w:rsidRPr="001926A2">
        <w:rPr>
          <w:sz w:val="20"/>
          <w:szCs w:val="20"/>
        </w:rPr>
        <w:t>-1мужчина  и 1 женщина  (зимний  полиатлон)</w:t>
      </w:r>
    </w:p>
    <w:p w:rsidR="001926A2" w:rsidRPr="001926A2" w:rsidRDefault="001926A2" w:rsidP="001926A2">
      <w:pPr>
        <w:tabs>
          <w:tab w:val="left" w:pos="1260"/>
        </w:tabs>
        <w:ind w:right="-284"/>
        <w:jc w:val="both"/>
        <w:rPr>
          <w:sz w:val="20"/>
          <w:szCs w:val="20"/>
        </w:rPr>
      </w:pPr>
      <w:r w:rsidRPr="001926A2">
        <w:rPr>
          <w:sz w:val="20"/>
          <w:szCs w:val="20"/>
        </w:rPr>
        <w:t>-1мужчина и 1женщина  (лыжный  спорт)</w:t>
      </w:r>
    </w:p>
    <w:p w:rsidR="001926A2" w:rsidRPr="001926A2" w:rsidRDefault="001926A2" w:rsidP="001926A2">
      <w:pPr>
        <w:tabs>
          <w:tab w:val="left" w:pos="1260"/>
        </w:tabs>
        <w:ind w:right="-284"/>
        <w:jc w:val="both"/>
        <w:rPr>
          <w:sz w:val="20"/>
          <w:szCs w:val="20"/>
        </w:rPr>
      </w:pPr>
      <w:r w:rsidRPr="001926A2">
        <w:rPr>
          <w:sz w:val="20"/>
          <w:szCs w:val="20"/>
        </w:rPr>
        <w:t>-1мужчина и 1женщина  (конькобежный  спорт)</w:t>
      </w:r>
    </w:p>
    <w:p w:rsidR="001926A2" w:rsidRPr="001926A2" w:rsidRDefault="001926A2" w:rsidP="001926A2">
      <w:pPr>
        <w:tabs>
          <w:tab w:val="left" w:pos="1260"/>
        </w:tabs>
        <w:ind w:right="-284"/>
        <w:jc w:val="both"/>
        <w:rPr>
          <w:sz w:val="20"/>
          <w:szCs w:val="20"/>
        </w:rPr>
      </w:pPr>
      <w:r w:rsidRPr="001926A2">
        <w:rPr>
          <w:sz w:val="20"/>
          <w:szCs w:val="20"/>
        </w:rPr>
        <w:t>- ветераны 1мужчина и 1женщина (лыжный  спорт).</w:t>
      </w:r>
    </w:p>
    <w:p w:rsidR="001926A2" w:rsidRPr="001926A2" w:rsidRDefault="001926A2" w:rsidP="001926A2">
      <w:pPr>
        <w:tabs>
          <w:tab w:val="left" w:pos="1260"/>
        </w:tabs>
        <w:ind w:right="-284"/>
        <w:jc w:val="both"/>
        <w:rPr>
          <w:sz w:val="20"/>
          <w:szCs w:val="20"/>
        </w:rPr>
      </w:pPr>
      <w:r w:rsidRPr="001926A2">
        <w:rPr>
          <w:sz w:val="20"/>
          <w:szCs w:val="20"/>
        </w:rPr>
        <w:t>Возраст  участников - 15 лет (на момент соревнований) и старше (кроме семейных команд). Возраст ветеранов: мужчины  - 60 лет и старше, женщины – 55 лет и старше (победитель определяется с учетом индивидуальных возрастных коэффициентов).</w:t>
      </w:r>
    </w:p>
    <w:p w:rsidR="001926A2" w:rsidRPr="001926A2" w:rsidRDefault="001926A2" w:rsidP="001926A2">
      <w:pPr>
        <w:tabs>
          <w:tab w:val="left" w:pos="1260"/>
        </w:tabs>
        <w:ind w:right="-20"/>
        <w:jc w:val="both"/>
        <w:rPr>
          <w:sz w:val="20"/>
          <w:szCs w:val="20"/>
        </w:rPr>
      </w:pPr>
      <w:r w:rsidRPr="001926A2">
        <w:rPr>
          <w:sz w:val="20"/>
          <w:szCs w:val="20"/>
        </w:rPr>
        <w:t>Подтверждение  об  участии  сообщается  в  отдел  по  делам  культуры,  молодёжи  и  спорта  по  телефонам:  3-41-36, 3-41-39  до  26.01.2018 г.</w:t>
      </w:r>
    </w:p>
    <w:p w:rsidR="001926A2" w:rsidRPr="001926A2" w:rsidRDefault="001926A2" w:rsidP="001926A2">
      <w:pPr>
        <w:tabs>
          <w:tab w:val="left" w:pos="1260"/>
        </w:tabs>
        <w:ind w:right="-20"/>
        <w:jc w:val="both"/>
        <w:rPr>
          <w:b/>
          <w:sz w:val="20"/>
          <w:szCs w:val="20"/>
        </w:rPr>
      </w:pPr>
      <w:r w:rsidRPr="001926A2">
        <w:rPr>
          <w:sz w:val="20"/>
          <w:szCs w:val="20"/>
        </w:rPr>
        <w:t xml:space="preserve">Медицинская  справка  и документы  на  каждого  участника  подаются  в  судейскую  коллегию по приезду. </w:t>
      </w:r>
    </w:p>
    <w:p w:rsidR="001926A2" w:rsidRPr="001926A2" w:rsidRDefault="001926A2" w:rsidP="001926A2">
      <w:pPr>
        <w:tabs>
          <w:tab w:val="left" w:pos="1260"/>
        </w:tabs>
        <w:ind w:right="-284"/>
        <w:jc w:val="both"/>
        <w:rPr>
          <w:sz w:val="20"/>
          <w:szCs w:val="20"/>
        </w:rPr>
      </w:pPr>
      <w:r w:rsidRPr="001926A2">
        <w:rPr>
          <w:b/>
          <w:sz w:val="20"/>
          <w:szCs w:val="20"/>
        </w:rPr>
        <w:t>4. Программа  соревнований</w:t>
      </w:r>
    </w:p>
    <w:p w:rsidR="001926A2" w:rsidRPr="001926A2" w:rsidRDefault="001926A2" w:rsidP="001926A2">
      <w:pPr>
        <w:tabs>
          <w:tab w:val="left" w:pos="1260"/>
        </w:tabs>
        <w:ind w:right="-284"/>
        <w:jc w:val="both"/>
        <w:rPr>
          <w:sz w:val="20"/>
          <w:szCs w:val="20"/>
        </w:rPr>
      </w:pPr>
      <w:r w:rsidRPr="001926A2">
        <w:rPr>
          <w:sz w:val="20"/>
          <w:szCs w:val="20"/>
        </w:rPr>
        <w:t>В программу спортивных  игр  входит:</w:t>
      </w:r>
    </w:p>
    <w:p w:rsidR="001926A2" w:rsidRPr="001926A2" w:rsidRDefault="001926A2" w:rsidP="001926A2">
      <w:pPr>
        <w:tabs>
          <w:tab w:val="left" w:pos="1260"/>
        </w:tabs>
        <w:ind w:right="-284"/>
        <w:jc w:val="both"/>
        <w:rPr>
          <w:sz w:val="20"/>
          <w:szCs w:val="20"/>
        </w:rPr>
      </w:pPr>
      <w:r w:rsidRPr="001926A2">
        <w:rPr>
          <w:sz w:val="20"/>
          <w:szCs w:val="20"/>
        </w:rPr>
        <w:t>1.Соревнования глав:</w:t>
      </w:r>
    </w:p>
    <w:p w:rsidR="001926A2" w:rsidRPr="001926A2" w:rsidRDefault="001926A2" w:rsidP="001926A2">
      <w:pPr>
        <w:tabs>
          <w:tab w:val="left" w:pos="1260"/>
        </w:tabs>
        <w:ind w:right="40"/>
        <w:jc w:val="both"/>
        <w:rPr>
          <w:sz w:val="20"/>
          <w:szCs w:val="20"/>
        </w:rPr>
      </w:pPr>
      <w:r w:rsidRPr="001926A2">
        <w:rPr>
          <w:sz w:val="20"/>
          <w:szCs w:val="20"/>
        </w:rPr>
        <w:t>- стрельба  из  пневматической  винтовки, прицел открытый или диоптрический  - (расстояние  10 метров, сидя  с упора, 3 пробных и 5 зачётных  выстрелов) место  соревнований – спортивный зал начальной  школы.</w:t>
      </w:r>
    </w:p>
    <w:p w:rsidR="001926A2" w:rsidRPr="001926A2" w:rsidRDefault="001926A2" w:rsidP="001926A2">
      <w:pPr>
        <w:tabs>
          <w:tab w:val="left" w:pos="1260"/>
        </w:tabs>
        <w:ind w:right="-20"/>
        <w:jc w:val="both"/>
        <w:rPr>
          <w:sz w:val="20"/>
          <w:szCs w:val="20"/>
        </w:rPr>
      </w:pPr>
      <w:r w:rsidRPr="001926A2">
        <w:rPr>
          <w:sz w:val="20"/>
          <w:szCs w:val="20"/>
        </w:rPr>
        <w:t xml:space="preserve">В случае  выступления  вместо  главы  другого  работника  данной администрации (без уважительной причины), ему будет  определено  место  после выступающих  глав  администраций, вне  зависимости  от  показанного  результата. Винтовки  привозят  команды (или по договоренности). </w:t>
      </w:r>
    </w:p>
    <w:p w:rsidR="001926A2" w:rsidRPr="001926A2" w:rsidRDefault="001926A2" w:rsidP="001926A2">
      <w:pPr>
        <w:tabs>
          <w:tab w:val="left" w:pos="1260"/>
        </w:tabs>
        <w:ind w:right="-20"/>
        <w:jc w:val="both"/>
        <w:rPr>
          <w:sz w:val="20"/>
          <w:szCs w:val="20"/>
        </w:rPr>
      </w:pPr>
    </w:p>
    <w:p w:rsidR="001926A2" w:rsidRPr="001926A2" w:rsidRDefault="001926A2" w:rsidP="001926A2">
      <w:pPr>
        <w:tabs>
          <w:tab w:val="left" w:pos="1260"/>
        </w:tabs>
        <w:ind w:right="-284"/>
        <w:jc w:val="both"/>
        <w:rPr>
          <w:sz w:val="20"/>
          <w:szCs w:val="20"/>
        </w:rPr>
      </w:pPr>
      <w:r w:rsidRPr="001926A2">
        <w:rPr>
          <w:sz w:val="20"/>
          <w:szCs w:val="20"/>
        </w:rPr>
        <w:t>2.Семейные  команды: место  соревнований – центральный  стадион</w:t>
      </w:r>
    </w:p>
    <w:p w:rsidR="001926A2" w:rsidRPr="001926A2" w:rsidRDefault="001926A2" w:rsidP="001926A2">
      <w:pPr>
        <w:tabs>
          <w:tab w:val="left" w:pos="1260"/>
        </w:tabs>
        <w:ind w:right="-284"/>
        <w:jc w:val="both"/>
        <w:rPr>
          <w:sz w:val="20"/>
          <w:szCs w:val="20"/>
        </w:rPr>
      </w:pPr>
      <w:r w:rsidRPr="001926A2">
        <w:rPr>
          <w:sz w:val="20"/>
          <w:szCs w:val="20"/>
        </w:rPr>
        <w:t>-лыжная  эстафета     -1 этап – папа- 1км</w:t>
      </w:r>
    </w:p>
    <w:p w:rsidR="001926A2" w:rsidRPr="001926A2" w:rsidRDefault="001926A2" w:rsidP="001926A2">
      <w:pPr>
        <w:tabs>
          <w:tab w:val="left" w:pos="1260"/>
        </w:tabs>
        <w:ind w:right="-284"/>
        <w:jc w:val="both"/>
        <w:rPr>
          <w:sz w:val="20"/>
          <w:szCs w:val="20"/>
        </w:rPr>
      </w:pPr>
      <w:r w:rsidRPr="001926A2">
        <w:rPr>
          <w:sz w:val="20"/>
          <w:szCs w:val="20"/>
        </w:rPr>
        <w:t xml:space="preserve">                                    - 2 этап – мама  - 500 м.</w:t>
      </w:r>
    </w:p>
    <w:p w:rsidR="001926A2" w:rsidRPr="001926A2" w:rsidRDefault="001926A2" w:rsidP="001926A2">
      <w:pPr>
        <w:tabs>
          <w:tab w:val="left" w:pos="1260"/>
        </w:tabs>
        <w:ind w:right="-284"/>
        <w:jc w:val="both"/>
        <w:rPr>
          <w:sz w:val="20"/>
          <w:szCs w:val="20"/>
        </w:rPr>
      </w:pPr>
      <w:r w:rsidRPr="001926A2">
        <w:rPr>
          <w:sz w:val="20"/>
          <w:szCs w:val="20"/>
        </w:rPr>
        <w:t xml:space="preserve">                                    - 3 этап – ребёнок  - 500 м.</w:t>
      </w:r>
    </w:p>
    <w:p w:rsidR="001926A2" w:rsidRPr="001926A2" w:rsidRDefault="001926A2" w:rsidP="001926A2">
      <w:pPr>
        <w:tabs>
          <w:tab w:val="left" w:pos="1260"/>
        </w:tabs>
        <w:ind w:right="-284"/>
        <w:jc w:val="both"/>
        <w:rPr>
          <w:sz w:val="20"/>
          <w:szCs w:val="20"/>
        </w:rPr>
      </w:pPr>
      <w:r w:rsidRPr="001926A2">
        <w:rPr>
          <w:sz w:val="20"/>
          <w:szCs w:val="20"/>
        </w:rPr>
        <w:t xml:space="preserve">-эстафета  на  санках   - ребёнок  на  санках </w:t>
      </w:r>
    </w:p>
    <w:p w:rsidR="001926A2" w:rsidRPr="001926A2" w:rsidRDefault="001926A2" w:rsidP="001926A2">
      <w:pPr>
        <w:tabs>
          <w:tab w:val="left" w:pos="1260"/>
        </w:tabs>
        <w:ind w:right="-284"/>
        <w:jc w:val="both"/>
        <w:rPr>
          <w:sz w:val="20"/>
          <w:szCs w:val="20"/>
        </w:rPr>
      </w:pPr>
      <w:r w:rsidRPr="001926A2">
        <w:rPr>
          <w:sz w:val="20"/>
          <w:szCs w:val="20"/>
        </w:rPr>
        <w:t xml:space="preserve">                                   -  1 этап - папа  везёт ребёнка  на санках (расстояние 30  м), </w:t>
      </w:r>
    </w:p>
    <w:p w:rsidR="001926A2" w:rsidRPr="001926A2" w:rsidRDefault="001926A2" w:rsidP="001926A2">
      <w:pPr>
        <w:tabs>
          <w:tab w:val="left" w:pos="1260"/>
        </w:tabs>
        <w:ind w:right="-284"/>
        <w:jc w:val="both"/>
        <w:rPr>
          <w:sz w:val="20"/>
          <w:szCs w:val="20"/>
        </w:rPr>
      </w:pPr>
      <w:r w:rsidRPr="001926A2">
        <w:rPr>
          <w:sz w:val="20"/>
          <w:szCs w:val="20"/>
        </w:rPr>
        <w:t xml:space="preserve">                                   -  2  этап  - везёт  мама (расстояние 30  м).  </w:t>
      </w:r>
    </w:p>
    <w:p w:rsidR="001926A2" w:rsidRPr="001926A2" w:rsidRDefault="001926A2" w:rsidP="001926A2">
      <w:pPr>
        <w:tabs>
          <w:tab w:val="left" w:pos="1260"/>
        </w:tabs>
        <w:ind w:right="-284"/>
        <w:jc w:val="both"/>
        <w:rPr>
          <w:sz w:val="20"/>
          <w:szCs w:val="20"/>
        </w:rPr>
      </w:pPr>
      <w:r w:rsidRPr="001926A2">
        <w:rPr>
          <w:sz w:val="20"/>
          <w:szCs w:val="20"/>
        </w:rPr>
        <w:t>3.Зимний  полиатлон: состав  команды -2  человека  (мужчина, женщина).</w:t>
      </w:r>
    </w:p>
    <w:p w:rsidR="001926A2" w:rsidRPr="001926A2" w:rsidRDefault="001926A2" w:rsidP="001926A2">
      <w:pPr>
        <w:tabs>
          <w:tab w:val="left" w:pos="1260"/>
        </w:tabs>
        <w:ind w:right="-20"/>
        <w:jc w:val="both"/>
        <w:rPr>
          <w:sz w:val="20"/>
          <w:szCs w:val="20"/>
        </w:rPr>
      </w:pPr>
      <w:r w:rsidRPr="001926A2">
        <w:rPr>
          <w:sz w:val="20"/>
          <w:szCs w:val="20"/>
        </w:rPr>
        <w:t>-стрельба  из  пневматической  винтовки (из положения стоя, расстояние  10  метров , 3  выстрела  пробных, 5 зачётных), участвуют  1  мужчина, 1  женщина. Место  проведения - спортивный зал начальной  школы;</w:t>
      </w:r>
    </w:p>
    <w:p w:rsidR="001926A2" w:rsidRPr="001926A2" w:rsidRDefault="001926A2" w:rsidP="001926A2">
      <w:pPr>
        <w:tabs>
          <w:tab w:val="left" w:pos="1260"/>
        </w:tabs>
        <w:jc w:val="both"/>
        <w:rPr>
          <w:sz w:val="20"/>
          <w:szCs w:val="20"/>
        </w:rPr>
      </w:pPr>
      <w:r w:rsidRPr="001926A2">
        <w:rPr>
          <w:sz w:val="20"/>
          <w:szCs w:val="20"/>
        </w:rPr>
        <w:t>-подтягивание — мужчина,  отжимание - женщина, место  соревнований  - лыжная база;</w:t>
      </w:r>
    </w:p>
    <w:p w:rsidR="001926A2" w:rsidRPr="001926A2" w:rsidRDefault="001926A2" w:rsidP="001926A2">
      <w:pPr>
        <w:tabs>
          <w:tab w:val="left" w:pos="1260"/>
        </w:tabs>
        <w:ind w:right="-20"/>
        <w:jc w:val="both"/>
        <w:rPr>
          <w:sz w:val="20"/>
          <w:szCs w:val="20"/>
        </w:rPr>
      </w:pPr>
      <w:r w:rsidRPr="001926A2">
        <w:rPr>
          <w:sz w:val="20"/>
          <w:szCs w:val="20"/>
        </w:rPr>
        <w:t>- лыжные  гонки: мужчины -5 км, женщины  -3 км. Место  проведения -  лыжная  трасса.</w:t>
      </w:r>
    </w:p>
    <w:p w:rsidR="001926A2" w:rsidRPr="001926A2" w:rsidRDefault="001926A2" w:rsidP="001926A2">
      <w:pPr>
        <w:tabs>
          <w:tab w:val="left" w:pos="1260"/>
        </w:tabs>
        <w:ind w:right="-284"/>
        <w:jc w:val="both"/>
        <w:rPr>
          <w:sz w:val="20"/>
          <w:szCs w:val="20"/>
        </w:rPr>
      </w:pPr>
      <w:r w:rsidRPr="001926A2">
        <w:rPr>
          <w:sz w:val="20"/>
          <w:szCs w:val="20"/>
        </w:rPr>
        <w:t>4.Лыжный  спорт: состав  команды - 2  человека (мужчина, женщина):</w:t>
      </w:r>
    </w:p>
    <w:p w:rsidR="001926A2" w:rsidRPr="001926A2" w:rsidRDefault="001926A2" w:rsidP="001926A2">
      <w:pPr>
        <w:tabs>
          <w:tab w:val="left" w:pos="1260"/>
        </w:tabs>
        <w:ind w:right="-20"/>
        <w:jc w:val="both"/>
        <w:rPr>
          <w:sz w:val="20"/>
          <w:szCs w:val="20"/>
        </w:rPr>
      </w:pPr>
      <w:r w:rsidRPr="001926A2">
        <w:rPr>
          <w:sz w:val="20"/>
          <w:szCs w:val="20"/>
        </w:rPr>
        <w:t>-мужчины —  5  км, женщины  -  3 км, место  соревнований -  лыжная  трасса.</w:t>
      </w:r>
    </w:p>
    <w:p w:rsidR="001926A2" w:rsidRPr="001926A2" w:rsidRDefault="001926A2" w:rsidP="001926A2">
      <w:pPr>
        <w:tabs>
          <w:tab w:val="left" w:pos="1260"/>
        </w:tabs>
        <w:ind w:right="-284"/>
        <w:jc w:val="both"/>
        <w:rPr>
          <w:sz w:val="20"/>
          <w:szCs w:val="20"/>
        </w:rPr>
      </w:pPr>
      <w:r w:rsidRPr="001926A2">
        <w:rPr>
          <w:sz w:val="20"/>
          <w:szCs w:val="20"/>
        </w:rPr>
        <w:t>5. Конькобежный  спорт – шорт - трек: состав  команды  -  2 человека (мужчина, женщина).</w:t>
      </w:r>
    </w:p>
    <w:p w:rsidR="001926A2" w:rsidRPr="001926A2" w:rsidRDefault="001926A2" w:rsidP="001926A2">
      <w:pPr>
        <w:tabs>
          <w:tab w:val="left" w:pos="1260"/>
        </w:tabs>
        <w:jc w:val="both"/>
        <w:rPr>
          <w:sz w:val="20"/>
          <w:szCs w:val="20"/>
        </w:rPr>
      </w:pPr>
      <w:r w:rsidRPr="001926A2">
        <w:rPr>
          <w:sz w:val="20"/>
          <w:szCs w:val="20"/>
        </w:rPr>
        <w:t>- шорт-трек: мужчины - 2  круга, женщины - 1 круг. Соревнования  проводятся  по  правилам  шорт-трека. Коньки  произвольного  образца. Система  старта определяется на судейской, даётся  в соответствии  с  условиями  погоды  и  состоянием  льда,    по  два  человека в заезде. Первенство  определяется  по  наилучшему  техническому  результату.</w:t>
      </w:r>
    </w:p>
    <w:p w:rsidR="001926A2" w:rsidRPr="001926A2" w:rsidRDefault="001926A2" w:rsidP="001926A2">
      <w:pPr>
        <w:tabs>
          <w:tab w:val="left" w:pos="1260"/>
        </w:tabs>
        <w:ind w:right="-284"/>
        <w:jc w:val="both"/>
        <w:rPr>
          <w:sz w:val="20"/>
          <w:szCs w:val="20"/>
        </w:rPr>
      </w:pPr>
      <w:r w:rsidRPr="001926A2">
        <w:rPr>
          <w:sz w:val="20"/>
          <w:szCs w:val="20"/>
        </w:rPr>
        <w:t>Место  проведения  соревнований – каток на Центральном стадионе.</w:t>
      </w:r>
    </w:p>
    <w:p w:rsidR="001926A2" w:rsidRPr="001926A2" w:rsidRDefault="001926A2" w:rsidP="001926A2">
      <w:pPr>
        <w:tabs>
          <w:tab w:val="left" w:pos="1260"/>
        </w:tabs>
        <w:ind w:right="-284"/>
        <w:jc w:val="both"/>
        <w:rPr>
          <w:sz w:val="20"/>
          <w:szCs w:val="20"/>
        </w:rPr>
      </w:pPr>
      <w:r w:rsidRPr="001926A2">
        <w:rPr>
          <w:sz w:val="20"/>
          <w:szCs w:val="20"/>
        </w:rPr>
        <w:t xml:space="preserve">6. Соревнования ветеранов: </w:t>
      </w:r>
    </w:p>
    <w:p w:rsidR="001926A2" w:rsidRPr="001926A2" w:rsidRDefault="001926A2" w:rsidP="001926A2">
      <w:pPr>
        <w:tabs>
          <w:tab w:val="left" w:pos="1260"/>
        </w:tabs>
        <w:ind w:right="-284"/>
        <w:jc w:val="both"/>
        <w:rPr>
          <w:sz w:val="20"/>
          <w:szCs w:val="20"/>
        </w:rPr>
      </w:pPr>
      <w:r w:rsidRPr="001926A2">
        <w:rPr>
          <w:sz w:val="20"/>
          <w:szCs w:val="20"/>
        </w:rPr>
        <w:t>- женщины дистанция 1 км (свободный стиль)</w:t>
      </w:r>
    </w:p>
    <w:p w:rsidR="001926A2" w:rsidRPr="001926A2" w:rsidRDefault="001926A2" w:rsidP="001926A2">
      <w:pPr>
        <w:tabs>
          <w:tab w:val="left" w:pos="1260"/>
        </w:tabs>
        <w:ind w:right="-284"/>
        <w:jc w:val="both"/>
        <w:rPr>
          <w:b/>
          <w:sz w:val="20"/>
          <w:szCs w:val="20"/>
        </w:rPr>
      </w:pPr>
      <w:r w:rsidRPr="001926A2">
        <w:rPr>
          <w:sz w:val="20"/>
          <w:szCs w:val="20"/>
        </w:rPr>
        <w:t>- мужчины дистанция 3 км (свободный стиль)</w:t>
      </w:r>
    </w:p>
    <w:p w:rsidR="001926A2" w:rsidRPr="001926A2" w:rsidRDefault="001926A2" w:rsidP="001926A2">
      <w:pPr>
        <w:tabs>
          <w:tab w:val="left" w:pos="1260"/>
        </w:tabs>
        <w:ind w:right="-284"/>
        <w:rPr>
          <w:sz w:val="20"/>
          <w:szCs w:val="20"/>
        </w:rPr>
      </w:pPr>
      <w:r w:rsidRPr="001926A2">
        <w:rPr>
          <w:b/>
          <w:sz w:val="20"/>
          <w:szCs w:val="20"/>
        </w:rPr>
        <w:t xml:space="preserve">5. Определение победителей                                                                                                                 </w:t>
      </w:r>
      <w:r w:rsidRPr="001926A2">
        <w:rPr>
          <w:sz w:val="20"/>
          <w:szCs w:val="20"/>
        </w:rPr>
        <w:t xml:space="preserve"> В  зачёт  команде  идут  результаты  всех  участников  соревнований.</w:t>
      </w:r>
    </w:p>
    <w:p w:rsidR="001926A2" w:rsidRPr="001926A2" w:rsidRDefault="001926A2" w:rsidP="001926A2">
      <w:pPr>
        <w:tabs>
          <w:tab w:val="left" w:pos="1260"/>
        </w:tabs>
        <w:ind w:right="-20"/>
        <w:jc w:val="both"/>
        <w:rPr>
          <w:sz w:val="20"/>
          <w:szCs w:val="20"/>
        </w:rPr>
      </w:pPr>
      <w:r w:rsidRPr="001926A2">
        <w:rPr>
          <w:sz w:val="20"/>
          <w:szCs w:val="20"/>
        </w:rPr>
        <w:t>Итоги  по семейным  командам  подводятся  отдельно среди  семей  с мальчиками и  семей  с девочками.</w:t>
      </w:r>
    </w:p>
    <w:p w:rsidR="001926A2" w:rsidRPr="001926A2" w:rsidRDefault="001926A2" w:rsidP="001926A2">
      <w:pPr>
        <w:tabs>
          <w:tab w:val="left" w:pos="1260"/>
        </w:tabs>
        <w:ind w:right="-20"/>
        <w:jc w:val="both"/>
        <w:rPr>
          <w:b/>
          <w:sz w:val="20"/>
          <w:szCs w:val="20"/>
        </w:rPr>
      </w:pPr>
      <w:r w:rsidRPr="001926A2">
        <w:rPr>
          <w:sz w:val="20"/>
          <w:szCs w:val="20"/>
        </w:rPr>
        <w:t>Личное  первенство  и  последующие места  в  видах  программы спортивных игр  определяются в соответствии с правилами  соревнований  по видам  спорта</w:t>
      </w:r>
      <w:r w:rsidRPr="001926A2">
        <w:rPr>
          <w:b/>
          <w:sz w:val="20"/>
          <w:szCs w:val="20"/>
        </w:rPr>
        <w:t>.</w:t>
      </w:r>
    </w:p>
    <w:p w:rsidR="001926A2" w:rsidRPr="001926A2" w:rsidRDefault="001926A2" w:rsidP="001926A2">
      <w:pPr>
        <w:tabs>
          <w:tab w:val="left" w:pos="1260"/>
        </w:tabs>
        <w:ind w:right="-284"/>
        <w:jc w:val="both"/>
        <w:rPr>
          <w:b/>
          <w:sz w:val="20"/>
          <w:szCs w:val="20"/>
        </w:rPr>
      </w:pPr>
      <w:r w:rsidRPr="001926A2">
        <w:rPr>
          <w:b/>
          <w:sz w:val="20"/>
          <w:szCs w:val="20"/>
        </w:rPr>
        <w:t>6. Награждение</w:t>
      </w:r>
    </w:p>
    <w:p w:rsidR="001926A2" w:rsidRPr="001926A2" w:rsidRDefault="001926A2" w:rsidP="001926A2">
      <w:pPr>
        <w:suppressAutoHyphens w:val="0"/>
        <w:autoSpaceDN w:val="0"/>
        <w:adjustRightInd w:val="0"/>
        <w:jc w:val="both"/>
        <w:rPr>
          <w:sz w:val="20"/>
          <w:szCs w:val="20"/>
          <w:u w:val="single"/>
        </w:rPr>
      </w:pPr>
      <w:r w:rsidRPr="001926A2">
        <w:rPr>
          <w:sz w:val="20"/>
          <w:szCs w:val="20"/>
          <w:u w:val="single"/>
        </w:rPr>
        <w:t>6,1 В случае участия от организации находящихся в п. Кадый, трёх и более команд награждение проводится по двум группам:</w:t>
      </w:r>
    </w:p>
    <w:p w:rsidR="001926A2" w:rsidRPr="001926A2" w:rsidRDefault="001926A2" w:rsidP="001926A2">
      <w:pPr>
        <w:suppressAutoHyphens w:val="0"/>
        <w:autoSpaceDN w:val="0"/>
        <w:adjustRightInd w:val="0"/>
        <w:jc w:val="both"/>
        <w:rPr>
          <w:sz w:val="20"/>
          <w:szCs w:val="20"/>
          <w:u w:val="single"/>
        </w:rPr>
      </w:pPr>
      <w:r w:rsidRPr="001926A2">
        <w:rPr>
          <w:sz w:val="20"/>
          <w:szCs w:val="20"/>
          <w:u w:val="single"/>
        </w:rPr>
        <w:t xml:space="preserve">1. Команды организаций находящихся в п. Кадый. </w:t>
      </w:r>
    </w:p>
    <w:p w:rsidR="001926A2" w:rsidRPr="001926A2" w:rsidRDefault="001926A2" w:rsidP="001926A2">
      <w:pPr>
        <w:suppressAutoHyphens w:val="0"/>
        <w:autoSpaceDN w:val="0"/>
        <w:adjustRightInd w:val="0"/>
        <w:jc w:val="both"/>
        <w:rPr>
          <w:sz w:val="20"/>
          <w:szCs w:val="20"/>
          <w:u w:val="single"/>
        </w:rPr>
      </w:pPr>
      <w:r w:rsidRPr="001926A2">
        <w:rPr>
          <w:sz w:val="20"/>
          <w:szCs w:val="20"/>
          <w:u w:val="single"/>
        </w:rPr>
        <w:t>2. Команды сельских населений.</w:t>
      </w:r>
    </w:p>
    <w:p w:rsidR="001926A2" w:rsidRPr="001926A2" w:rsidRDefault="001926A2" w:rsidP="001926A2">
      <w:pPr>
        <w:shd w:val="clear" w:color="auto" w:fill="FFFFFF"/>
        <w:tabs>
          <w:tab w:val="left" w:pos="979"/>
        </w:tabs>
        <w:suppressAutoHyphens w:val="0"/>
        <w:autoSpaceDE w:val="0"/>
        <w:autoSpaceDN w:val="0"/>
        <w:adjustRightInd w:val="0"/>
        <w:spacing w:line="326" w:lineRule="exact"/>
        <w:ind w:right="19"/>
        <w:jc w:val="both"/>
        <w:rPr>
          <w:spacing w:val="-1"/>
          <w:sz w:val="20"/>
          <w:szCs w:val="20"/>
        </w:rPr>
      </w:pPr>
      <w:r w:rsidRPr="001926A2">
        <w:rPr>
          <w:spacing w:val="-1"/>
          <w:sz w:val="20"/>
          <w:szCs w:val="20"/>
        </w:rPr>
        <w:t xml:space="preserve">            6.2  Все команды-участницы награждаются грамотами. </w:t>
      </w:r>
    </w:p>
    <w:p w:rsidR="001926A2" w:rsidRPr="001926A2" w:rsidRDefault="001926A2" w:rsidP="001926A2">
      <w:pPr>
        <w:shd w:val="clear" w:color="auto" w:fill="FFFFFF"/>
        <w:tabs>
          <w:tab w:val="left" w:pos="979"/>
        </w:tabs>
        <w:suppressAutoHyphens w:val="0"/>
        <w:autoSpaceDE w:val="0"/>
        <w:autoSpaceDN w:val="0"/>
        <w:adjustRightInd w:val="0"/>
        <w:spacing w:line="326" w:lineRule="exact"/>
        <w:ind w:right="19"/>
        <w:jc w:val="both"/>
        <w:rPr>
          <w:spacing w:val="-11"/>
          <w:sz w:val="20"/>
          <w:szCs w:val="20"/>
        </w:rPr>
      </w:pPr>
      <w:r w:rsidRPr="001926A2">
        <w:rPr>
          <w:spacing w:val="-1"/>
          <w:sz w:val="20"/>
          <w:szCs w:val="20"/>
        </w:rPr>
        <w:t xml:space="preserve"> Команды, занявшие 1место в общекомандном зачёте  </w:t>
      </w:r>
      <w:r w:rsidRPr="001926A2">
        <w:rPr>
          <w:sz w:val="20"/>
          <w:szCs w:val="20"/>
        </w:rPr>
        <w:t xml:space="preserve"> награждаются переходящими Кубками, грамотами и денежными призами. </w:t>
      </w:r>
    </w:p>
    <w:p w:rsidR="001926A2" w:rsidRPr="001926A2" w:rsidRDefault="001926A2" w:rsidP="001926A2">
      <w:pPr>
        <w:shd w:val="clear" w:color="auto" w:fill="FFFFFF"/>
        <w:tabs>
          <w:tab w:val="left" w:pos="979"/>
        </w:tabs>
        <w:suppressAutoHyphens w:val="0"/>
        <w:autoSpaceDE w:val="0"/>
        <w:autoSpaceDN w:val="0"/>
        <w:adjustRightInd w:val="0"/>
        <w:spacing w:line="341" w:lineRule="exact"/>
        <w:ind w:left="435" w:right="24"/>
        <w:jc w:val="both"/>
        <w:rPr>
          <w:sz w:val="20"/>
          <w:szCs w:val="20"/>
        </w:rPr>
      </w:pPr>
      <w:r w:rsidRPr="001926A2">
        <w:rPr>
          <w:sz w:val="20"/>
          <w:szCs w:val="20"/>
        </w:rPr>
        <w:t xml:space="preserve">     6.3 Участники, занявшие 1, 2, 3 места в личном первенстве награждаются грамотами и денежными призами.</w:t>
      </w:r>
    </w:p>
    <w:p w:rsidR="001926A2" w:rsidRPr="001926A2" w:rsidRDefault="001926A2" w:rsidP="001926A2">
      <w:pPr>
        <w:tabs>
          <w:tab w:val="left" w:pos="1260"/>
        </w:tabs>
        <w:ind w:right="-284"/>
        <w:jc w:val="both"/>
        <w:rPr>
          <w:sz w:val="20"/>
          <w:szCs w:val="20"/>
        </w:rPr>
      </w:pPr>
      <w:r w:rsidRPr="001926A2">
        <w:rPr>
          <w:b/>
          <w:sz w:val="20"/>
          <w:szCs w:val="20"/>
        </w:rPr>
        <w:t>7. Финансирование</w:t>
      </w:r>
    </w:p>
    <w:p w:rsidR="001926A2" w:rsidRPr="001926A2" w:rsidRDefault="001926A2" w:rsidP="001926A2">
      <w:pPr>
        <w:tabs>
          <w:tab w:val="left" w:pos="1260"/>
        </w:tabs>
        <w:ind w:right="-20"/>
        <w:jc w:val="both"/>
        <w:rPr>
          <w:sz w:val="20"/>
          <w:szCs w:val="20"/>
        </w:rPr>
      </w:pPr>
      <w:r w:rsidRPr="001926A2">
        <w:rPr>
          <w:sz w:val="20"/>
          <w:szCs w:val="20"/>
        </w:rPr>
        <w:t>Расходы,  связанные с  подготовкой  и  проведением  соревнований (питание, награждение) несёт  отдел  по  делам  культуры, туризма, молодёжи  и  спорта администрации  Кадыйского  муниципального  района.</w:t>
      </w:r>
    </w:p>
    <w:p w:rsidR="001926A2" w:rsidRPr="001926A2" w:rsidRDefault="001926A2" w:rsidP="001926A2">
      <w:pPr>
        <w:tabs>
          <w:tab w:val="left" w:pos="1260"/>
        </w:tabs>
        <w:ind w:right="-284"/>
        <w:jc w:val="both"/>
        <w:rPr>
          <w:sz w:val="20"/>
          <w:szCs w:val="20"/>
        </w:rPr>
      </w:pPr>
      <w:r w:rsidRPr="001926A2">
        <w:rPr>
          <w:sz w:val="20"/>
          <w:szCs w:val="20"/>
        </w:rPr>
        <w:t xml:space="preserve">Подготовка  мест  соревнований возлагается  на  администрацию МКУ ФОК. </w:t>
      </w:r>
    </w:p>
    <w:p w:rsidR="001926A2" w:rsidRPr="001926A2" w:rsidRDefault="001926A2" w:rsidP="001926A2">
      <w:pPr>
        <w:tabs>
          <w:tab w:val="left" w:pos="1260"/>
        </w:tabs>
        <w:jc w:val="both"/>
        <w:rPr>
          <w:sz w:val="20"/>
          <w:szCs w:val="20"/>
        </w:rPr>
      </w:pPr>
      <w:r w:rsidRPr="001926A2">
        <w:rPr>
          <w:sz w:val="20"/>
          <w:szCs w:val="20"/>
        </w:rPr>
        <w:lastRenderedPageBreak/>
        <w:t xml:space="preserve">Примечание:    команды  должны  иметь  свой  спортинвентарь (лыжи, коньки, оружие, санки,  шлемы и  т.д.)                                                                                       </w:t>
      </w:r>
    </w:p>
    <w:p w:rsidR="001926A2" w:rsidRPr="001926A2" w:rsidRDefault="001926A2" w:rsidP="001926A2">
      <w:pPr>
        <w:tabs>
          <w:tab w:val="left" w:pos="1260"/>
        </w:tabs>
        <w:jc w:val="both"/>
        <w:rPr>
          <w:sz w:val="20"/>
          <w:szCs w:val="20"/>
        </w:rPr>
      </w:pPr>
      <w:r w:rsidRPr="001926A2">
        <w:rPr>
          <w:sz w:val="20"/>
          <w:szCs w:val="20"/>
        </w:rPr>
        <w:t xml:space="preserve">  </w:t>
      </w:r>
    </w:p>
    <w:p w:rsidR="001926A2" w:rsidRPr="001926A2" w:rsidRDefault="001926A2" w:rsidP="00045913">
      <w:pPr>
        <w:jc w:val="right"/>
        <w:rPr>
          <w:sz w:val="20"/>
          <w:szCs w:val="20"/>
        </w:rPr>
      </w:pPr>
      <w:r w:rsidRPr="001926A2">
        <w:rPr>
          <w:sz w:val="20"/>
          <w:szCs w:val="20"/>
        </w:rPr>
        <w:t xml:space="preserve">                                                                             Приложение  2</w:t>
      </w:r>
    </w:p>
    <w:p w:rsidR="001926A2" w:rsidRPr="001926A2" w:rsidRDefault="001926A2" w:rsidP="00045913">
      <w:pPr>
        <w:jc w:val="right"/>
        <w:rPr>
          <w:sz w:val="20"/>
          <w:szCs w:val="20"/>
        </w:rPr>
      </w:pPr>
      <w:r w:rsidRPr="001926A2">
        <w:rPr>
          <w:sz w:val="20"/>
          <w:szCs w:val="20"/>
        </w:rPr>
        <w:t xml:space="preserve">                                                                                   к  постановлению главы администрации  </w:t>
      </w:r>
    </w:p>
    <w:p w:rsidR="001926A2" w:rsidRPr="001926A2" w:rsidRDefault="001926A2" w:rsidP="00045913">
      <w:pPr>
        <w:jc w:val="right"/>
        <w:rPr>
          <w:sz w:val="20"/>
          <w:szCs w:val="20"/>
        </w:rPr>
      </w:pPr>
      <w:r w:rsidRPr="001926A2">
        <w:rPr>
          <w:sz w:val="20"/>
          <w:szCs w:val="20"/>
        </w:rPr>
        <w:t xml:space="preserve">                                                                                   Кадыйского  муниципального  района</w:t>
      </w:r>
    </w:p>
    <w:p w:rsidR="001926A2" w:rsidRPr="001926A2" w:rsidRDefault="001926A2" w:rsidP="00045913">
      <w:pPr>
        <w:jc w:val="right"/>
        <w:rPr>
          <w:sz w:val="20"/>
          <w:szCs w:val="20"/>
        </w:rPr>
      </w:pPr>
    </w:p>
    <w:p w:rsidR="001926A2" w:rsidRPr="001926A2" w:rsidRDefault="001926A2" w:rsidP="00045913">
      <w:pPr>
        <w:jc w:val="right"/>
        <w:rPr>
          <w:sz w:val="20"/>
          <w:szCs w:val="20"/>
          <w:u w:val="single"/>
        </w:rPr>
      </w:pPr>
      <w:r w:rsidRPr="001926A2">
        <w:rPr>
          <w:sz w:val="20"/>
          <w:szCs w:val="20"/>
        </w:rPr>
        <w:t xml:space="preserve">                                                                                      « </w:t>
      </w:r>
      <w:r w:rsidR="00045913">
        <w:rPr>
          <w:sz w:val="20"/>
          <w:szCs w:val="20"/>
        </w:rPr>
        <w:t>24</w:t>
      </w:r>
      <w:r w:rsidRPr="001926A2">
        <w:rPr>
          <w:sz w:val="20"/>
          <w:szCs w:val="20"/>
        </w:rPr>
        <w:t xml:space="preserve">» </w:t>
      </w:r>
      <w:r w:rsidR="00045913">
        <w:rPr>
          <w:sz w:val="20"/>
          <w:szCs w:val="20"/>
        </w:rPr>
        <w:t xml:space="preserve">января </w:t>
      </w:r>
      <w:r w:rsidRPr="001926A2">
        <w:rPr>
          <w:sz w:val="20"/>
          <w:szCs w:val="20"/>
        </w:rPr>
        <w:t xml:space="preserve">2018 года      №  </w:t>
      </w:r>
      <w:r w:rsidR="00045913">
        <w:rPr>
          <w:sz w:val="20"/>
          <w:szCs w:val="20"/>
        </w:rPr>
        <w:t>17</w:t>
      </w:r>
    </w:p>
    <w:p w:rsidR="001926A2" w:rsidRPr="001926A2" w:rsidRDefault="001926A2" w:rsidP="001926A2">
      <w:pPr>
        <w:jc w:val="right"/>
        <w:rPr>
          <w:sz w:val="20"/>
          <w:szCs w:val="20"/>
        </w:rPr>
      </w:pPr>
    </w:p>
    <w:p w:rsidR="001926A2" w:rsidRPr="001926A2" w:rsidRDefault="001926A2" w:rsidP="001926A2">
      <w:pPr>
        <w:ind w:left="720"/>
        <w:jc w:val="center"/>
        <w:rPr>
          <w:sz w:val="20"/>
          <w:szCs w:val="20"/>
        </w:rPr>
      </w:pPr>
      <w:r w:rsidRPr="001926A2">
        <w:rPr>
          <w:sz w:val="20"/>
          <w:szCs w:val="20"/>
        </w:rPr>
        <w:t xml:space="preserve">Состав </w:t>
      </w:r>
    </w:p>
    <w:p w:rsidR="001926A2" w:rsidRPr="001926A2" w:rsidRDefault="001926A2" w:rsidP="001926A2">
      <w:pPr>
        <w:ind w:left="720"/>
        <w:jc w:val="center"/>
        <w:rPr>
          <w:sz w:val="20"/>
          <w:szCs w:val="20"/>
        </w:rPr>
      </w:pPr>
      <w:r w:rsidRPr="001926A2">
        <w:rPr>
          <w:sz w:val="20"/>
          <w:szCs w:val="20"/>
        </w:rPr>
        <w:t>рабочей группы по подготовке и проведению</w:t>
      </w:r>
    </w:p>
    <w:p w:rsidR="001926A2" w:rsidRPr="001926A2" w:rsidRDefault="001926A2" w:rsidP="001926A2">
      <w:pPr>
        <w:ind w:left="720"/>
        <w:jc w:val="center"/>
        <w:rPr>
          <w:sz w:val="20"/>
          <w:szCs w:val="20"/>
        </w:rPr>
      </w:pPr>
      <w:r w:rsidRPr="001926A2">
        <w:rPr>
          <w:sz w:val="20"/>
          <w:szCs w:val="20"/>
        </w:rPr>
        <w:t>Х</w:t>
      </w:r>
      <w:r w:rsidRPr="001926A2">
        <w:rPr>
          <w:sz w:val="20"/>
          <w:szCs w:val="20"/>
          <w:lang w:val="en-US"/>
        </w:rPr>
        <w:t>II</w:t>
      </w:r>
      <w:r w:rsidRPr="001926A2">
        <w:rPr>
          <w:sz w:val="20"/>
          <w:szCs w:val="20"/>
        </w:rPr>
        <w:t xml:space="preserve"> Зимних спортивных игр</w:t>
      </w:r>
    </w:p>
    <w:p w:rsidR="001926A2" w:rsidRPr="001926A2" w:rsidRDefault="001926A2" w:rsidP="001926A2">
      <w:pPr>
        <w:ind w:left="720"/>
        <w:jc w:val="center"/>
        <w:rPr>
          <w:sz w:val="20"/>
          <w:szCs w:val="20"/>
        </w:rPr>
      </w:pPr>
      <w:r w:rsidRPr="001926A2">
        <w:rPr>
          <w:sz w:val="20"/>
          <w:szCs w:val="20"/>
        </w:rPr>
        <w:t>Кадыйского муниципального района.</w:t>
      </w:r>
    </w:p>
    <w:p w:rsidR="001926A2" w:rsidRPr="001926A2" w:rsidRDefault="001926A2" w:rsidP="001926A2">
      <w:pPr>
        <w:ind w:left="720"/>
        <w:jc w:val="both"/>
        <w:rPr>
          <w:sz w:val="20"/>
          <w:szCs w:val="20"/>
        </w:rPr>
      </w:pPr>
    </w:p>
    <w:p w:rsidR="001926A2" w:rsidRPr="001926A2" w:rsidRDefault="001926A2" w:rsidP="001926A2">
      <w:pPr>
        <w:jc w:val="both"/>
        <w:rPr>
          <w:sz w:val="20"/>
          <w:szCs w:val="20"/>
        </w:rPr>
      </w:pPr>
      <w:r w:rsidRPr="001926A2">
        <w:rPr>
          <w:sz w:val="20"/>
          <w:szCs w:val="20"/>
        </w:rPr>
        <w:t>Махорина Г.Н. – заместитель главы администрации Кадыйского муниципального района по социально-экономическим вопросам, председатель рабочей группы;</w:t>
      </w:r>
    </w:p>
    <w:p w:rsidR="001926A2" w:rsidRPr="001926A2" w:rsidRDefault="001926A2" w:rsidP="001926A2">
      <w:pPr>
        <w:jc w:val="both"/>
        <w:rPr>
          <w:sz w:val="20"/>
          <w:szCs w:val="20"/>
        </w:rPr>
      </w:pPr>
    </w:p>
    <w:p w:rsidR="001926A2" w:rsidRPr="001926A2" w:rsidRDefault="001926A2" w:rsidP="001926A2">
      <w:pPr>
        <w:jc w:val="both"/>
        <w:rPr>
          <w:sz w:val="20"/>
          <w:szCs w:val="20"/>
        </w:rPr>
      </w:pPr>
      <w:r w:rsidRPr="001926A2">
        <w:rPr>
          <w:sz w:val="20"/>
          <w:szCs w:val="20"/>
        </w:rPr>
        <w:t>Смирнова Е.В. –   начальник отдела по делам культуры, туризма, молодежи и спорта администрации Кадыйского муниципального района;</w:t>
      </w:r>
    </w:p>
    <w:p w:rsidR="001926A2" w:rsidRPr="001926A2" w:rsidRDefault="001926A2" w:rsidP="001926A2">
      <w:pPr>
        <w:jc w:val="both"/>
        <w:rPr>
          <w:sz w:val="20"/>
          <w:szCs w:val="20"/>
        </w:rPr>
      </w:pPr>
    </w:p>
    <w:p w:rsidR="001926A2" w:rsidRPr="001926A2" w:rsidRDefault="001926A2" w:rsidP="001926A2">
      <w:pPr>
        <w:jc w:val="both"/>
        <w:rPr>
          <w:sz w:val="20"/>
          <w:szCs w:val="20"/>
        </w:rPr>
      </w:pPr>
      <w:r w:rsidRPr="001926A2">
        <w:rPr>
          <w:sz w:val="20"/>
          <w:szCs w:val="20"/>
        </w:rPr>
        <w:t>Клопова Т.В. – начальник финансового отдела администрации Кадыйского муниципального района;</w:t>
      </w:r>
    </w:p>
    <w:p w:rsidR="001926A2" w:rsidRPr="001926A2" w:rsidRDefault="001926A2" w:rsidP="001926A2">
      <w:pPr>
        <w:jc w:val="both"/>
        <w:rPr>
          <w:sz w:val="20"/>
          <w:szCs w:val="20"/>
        </w:rPr>
      </w:pPr>
    </w:p>
    <w:p w:rsidR="001926A2" w:rsidRPr="001926A2" w:rsidRDefault="001926A2" w:rsidP="001926A2">
      <w:pPr>
        <w:jc w:val="both"/>
        <w:rPr>
          <w:sz w:val="20"/>
          <w:szCs w:val="20"/>
        </w:rPr>
      </w:pPr>
      <w:r w:rsidRPr="001926A2">
        <w:rPr>
          <w:sz w:val="20"/>
          <w:szCs w:val="20"/>
        </w:rPr>
        <w:t>Бубенова Т.Ю. – начальник отдела образования администрации Кадыйского муниципального района;</w:t>
      </w:r>
    </w:p>
    <w:p w:rsidR="001926A2" w:rsidRPr="001926A2" w:rsidRDefault="001926A2" w:rsidP="001926A2">
      <w:pPr>
        <w:jc w:val="both"/>
        <w:rPr>
          <w:sz w:val="20"/>
          <w:szCs w:val="20"/>
        </w:rPr>
      </w:pPr>
    </w:p>
    <w:p w:rsidR="001926A2" w:rsidRPr="001926A2" w:rsidRDefault="001926A2" w:rsidP="001926A2">
      <w:pPr>
        <w:jc w:val="both"/>
        <w:rPr>
          <w:sz w:val="20"/>
          <w:szCs w:val="20"/>
        </w:rPr>
      </w:pPr>
      <w:r w:rsidRPr="001926A2">
        <w:rPr>
          <w:sz w:val="20"/>
          <w:szCs w:val="20"/>
        </w:rPr>
        <w:t>Пушкарева Е.М. – директор МКОУ Кадыйской СОШ;</w:t>
      </w:r>
    </w:p>
    <w:p w:rsidR="001926A2" w:rsidRPr="001926A2" w:rsidRDefault="001926A2" w:rsidP="001926A2">
      <w:pPr>
        <w:jc w:val="both"/>
        <w:rPr>
          <w:sz w:val="20"/>
          <w:szCs w:val="20"/>
        </w:rPr>
      </w:pPr>
    </w:p>
    <w:p w:rsidR="001926A2" w:rsidRPr="001926A2" w:rsidRDefault="001926A2" w:rsidP="001926A2">
      <w:pPr>
        <w:rPr>
          <w:sz w:val="20"/>
          <w:szCs w:val="20"/>
        </w:rPr>
      </w:pPr>
      <w:r w:rsidRPr="001926A2">
        <w:rPr>
          <w:sz w:val="20"/>
          <w:szCs w:val="20"/>
        </w:rPr>
        <w:t>Смирнов В.П. – глава городского поселения п. Кадый (по согласованию);</w:t>
      </w:r>
    </w:p>
    <w:p w:rsidR="001926A2" w:rsidRPr="001926A2" w:rsidRDefault="001926A2" w:rsidP="001926A2">
      <w:pPr>
        <w:ind w:left="720"/>
        <w:jc w:val="both"/>
        <w:rPr>
          <w:sz w:val="20"/>
          <w:szCs w:val="20"/>
        </w:rPr>
      </w:pPr>
    </w:p>
    <w:p w:rsidR="001926A2" w:rsidRPr="001926A2" w:rsidRDefault="001926A2" w:rsidP="001926A2">
      <w:pPr>
        <w:ind w:left="20"/>
        <w:jc w:val="both"/>
        <w:rPr>
          <w:sz w:val="20"/>
          <w:szCs w:val="20"/>
        </w:rPr>
      </w:pPr>
      <w:r w:rsidRPr="001926A2">
        <w:rPr>
          <w:sz w:val="20"/>
          <w:szCs w:val="20"/>
        </w:rPr>
        <w:t>Горячева Т.Н.. – заместитель начальника отдела по делам культуры, туризма, молодежи и спорта администрации Кадыйского муниципального района;</w:t>
      </w:r>
    </w:p>
    <w:p w:rsidR="001926A2" w:rsidRPr="001926A2" w:rsidRDefault="001926A2" w:rsidP="001926A2">
      <w:pPr>
        <w:ind w:left="720"/>
        <w:jc w:val="both"/>
        <w:rPr>
          <w:sz w:val="20"/>
          <w:szCs w:val="20"/>
        </w:rPr>
      </w:pPr>
    </w:p>
    <w:p w:rsidR="001926A2" w:rsidRPr="001926A2" w:rsidRDefault="001926A2" w:rsidP="001926A2">
      <w:pPr>
        <w:jc w:val="both"/>
        <w:rPr>
          <w:sz w:val="20"/>
          <w:szCs w:val="20"/>
        </w:rPr>
      </w:pPr>
      <w:r w:rsidRPr="001926A2">
        <w:rPr>
          <w:sz w:val="20"/>
          <w:szCs w:val="20"/>
        </w:rPr>
        <w:t>Смирнова Н.В. - директор МКУ «ФОК» (по согласованию);</w:t>
      </w:r>
    </w:p>
    <w:p w:rsidR="001926A2" w:rsidRPr="001926A2" w:rsidRDefault="001926A2" w:rsidP="001926A2">
      <w:pPr>
        <w:autoSpaceDE w:val="0"/>
        <w:autoSpaceDN w:val="0"/>
        <w:adjustRightInd w:val="0"/>
        <w:jc w:val="both"/>
        <w:rPr>
          <w:sz w:val="20"/>
          <w:szCs w:val="20"/>
        </w:rPr>
      </w:pPr>
    </w:p>
    <w:p w:rsidR="001926A2" w:rsidRPr="001926A2" w:rsidRDefault="001926A2" w:rsidP="001926A2">
      <w:pPr>
        <w:jc w:val="both"/>
        <w:rPr>
          <w:sz w:val="20"/>
          <w:szCs w:val="20"/>
        </w:rPr>
      </w:pPr>
      <w:r w:rsidRPr="001926A2">
        <w:rPr>
          <w:bCs/>
          <w:sz w:val="20"/>
          <w:szCs w:val="20"/>
        </w:rPr>
        <w:t xml:space="preserve">Анисимова Т. Л. </w:t>
      </w:r>
      <w:r w:rsidRPr="001926A2">
        <w:rPr>
          <w:sz w:val="20"/>
          <w:szCs w:val="20"/>
        </w:rPr>
        <w:t>– редактор районной газеты «Родной край» (по согласованию);</w:t>
      </w:r>
    </w:p>
    <w:p w:rsidR="001926A2" w:rsidRPr="001926A2" w:rsidRDefault="001926A2" w:rsidP="001926A2">
      <w:pPr>
        <w:ind w:left="720"/>
        <w:jc w:val="both"/>
        <w:rPr>
          <w:sz w:val="20"/>
          <w:szCs w:val="20"/>
        </w:rPr>
      </w:pPr>
    </w:p>
    <w:p w:rsidR="001926A2" w:rsidRPr="001926A2" w:rsidRDefault="001926A2" w:rsidP="001926A2">
      <w:pPr>
        <w:jc w:val="both"/>
        <w:rPr>
          <w:sz w:val="20"/>
          <w:szCs w:val="20"/>
        </w:rPr>
      </w:pPr>
      <w:r w:rsidRPr="001926A2">
        <w:rPr>
          <w:sz w:val="20"/>
          <w:szCs w:val="20"/>
        </w:rPr>
        <w:t>Нечаева В.Ф. – главный врач  ОГБУЗ Кадыйская РБ (по согласованию).</w:t>
      </w:r>
    </w:p>
    <w:p w:rsidR="001926A2" w:rsidRPr="001926A2" w:rsidRDefault="001926A2" w:rsidP="001926A2">
      <w:pPr>
        <w:ind w:left="720"/>
        <w:jc w:val="center"/>
        <w:rPr>
          <w:sz w:val="20"/>
          <w:szCs w:val="20"/>
        </w:rPr>
      </w:pPr>
      <w:r w:rsidRPr="001926A2">
        <w:rPr>
          <w:sz w:val="20"/>
          <w:szCs w:val="20"/>
        </w:rPr>
        <w:t xml:space="preserve">  </w:t>
      </w:r>
    </w:p>
    <w:p w:rsidR="001926A2" w:rsidRPr="001926A2" w:rsidRDefault="001926A2" w:rsidP="00045913">
      <w:pPr>
        <w:jc w:val="right"/>
        <w:rPr>
          <w:sz w:val="20"/>
          <w:szCs w:val="20"/>
        </w:rPr>
      </w:pPr>
      <w:r w:rsidRPr="001926A2">
        <w:rPr>
          <w:sz w:val="20"/>
          <w:szCs w:val="20"/>
        </w:rPr>
        <w:t>Приложение  3</w:t>
      </w:r>
    </w:p>
    <w:p w:rsidR="001926A2" w:rsidRPr="001926A2" w:rsidRDefault="001926A2" w:rsidP="00045913">
      <w:pPr>
        <w:jc w:val="right"/>
        <w:rPr>
          <w:sz w:val="20"/>
          <w:szCs w:val="20"/>
        </w:rPr>
      </w:pPr>
      <w:r w:rsidRPr="001926A2">
        <w:rPr>
          <w:sz w:val="20"/>
          <w:szCs w:val="20"/>
        </w:rPr>
        <w:t xml:space="preserve">                                                                                   к  постановлению главы администрации  </w:t>
      </w:r>
    </w:p>
    <w:p w:rsidR="001926A2" w:rsidRPr="001926A2" w:rsidRDefault="001926A2" w:rsidP="00045913">
      <w:pPr>
        <w:jc w:val="right"/>
        <w:rPr>
          <w:sz w:val="20"/>
          <w:szCs w:val="20"/>
        </w:rPr>
      </w:pPr>
      <w:r w:rsidRPr="001926A2">
        <w:rPr>
          <w:sz w:val="20"/>
          <w:szCs w:val="20"/>
        </w:rPr>
        <w:t xml:space="preserve">                                                                                   Кадыйского  муниципального  района</w:t>
      </w:r>
    </w:p>
    <w:p w:rsidR="001926A2" w:rsidRPr="005A67AC" w:rsidRDefault="001926A2" w:rsidP="00045913">
      <w:pPr>
        <w:jc w:val="right"/>
        <w:rPr>
          <w:sz w:val="8"/>
          <w:szCs w:val="8"/>
        </w:rPr>
      </w:pPr>
    </w:p>
    <w:p w:rsidR="001926A2" w:rsidRPr="001926A2" w:rsidRDefault="001926A2" w:rsidP="00045913">
      <w:pPr>
        <w:jc w:val="right"/>
        <w:rPr>
          <w:sz w:val="20"/>
          <w:szCs w:val="20"/>
          <w:u w:val="single"/>
        </w:rPr>
      </w:pPr>
      <w:r w:rsidRPr="001926A2">
        <w:rPr>
          <w:sz w:val="20"/>
          <w:szCs w:val="20"/>
        </w:rPr>
        <w:t xml:space="preserve">                                                           </w:t>
      </w:r>
      <w:r w:rsidR="00045913">
        <w:rPr>
          <w:sz w:val="20"/>
          <w:szCs w:val="20"/>
        </w:rPr>
        <w:t xml:space="preserve">                           « 24</w:t>
      </w:r>
      <w:r w:rsidRPr="001926A2">
        <w:rPr>
          <w:sz w:val="20"/>
          <w:szCs w:val="20"/>
        </w:rPr>
        <w:t xml:space="preserve">» </w:t>
      </w:r>
      <w:r w:rsidR="00045913">
        <w:rPr>
          <w:sz w:val="20"/>
          <w:szCs w:val="20"/>
        </w:rPr>
        <w:t xml:space="preserve">января </w:t>
      </w:r>
      <w:r w:rsidRPr="001926A2">
        <w:rPr>
          <w:sz w:val="20"/>
          <w:szCs w:val="20"/>
        </w:rPr>
        <w:t xml:space="preserve"> 2018 года      № </w:t>
      </w:r>
      <w:r w:rsidR="00045913">
        <w:rPr>
          <w:sz w:val="20"/>
          <w:szCs w:val="20"/>
        </w:rPr>
        <w:t>17</w:t>
      </w:r>
    </w:p>
    <w:p w:rsidR="001926A2" w:rsidRPr="001926A2" w:rsidRDefault="001926A2" w:rsidP="00045913">
      <w:pPr>
        <w:jc w:val="right"/>
        <w:rPr>
          <w:sz w:val="20"/>
          <w:szCs w:val="20"/>
        </w:rPr>
      </w:pPr>
    </w:p>
    <w:p w:rsidR="001926A2" w:rsidRPr="001926A2" w:rsidRDefault="001926A2" w:rsidP="001926A2">
      <w:pPr>
        <w:ind w:left="720"/>
        <w:jc w:val="center"/>
        <w:rPr>
          <w:sz w:val="20"/>
          <w:szCs w:val="20"/>
        </w:rPr>
      </w:pPr>
      <w:r w:rsidRPr="001926A2">
        <w:rPr>
          <w:sz w:val="20"/>
          <w:szCs w:val="20"/>
        </w:rPr>
        <w:t>Состав</w:t>
      </w:r>
    </w:p>
    <w:p w:rsidR="001926A2" w:rsidRPr="001926A2" w:rsidRDefault="001926A2" w:rsidP="001926A2">
      <w:pPr>
        <w:jc w:val="center"/>
        <w:rPr>
          <w:sz w:val="20"/>
          <w:szCs w:val="20"/>
        </w:rPr>
      </w:pPr>
      <w:r w:rsidRPr="001926A2">
        <w:rPr>
          <w:sz w:val="20"/>
          <w:szCs w:val="20"/>
        </w:rPr>
        <w:t>судейской коллегии по проведению Х</w:t>
      </w:r>
      <w:r w:rsidRPr="001926A2">
        <w:rPr>
          <w:sz w:val="20"/>
          <w:szCs w:val="20"/>
          <w:lang w:val="en-US"/>
        </w:rPr>
        <w:t>II</w:t>
      </w:r>
      <w:r w:rsidRPr="001926A2">
        <w:rPr>
          <w:sz w:val="20"/>
          <w:szCs w:val="20"/>
        </w:rPr>
        <w:t xml:space="preserve"> Зимних спортивных игр</w:t>
      </w:r>
    </w:p>
    <w:p w:rsidR="001926A2" w:rsidRPr="001926A2" w:rsidRDefault="001926A2" w:rsidP="001926A2">
      <w:pPr>
        <w:ind w:left="720"/>
        <w:jc w:val="center"/>
        <w:rPr>
          <w:sz w:val="20"/>
          <w:szCs w:val="20"/>
        </w:rPr>
      </w:pPr>
      <w:r w:rsidRPr="001926A2">
        <w:rPr>
          <w:sz w:val="20"/>
          <w:szCs w:val="20"/>
        </w:rPr>
        <w:t>Кадыйского муниципального района.</w:t>
      </w:r>
    </w:p>
    <w:p w:rsidR="001926A2" w:rsidRPr="001926A2" w:rsidRDefault="001926A2" w:rsidP="001926A2">
      <w:pPr>
        <w:ind w:left="720"/>
        <w:jc w:val="center"/>
        <w:rPr>
          <w:sz w:val="20"/>
          <w:szCs w:val="20"/>
        </w:rPr>
      </w:pPr>
    </w:p>
    <w:p w:rsidR="001926A2" w:rsidRPr="001926A2" w:rsidRDefault="001926A2" w:rsidP="001926A2">
      <w:pPr>
        <w:jc w:val="both"/>
        <w:rPr>
          <w:sz w:val="20"/>
          <w:szCs w:val="20"/>
        </w:rPr>
      </w:pPr>
      <w:r w:rsidRPr="001926A2">
        <w:rPr>
          <w:sz w:val="20"/>
          <w:szCs w:val="20"/>
        </w:rPr>
        <w:t xml:space="preserve">Главный судья соревнований – Орлов Б.В.  </w:t>
      </w:r>
    </w:p>
    <w:p w:rsidR="001926A2" w:rsidRPr="001926A2" w:rsidRDefault="001926A2" w:rsidP="001926A2">
      <w:pPr>
        <w:ind w:left="720"/>
        <w:jc w:val="both"/>
        <w:rPr>
          <w:sz w:val="20"/>
          <w:szCs w:val="20"/>
        </w:rPr>
      </w:pPr>
    </w:p>
    <w:p w:rsidR="001926A2" w:rsidRPr="001926A2" w:rsidRDefault="001926A2" w:rsidP="001926A2">
      <w:pPr>
        <w:jc w:val="both"/>
        <w:rPr>
          <w:sz w:val="20"/>
          <w:szCs w:val="20"/>
        </w:rPr>
      </w:pPr>
      <w:r w:rsidRPr="001926A2">
        <w:rPr>
          <w:sz w:val="20"/>
          <w:szCs w:val="20"/>
        </w:rPr>
        <w:t>Главный секретарь – Смирнова Е.В., начальник  отдела по делам культуры, туризма, молодежи и спорта администрации Кадыйского муниципального района.</w:t>
      </w:r>
    </w:p>
    <w:p w:rsidR="001926A2" w:rsidRPr="001926A2" w:rsidRDefault="001926A2" w:rsidP="001926A2">
      <w:pPr>
        <w:ind w:left="720"/>
        <w:jc w:val="both"/>
        <w:rPr>
          <w:sz w:val="20"/>
          <w:szCs w:val="20"/>
        </w:rPr>
      </w:pPr>
    </w:p>
    <w:p w:rsidR="001926A2" w:rsidRPr="001926A2" w:rsidRDefault="001926A2" w:rsidP="001926A2">
      <w:pPr>
        <w:jc w:val="both"/>
        <w:rPr>
          <w:sz w:val="20"/>
          <w:szCs w:val="20"/>
        </w:rPr>
      </w:pPr>
      <w:r w:rsidRPr="001926A2">
        <w:rPr>
          <w:sz w:val="20"/>
          <w:szCs w:val="20"/>
        </w:rPr>
        <w:t>Счетная комиссия – Осипова О.Н., учитель МКОУ Кадыйской СОШ, Кузнецов А.В., учитель МКОУ Кадыйской СОШ, Шаронова О.Н.., главный бухгалтер отдела по делам культуры, туризма, молодежи и спорта Кадыйского муниципального района,    Коротаева Е.Н., бухгалтер отдела по делам культуры, туризма, молодежи и спорта Кадыйского муниципального района.</w:t>
      </w:r>
    </w:p>
    <w:p w:rsidR="001926A2" w:rsidRPr="001926A2" w:rsidRDefault="001926A2" w:rsidP="001926A2">
      <w:pPr>
        <w:ind w:left="720"/>
        <w:jc w:val="both"/>
        <w:rPr>
          <w:sz w:val="20"/>
          <w:szCs w:val="20"/>
        </w:rPr>
      </w:pPr>
    </w:p>
    <w:p w:rsidR="001926A2" w:rsidRPr="001926A2" w:rsidRDefault="001926A2" w:rsidP="001926A2">
      <w:pPr>
        <w:jc w:val="both"/>
        <w:rPr>
          <w:sz w:val="20"/>
          <w:szCs w:val="20"/>
        </w:rPr>
      </w:pPr>
      <w:r w:rsidRPr="001926A2">
        <w:rPr>
          <w:sz w:val="20"/>
          <w:szCs w:val="20"/>
        </w:rPr>
        <w:t>Судьи на дистанциях:</w:t>
      </w:r>
    </w:p>
    <w:p w:rsidR="001926A2" w:rsidRPr="001926A2" w:rsidRDefault="001926A2" w:rsidP="001926A2">
      <w:pPr>
        <w:jc w:val="both"/>
        <w:rPr>
          <w:sz w:val="20"/>
          <w:szCs w:val="20"/>
        </w:rPr>
      </w:pPr>
    </w:p>
    <w:p w:rsidR="001926A2" w:rsidRPr="001926A2" w:rsidRDefault="001926A2" w:rsidP="001926A2">
      <w:pPr>
        <w:jc w:val="both"/>
        <w:rPr>
          <w:sz w:val="20"/>
          <w:szCs w:val="20"/>
        </w:rPr>
      </w:pPr>
      <w:r w:rsidRPr="001926A2">
        <w:rPr>
          <w:sz w:val="20"/>
          <w:szCs w:val="20"/>
        </w:rPr>
        <w:t>1.Соревнования по шорт – треку</w:t>
      </w:r>
    </w:p>
    <w:p w:rsidR="001926A2" w:rsidRPr="001926A2" w:rsidRDefault="001926A2" w:rsidP="001926A2">
      <w:pPr>
        <w:ind w:left="720"/>
        <w:jc w:val="both"/>
        <w:rPr>
          <w:sz w:val="20"/>
          <w:szCs w:val="20"/>
        </w:rPr>
      </w:pPr>
      <w:r w:rsidRPr="001926A2">
        <w:rPr>
          <w:sz w:val="20"/>
          <w:szCs w:val="20"/>
        </w:rPr>
        <w:t xml:space="preserve">      судья – Кузнецов А.В.</w:t>
      </w:r>
    </w:p>
    <w:p w:rsidR="001926A2" w:rsidRPr="001926A2" w:rsidRDefault="001926A2" w:rsidP="001926A2">
      <w:pPr>
        <w:ind w:left="720"/>
        <w:jc w:val="both"/>
        <w:rPr>
          <w:sz w:val="20"/>
          <w:szCs w:val="20"/>
        </w:rPr>
      </w:pPr>
      <w:r w:rsidRPr="001926A2">
        <w:rPr>
          <w:sz w:val="20"/>
          <w:szCs w:val="20"/>
        </w:rPr>
        <w:t xml:space="preserve">      помощник судьи – Чистякова И.А. </w:t>
      </w:r>
    </w:p>
    <w:p w:rsidR="001926A2" w:rsidRPr="001926A2" w:rsidRDefault="001926A2" w:rsidP="001926A2">
      <w:pPr>
        <w:ind w:left="720"/>
        <w:jc w:val="both"/>
        <w:rPr>
          <w:sz w:val="20"/>
          <w:szCs w:val="20"/>
        </w:rPr>
      </w:pPr>
      <w:r w:rsidRPr="001926A2">
        <w:rPr>
          <w:sz w:val="20"/>
          <w:szCs w:val="20"/>
        </w:rPr>
        <w:t xml:space="preserve">      </w:t>
      </w:r>
    </w:p>
    <w:p w:rsidR="001926A2" w:rsidRPr="001926A2" w:rsidRDefault="001926A2" w:rsidP="001926A2">
      <w:pPr>
        <w:jc w:val="both"/>
        <w:rPr>
          <w:sz w:val="20"/>
          <w:szCs w:val="20"/>
        </w:rPr>
      </w:pPr>
      <w:r w:rsidRPr="001926A2">
        <w:rPr>
          <w:sz w:val="20"/>
          <w:szCs w:val="20"/>
        </w:rPr>
        <w:t>2.Соревнования семейных команд</w:t>
      </w:r>
    </w:p>
    <w:p w:rsidR="001926A2" w:rsidRPr="001926A2" w:rsidRDefault="001926A2" w:rsidP="001926A2">
      <w:pPr>
        <w:ind w:left="720"/>
        <w:jc w:val="both"/>
        <w:rPr>
          <w:sz w:val="20"/>
          <w:szCs w:val="20"/>
        </w:rPr>
      </w:pPr>
      <w:r w:rsidRPr="001926A2">
        <w:rPr>
          <w:sz w:val="20"/>
          <w:szCs w:val="20"/>
        </w:rPr>
        <w:t xml:space="preserve">      судья – Громов С.М.</w:t>
      </w:r>
    </w:p>
    <w:p w:rsidR="001926A2" w:rsidRPr="001926A2" w:rsidRDefault="001926A2" w:rsidP="001926A2">
      <w:pPr>
        <w:ind w:left="720"/>
        <w:jc w:val="both"/>
        <w:rPr>
          <w:sz w:val="20"/>
          <w:szCs w:val="20"/>
        </w:rPr>
      </w:pPr>
      <w:r w:rsidRPr="001926A2">
        <w:rPr>
          <w:sz w:val="20"/>
          <w:szCs w:val="20"/>
        </w:rPr>
        <w:t xml:space="preserve">      помощник судьи – Круть Н.И.</w:t>
      </w:r>
    </w:p>
    <w:p w:rsidR="001926A2" w:rsidRPr="001926A2" w:rsidRDefault="001926A2" w:rsidP="001926A2">
      <w:pPr>
        <w:ind w:left="720"/>
        <w:jc w:val="both"/>
        <w:rPr>
          <w:sz w:val="20"/>
          <w:szCs w:val="20"/>
        </w:rPr>
      </w:pPr>
      <w:r w:rsidRPr="001926A2">
        <w:rPr>
          <w:sz w:val="20"/>
          <w:szCs w:val="20"/>
        </w:rPr>
        <w:t xml:space="preserve">     </w:t>
      </w:r>
    </w:p>
    <w:p w:rsidR="001926A2" w:rsidRPr="001926A2" w:rsidRDefault="001926A2" w:rsidP="001926A2">
      <w:pPr>
        <w:ind w:left="720"/>
        <w:jc w:val="both"/>
        <w:rPr>
          <w:sz w:val="20"/>
          <w:szCs w:val="20"/>
        </w:rPr>
      </w:pPr>
    </w:p>
    <w:p w:rsidR="001926A2" w:rsidRPr="001926A2" w:rsidRDefault="001926A2" w:rsidP="001926A2">
      <w:pPr>
        <w:jc w:val="both"/>
        <w:rPr>
          <w:sz w:val="20"/>
          <w:szCs w:val="20"/>
        </w:rPr>
      </w:pPr>
      <w:r w:rsidRPr="001926A2">
        <w:rPr>
          <w:sz w:val="20"/>
          <w:szCs w:val="20"/>
        </w:rPr>
        <w:lastRenderedPageBreak/>
        <w:t>3.Лыжный спорт, полиатлон (лыжные гонки)</w:t>
      </w:r>
    </w:p>
    <w:p w:rsidR="001926A2" w:rsidRPr="001926A2" w:rsidRDefault="001926A2" w:rsidP="001926A2">
      <w:pPr>
        <w:jc w:val="both"/>
        <w:rPr>
          <w:sz w:val="20"/>
          <w:szCs w:val="20"/>
        </w:rPr>
      </w:pPr>
      <w:r w:rsidRPr="001926A2">
        <w:rPr>
          <w:sz w:val="20"/>
          <w:szCs w:val="20"/>
        </w:rPr>
        <w:t xml:space="preserve">                  судья  - Орлов Б.В..              </w:t>
      </w:r>
    </w:p>
    <w:p w:rsidR="001926A2" w:rsidRPr="001926A2" w:rsidRDefault="001926A2" w:rsidP="001926A2">
      <w:pPr>
        <w:jc w:val="both"/>
        <w:rPr>
          <w:sz w:val="20"/>
          <w:szCs w:val="20"/>
        </w:rPr>
      </w:pPr>
      <w:r w:rsidRPr="001926A2">
        <w:rPr>
          <w:sz w:val="20"/>
          <w:szCs w:val="20"/>
        </w:rPr>
        <w:t xml:space="preserve">                  помощник судьи -  Осипова О.Н.,</w:t>
      </w:r>
    </w:p>
    <w:p w:rsidR="001926A2" w:rsidRPr="001926A2" w:rsidRDefault="001926A2" w:rsidP="001926A2">
      <w:pPr>
        <w:jc w:val="both"/>
        <w:rPr>
          <w:sz w:val="20"/>
          <w:szCs w:val="20"/>
        </w:rPr>
      </w:pPr>
      <w:r w:rsidRPr="001926A2">
        <w:rPr>
          <w:sz w:val="20"/>
          <w:szCs w:val="20"/>
        </w:rPr>
        <w:t xml:space="preserve">                  помощник судьи – Ковалева Н.С.,</w:t>
      </w:r>
    </w:p>
    <w:p w:rsidR="001926A2" w:rsidRPr="001926A2" w:rsidRDefault="001926A2" w:rsidP="001926A2">
      <w:pPr>
        <w:jc w:val="both"/>
        <w:rPr>
          <w:sz w:val="20"/>
          <w:szCs w:val="20"/>
        </w:rPr>
      </w:pPr>
      <w:r w:rsidRPr="001926A2">
        <w:rPr>
          <w:sz w:val="20"/>
          <w:szCs w:val="20"/>
        </w:rPr>
        <w:tab/>
        <w:t xml:space="preserve">       наблюдатели на дистанции – Глаголев А.А</w:t>
      </w:r>
    </w:p>
    <w:p w:rsidR="001926A2" w:rsidRPr="001926A2" w:rsidRDefault="001926A2" w:rsidP="001926A2">
      <w:pPr>
        <w:jc w:val="both"/>
        <w:rPr>
          <w:sz w:val="20"/>
          <w:szCs w:val="20"/>
        </w:rPr>
      </w:pPr>
    </w:p>
    <w:p w:rsidR="001926A2" w:rsidRPr="001926A2" w:rsidRDefault="001926A2" w:rsidP="001926A2">
      <w:pPr>
        <w:jc w:val="both"/>
        <w:rPr>
          <w:sz w:val="20"/>
          <w:szCs w:val="20"/>
        </w:rPr>
      </w:pPr>
      <w:r w:rsidRPr="001926A2">
        <w:rPr>
          <w:sz w:val="20"/>
          <w:szCs w:val="20"/>
        </w:rPr>
        <w:t>4.Соревнование глав, полиатлон</w:t>
      </w:r>
    </w:p>
    <w:p w:rsidR="001926A2" w:rsidRPr="001926A2" w:rsidRDefault="001926A2" w:rsidP="001926A2">
      <w:pPr>
        <w:jc w:val="both"/>
        <w:rPr>
          <w:sz w:val="20"/>
          <w:szCs w:val="20"/>
        </w:rPr>
      </w:pPr>
      <w:r w:rsidRPr="001926A2">
        <w:rPr>
          <w:sz w:val="20"/>
          <w:szCs w:val="20"/>
        </w:rPr>
        <w:t xml:space="preserve">                  стрельба:</w:t>
      </w:r>
    </w:p>
    <w:p w:rsidR="001926A2" w:rsidRPr="001926A2" w:rsidRDefault="001926A2" w:rsidP="001926A2">
      <w:pPr>
        <w:jc w:val="both"/>
        <w:rPr>
          <w:sz w:val="20"/>
          <w:szCs w:val="20"/>
        </w:rPr>
      </w:pPr>
      <w:r w:rsidRPr="001926A2">
        <w:rPr>
          <w:sz w:val="20"/>
          <w:szCs w:val="20"/>
        </w:rPr>
        <w:t xml:space="preserve">                  судья – Кузнецов И.А.</w:t>
      </w:r>
    </w:p>
    <w:p w:rsidR="001926A2" w:rsidRPr="001926A2" w:rsidRDefault="001926A2" w:rsidP="001926A2">
      <w:pPr>
        <w:jc w:val="both"/>
        <w:rPr>
          <w:sz w:val="20"/>
          <w:szCs w:val="20"/>
        </w:rPr>
      </w:pPr>
      <w:r w:rsidRPr="001926A2">
        <w:rPr>
          <w:sz w:val="20"/>
          <w:szCs w:val="20"/>
        </w:rPr>
        <w:t xml:space="preserve">                  помощник судьи – Горячева Т.Н.</w:t>
      </w:r>
    </w:p>
    <w:p w:rsidR="001926A2" w:rsidRPr="001926A2" w:rsidRDefault="001926A2" w:rsidP="001926A2">
      <w:pPr>
        <w:jc w:val="both"/>
        <w:rPr>
          <w:sz w:val="20"/>
          <w:szCs w:val="20"/>
        </w:rPr>
      </w:pPr>
      <w:r w:rsidRPr="001926A2">
        <w:rPr>
          <w:sz w:val="20"/>
          <w:szCs w:val="20"/>
        </w:rPr>
        <w:t xml:space="preserve">                  </w:t>
      </w:r>
    </w:p>
    <w:p w:rsidR="001926A2" w:rsidRPr="001926A2" w:rsidRDefault="001926A2" w:rsidP="001926A2">
      <w:pPr>
        <w:jc w:val="both"/>
        <w:rPr>
          <w:sz w:val="20"/>
          <w:szCs w:val="20"/>
        </w:rPr>
      </w:pPr>
      <w:r w:rsidRPr="001926A2">
        <w:rPr>
          <w:sz w:val="20"/>
          <w:szCs w:val="20"/>
        </w:rPr>
        <w:t xml:space="preserve">                  подтягивание   отжимание</w:t>
      </w:r>
    </w:p>
    <w:p w:rsidR="001926A2" w:rsidRPr="001926A2" w:rsidRDefault="001926A2" w:rsidP="001926A2">
      <w:pPr>
        <w:jc w:val="both"/>
        <w:rPr>
          <w:sz w:val="20"/>
          <w:szCs w:val="20"/>
        </w:rPr>
      </w:pPr>
      <w:r w:rsidRPr="001926A2">
        <w:rPr>
          <w:sz w:val="20"/>
          <w:szCs w:val="20"/>
        </w:rPr>
        <w:t xml:space="preserve">                  судья — Третьяков С.В..</w:t>
      </w:r>
    </w:p>
    <w:p w:rsidR="001926A2" w:rsidRPr="001926A2" w:rsidRDefault="001926A2" w:rsidP="001926A2">
      <w:pPr>
        <w:jc w:val="both"/>
        <w:rPr>
          <w:sz w:val="20"/>
          <w:szCs w:val="20"/>
        </w:rPr>
      </w:pPr>
      <w:r w:rsidRPr="001926A2">
        <w:rPr>
          <w:sz w:val="20"/>
          <w:szCs w:val="20"/>
        </w:rPr>
        <w:t xml:space="preserve">                  секретарь — Коротаева Е.Н.                                                          </w:t>
      </w:r>
    </w:p>
    <w:p w:rsidR="001926A2" w:rsidRPr="001926A2" w:rsidRDefault="00045913" w:rsidP="00045913">
      <w:pPr>
        <w:jc w:val="right"/>
        <w:rPr>
          <w:sz w:val="20"/>
          <w:szCs w:val="20"/>
        </w:rPr>
      </w:pPr>
      <w:r>
        <w:rPr>
          <w:sz w:val="20"/>
          <w:szCs w:val="20"/>
        </w:rPr>
        <w:t xml:space="preserve">                         </w:t>
      </w:r>
      <w:r w:rsidR="001926A2" w:rsidRPr="001926A2">
        <w:rPr>
          <w:sz w:val="20"/>
          <w:szCs w:val="20"/>
        </w:rPr>
        <w:t xml:space="preserve"> Приложение  4</w:t>
      </w:r>
    </w:p>
    <w:p w:rsidR="001926A2" w:rsidRPr="001926A2" w:rsidRDefault="001926A2" w:rsidP="00045913">
      <w:pPr>
        <w:jc w:val="right"/>
        <w:rPr>
          <w:sz w:val="20"/>
          <w:szCs w:val="20"/>
        </w:rPr>
      </w:pPr>
      <w:r w:rsidRPr="001926A2">
        <w:rPr>
          <w:sz w:val="20"/>
          <w:szCs w:val="20"/>
        </w:rPr>
        <w:t xml:space="preserve">                                                                                   к  постановлению главы администрации  </w:t>
      </w:r>
    </w:p>
    <w:p w:rsidR="001926A2" w:rsidRPr="001926A2" w:rsidRDefault="001926A2" w:rsidP="00045913">
      <w:pPr>
        <w:jc w:val="right"/>
        <w:rPr>
          <w:sz w:val="20"/>
          <w:szCs w:val="20"/>
        </w:rPr>
      </w:pPr>
      <w:r w:rsidRPr="001926A2">
        <w:rPr>
          <w:sz w:val="20"/>
          <w:szCs w:val="20"/>
        </w:rPr>
        <w:t xml:space="preserve">                                                                                   Кадыйского  муниципального  района</w:t>
      </w:r>
    </w:p>
    <w:p w:rsidR="001926A2" w:rsidRPr="001926A2" w:rsidRDefault="001926A2" w:rsidP="00045913">
      <w:pPr>
        <w:jc w:val="right"/>
        <w:rPr>
          <w:sz w:val="20"/>
          <w:szCs w:val="20"/>
        </w:rPr>
      </w:pPr>
    </w:p>
    <w:p w:rsidR="001926A2" w:rsidRPr="001926A2" w:rsidRDefault="001926A2" w:rsidP="00045913">
      <w:pPr>
        <w:jc w:val="right"/>
        <w:rPr>
          <w:sz w:val="20"/>
          <w:szCs w:val="20"/>
        </w:rPr>
      </w:pPr>
      <w:r w:rsidRPr="001926A2">
        <w:rPr>
          <w:sz w:val="20"/>
          <w:szCs w:val="20"/>
        </w:rPr>
        <w:t xml:space="preserve">                                                                                     « </w:t>
      </w:r>
      <w:r w:rsidR="00045913">
        <w:rPr>
          <w:sz w:val="20"/>
          <w:szCs w:val="20"/>
        </w:rPr>
        <w:t>24</w:t>
      </w:r>
      <w:r w:rsidRPr="001926A2">
        <w:rPr>
          <w:sz w:val="20"/>
          <w:szCs w:val="20"/>
        </w:rPr>
        <w:t xml:space="preserve">» </w:t>
      </w:r>
      <w:r w:rsidR="00045913">
        <w:rPr>
          <w:sz w:val="20"/>
          <w:szCs w:val="20"/>
        </w:rPr>
        <w:t xml:space="preserve">января </w:t>
      </w:r>
      <w:r w:rsidRPr="001926A2">
        <w:rPr>
          <w:sz w:val="20"/>
          <w:szCs w:val="20"/>
        </w:rPr>
        <w:t xml:space="preserve"> 2018 года      №  </w:t>
      </w:r>
      <w:r w:rsidR="00045913">
        <w:rPr>
          <w:sz w:val="20"/>
          <w:szCs w:val="20"/>
        </w:rPr>
        <w:t>17</w:t>
      </w:r>
      <w:r w:rsidRPr="001926A2">
        <w:rPr>
          <w:sz w:val="20"/>
          <w:szCs w:val="20"/>
        </w:rPr>
        <w:t xml:space="preserve">    </w:t>
      </w:r>
    </w:p>
    <w:p w:rsidR="001926A2" w:rsidRPr="001926A2" w:rsidRDefault="001926A2" w:rsidP="001926A2">
      <w:pPr>
        <w:jc w:val="center"/>
        <w:rPr>
          <w:sz w:val="20"/>
          <w:szCs w:val="20"/>
        </w:rPr>
      </w:pPr>
      <w:r w:rsidRPr="001926A2">
        <w:rPr>
          <w:sz w:val="20"/>
          <w:szCs w:val="20"/>
        </w:rPr>
        <w:t>ПЛАН</w:t>
      </w:r>
    </w:p>
    <w:p w:rsidR="001926A2" w:rsidRPr="001926A2" w:rsidRDefault="001926A2" w:rsidP="001926A2">
      <w:pPr>
        <w:ind w:left="720"/>
        <w:jc w:val="center"/>
        <w:rPr>
          <w:sz w:val="20"/>
          <w:szCs w:val="20"/>
        </w:rPr>
      </w:pPr>
      <w:r w:rsidRPr="001926A2">
        <w:rPr>
          <w:sz w:val="20"/>
          <w:szCs w:val="20"/>
        </w:rPr>
        <w:t>проведения Х</w:t>
      </w:r>
      <w:r w:rsidRPr="001926A2">
        <w:rPr>
          <w:sz w:val="20"/>
          <w:szCs w:val="20"/>
          <w:lang w:val="en-US"/>
        </w:rPr>
        <w:t>II</w:t>
      </w:r>
      <w:r w:rsidRPr="001926A2">
        <w:rPr>
          <w:sz w:val="20"/>
          <w:szCs w:val="20"/>
        </w:rPr>
        <w:t xml:space="preserve"> Зимних спортивных игр</w:t>
      </w:r>
    </w:p>
    <w:p w:rsidR="001926A2" w:rsidRPr="001926A2" w:rsidRDefault="001926A2" w:rsidP="001926A2">
      <w:pPr>
        <w:ind w:left="720"/>
        <w:jc w:val="center"/>
        <w:rPr>
          <w:sz w:val="20"/>
          <w:szCs w:val="20"/>
        </w:rPr>
      </w:pPr>
      <w:r w:rsidRPr="001926A2">
        <w:rPr>
          <w:sz w:val="20"/>
          <w:szCs w:val="20"/>
        </w:rPr>
        <w:t>Кадыйского муниципального района.</w:t>
      </w:r>
    </w:p>
    <w:p w:rsidR="001926A2" w:rsidRPr="001926A2" w:rsidRDefault="001926A2" w:rsidP="001926A2">
      <w:pPr>
        <w:ind w:left="720"/>
        <w:jc w:val="center"/>
        <w:rPr>
          <w:sz w:val="20"/>
          <w:szCs w:val="20"/>
        </w:rPr>
      </w:pPr>
    </w:p>
    <w:tbl>
      <w:tblPr>
        <w:tblW w:w="10643" w:type="dxa"/>
        <w:tblInd w:w="-45" w:type="dxa"/>
        <w:tblLayout w:type="fixed"/>
        <w:tblLook w:val="0000"/>
      </w:tblPr>
      <w:tblGrid>
        <w:gridCol w:w="4785"/>
        <w:gridCol w:w="2881"/>
        <w:gridCol w:w="2977"/>
      </w:tblGrid>
      <w:tr w:rsidR="001926A2" w:rsidRPr="001926A2" w:rsidTr="00045913">
        <w:trPr>
          <w:trHeight w:val="280"/>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Наименование мероприятия</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Время и место</w:t>
            </w:r>
          </w:p>
          <w:p w:rsidR="001926A2" w:rsidRPr="001926A2" w:rsidRDefault="001926A2" w:rsidP="00D0120F">
            <w:pPr>
              <w:autoSpaceDE w:val="0"/>
              <w:jc w:val="center"/>
              <w:rPr>
                <w:sz w:val="20"/>
                <w:szCs w:val="20"/>
              </w:rPr>
            </w:pPr>
            <w:r w:rsidRPr="001926A2">
              <w:rPr>
                <w:sz w:val="20"/>
                <w:szCs w:val="20"/>
              </w:rPr>
              <w:t>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Ответственный</w:t>
            </w:r>
          </w:p>
        </w:tc>
      </w:tr>
      <w:tr w:rsidR="001926A2" w:rsidRPr="001926A2" w:rsidTr="00045913">
        <w:trPr>
          <w:trHeight w:val="280"/>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Обеспечить доступ к задействованным  в играх помещениям начальной школы</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ind w:left="360"/>
              <w:jc w:val="center"/>
              <w:rPr>
                <w:sz w:val="20"/>
                <w:szCs w:val="20"/>
              </w:rPr>
            </w:pPr>
            <w:r w:rsidRPr="001926A2">
              <w:rPr>
                <w:sz w:val="20"/>
                <w:szCs w:val="20"/>
              </w:rPr>
              <w:t>8-00</w:t>
            </w:r>
          </w:p>
          <w:p w:rsidR="001926A2" w:rsidRPr="001926A2" w:rsidRDefault="001926A2" w:rsidP="00D0120F">
            <w:pPr>
              <w:autoSpaceDE w:val="0"/>
              <w:snapToGrid w:val="0"/>
              <w:ind w:left="360"/>
              <w:jc w:val="center"/>
              <w:rPr>
                <w:sz w:val="20"/>
                <w:szCs w:val="20"/>
              </w:rPr>
            </w:pPr>
            <w:r w:rsidRPr="001926A2">
              <w:rPr>
                <w:sz w:val="20"/>
                <w:szCs w:val="20"/>
              </w:rPr>
              <w:t>начальная школа</w:t>
            </w:r>
          </w:p>
          <w:p w:rsidR="001926A2" w:rsidRPr="001926A2" w:rsidRDefault="001926A2" w:rsidP="00D0120F">
            <w:pPr>
              <w:autoSpaceDE w:val="0"/>
              <w:snapToGrid w:val="0"/>
              <w:ind w:left="360"/>
              <w:jc w:val="center"/>
              <w:rPr>
                <w:sz w:val="20"/>
                <w:szCs w:val="20"/>
              </w:rPr>
            </w:pPr>
            <w:r w:rsidRPr="001926A2">
              <w:rPr>
                <w:sz w:val="20"/>
                <w:szCs w:val="20"/>
              </w:rPr>
              <w:t>п. Кадый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 xml:space="preserve">Е.М. Пушкарева </w:t>
            </w:r>
          </w:p>
        </w:tc>
      </w:tr>
      <w:tr w:rsidR="001926A2" w:rsidRPr="001926A2" w:rsidTr="00045913">
        <w:trPr>
          <w:trHeight w:val="280"/>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Прибытие, регистрация команд</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ind w:left="360"/>
              <w:jc w:val="center"/>
              <w:rPr>
                <w:sz w:val="20"/>
                <w:szCs w:val="20"/>
              </w:rPr>
            </w:pPr>
            <w:r w:rsidRPr="001926A2">
              <w:rPr>
                <w:sz w:val="20"/>
                <w:szCs w:val="20"/>
              </w:rPr>
              <w:t>9.00— 9.30</w:t>
            </w:r>
          </w:p>
          <w:p w:rsidR="001926A2" w:rsidRPr="001926A2" w:rsidRDefault="001926A2" w:rsidP="00D0120F">
            <w:pPr>
              <w:autoSpaceDE w:val="0"/>
              <w:snapToGrid w:val="0"/>
              <w:ind w:left="360"/>
              <w:jc w:val="center"/>
              <w:rPr>
                <w:sz w:val="20"/>
                <w:szCs w:val="20"/>
              </w:rPr>
            </w:pPr>
            <w:r w:rsidRPr="001926A2">
              <w:rPr>
                <w:sz w:val="20"/>
                <w:szCs w:val="20"/>
              </w:rPr>
              <w:t>начальная школа</w:t>
            </w:r>
          </w:p>
          <w:p w:rsidR="001926A2" w:rsidRPr="001926A2" w:rsidRDefault="001926A2" w:rsidP="00D0120F">
            <w:pPr>
              <w:autoSpaceDE w:val="0"/>
              <w:snapToGrid w:val="0"/>
              <w:ind w:left="360"/>
              <w:jc w:val="center"/>
              <w:rPr>
                <w:sz w:val="20"/>
                <w:szCs w:val="20"/>
              </w:rPr>
            </w:pPr>
            <w:r w:rsidRPr="001926A2">
              <w:rPr>
                <w:sz w:val="20"/>
                <w:szCs w:val="20"/>
              </w:rPr>
              <w:t>п. Кадый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Е.В. Смирнова</w:t>
            </w:r>
          </w:p>
          <w:p w:rsidR="001926A2" w:rsidRPr="001926A2" w:rsidRDefault="001926A2" w:rsidP="00D0120F">
            <w:pPr>
              <w:autoSpaceDE w:val="0"/>
              <w:snapToGrid w:val="0"/>
              <w:jc w:val="center"/>
              <w:rPr>
                <w:sz w:val="20"/>
                <w:szCs w:val="20"/>
              </w:rPr>
            </w:pPr>
            <w:r w:rsidRPr="001926A2">
              <w:rPr>
                <w:sz w:val="20"/>
                <w:szCs w:val="20"/>
              </w:rPr>
              <w:t>Т.Н. Горячева</w:t>
            </w:r>
          </w:p>
          <w:p w:rsidR="001926A2" w:rsidRPr="001926A2" w:rsidRDefault="001926A2" w:rsidP="00045913">
            <w:pPr>
              <w:autoSpaceDE w:val="0"/>
              <w:snapToGrid w:val="0"/>
              <w:jc w:val="center"/>
              <w:rPr>
                <w:sz w:val="20"/>
                <w:szCs w:val="20"/>
              </w:rPr>
            </w:pPr>
            <w:r w:rsidRPr="001926A2">
              <w:rPr>
                <w:sz w:val="20"/>
                <w:szCs w:val="20"/>
              </w:rPr>
              <w:t xml:space="preserve">О.Н. Шаронова </w:t>
            </w:r>
          </w:p>
        </w:tc>
      </w:tr>
      <w:tr w:rsidR="001926A2" w:rsidRPr="001926A2" w:rsidTr="00045913">
        <w:trPr>
          <w:trHeight w:val="280"/>
        </w:trPr>
        <w:tc>
          <w:tcPr>
            <w:tcW w:w="4785" w:type="dxa"/>
            <w:tcBorders>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Построение  команд, открытие  игр</w:t>
            </w:r>
          </w:p>
        </w:tc>
        <w:tc>
          <w:tcPr>
            <w:tcW w:w="2881" w:type="dxa"/>
            <w:tcBorders>
              <w:left w:val="single" w:sz="4" w:space="0" w:color="000000"/>
              <w:bottom w:val="single" w:sz="4" w:space="0" w:color="000000"/>
            </w:tcBorders>
            <w:shd w:val="clear" w:color="auto" w:fill="auto"/>
          </w:tcPr>
          <w:p w:rsidR="001926A2" w:rsidRPr="001926A2" w:rsidRDefault="001926A2" w:rsidP="00D0120F">
            <w:pPr>
              <w:autoSpaceDE w:val="0"/>
              <w:snapToGrid w:val="0"/>
              <w:ind w:left="360"/>
              <w:jc w:val="center"/>
              <w:rPr>
                <w:sz w:val="20"/>
                <w:szCs w:val="20"/>
              </w:rPr>
            </w:pPr>
            <w:r w:rsidRPr="001926A2">
              <w:rPr>
                <w:sz w:val="20"/>
                <w:szCs w:val="20"/>
              </w:rPr>
              <w:t>9.30-10.00</w:t>
            </w:r>
          </w:p>
          <w:p w:rsidR="001926A2" w:rsidRPr="001926A2" w:rsidRDefault="001926A2" w:rsidP="00D0120F">
            <w:pPr>
              <w:autoSpaceDE w:val="0"/>
              <w:snapToGrid w:val="0"/>
              <w:ind w:left="360"/>
              <w:jc w:val="center"/>
              <w:rPr>
                <w:sz w:val="20"/>
                <w:szCs w:val="20"/>
              </w:rPr>
            </w:pPr>
            <w:r w:rsidRPr="001926A2">
              <w:rPr>
                <w:sz w:val="20"/>
                <w:szCs w:val="20"/>
              </w:rPr>
              <w:t xml:space="preserve">начальная школа </w:t>
            </w:r>
          </w:p>
          <w:p w:rsidR="001926A2" w:rsidRPr="001926A2" w:rsidRDefault="001926A2" w:rsidP="00D0120F">
            <w:pPr>
              <w:autoSpaceDE w:val="0"/>
              <w:snapToGrid w:val="0"/>
              <w:jc w:val="center"/>
              <w:rPr>
                <w:sz w:val="20"/>
                <w:szCs w:val="20"/>
              </w:rPr>
            </w:pPr>
            <w:r w:rsidRPr="001926A2">
              <w:rPr>
                <w:sz w:val="20"/>
                <w:szCs w:val="20"/>
              </w:rPr>
              <w:t>п. Кадый</w:t>
            </w:r>
          </w:p>
        </w:tc>
        <w:tc>
          <w:tcPr>
            <w:tcW w:w="2977" w:type="dxa"/>
            <w:tcBorders>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Е.В. Смирнова</w:t>
            </w:r>
          </w:p>
          <w:p w:rsidR="001926A2" w:rsidRPr="001926A2" w:rsidRDefault="001926A2" w:rsidP="00D0120F">
            <w:pPr>
              <w:autoSpaceDE w:val="0"/>
              <w:snapToGrid w:val="0"/>
              <w:jc w:val="center"/>
              <w:rPr>
                <w:sz w:val="20"/>
                <w:szCs w:val="20"/>
              </w:rPr>
            </w:pPr>
            <w:r w:rsidRPr="001926A2">
              <w:rPr>
                <w:sz w:val="20"/>
                <w:szCs w:val="20"/>
              </w:rPr>
              <w:t>Б.В. Орлов</w:t>
            </w:r>
          </w:p>
          <w:p w:rsidR="001926A2" w:rsidRPr="001926A2" w:rsidRDefault="001926A2" w:rsidP="00D0120F">
            <w:pPr>
              <w:autoSpaceDE w:val="0"/>
              <w:snapToGrid w:val="0"/>
              <w:jc w:val="center"/>
              <w:rPr>
                <w:sz w:val="20"/>
                <w:szCs w:val="20"/>
              </w:rPr>
            </w:pPr>
            <w:r w:rsidRPr="001926A2">
              <w:rPr>
                <w:sz w:val="20"/>
                <w:szCs w:val="20"/>
              </w:rPr>
              <w:t>.</w:t>
            </w:r>
          </w:p>
        </w:tc>
      </w:tr>
      <w:tr w:rsidR="001926A2" w:rsidRPr="001926A2" w:rsidTr="00045913">
        <w:trPr>
          <w:trHeight w:val="280"/>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b/>
                <w:sz w:val="20"/>
                <w:szCs w:val="20"/>
              </w:rPr>
            </w:pPr>
            <w:r w:rsidRPr="001926A2">
              <w:rPr>
                <w:b/>
                <w:sz w:val="20"/>
                <w:szCs w:val="20"/>
              </w:rPr>
              <w:t>Соревнования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b/>
                <w:sz w:val="20"/>
                <w:szCs w:val="20"/>
              </w:rPr>
            </w:pPr>
          </w:p>
        </w:tc>
      </w:tr>
      <w:tr w:rsidR="001926A2" w:rsidRPr="001926A2" w:rsidTr="00045913">
        <w:trPr>
          <w:trHeight w:val="280"/>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b/>
                <w:sz w:val="20"/>
                <w:szCs w:val="20"/>
              </w:rPr>
              <w:t xml:space="preserve">Стрельба: </w:t>
            </w:r>
            <w:r w:rsidRPr="001926A2">
              <w:rPr>
                <w:sz w:val="20"/>
                <w:szCs w:val="20"/>
              </w:rPr>
              <w:t>главы, руководители  организаций, полиатлон (стрельба)</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10.30</w:t>
            </w:r>
          </w:p>
          <w:p w:rsidR="001926A2" w:rsidRPr="001926A2" w:rsidRDefault="001926A2" w:rsidP="00045913">
            <w:pPr>
              <w:autoSpaceDE w:val="0"/>
              <w:snapToGrid w:val="0"/>
              <w:ind w:left="360"/>
              <w:jc w:val="center"/>
              <w:rPr>
                <w:sz w:val="20"/>
                <w:szCs w:val="20"/>
              </w:rPr>
            </w:pPr>
            <w:r w:rsidRPr="001926A2">
              <w:rPr>
                <w:sz w:val="20"/>
                <w:szCs w:val="20"/>
              </w:rPr>
              <w:t>начальная школа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 xml:space="preserve">И.А. Кузнецов </w:t>
            </w:r>
          </w:p>
          <w:p w:rsidR="001926A2" w:rsidRPr="001926A2" w:rsidRDefault="001926A2" w:rsidP="00D0120F">
            <w:pPr>
              <w:autoSpaceDE w:val="0"/>
              <w:snapToGrid w:val="0"/>
              <w:jc w:val="center"/>
              <w:rPr>
                <w:sz w:val="20"/>
                <w:szCs w:val="20"/>
              </w:rPr>
            </w:pPr>
          </w:p>
        </w:tc>
      </w:tr>
      <w:tr w:rsidR="001926A2" w:rsidRPr="001926A2" w:rsidTr="00045913">
        <w:trPr>
          <w:trHeight w:val="280"/>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b/>
                <w:sz w:val="20"/>
                <w:szCs w:val="20"/>
              </w:rPr>
              <w:t>Полиатлон (силовые  виды)</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11.00</w:t>
            </w:r>
          </w:p>
          <w:p w:rsidR="001926A2" w:rsidRPr="001926A2" w:rsidRDefault="001926A2" w:rsidP="00D0120F">
            <w:pPr>
              <w:autoSpaceDE w:val="0"/>
              <w:jc w:val="center"/>
              <w:rPr>
                <w:sz w:val="20"/>
                <w:szCs w:val="20"/>
              </w:rPr>
            </w:pPr>
            <w:r w:rsidRPr="001926A2">
              <w:rPr>
                <w:sz w:val="20"/>
                <w:szCs w:val="20"/>
              </w:rPr>
              <w:t>начальная школа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rPr>
                <w:b/>
                <w:sz w:val="20"/>
                <w:szCs w:val="20"/>
              </w:rPr>
            </w:pPr>
            <w:r w:rsidRPr="001926A2">
              <w:rPr>
                <w:sz w:val="20"/>
                <w:szCs w:val="20"/>
              </w:rPr>
              <w:t xml:space="preserve">        С.В. Третьяков</w:t>
            </w:r>
          </w:p>
        </w:tc>
      </w:tr>
      <w:tr w:rsidR="001926A2" w:rsidRPr="001926A2" w:rsidTr="00045913">
        <w:trPr>
          <w:trHeight w:val="280"/>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b/>
                <w:sz w:val="20"/>
                <w:szCs w:val="20"/>
              </w:rPr>
              <w:t>Соревнования  семейных  команд</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ind w:left="360"/>
              <w:jc w:val="center"/>
              <w:rPr>
                <w:sz w:val="20"/>
                <w:szCs w:val="20"/>
              </w:rPr>
            </w:pPr>
            <w:r w:rsidRPr="001926A2">
              <w:rPr>
                <w:sz w:val="20"/>
                <w:szCs w:val="20"/>
              </w:rPr>
              <w:t>10.30 центральный стадион</w:t>
            </w:r>
          </w:p>
          <w:p w:rsidR="001926A2" w:rsidRPr="001926A2" w:rsidRDefault="001926A2" w:rsidP="00D0120F">
            <w:pPr>
              <w:autoSpaceDE w:val="0"/>
              <w:jc w:val="center"/>
              <w:rPr>
                <w:sz w:val="20"/>
                <w:szCs w:val="20"/>
              </w:rPr>
            </w:pPr>
            <w:r w:rsidRPr="001926A2">
              <w:rPr>
                <w:sz w:val="20"/>
                <w:szCs w:val="20"/>
              </w:rPr>
              <w:t>п. Кадый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b/>
                <w:sz w:val="20"/>
                <w:szCs w:val="20"/>
              </w:rPr>
            </w:pPr>
            <w:r w:rsidRPr="001926A2">
              <w:rPr>
                <w:sz w:val="20"/>
                <w:szCs w:val="20"/>
              </w:rPr>
              <w:t>С.М. Громов</w:t>
            </w:r>
          </w:p>
        </w:tc>
      </w:tr>
      <w:tr w:rsidR="001926A2" w:rsidRPr="001926A2" w:rsidTr="00045913">
        <w:trPr>
          <w:trHeight w:val="457"/>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b/>
                <w:sz w:val="20"/>
                <w:szCs w:val="20"/>
              </w:rPr>
              <w:t>Лыжный  спорт</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sz w:val="20"/>
                <w:szCs w:val="20"/>
              </w:rPr>
            </w:pPr>
          </w:p>
        </w:tc>
      </w:tr>
      <w:tr w:rsidR="001926A2" w:rsidRPr="001926A2" w:rsidTr="00045913">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лыжные  гонки</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11.00</w:t>
            </w:r>
          </w:p>
          <w:p w:rsidR="001926A2" w:rsidRPr="001926A2" w:rsidRDefault="001926A2" w:rsidP="00D0120F">
            <w:pPr>
              <w:autoSpaceDE w:val="0"/>
              <w:snapToGrid w:val="0"/>
              <w:jc w:val="center"/>
              <w:rPr>
                <w:sz w:val="20"/>
                <w:szCs w:val="20"/>
              </w:rPr>
            </w:pPr>
            <w:r w:rsidRPr="001926A2">
              <w:rPr>
                <w:sz w:val="20"/>
                <w:szCs w:val="20"/>
              </w:rPr>
              <w:t>Лыжная  трасса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sz w:val="20"/>
                <w:szCs w:val="20"/>
              </w:rPr>
            </w:pPr>
          </w:p>
          <w:p w:rsidR="001926A2" w:rsidRPr="001926A2" w:rsidRDefault="001926A2" w:rsidP="00D0120F">
            <w:pPr>
              <w:autoSpaceDE w:val="0"/>
              <w:snapToGrid w:val="0"/>
              <w:jc w:val="center"/>
              <w:rPr>
                <w:sz w:val="20"/>
                <w:szCs w:val="20"/>
              </w:rPr>
            </w:pPr>
            <w:r w:rsidRPr="001926A2">
              <w:rPr>
                <w:sz w:val="20"/>
                <w:szCs w:val="20"/>
              </w:rPr>
              <w:t>Б.В. Орлов</w:t>
            </w:r>
          </w:p>
        </w:tc>
      </w:tr>
      <w:tr w:rsidR="001926A2" w:rsidRPr="001926A2" w:rsidTr="00045913">
        <w:trPr>
          <w:trHeight w:val="571"/>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полиатлон</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12.00</w:t>
            </w:r>
          </w:p>
          <w:p w:rsidR="001926A2" w:rsidRPr="001926A2" w:rsidRDefault="001926A2" w:rsidP="00D0120F">
            <w:pPr>
              <w:autoSpaceDE w:val="0"/>
              <w:snapToGrid w:val="0"/>
              <w:jc w:val="center"/>
              <w:rPr>
                <w:sz w:val="20"/>
                <w:szCs w:val="20"/>
              </w:rPr>
            </w:pPr>
            <w:r w:rsidRPr="001926A2">
              <w:rPr>
                <w:sz w:val="20"/>
                <w:szCs w:val="20"/>
              </w:rPr>
              <w:t>Лыжная  трасса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 xml:space="preserve"> </w:t>
            </w:r>
          </w:p>
          <w:p w:rsidR="001926A2" w:rsidRPr="001926A2" w:rsidRDefault="001926A2" w:rsidP="00D0120F">
            <w:pPr>
              <w:autoSpaceDE w:val="0"/>
              <w:snapToGrid w:val="0"/>
              <w:jc w:val="center"/>
              <w:rPr>
                <w:sz w:val="20"/>
                <w:szCs w:val="20"/>
              </w:rPr>
            </w:pPr>
            <w:r w:rsidRPr="001926A2">
              <w:rPr>
                <w:sz w:val="20"/>
                <w:szCs w:val="20"/>
              </w:rPr>
              <w:t>Б.В. Орлов</w:t>
            </w:r>
          </w:p>
        </w:tc>
      </w:tr>
      <w:tr w:rsidR="001926A2" w:rsidRPr="001926A2" w:rsidTr="00045913">
        <w:trPr>
          <w:trHeight w:val="280"/>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b/>
                <w:sz w:val="20"/>
                <w:szCs w:val="20"/>
              </w:rPr>
              <w:t>Конькобежный  спорт</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Каток</w:t>
            </w:r>
          </w:p>
          <w:p w:rsidR="001926A2" w:rsidRPr="001926A2" w:rsidRDefault="001926A2" w:rsidP="00D0120F">
            <w:pPr>
              <w:autoSpaceDE w:val="0"/>
              <w:jc w:val="center"/>
              <w:rPr>
                <w:sz w:val="20"/>
                <w:szCs w:val="20"/>
              </w:rPr>
            </w:pPr>
            <w:r w:rsidRPr="001926A2">
              <w:rPr>
                <w:sz w:val="20"/>
                <w:szCs w:val="20"/>
              </w:rPr>
              <w:t>10.30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b/>
                <w:sz w:val="20"/>
                <w:szCs w:val="20"/>
              </w:rPr>
            </w:pPr>
          </w:p>
        </w:tc>
      </w:tr>
      <w:tr w:rsidR="001926A2" w:rsidRPr="001926A2" w:rsidTr="00045913">
        <w:trPr>
          <w:trHeight w:val="699"/>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b/>
                <w:sz w:val="20"/>
                <w:szCs w:val="20"/>
              </w:rPr>
              <w:t xml:space="preserve">Обед  </w:t>
            </w:r>
            <w:r w:rsidRPr="001926A2">
              <w:rPr>
                <w:sz w:val="20"/>
                <w:szCs w:val="20"/>
              </w:rPr>
              <w:t>(по мере высвобождения участников соревнований</w:t>
            </w:r>
            <w:r w:rsidRPr="001926A2">
              <w:rPr>
                <w:b/>
                <w:sz w:val="20"/>
                <w:szCs w:val="20"/>
              </w:rPr>
              <w:t>)</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12.30-14.30</w:t>
            </w:r>
          </w:p>
          <w:p w:rsidR="001926A2" w:rsidRPr="001926A2" w:rsidRDefault="001926A2" w:rsidP="00D0120F">
            <w:pPr>
              <w:autoSpaceDE w:val="0"/>
              <w:jc w:val="center"/>
              <w:rPr>
                <w:sz w:val="20"/>
                <w:szCs w:val="20"/>
              </w:rPr>
            </w:pPr>
            <w:r w:rsidRPr="001926A2">
              <w:rPr>
                <w:sz w:val="20"/>
                <w:szCs w:val="20"/>
              </w:rPr>
              <w:t xml:space="preserve"> столовая</w:t>
            </w:r>
          </w:p>
          <w:p w:rsidR="001926A2" w:rsidRPr="001926A2" w:rsidRDefault="001926A2" w:rsidP="00D0120F">
            <w:pPr>
              <w:autoSpaceDE w:val="0"/>
              <w:jc w:val="center"/>
              <w:rPr>
                <w:sz w:val="20"/>
                <w:szCs w:val="20"/>
              </w:rPr>
            </w:pPr>
            <w:r w:rsidRPr="001926A2">
              <w:rPr>
                <w:sz w:val="20"/>
                <w:szCs w:val="20"/>
              </w:rPr>
              <w:t>начальной школы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Т.Ю. Бубенова</w:t>
            </w:r>
          </w:p>
          <w:p w:rsidR="001926A2" w:rsidRPr="001926A2" w:rsidRDefault="001926A2" w:rsidP="00D0120F">
            <w:pPr>
              <w:autoSpaceDE w:val="0"/>
              <w:snapToGrid w:val="0"/>
              <w:jc w:val="center"/>
              <w:rPr>
                <w:sz w:val="20"/>
                <w:szCs w:val="20"/>
              </w:rPr>
            </w:pPr>
            <w:r w:rsidRPr="001926A2">
              <w:rPr>
                <w:sz w:val="20"/>
                <w:szCs w:val="20"/>
              </w:rPr>
              <w:t>Е.М. Пушкарева</w:t>
            </w:r>
          </w:p>
          <w:p w:rsidR="001926A2" w:rsidRPr="001926A2" w:rsidRDefault="001926A2" w:rsidP="00D0120F">
            <w:pPr>
              <w:autoSpaceDE w:val="0"/>
              <w:snapToGrid w:val="0"/>
              <w:jc w:val="center"/>
              <w:rPr>
                <w:sz w:val="20"/>
                <w:szCs w:val="20"/>
              </w:rPr>
            </w:pPr>
            <w:r w:rsidRPr="001926A2">
              <w:rPr>
                <w:sz w:val="20"/>
                <w:szCs w:val="20"/>
              </w:rPr>
              <w:t>Т.Н. Горячева</w:t>
            </w:r>
          </w:p>
        </w:tc>
      </w:tr>
      <w:tr w:rsidR="001926A2" w:rsidRPr="001926A2" w:rsidTr="00045913">
        <w:trPr>
          <w:trHeight w:val="699"/>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b/>
                <w:sz w:val="20"/>
                <w:szCs w:val="20"/>
              </w:rPr>
              <w:t xml:space="preserve">Построение команд, награждение, торжественное закрытие игр  </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14.30-15.00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Е.В. Смирнова</w:t>
            </w:r>
          </w:p>
          <w:p w:rsidR="001926A2" w:rsidRPr="001926A2" w:rsidRDefault="001926A2" w:rsidP="00D0120F">
            <w:pPr>
              <w:autoSpaceDE w:val="0"/>
              <w:snapToGrid w:val="0"/>
              <w:jc w:val="center"/>
              <w:rPr>
                <w:sz w:val="20"/>
                <w:szCs w:val="20"/>
              </w:rPr>
            </w:pPr>
            <w:r w:rsidRPr="001926A2">
              <w:rPr>
                <w:sz w:val="20"/>
                <w:szCs w:val="20"/>
              </w:rPr>
              <w:t>Т.Н. Горячева</w:t>
            </w:r>
          </w:p>
          <w:p w:rsidR="001926A2" w:rsidRPr="001926A2" w:rsidRDefault="001926A2" w:rsidP="00D0120F">
            <w:pPr>
              <w:autoSpaceDE w:val="0"/>
              <w:snapToGrid w:val="0"/>
              <w:jc w:val="center"/>
              <w:rPr>
                <w:b/>
                <w:sz w:val="20"/>
                <w:szCs w:val="20"/>
              </w:rPr>
            </w:pPr>
          </w:p>
        </w:tc>
      </w:tr>
      <w:tr w:rsidR="001926A2" w:rsidRPr="001926A2" w:rsidTr="00045913">
        <w:trPr>
          <w:trHeight w:val="699"/>
        </w:trPr>
        <w:tc>
          <w:tcPr>
            <w:tcW w:w="4785"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b/>
                <w:sz w:val="20"/>
                <w:szCs w:val="20"/>
              </w:rPr>
              <w:t>Убытие  команд</w:t>
            </w:r>
          </w:p>
        </w:tc>
        <w:tc>
          <w:tcPr>
            <w:tcW w:w="2881" w:type="dxa"/>
            <w:tcBorders>
              <w:top w:val="single" w:sz="4" w:space="0" w:color="000000"/>
              <w:left w:val="single" w:sz="4" w:space="0" w:color="000000"/>
              <w:bottom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15.00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26A2" w:rsidRPr="001926A2" w:rsidRDefault="001926A2" w:rsidP="00D0120F">
            <w:pPr>
              <w:autoSpaceDE w:val="0"/>
              <w:snapToGrid w:val="0"/>
              <w:jc w:val="center"/>
              <w:rPr>
                <w:sz w:val="20"/>
                <w:szCs w:val="20"/>
              </w:rPr>
            </w:pPr>
            <w:r w:rsidRPr="001926A2">
              <w:rPr>
                <w:sz w:val="20"/>
                <w:szCs w:val="20"/>
              </w:rPr>
              <w:t>Главы поселений</w:t>
            </w:r>
          </w:p>
        </w:tc>
      </w:tr>
    </w:tbl>
    <w:p w:rsidR="001926A2" w:rsidRPr="001926A2" w:rsidRDefault="001926A2" w:rsidP="001926A2">
      <w:pPr>
        <w:rPr>
          <w:sz w:val="20"/>
          <w:szCs w:val="20"/>
        </w:rPr>
      </w:pPr>
    </w:p>
    <w:p w:rsidR="00BD4855" w:rsidRDefault="00BD4855">
      <w:pPr>
        <w:rPr>
          <w:sz w:val="20"/>
          <w:szCs w:val="20"/>
        </w:rPr>
      </w:pPr>
    </w:p>
    <w:p w:rsidR="00F7530B" w:rsidRDefault="00F7530B" w:rsidP="00F7530B">
      <w:pPr>
        <w:pStyle w:val="1"/>
        <w:numPr>
          <w:ilvl w:val="0"/>
          <w:numId w:val="45"/>
        </w:numPr>
        <w:tabs>
          <w:tab w:val="left" w:pos="0"/>
        </w:tabs>
        <w:spacing w:before="240" w:after="60"/>
        <w:ind w:left="0" w:firstLine="0"/>
        <w:jc w:val="center"/>
        <w:rPr>
          <w:sz w:val="20"/>
          <w:szCs w:val="20"/>
        </w:rPr>
      </w:pPr>
    </w:p>
    <w:p w:rsidR="00F7530B" w:rsidRPr="00F7530B" w:rsidRDefault="00F7530B" w:rsidP="00F7530B">
      <w:pPr>
        <w:pStyle w:val="1"/>
        <w:numPr>
          <w:ilvl w:val="0"/>
          <w:numId w:val="45"/>
        </w:numPr>
        <w:tabs>
          <w:tab w:val="left" w:pos="0"/>
        </w:tabs>
        <w:spacing w:before="240" w:after="60"/>
        <w:ind w:left="0" w:firstLine="0"/>
        <w:jc w:val="center"/>
        <w:rPr>
          <w:sz w:val="20"/>
          <w:szCs w:val="20"/>
        </w:rPr>
      </w:pPr>
      <w:r w:rsidRPr="00F7530B">
        <w:rPr>
          <w:sz w:val="20"/>
          <w:szCs w:val="20"/>
        </w:rPr>
        <w:t>РОССИЙСКАЯ ФЕДЕРАЦИЯ</w:t>
      </w:r>
    </w:p>
    <w:p w:rsidR="00F7530B" w:rsidRPr="00F7530B" w:rsidRDefault="00F7530B" w:rsidP="00F7530B">
      <w:pPr>
        <w:pStyle w:val="21"/>
        <w:ind w:left="0"/>
        <w:jc w:val="center"/>
        <w:rPr>
          <w:sz w:val="20"/>
          <w:szCs w:val="20"/>
        </w:rPr>
      </w:pPr>
      <w:r w:rsidRPr="00F7530B">
        <w:rPr>
          <w:sz w:val="20"/>
          <w:szCs w:val="20"/>
        </w:rPr>
        <w:t>КОСТРОМСКАЯ ОБЛАСТЬ</w:t>
      </w:r>
    </w:p>
    <w:p w:rsidR="00F7530B" w:rsidRPr="00F7530B" w:rsidRDefault="00F7530B" w:rsidP="00F7530B">
      <w:pPr>
        <w:pStyle w:val="21"/>
        <w:ind w:left="0"/>
        <w:jc w:val="center"/>
        <w:rPr>
          <w:sz w:val="20"/>
          <w:szCs w:val="20"/>
        </w:rPr>
      </w:pPr>
      <w:r w:rsidRPr="00F7530B">
        <w:rPr>
          <w:sz w:val="20"/>
          <w:szCs w:val="20"/>
        </w:rPr>
        <w:t>АДМИНИСТРАЦИЯ КАДЫЙСКОГО МУНИЦИПАЛЬНОГО РАЙОНА</w:t>
      </w:r>
    </w:p>
    <w:p w:rsidR="00F7530B" w:rsidRPr="00F7530B" w:rsidRDefault="00F7530B" w:rsidP="00F7530B">
      <w:pPr>
        <w:rPr>
          <w:sz w:val="20"/>
          <w:szCs w:val="20"/>
        </w:rPr>
      </w:pPr>
    </w:p>
    <w:p w:rsidR="00F7530B" w:rsidRPr="00F7530B" w:rsidRDefault="00F7530B" w:rsidP="00F7530B">
      <w:pPr>
        <w:jc w:val="center"/>
        <w:rPr>
          <w:sz w:val="20"/>
          <w:szCs w:val="20"/>
        </w:rPr>
      </w:pPr>
      <w:r w:rsidRPr="00F7530B">
        <w:rPr>
          <w:sz w:val="20"/>
          <w:szCs w:val="20"/>
        </w:rPr>
        <w:t xml:space="preserve">ПОСТАНОВЛЕНИЕ   </w:t>
      </w:r>
    </w:p>
    <w:p w:rsidR="00F7530B" w:rsidRPr="00F7530B" w:rsidRDefault="00F7530B" w:rsidP="00F7530B">
      <w:pPr>
        <w:jc w:val="both"/>
        <w:rPr>
          <w:sz w:val="20"/>
          <w:szCs w:val="20"/>
        </w:rPr>
      </w:pPr>
    </w:p>
    <w:p w:rsidR="00F7530B" w:rsidRPr="00F7530B" w:rsidRDefault="00F7530B" w:rsidP="00F7530B">
      <w:pPr>
        <w:jc w:val="both"/>
        <w:rPr>
          <w:sz w:val="20"/>
          <w:szCs w:val="20"/>
        </w:rPr>
      </w:pPr>
      <w:r w:rsidRPr="00F7530B">
        <w:rPr>
          <w:sz w:val="20"/>
          <w:szCs w:val="20"/>
        </w:rPr>
        <w:t xml:space="preserve">« 24   » января  2018 года       </w:t>
      </w:r>
      <w:r w:rsidRPr="00F7530B">
        <w:rPr>
          <w:sz w:val="20"/>
          <w:szCs w:val="20"/>
        </w:rPr>
        <w:tab/>
      </w:r>
      <w:r w:rsidRPr="00F7530B">
        <w:rPr>
          <w:sz w:val="20"/>
          <w:szCs w:val="20"/>
        </w:rPr>
        <w:tab/>
        <w:t xml:space="preserve">                                                        </w:t>
      </w:r>
      <w:r>
        <w:rPr>
          <w:sz w:val="20"/>
          <w:szCs w:val="20"/>
        </w:rPr>
        <w:t xml:space="preserve">                                  </w:t>
      </w:r>
      <w:r w:rsidRPr="00F7530B">
        <w:rPr>
          <w:sz w:val="20"/>
          <w:szCs w:val="20"/>
        </w:rPr>
        <w:t xml:space="preserve">         №  18</w:t>
      </w:r>
    </w:p>
    <w:p w:rsidR="00F7530B" w:rsidRPr="00F7530B" w:rsidRDefault="00F7530B" w:rsidP="00F7530B">
      <w:pPr>
        <w:jc w:val="both"/>
        <w:rPr>
          <w:sz w:val="8"/>
          <w:szCs w:val="8"/>
        </w:rPr>
      </w:pPr>
    </w:p>
    <w:p w:rsidR="00F7530B" w:rsidRPr="00F7530B" w:rsidRDefault="00F7530B" w:rsidP="00F7530B">
      <w:pPr>
        <w:ind w:right="4513"/>
        <w:jc w:val="both"/>
        <w:rPr>
          <w:sz w:val="20"/>
          <w:szCs w:val="20"/>
        </w:rPr>
      </w:pPr>
      <w:r w:rsidRPr="00F7530B">
        <w:rPr>
          <w:sz w:val="20"/>
          <w:szCs w:val="20"/>
        </w:rPr>
        <w:t xml:space="preserve">О признании утратившим силу  постановление администрации Кадыйского муниципального района от «23» декабря 2015 года №313 </w:t>
      </w:r>
    </w:p>
    <w:p w:rsidR="00F7530B" w:rsidRPr="00F7530B" w:rsidRDefault="00F7530B" w:rsidP="00F7530B">
      <w:pPr>
        <w:ind w:right="4513"/>
        <w:rPr>
          <w:sz w:val="20"/>
          <w:szCs w:val="20"/>
        </w:rPr>
      </w:pPr>
    </w:p>
    <w:p w:rsidR="00F7530B" w:rsidRPr="00F7530B" w:rsidRDefault="00F7530B" w:rsidP="00F7530B">
      <w:pPr>
        <w:pStyle w:val="ConsPlusNormal"/>
        <w:ind w:firstLine="540"/>
        <w:jc w:val="both"/>
        <w:outlineLvl w:val="0"/>
        <w:rPr>
          <w:rFonts w:ascii="Times New Roman" w:hAnsi="Times New Roman"/>
          <w:sz w:val="20"/>
          <w:szCs w:val="20"/>
        </w:rPr>
      </w:pPr>
      <w:bookmarkStart w:id="10" w:name="sub_1"/>
      <w:r w:rsidRPr="00F7530B">
        <w:rPr>
          <w:rFonts w:ascii="Times New Roman" w:hAnsi="Times New Roman"/>
          <w:sz w:val="20"/>
          <w:szCs w:val="20"/>
        </w:rPr>
        <w:t xml:space="preserve">В целях приведения в соответствии с действующим законодательством, руководствуясь </w:t>
      </w:r>
      <w:hyperlink r:id="rId29" w:history="1">
        <w:r w:rsidRPr="00F7530B">
          <w:rPr>
            <w:rStyle w:val="a6"/>
            <w:rFonts w:ascii="Times New Roman" w:hAnsi="Times New Roman"/>
            <w:sz w:val="20"/>
            <w:szCs w:val="20"/>
          </w:rPr>
          <w:t>Уставом</w:t>
        </w:r>
      </w:hyperlink>
      <w:r w:rsidRPr="00F7530B">
        <w:rPr>
          <w:rFonts w:ascii="Times New Roman" w:hAnsi="Times New Roman"/>
          <w:sz w:val="20"/>
          <w:szCs w:val="20"/>
        </w:rPr>
        <w:t xml:space="preserve"> муниципального образования Кадыйский  муниципальный район Костромской области, </w:t>
      </w:r>
    </w:p>
    <w:p w:rsidR="00F7530B" w:rsidRPr="00F7530B" w:rsidRDefault="00F7530B" w:rsidP="00F7530B">
      <w:pPr>
        <w:pStyle w:val="ConsPlusNormal"/>
        <w:ind w:firstLine="540"/>
        <w:jc w:val="both"/>
        <w:outlineLvl w:val="0"/>
        <w:rPr>
          <w:rFonts w:ascii="Times New Roman" w:hAnsi="Times New Roman"/>
          <w:sz w:val="20"/>
          <w:szCs w:val="20"/>
        </w:rPr>
      </w:pPr>
    </w:p>
    <w:p w:rsidR="00F7530B" w:rsidRPr="00F7530B" w:rsidRDefault="00F7530B" w:rsidP="00F7530B">
      <w:pPr>
        <w:tabs>
          <w:tab w:val="left" w:pos="8735"/>
        </w:tabs>
        <w:jc w:val="both"/>
        <w:rPr>
          <w:sz w:val="20"/>
          <w:szCs w:val="20"/>
        </w:rPr>
      </w:pPr>
      <w:r w:rsidRPr="00F7530B">
        <w:rPr>
          <w:sz w:val="20"/>
          <w:szCs w:val="20"/>
        </w:rPr>
        <w:t>постановляю:</w:t>
      </w:r>
    </w:p>
    <w:p w:rsidR="00F7530B" w:rsidRPr="00F7530B" w:rsidRDefault="00F7530B" w:rsidP="00F7530B">
      <w:pPr>
        <w:autoSpaceDE w:val="0"/>
        <w:autoSpaceDN w:val="0"/>
        <w:adjustRightInd w:val="0"/>
        <w:jc w:val="both"/>
        <w:rPr>
          <w:bCs/>
          <w:sz w:val="8"/>
          <w:szCs w:val="8"/>
        </w:rPr>
      </w:pPr>
    </w:p>
    <w:p w:rsidR="00F7530B" w:rsidRPr="00F7530B" w:rsidRDefault="00F7530B" w:rsidP="00F7530B">
      <w:pPr>
        <w:autoSpaceDE w:val="0"/>
        <w:autoSpaceDN w:val="0"/>
        <w:adjustRightInd w:val="0"/>
        <w:ind w:right="-23"/>
        <w:jc w:val="both"/>
        <w:rPr>
          <w:sz w:val="20"/>
          <w:szCs w:val="20"/>
        </w:rPr>
      </w:pPr>
      <w:r w:rsidRPr="00F7530B">
        <w:rPr>
          <w:rFonts w:eastAsia="Times New Roman"/>
          <w:sz w:val="20"/>
          <w:szCs w:val="20"/>
          <w:lang w:eastAsia="ar-SA"/>
        </w:rPr>
        <w:t>1. Считать утратившим силу постановление администрации Кадыйского муниципального района от 23 декабря 2015 года</w:t>
      </w:r>
      <w:r w:rsidRPr="00F7530B">
        <w:rPr>
          <w:sz w:val="20"/>
          <w:szCs w:val="20"/>
        </w:rPr>
        <w:t xml:space="preserve"> № 313 «О внесении изменений в постановление администрации Кадыйского муниципального района от «26» ноября 2015года №280</w:t>
      </w:r>
      <w:r w:rsidRPr="00F7530B">
        <w:rPr>
          <w:rFonts w:eastAsia="Arial Unicode MS"/>
          <w:sz w:val="20"/>
          <w:szCs w:val="20"/>
        </w:rPr>
        <w:t>»</w:t>
      </w:r>
      <w:r w:rsidRPr="00F7530B">
        <w:rPr>
          <w:rFonts w:eastAsia="Times New Roman"/>
          <w:sz w:val="20"/>
          <w:szCs w:val="20"/>
          <w:lang w:eastAsia="ar-SA"/>
        </w:rPr>
        <w:t>.</w:t>
      </w:r>
    </w:p>
    <w:p w:rsidR="00F7530B" w:rsidRPr="00F7530B" w:rsidRDefault="00F7530B" w:rsidP="00F7530B">
      <w:pPr>
        <w:tabs>
          <w:tab w:val="left" w:pos="0"/>
        </w:tabs>
        <w:jc w:val="both"/>
        <w:rPr>
          <w:sz w:val="20"/>
          <w:szCs w:val="20"/>
        </w:rPr>
      </w:pPr>
      <w:bookmarkStart w:id="11" w:name="sub_4"/>
      <w:bookmarkEnd w:id="10"/>
      <w:r w:rsidRPr="00F7530B">
        <w:rPr>
          <w:sz w:val="20"/>
          <w:szCs w:val="20"/>
        </w:rPr>
        <w:t>2.</w:t>
      </w:r>
      <w:r w:rsidRPr="00F7530B">
        <w:rPr>
          <w:sz w:val="20"/>
          <w:szCs w:val="20"/>
        </w:rPr>
        <w:tab/>
        <w:t>Контроль за исполнением настоящего возложить на первого заместителя главы администрации Кадыйского муниципального района Смирнова А.Н.</w:t>
      </w:r>
    </w:p>
    <w:p w:rsidR="00F7530B" w:rsidRPr="00F7530B" w:rsidRDefault="00F7530B" w:rsidP="00F7530B">
      <w:pPr>
        <w:tabs>
          <w:tab w:val="left" w:pos="0"/>
        </w:tabs>
        <w:jc w:val="both"/>
        <w:rPr>
          <w:sz w:val="20"/>
          <w:szCs w:val="20"/>
        </w:rPr>
      </w:pPr>
      <w:r w:rsidRPr="00F7530B">
        <w:rPr>
          <w:sz w:val="20"/>
          <w:szCs w:val="20"/>
        </w:rPr>
        <w:t xml:space="preserve">3. </w:t>
      </w:r>
      <w:r w:rsidRPr="00F7530B">
        <w:rPr>
          <w:sz w:val="20"/>
          <w:szCs w:val="20"/>
        </w:rPr>
        <w:tab/>
        <w:t xml:space="preserve">Настоящее постановление вступает в силу </w:t>
      </w:r>
      <w:bookmarkEnd w:id="11"/>
      <w:r w:rsidRPr="00F7530B">
        <w:rPr>
          <w:sz w:val="20"/>
          <w:szCs w:val="20"/>
        </w:rPr>
        <w:t>с момента официального опубликования.</w:t>
      </w:r>
    </w:p>
    <w:p w:rsidR="00F7530B" w:rsidRPr="00F7530B" w:rsidRDefault="00F7530B" w:rsidP="00F7530B">
      <w:pPr>
        <w:jc w:val="both"/>
        <w:rPr>
          <w:sz w:val="20"/>
          <w:szCs w:val="20"/>
        </w:rPr>
      </w:pPr>
    </w:p>
    <w:p w:rsidR="00F7530B" w:rsidRPr="00F7530B" w:rsidRDefault="00F7530B" w:rsidP="00F7530B">
      <w:pPr>
        <w:jc w:val="both"/>
        <w:rPr>
          <w:sz w:val="20"/>
          <w:szCs w:val="20"/>
        </w:rPr>
      </w:pPr>
      <w:r w:rsidRPr="00F7530B">
        <w:rPr>
          <w:sz w:val="20"/>
          <w:szCs w:val="20"/>
        </w:rPr>
        <w:t xml:space="preserve"> Глава администрации</w:t>
      </w:r>
    </w:p>
    <w:p w:rsidR="00F7530B" w:rsidRDefault="00F7530B" w:rsidP="00F7530B">
      <w:pPr>
        <w:jc w:val="both"/>
        <w:rPr>
          <w:sz w:val="20"/>
          <w:szCs w:val="20"/>
        </w:rPr>
      </w:pPr>
      <w:r w:rsidRPr="00F7530B">
        <w:rPr>
          <w:sz w:val="20"/>
          <w:szCs w:val="20"/>
        </w:rPr>
        <w:t xml:space="preserve"> Кадыйского муниципального ра</w:t>
      </w:r>
      <w:r>
        <w:rPr>
          <w:sz w:val="20"/>
          <w:szCs w:val="20"/>
        </w:rPr>
        <w:t xml:space="preserve">йона  </w:t>
      </w:r>
      <w:r w:rsidRPr="00F7530B">
        <w:rPr>
          <w:sz w:val="20"/>
          <w:szCs w:val="20"/>
        </w:rPr>
        <w:t xml:space="preserve">  В.В.Зайцев</w:t>
      </w:r>
    </w:p>
    <w:p w:rsidR="00D61975" w:rsidRPr="00D61975" w:rsidRDefault="00D61975" w:rsidP="00D61975">
      <w:pPr>
        <w:tabs>
          <w:tab w:val="left" w:pos="0"/>
        </w:tabs>
        <w:spacing w:before="240"/>
        <w:jc w:val="center"/>
        <w:rPr>
          <w:sz w:val="20"/>
          <w:szCs w:val="20"/>
          <w:lang w:bidi="ru-RU"/>
        </w:rPr>
      </w:pPr>
      <w:r w:rsidRPr="00D61975">
        <w:rPr>
          <w:sz w:val="20"/>
          <w:szCs w:val="20"/>
          <w:lang w:bidi="ru-RU"/>
        </w:rPr>
        <w:t>РОССИЙСКАЯ ФЕДЕРАЦИЯ</w:t>
      </w:r>
    </w:p>
    <w:p w:rsidR="00D61975" w:rsidRPr="00D61975" w:rsidRDefault="00D61975" w:rsidP="00D61975">
      <w:pPr>
        <w:pStyle w:val="21"/>
        <w:ind w:left="0"/>
        <w:jc w:val="center"/>
        <w:rPr>
          <w:sz w:val="20"/>
          <w:szCs w:val="20"/>
          <w:lang w:eastAsia="ru-RU" w:bidi="ru-RU"/>
        </w:rPr>
      </w:pPr>
      <w:r w:rsidRPr="00D61975">
        <w:rPr>
          <w:sz w:val="20"/>
          <w:szCs w:val="20"/>
          <w:lang w:eastAsia="ru-RU" w:bidi="ru-RU"/>
        </w:rPr>
        <w:t>КОСТРОМСКАЯ ОБЛАСТЬ</w:t>
      </w:r>
    </w:p>
    <w:p w:rsidR="00D61975" w:rsidRPr="00D61975" w:rsidRDefault="00D61975" w:rsidP="00D61975">
      <w:pPr>
        <w:pStyle w:val="21"/>
        <w:ind w:left="0"/>
        <w:jc w:val="center"/>
        <w:rPr>
          <w:sz w:val="20"/>
          <w:szCs w:val="20"/>
          <w:lang w:eastAsia="ru-RU" w:bidi="ru-RU"/>
        </w:rPr>
      </w:pPr>
      <w:r w:rsidRPr="00D61975">
        <w:rPr>
          <w:sz w:val="20"/>
          <w:szCs w:val="20"/>
          <w:lang w:eastAsia="ru-RU" w:bidi="ru-RU"/>
        </w:rPr>
        <w:t>АДМИНИСТРАЦИЯ КАДЫЙСКОГО МУНИЦИПАЛЬНОГО РАЙОНА</w:t>
      </w:r>
    </w:p>
    <w:p w:rsidR="00D61975" w:rsidRPr="00D61975" w:rsidRDefault="00D61975" w:rsidP="00D61975">
      <w:pPr>
        <w:pStyle w:val="21"/>
        <w:ind w:left="0"/>
        <w:jc w:val="center"/>
        <w:rPr>
          <w:sz w:val="20"/>
          <w:szCs w:val="20"/>
          <w:lang w:eastAsia="ru-RU" w:bidi="ru-RU"/>
        </w:rPr>
      </w:pPr>
    </w:p>
    <w:p w:rsidR="00D61975" w:rsidRPr="00D61975" w:rsidRDefault="00D61975" w:rsidP="00D61975">
      <w:pPr>
        <w:jc w:val="center"/>
        <w:rPr>
          <w:sz w:val="20"/>
          <w:szCs w:val="20"/>
          <w:lang w:bidi="ru-RU"/>
        </w:rPr>
      </w:pPr>
      <w:r w:rsidRPr="00D61975">
        <w:rPr>
          <w:sz w:val="20"/>
          <w:szCs w:val="20"/>
          <w:lang w:bidi="ru-RU"/>
        </w:rPr>
        <w:t>ПОСТАНОВЛЕНИЕ</w:t>
      </w:r>
    </w:p>
    <w:p w:rsidR="00D61975" w:rsidRPr="00D61975" w:rsidRDefault="00D61975" w:rsidP="00D61975">
      <w:pPr>
        <w:rPr>
          <w:sz w:val="20"/>
          <w:szCs w:val="20"/>
          <w:lang w:bidi="ru-RU"/>
        </w:rPr>
      </w:pPr>
    </w:p>
    <w:p w:rsidR="00D61975" w:rsidRPr="00D61975" w:rsidRDefault="00D61975" w:rsidP="00D61975">
      <w:pPr>
        <w:jc w:val="both"/>
        <w:rPr>
          <w:sz w:val="20"/>
          <w:szCs w:val="20"/>
          <w:lang w:bidi="ru-RU"/>
        </w:rPr>
      </w:pPr>
      <w:r w:rsidRPr="00D61975">
        <w:rPr>
          <w:sz w:val="20"/>
          <w:szCs w:val="20"/>
          <w:lang w:bidi="ru-RU"/>
        </w:rPr>
        <w:t>«24  января   2018 года</w:t>
      </w:r>
      <w:r w:rsidRPr="00D61975">
        <w:rPr>
          <w:sz w:val="20"/>
          <w:szCs w:val="20"/>
          <w:lang w:bidi="ru-RU"/>
        </w:rPr>
        <w:tab/>
      </w:r>
      <w:r w:rsidRPr="00D61975">
        <w:rPr>
          <w:sz w:val="20"/>
          <w:szCs w:val="20"/>
          <w:lang w:bidi="ru-RU"/>
        </w:rPr>
        <w:tab/>
      </w:r>
      <w:r w:rsidRPr="00D61975">
        <w:rPr>
          <w:sz w:val="20"/>
          <w:szCs w:val="20"/>
          <w:lang w:bidi="ru-RU"/>
        </w:rPr>
        <w:tab/>
      </w:r>
      <w:r w:rsidRPr="00D61975">
        <w:rPr>
          <w:sz w:val="20"/>
          <w:szCs w:val="20"/>
          <w:lang w:bidi="ru-RU"/>
        </w:rPr>
        <w:tab/>
        <w:t xml:space="preserve">  </w:t>
      </w:r>
      <w:r w:rsidRPr="00D61975">
        <w:rPr>
          <w:sz w:val="20"/>
          <w:szCs w:val="20"/>
          <w:lang w:bidi="ru-RU"/>
        </w:rPr>
        <w:tab/>
      </w:r>
      <w:r w:rsidRPr="00D61975">
        <w:rPr>
          <w:sz w:val="20"/>
          <w:szCs w:val="20"/>
          <w:lang w:bidi="ru-RU"/>
        </w:rPr>
        <w:tab/>
      </w:r>
      <w:r w:rsidRPr="00D61975">
        <w:rPr>
          <w:sz w:val="20"/>
          <w:szCs w:val="20"/>
          <w:lang w:bidi="ru-RU"/>
        </w:rPr>
        <w:tab/>
      </w:r>
      <w:r w:rsidRPr="00D61975">
        <w:rPr>
          <w:sz w:val="20"/>
          <w:szCs w:val="20"/>
          <w:lang w:bidi="ru-RU"/>
        </w:rPr>
        <w:tab/>
      </w:r>
      <w:r w:rsidRPr="00D61975">
        <w:rPr>
          <w:sz w:val="20"/>
          <w:szCs w:val="20"/>
          <w:lang w:bidi="ru-RU"/>
        </w:rPr>
        <w:tab/>
      </w:r>
      <w:r>
        <w:rPr>
          <w:sz w:val="20"/>
          <w:szCs w:val="20"/>
          <w:lang w:bidi="ru-RU"/>
        </w:rPr>
        <w:t xml:space="preserve">                              </w:t>
      </w:r>
      <w:r w:rsidRPr="00D61975">
        <w:rPr>
          <w:sz w:val="20"/>
          <w:szCs w:val="20"/>
          <w:lang w:bidi="ru-RU"/>
        </w:rPr>
        <w:t>№ 19</w:t>
      </w:r>
    </w:p>
    <w:p w:rsidR="00D61975" w:rsidRPr="00D61975" w:rsidRDefault="00D61975" w:rsidP="00D61975">
      <w:pPr>
        <w:pStyle w:val="a7"/>
        <w:spacing w:before="0" w:after="0"/>
        <w:rPr>
          <w:rFonts w:ascii="Times New Roman" w:hAnsi="Times New Roman" w:cs="Times New Roman"/>
          <w:sz w:val="20"/>
          <w:szCs w:val="20"/>
          <w:lang w:eastAsia="hi-IN" w:bidi="hi-IN"/>
        </w:rPr>
      </w:pPr>
      <w:r>
        <w:rPr>
          <w:rFonts w:ascii="Times New Roman" w:hAnsi="Times New Roman" w:cs="Times New Roman"/>
          <w:sz w:val="20"/>
          <w:szCs w:val="20"/>
        </w:rPr>
        <w:t>О</w:t>
      </w:r>
      <w:r w:rsidRPr="00D61975">
        <w:rPr>
          <w:rFonts w:ascii="Times New Roman" w:hAnsi="Times New Roman" w:cs="Times New Roman"/>
          <w:sz w:val="20"/>
          <w:szCs w:val="20"/>
        </w:rPr>
        <w:t>б утверждении плана мероприятий по противодействию  коррупции и профилактике коррупционных и иных правонарушений в Кадыйском  муниципальном районе на 2018 год</w:t>
      </w:r>
    </w:p>
    <w:p w:rsidR="00D61975" w:rsidRPr="00D61975" w:rsidRDefault="00D61975" w:rsidP="00D61975">
      <w:pPr>
        <w:jc w:val="both"/>
        <w:rPr>
          <w:sz w:val="20"/>
          <w:szCs w:val="20"/>
        </w:rPr>
      </w:pPr>
    </w:p>
    <w:p w:rsidR="00D61975" w:rsidRDefault="00D61975" w:rsidP="00D61975">
      <w:pPr>
        <w:pStyle w:val="ConsPlusNormal"/>
        <w:ind w:firstLine="540"/>
        <w:jc w:val="both"/>
        <w:rPr>
          <w:rFonts w:ascii="Times New Roman" w:hAnsi="Times New Roman"/>
          <w:sz w:val="20"/>
          <w:szCs w:val="20"/>
        </w:rPr>
      </w:pPr>
      <w:r w:rsidRPr="00D61975">
        <w:rPr>
          <w:rFonts w:ascii="Times New Roman" w:hAnsi="Times New Roman"/>
          <w:sz w:val="20"/>
          <w:szCs w:val="20"/>
        </w:rPr>
        <w:t>В целях реализации Федерального закона от 25.12.2008года № 273-ФЗ  «О противодействии коррупции», руководствуясь Уставом Кадыйского  муниципального района, постановляю:</w:t>
      </w:r>
    </w:p>
    <w:p w:rsidR="00D61975" w:rsidRPr="00D61975" w:rsidRDefault="00D61975" w:rsidP="00D61975">
      <w:pPr>
        <w:pStyle w:val="ConsPlusNormal"/>
        <w:ind w:firstLine="540"/>
        <w:jc w:val="both"/>
        <w:rPr>
          <w:rFonts w:ascii="Times New Roman" w:hAnsi="Times New Roman"/>
          <w:sz w:val="20"/>
          <w:szCs w:val="20"/>
        </w:rPr>
      </w:pPr>
    </w:p>
    <w:p w:rsidR="00D61975" w:rsidRPr="00D61975" w:rsidRDefault="00D61975" w:rsidP="00D61975">
      <w:pPr>
        <w:pStyle w:val="ConsPlusNormal"/>
        <w:numPr>
          <w:ilvl w:val="0"/>
          <w:numId w:val="47"/>
        </w:numPr>
        <w:suppressAutoHyphens/>
        <w:autoSpaceDN/>
        <w:adjustRightInd/>
        <w:ind w:left="0" w:firstLine="850"/>
        <w:jc w:val="both"/>
        <w:rPr>
          <w:rFonts w:ascii="Times New Roman" w:hAnsi="Times New Roman"/>
          <w:sz w:val="20"/>
          <w:szCs w:val="20"/>
        </w:rPr>
      </w:pPr>
      <w:r w:rsidRPr="00D61975">
        <w:rPr>
          <w:rFonts w:ascii="Times New Roman" w:hAnsi="Times New Roman"/>
          <w:sz w:val="20"/>
          <w:szCs w:val="20"/>
        </w:rPr>
        <w:t>Утвердить план мероприятий по противодействию  коррупции и профилактике коррупционных и иных правонарушений в Кадыйском муниципальном районе на 2018 год. (приложение 1)</w:t>
      </w:r>
    </w:p>
    <w:p w:rsidR="00D61975" w:rsidRPr="00D61975" w:rsidRDefault="00D61975" w:rsidP="00D61975">
      <w:pPr>
        <w:pStyle w:val="ConsPlusNormal"/>
        <w:numPr>
          <w:ilvl w:val="0"/>
          <w:numId w:val="47"/>
        </w:numPr>
        <w:suppressAutoHyphens/>
        <w:autoSpaceDN/>
        <w:adjustRightInd/>
        <w:ind w:left="0" w:firstLine="850"/>
        <w:jc w:val="both"/>
        <w:rPr>
          <w:rFonts w:ascii="Times New Roman" w:hAnsi="Times New Roman"/>
          <w:sz w:val="20"/>
          <w:szCs w:val="20"/>
        </w:rPr>
      </w:pPr>
      <w:r w:rsidRPr="00D61975">
        <w:rPr>
          <w:rFonts w:ascii="Times New Roman" w:hAnsi="Times New Roman"/>
          <w:sz w:val="20"/>
          <w:szCs w:val="20"/>
        </w:rPr>
        <w:t>Признать утратившими силу:</w:t>
      </w:r>
    </w:p>
    <w:p w:rsidR="00D61975" w:rsidRPr="00D61975" w:rsidRDefault="00D61975" w:rsidP="00D61975">
      <w:pPr>
        <w:pStyle w:val="ConsPlusNormal"/>
        <w:ind w:firstLine="851"/>
        <w:jc w:val="both"/>
        <w:rPr>
          <w:rFonts w:ascii="Times New Roman" w:hAnsi="Times New Roman"/>
          <w:sz w:val="20"/>
          <w:szCs w:val="20"/>
        </w:rPr>
      </w:pPr>
      <w:r w:rsidRPr="00D61975">
        <w:rPr>
          <w:rFonts w:ascii="Times New Roman" w:hAnsi="Times New Roman"/>
          <w:sz w:val="20"/>
          <w:szCs w:val="20"/>
        </w:rPr>
        <w:t>- Постановление администрации Кадыйского муниципального района от 16.01.2017 г.  № 7 «Об утверждении плана мероприятий по противодействию  коррупции и профилактике коррупционных и иных правонарушений в Кадыйском  муниципальном районе на 2017 год»;</w:t>
      </w:r>
    </w:p>
    <w:p w:rsidR="00D61975" w:rsidRPr="00D61975" w:rsidRDefault="00D61975" w:rsidP="00D61975">
      <w:pPr>
        <w:pStyle w:val="ConsPlusNormal"/>
        <w:ind w:firstLine="851"/>
        <w:jc w:val="both"/>
        <w:rPr>
          <w:rFonts w:ascii="Times New Roman" w:hAnsi="Times New Roman"/>
          <w:sz w:val="20"/>
          <w:szCs w:val="20"/>
        </w:rPr>
      </w:pPr>
      <w:r w:rsidRPr="00D61975">
        <w:rPr>
          <w:rFonts w:ascii="Times New Roman" w:hAnsi="Times New Roman"/>
          <w:sz w:val="20"/>
          <w:szCs w:val="20"/>
        </w:rPr>
        <w:t>- Постановление администрации Кадыйского муниципального района от 16.02.2017г.  № 33 « О внесении изменений в   постановление администрации Кадыйского муниципального района от 16.01.2017г. № 7»</w:t>
      </w:r>
    </w:p>
    <w:p w:rsidR="00D61975" w:rsidRPr="00D61975" w:rsidRDefault="00D61975" w:rsidP="00D61975">
      <w:pPr>
        <w:ind w:left="142" w:firstLine="708"/>
        <w:jc w:val="both"/>
        <w:rPr>
          <w:sz w:val="20"/>
          <w:szCs w:val="20"/>
        </w:rPr>
      </w:pPr>
      <w:r w:rsidRPr="00D61975">
        <w:rPr>
          <w:sz w:val="20"/>
          <w:szCs w:val="20"/>
        </w:rPr>
        <w:t>3. Контроль за выполнением настоящего постановления возложить на руководителя аппарата  администрации Кадыйского муниципального района.</w:t>
      </w:r>
    </w:p>
    <w:p w:rsidR="00D61975" w:rsidRPr="00D61975" w:rsidRDefault="00D61975" w:rsidP="00D61975">
      <w:pPr>
        <w:ind w:left="142" w:firstLine="708"/>
        <w:jc w:val="both"/>
        <w:rPr>
          <w:sz w:val="20"/>
          <w:szCs w:val="20"/>
        </w:rPr>
      </w:pPr>
      <w:r w:rsidRPr="00D61975">
        <w:rPr>
          <w:sz w:val="20"/>
          <w:szCs w:val="20"/>
        </w:rPr>
        <w:t>4. Настоящее постановление вступает в силу с момента опубликования.</w:t>
      </w:r>
    </w:p>
    <w:p w:rsidR="00D61975" w:rsidRDefault="00D61975" w:rsidP="00D61975">
      <w:pPr>
        <w:jc w:val="both"/>
        <w:rPr>
          <w:sz w:val="20"/>
          <w:szCs w:val="20"/>
          <w:lang w:bidi="ru-RU"/>
        </w:rPr>
      </w:pPr>
      <w:r w:rsidRPr="00D61975">
        <w:rPr>
          <w:sz w:val="20"/>
          <w:szCs w:val="20"/>
          <w:lang w:bidi="ru-RU"/>
        </w:rPr>
        <w:t>Глава администрации</w:t>
      </w:r>
    </w:p>
    <w:p w:rsidR="00C537CC" w:rsidRDefault="00D61975" w:rsidP="001D7C0D">
      <w:pPr>
        <w:rPr>
          <w:sz w:val="20"/>
          <w:szCs w:val="20"/>
        </w:rPr>
        <w:sectPr w:rsidR="00C537CC" w:rsidSect="00294820">
          <w:pgSz w:w="11906" w:h="16838"/>
          <w:pgMar w:top="284" w:right="850" w:bottom="1134" w:left="851" w:header="708" w:footer="708" w:gutter="0"/>
          <w:cols w:space="708"/>
          <w:docGrid w:linePitch="360"/>
        </w:sectPr>
      </w:pPr>
      <w:r>
        <w:rPr>
          <w:sz w:val="20"/>
          <w:szCs w:val="20"/>
          <w:lang w:bidi="ru-RU"/>
        </w:rPr>
        <w:t>Кадыйского муниципального района</w:t>
      </w:r>
      <w:r w:rsidR="00C537CC" w:rsidRPr="00D61975">
        <w:rPr>
          <w:sz w:val="20"/>
          <w:szCs w:val="20"/>
        </w:rPr>
        <w:t xml:space="preserve"> </w:t>
      </w:r>
    </w:p>
    <w:p w:rsidR="001D7C0D" w:rsidRPr="00D61975" w:rsidRDefault="001D7C0D" w:rsidP="001D7C0D">
      <w:pPr>
        <w:spacing w:line="100" w:lineRule="atLeast"/>
        <w:jc w:val="right"/>
        <w:rPr>
          <w:sz w:val="20"/>
          <w:szCs w:val="20"/>
        </w:rPr>
      </w:pPr>
      <w:r>
        <w:rPr>
          <w:sz w:val="20"/>
          <w:szCs w:val="20"/>
        </w:rPr>
        <w:lastRenderedPageBreak/>
        <w:t xml:space="preserve">Приложение к </w:t>
      </w:r>
      <w:r w:rsidRPr="00D61975">
        <w:rPr>
          <w:sz w:val="20"/>
          <w:szCs w:val="20"/>
        </w:rPr>
        <w:t xml:space="preserve">постановлению администрации </w:t>
      </w:r>
    </w:p>
    <w:p w:rsidR="003B0CBF" w:rsidRDefault="001D7C0D" w:rsidP="001D7C0D">
      <w:pPr>
        <w:spacing w:line="100" w:lineRule="atLeast"/>
        <w:contextualSpacing/>
        <w:jc w:val="right"/>
        <w:rPr>
          <w:sz w:val="20"/>
          <w:szCs w:val="20"/>
        </w:rPr>
      </w:pPr>
      <w:r w:rsidRPr="00D61975">
        <w:rPr>
          <w:sz w:val="20"/>
          <w:szCs w:val="20"/>
        </w:rPr>
        <w:t>Кадыйского</w:t>
      </w:r>
    </w:p>
    <w:p w:rsidR="00D61975" w:rsidRPr="00D61975" w:rsidRDefault="00D61975" w:rsidP="00D61975">
      <w:pPr>
        <w:spacing w:line="100" w:lineRule="atLeast"/>
        <w:contextualSpacing/>
        <w:jc w:val="right"/>
        <w:rPr>
          <w:sz w:val="20"/>
          <w:szCs w:val="20"/>
        </w:rPr>
      </w:pPr>
      <w:r w:rsidRPr="00D61975">
        <w:rPr>
          <w:sz w:val="20"/>
          <w:szCs w:val="20"/>
        </w:rPr>
        <w:t>муниципального района</w:t>
      </w:r>
    </w:p>
    <w:p w:rsidR="00D61975" w:rsidRPr="00D61975" w:rsidRDefault="00D61975" w:rsidP="00D61975">
      <w:pPr>
        <w:spacing w:line="100" w:lineRule="atLeast"/>
        <w:contextualSpacing/>
        <w:jc w:val="right"/>
        <w:rPr>
          <w:sz w:val="20"/>
          <w:szCs w:val="20"/>
        </w:rPr>
      </w:pPr>
    </w:p>
    <w:p w:rsidR="00D61975" w:rsidRPr="00D61975" w:rsidRDefault="00D61975" w:rsidP="00D61975">
      <w:pPr>
        <w:spacing w:line="100" w:lineRule="atLeast"/>
        <w:contextualSpacing/>
        <w:jc w:val="right"/>
        <w:rPr>
          <w:b/>
          <w:sz w:val="20"/>
          <w:szCs w:val="20"/>
        </w:rPr>
      </w:pPr>
      <w:r w:rsidRPr="00D61975">
        <w:rPr>
          <w:sz w:val="20"/>
          <w:szCs w:val="20"/>
        </w:rPr>
        <w:t xml:space="preserve">от 24 января 2018  № </w:t>
      </w:r>
      <w:r>
        <w:rPr>
          <w:sz w:val="20"/>
          <w:szCs w:val="20"/>
        </w:rPr>
        <w:t>19</w:t>
      </w:r>
    </w:p>
    <w:p w:rsidR="00D61975" w:rsidRPr="00D61975" w:rsidRDefault="00D61975" w:rsidP="00D61975">
      <w:pPr>
        <w:spacing w:line="100" w:lineRule="atLeast"/>
        <w:jc w:val="center"/>
        <w:rPr>
          <w:sz w:val="20"/>
          <w:szCs w:val="20"/>
        </w:rPr>
      </w:pPr>
      <w:r w:rsidRPr="00D61975">
        <w:rPr>
          <w:b/>
          <w:sz w:val="20"/>
          <w:szCs w:val="20"/>
        </w:rPr>
        <w:t>ПЛАН</w:t>
      </w:r>
    </w:p>
    <w:p w:rsidR="00D61975" w:rsidRPr="00D61975" w:rsidRDefault="00D61975" w:rsidP="00D61975">
      <w:pPr>
        <w:jc w:val="center"/>
        <w:rPr>
          <w:sz w:val="20"/>
          <w:szCs w:val="20"/>
        </w:rPr>
      </w:pPr>
      <w:r w:rsidRPr="00D61975">
        <w:rPr>
          <w:sz w:val="20"/>
          <w:szCs w:val="20"/>
        </w:rPr>
        <w:t xml:space="preserve">мероприятий по противодействию коррупции и профилактике коррупционных  и иных правонарушений </w:t>
      </w:r>
    </w:p>
    <w:p w:rsidR="00D61975" w:rsidRPr="00D61975" w:rsidRDefault="00D61975" w:rsidP="00D61975">
      <w:pPr>
        <w:pStyle w:val="ConsPlusTitle"/>
        <w:jc w:val="center"/>
        <w:rPr>
          <w:b w:val="0"/>
          <w:sz w:val="20"/>
          <w:szCs w:val="20"/>
        </w:rPr>
      </w:pPr>
      <w:r w:rsidRPr="00D61975">
        <w:rPr>
          <w:b w:val="0"/>
          <w:sz w:val="20"/>
          <w:szCs w:val="20"/>
        </w:rPr>
        <w:t>в Кадыйском муниципальном районе</w:t>
      </w:r>
    </w:p>
    <w:p w:rsidR="00D61975" w:rsidRPr="00D61975" w:rsidRDefault="00D61975" w:rsidP="00D61975">
      <w:pPr>
        <w:pStyle w:val="ConsPlusTitle"/>
        <w:jc w:val="center"/>
        <w:rPr>
          <w:sz w:val="20"/>
          <w:szCs w:val="20"/>
        </w:rPr>
      </w:pPr>
      <w:r w:rsidRPr="00D61975">
        <w:rPr>
          <w:b w:val="0"/>
          <w:sz w:val="20"/>
          <w:szCs w:val="20"/>
        </w:rPr>
        <w:t>на  2018 год</w:t>
      </w:r>
    </w:p>
    <w:p w:rsidR="00D61975" w:rsidRPr="00D61975" w:rsidRDefault="00D61975" w:rsidP="00D61975">
      <w:pPr>
        <w:spacing w:line="100" w:lineRule="atLeast"/>
        <w:rPr>
          <w:sz w:val="20"/>
          <w:szCs w:val="20"/>
        </w:rPr>
      </w:pPr>
    </w:p>
    <w:p w:rsidR="00D61975" w:rsidRPr="00D61975" w:rsidRDefault="00D61975" w:rsidP="00D61975">
      <w:pPr>
        <w:spacing w:line="100" w:lineRule="atLeast"/>
        <w:jc w:val="center"/>
        <w:rPr>
          <w:sz w:val="20"/>
          <w:szCs w:val="20"/>
        </w:rPr>
      </w:pPr>
    </w:p>
    <w:tbl>
      <w:tblPr>
        <w:tblW w:w="0" w:type="auto"/>
        <w:tblLayout w:type="fixed"/>
        <w:tblLook w:val="04A0"/>
      </w:tblPr>
      <w:tblGrid>
        <w:gridCol w:w="817"/>
        <w:gridCol w:w="5812"/>
        <w:gridCol w:w="2551"/>
        <w:gridCol w:w="4253"/>
        <w:gridCol w:w="1846"/>
      </w:tblGrid>
      <w:tr w:rsidR="00D61975" w:rsidRPr="00D61975" w:rsidTr="00D61975">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spacing w:line="100" w:lineRule="atLeast"/>
              <w:jc w:val="center"/>
              <w:rPr>
                <w:rFonts w:eastAsia="SimSun"/>
                <w:sz w:val="20"/>
                <w:szCs w:val="20"/>
                <w:lang w:eastAsia="hi-IN" w:bidi="hi-IN"/>
              </w:rPr>
            </w:pPr>
            <w:r w:rsidRPr="00D61975">
              <w:rPr>
                <w:sz w:val="20"/>
                <w:szCs w:val="20"/>
              </w:rPr>
              <w:t>№</w:t>
            </w:r>
          </w:p>
          <w:p w:rsidR="00D61975" w:rsidRPr="00D61975" w:rsidRDefault="00D61975">
            <w:pPr>
              <w:spacing w:line="100" w:lineRule="atLeast"/>
              <w:jc w:val="center"/>
              <w:rPr>
                <w:rFonts w:eastAsia="SimSun"/>
                <w:sz w:val="20"/>
                <w:szCs w:val="20"/>
                <w:lang w:eastAsia="hi-IN" w:bidi="hi-IN"/>
              </w:rPr>
            </w:pPr>
            <w:r w:rsidRPr="00D61975">
              <w:rPr>
                <w:sz w:val="20"/>
                <w:szCs w:val="20"/>
              </w:rPr>
              <w:t>п/п</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spacing w:line="100" w:lineRule="atLeast"/>
              <w:jc w:val="center"/>
              <w:rPr>
                <w:rFonts w:eastAsia="SimSun"/>
                <w:sz w:val="20"/>
                <w:szCs w:val="20"/>
                <w:lang w:eastAsia="hi-IN" w:bidi="hi-IN"/>
              </w:rPr>
            </w:pPr>
            <w:r w:rsidRPr="00D61975">
              <w:rPr>
                <w:sz w:val="20"/>
                <w:szCs w:val="20"/>
              </w:rPr>
              <w:t>Наименование мероприятий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spacing w:line="100" w:lineRule="atLeast"/>
              <w:jc w:val="center"/>
              <w:rPr>
                <w:rFonts w:eastAsia="SimSun"/>
                <w:sz w:val="20"/>
                <w:szCs w:val="20"/>
                <w:lang w:eastAsia="hi-IN" w:bidi="hi-IN"/>
              </w:rPr>
            </w:pPr>
            <w:r w:rsidRPr="00D61975">
              <w:rPr>
                <w:sz w:val="20"/>
                <w:szCs w:val="20"/>
              </w:rPr>
              <w:t>Сроки</w:t>
            </w:r>
          </w:p>
          <w:p w:rsidR="00D61975" w:rsidRPr="00D61975" w:rsidRDefault="00D61975">
            <w:pPr>
              <w:spacing w:line="100" w:lineRule="atLeast"/>
              <w:jc w:val="center"/>
              <w:rPr>
                <w:rFonts w:eastAsia="SimSun"/>
                <w:sz w:val="20"/>
                <w:szCs w:val="20"/>
                <w:lang w:eastAsia="hi-IN" w:bidi="hi-IN"/>
              </w:rPr>
            </w:pPr>
            <w:r w:rsidRPr="00D61975">
              <w:rPr>
                <w:sz w:val="20"/>
                <w:szCs w:val="20"/>
              </w:rPr>
              <w:t>проведения</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Ответственный</w:t>
            </w:r>
          </w:p>
          <w:p w:rsidR="00D61975" w:rsidRPr="00D61975" w:rsidRDefault="00D61975">
            <w:pPr>
              <w:spacing w:line="100" w:lineRule="atLeast"/>
              <w:jc w:val="center"/>
              <w:rPr>
                <w:rFonts w:eastAsia="SimSun"/>
                <w:sz w:val="20"/>
                <w:szCs w:val="20"/>
                <w:lang w:eastAsia="hi-IN" w:bidi="hi-IN"/>
              </w:rPr>
            </w:pPr>
            <w:r w:rsidRPr="00D61975">
              <w:rPr>
                <w:sz w:val="20"/>
                <w:szCs w:val="20"/>
              </w:rPr>
              <w:t>исполнитель</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spacing w:line="100" w:lineRule="atLeast"/>
              <w:jc w:val="center"/>
              <w:rPr>
                <w:rFonts w:eastAsia="SimSun"/>
                <w:sz w:val="20"/>
                <w:szCs w:val="20"/>
                <w:lang w:eastAsia="hi-IN" w:bidi="hi-IN"/>
              </w:rPr>
            </w:pPr>
            <w:r w:rsidRPr="00D61975">
              <w:rPr>
                <w:sz w:val="20"/>
                <w:szCs w:val="20"/>
              </w:rPr>
              <w:t>Примечания</w:t>
            </w:r>
          </w:p>
        </w:tc>
      </w:tr>
      <w:tr w:rsidR="00D61975" w:rsidRPr="00D61975" w:rsidTr="00D61975">
        <w:trPr>
          <w:trHeight w:val="689"/>
        </w:trPr>
        <w:tc>
          <w:tcPr>
            <w:tcW w:w="15279" w:type="dxa"/>
            <w:gridSpan w:val="5"/>
            <w:tcBorders>
              <w:top w:val="single" w:sz="4" w:space="0" w:color="000000"/>
              <w:left w:val="single" w:sz="4" w:space="0" w:color="000000"/>
              <w:bottom w:val="single" w:sz="4" w:space="0" w:color="000000"/>
              <w:right w:val="single" w:sz="4" w:space="0" w:color="auto"/>
            </w:tcBorders>
            <w:hideMark/>
          </w:tcPr>
          <w:p w:rsidR="00D61975" w:rsidRPr="00D61975" w:rsidRDefault="00D61975">
            <w:pPr>
              <w:spacing w:line="100" w:lineRule="atLeast"/>
              <w:jc w:val="center"/>
              <w:rPr>
                <w:rFonts w:eastAsia="SimSun"/>
                <w:b/>
                <w:sz w:val="20"/>
                <w:szCs w:val="20"/>
                <w:lang w:eastAsia="hi-IN" w:bidi="hi-IN"/>
              </w:rPr>
            </w:pPr>
            <w:r w:rsidRPr="00D61975">
              <w:rPr>
                <w:b/>
                <w:sz w:val="20"/>
                <w:szCs w:val="20"/>
                <w:lang w:val="en-US"/>
              </w:rPr>
              <w:t>I</w:t>
            </w:r>
            <w:r w:rsidRPr="00D61975">
              <w:rPr>
                <w:b/>
                <w:sz w:val="20"/>
                <w:szCs w:val="20"/>
              </w:rPr>
              <w:t>. Обеспечение соответствия правовых актов по противодействию коррупции федеральному законодательству</w:t>
            </w:r>
          </w:p>
          <w:p w:rsidR="00D61975" w:rsidRPr="00D61975" w:rsidRDefault="00D61975">
            <w:pPr>
              <w:spacing w:line="100" w:lineRule="atLeast"/>
              <w:jc w:val="center"/>
              <w:rPr>
                <w:rFonts w:eastAsia="SimSun"/>
                <w:sz w:val="20"/>
                <w:szCs w:val="20"/>
                <w:lang w:eastAsia="hi-IN" w:bidi="hi-IN"/>
              </w:rPr>
            </w:pPr>
            <w:r w:rsidRPr="00D61975">
              <w:rPr>
                <w:b/>
                <w:sz w:val="20"/>
                <w:szCs w:val="20"/>
              </w:rPr>
              <w:t>(антикоррупционных программ и планов противодействия коррупции).</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Кадыйском муниципальном районе, включающем в себя принятие необходимых муниципальных нормативно-правовых актов Кадыйского муниципального района по противодействию коррупции (в том числе нормативно-правовых актов, определяющих должностных лиц, ответственных за антикоррупционную работу)</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В течение </w:t>
            </w:r>
          </w:p>
          <w:p w:rsidR="00D61975" w:rsidRPr="00D61975" w:rsidRDefault="00D61975">
            <w:pPr>
              <w:spacing w:line="100" w:lineRule="atLeast"/>
              <w:jc w:val="center"/>
              <w:rPr>
                <w:rFonts w:eastAsia="SimSun"/>
                <w:sz w:val="20"/>
                <w:szCs w:val="20"/>
                <w:lang w:eastAsia="hi-IN" w:bidi="hi-IN"/>
              </w:rPr>
            </w:pPr>
            <w:r w:rsidRPr="00D61975">
              <w:rPr>
                <w:sz w:val="20"/>
                <w:szCs w:val="20"/>
              </w:rPr>
              <w:t>года</w:t>
            </w:r>
          </w:p>
        </w:tc>
        <w:tc>
          <w:tcPr>
            <w:tcW w:w="4253" w:type="dxa"/>
            <w:vMerge w:val="restart"/>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Администрация Кадыйского муниципального района, руководители  муниципальных учреждений</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Внесение изменений в нормативные правовые акты по противодействию коррупции.</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В течение </w:t>
            </w:r>
          </w:p>
          <w:p w:rsidR="00D61975" w:rsidRPr="00D61975" w:rsidRDefault="00D61975">
            <w:pPr>
              <w:spacing w:line="100" w:lineRule="atLeast"/>
              <w:jc w:val="center"/>
              <w:rPr>
                <w:rFonts w:eastAsia="SimSun"/>
                <w:sz w:val="20"/>
                <w:szCs w:val="20"/>
                <w:lang w:eastAsia="hi-IN" w:bidi="hi-IN"/>
              </w:rPr>
            </w:pPr>
            <w:r w:rsidRPr="00D61975">
              <w:rPr>
                <w:sz w:val="20"/>
                <w:szCs w:val="20"/>
              </w:rPr>
              <w:t>года</w:t>
            </w: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 xml:space="preserve">Разработка планов мероприятий по противодействию коррупции. </w:t>
            </w: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январь 2018 года </w:t>
            </w:r>
          </w:p>
          <w:p w:rsidR="00D61975" w:rsidRPr="00D61975" w:rsidRDefault="00D61975">
            <w:pPr>
              <w:spacing w:line="100" w:lineRule="atLeast"/>
              <w:jc w:val="center"/>
              <w:rPr>
                <w:rFonts w:eastAsia="SimSun"/>
                <w:sz w:val="20"/>
                <w:szCs w:val="20"/>
                <w:lang w:eastAsia="hi-IN" w:bidi="hi-IN"/>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Отчет к 01.02.2018г.</w:t>
            </w:r>
          </w:p>
        </w:tc>
      </w:tr>
      <w:tr w:rsidR="00D61975" w:rsidRPr="00D61975" w:rsidTr="00D61975">
        <w:trPr>
          <w:trHeight w:val="431"/>
        </w:trPr>
        <w:tc>
          <w:tcPr>
            <w:tcW w:w="15279" w:type="dxa"/>
            <w:gridSpan w:val="5"/>
            <w:tcBorders>
              <w:top w:val="single" w:sz="4" w:space="0" w:color="000000"/>
              <w:left w:val="single" w:sz="4" w:space="0" w:color="000000"/>
              <w:bottom w:val="single" w:sz="4" w:space="0" w:color="000000"/>
              <w:right w:val="single" w:sz="4" w:space="0" w:color="auto"/>
            </w:tcBorders>
            <w:hideMark/>
          </w:tcPr>
          <w:p w:rsidR="00D61975" w:rsidRPr="00D61975" w:rsidRDefault="00D61975">
            <w:pPr>
              <w:spacing w:line="100" w:lineRule="atLeast"/>
              <w:jc w:val="center"/>
              <w:rPr>
                <w:rFonts w:eastAsia="SimSun"/>
                <w:sz w:val="20"/>
                <w:szCs w:val="20"/>
                <w:lang w:eastAsia="hi-IN" w:bidi="hi-IN"/>
              </w:rPr>
            </w:pPr>
            <w:r w:rsidRPr="00D61975">
              <w:rPr>
                <w:b/>
                <w:sz w:val="20"/>
                <w:szCs w:val="20"/>
                <w:lang w:val="en-US"/>
              </w:rPr>
              <w:t>II</w:t>
            </w:r>
            <w:r w:rsidRPr="00D61975">
              <w:rPr>
                <w:b/>
                <w:sz w:val="20"/>
                <w:szCs w:val="20"/>
              </w:rPr>
              <w:t>. Антикоррупционная экспертиза правовых актов и их проектов.</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Проведение антикоррупционной экспертизы нормативных правовых актов.</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w:t>
            </w:r>
          </w:p>
          <w:p w:rsidR="00D61975" w:rsidRPr="00D61975" w:rsidRDefault="00D61975">
            <w:pPr>
              <w:spacing w:line="100" w:lineRule="atLeast"/>
              <w:jc w:val="center"/>
              <w:rPr>
                <w:rFonts w:eastAsia="SimSun"/>
                <w:sz w:val="20"/>
                <w:szCs w:val="20"/>
                <w:lang w:eastAsia="hi-IN" w:bidi="hi-IN"/>
              </w:rPr>
            </w:pPr>
            <w:r w:rsidRPr="00D61975">
              <w:rPr>
                <w:sz w:val="20"/>
                <w:szCs w:val="20"/>
              </w:rPr>
              <w:t>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Юрист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Проведение антикоррупционной экспертизы административных регламентов предоставления муниципальных услуг и исполнения муниципальных функций.</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В течение </w:t>
            </w:r>
          </w:p>
          <w:p w:rsidR="00D61975" w:rsidRPr="00D61975" w:rsidRDefault="00D61975">
            <w:pPr>
              <w:spacing w:line="100" w:lineRule="atLeast"/>
              <w:jc w:val="center"/>
              <w:rPr>
                <w:rFonts w:eastAsia="SimSun"/>
                <w:sz w:val="20"/>
                <w:szCs w:val="20"/>
                <w:lang w:eastAsia="hi-IN" w:bidi="hi-IN"/>
              </w:rPr>
            </w:pPr>
            <w:r w:rsidRPr="00D61975">
              <w:rPr>
                <w:sz w:val="20"/>
                <w:szCs w:val="20"/>
              </w:rPr>
              <w:t>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Отдел по информатизационному, организационно-техническому  и хозяйственному обеспечению администрации Кадыйского муниципального района </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rPr>
          <w:trHeight w:val="902"/>
        </w:trPr>
        <w:tc>
          <w:tcPr>
            <w:tcW w:w="15279" w:type="dxa"/>
            <w:gridSpan w:val="5"/>
            <w:tcBorders>
              <w:top w:val="single" w:sz="4" w:space="0" w:color="000000"/>
              <w:left w:val="single" w:sz="4" w:space="0" w:color="000000"/>
              <w:bottom w:val="single" w:sz="4" w:space="0" w:color="000000"/>
              <w:right w:val="single" w:sz="4" w:space="0" w:color="auto"/>
            </w:tcBorders>
            <w:hideMark/>
          </w:tcPr>
          <w:p w:rsidR="00D61975" w:rsidRPr="00D61975" w:rsidRDefault="00D61975">
            <w:pPr>
              <w:spacing w:line="100" w:lineRule="atLeast"/>
              <w:jc w:val="center"/>
              <w:rPr>
                <w:rFonts w:eastAsia="SimSun"/>
                <w:b/>
                <w:sz w:val="20"/>
                <w:szCs w:val="20"/>
                <w:lang w:eastAsia="hi-IN" w:bidi="hi-IN"/>
              </w:rPr>
            </w:pPr>
            <w:r w:rsidRPr="00D61975">
              <w:rPr>
                <w:b/>
                <w:sz w:val="20"/>
                <w:szCs w:val="20"/>
                <w:lang w:val="en-US"/>
              </w:rPr>
              <w:t>III</w:t>
            </w:r>
            <w:r w:rsidRPr="00D61975">
              <w:rPr>
                <w:b/>
                <w:sz w:val="20"/>
                <w:szCs w:val="20"/>
              </w:rPr>
              <w:t xml:space="preserve">. Организация взаимодействия с органами государственной власти Костромской области, </w:t>
            </w:r>
          </w:p>
          <w:p w:rsidR="00D61975" w:rsidRPr="00D61975" w:rsidRDefault="00D61975">
            <w:pPr>
              <w:spacing w:line="100" w:lineRule="atLeast"/>
              <w:jc w:val="center"/>
              <w:rPr>
                <w:b/>
                <w:sz w:val="20"/>
                <w:szCs w:val="20"/>
              </w:rPr>
            </w:pPr>
            <w:r w:rsidRPr="00D61975">
              <w:rPr>
                <w:b/>
                <w:sz w:val="20"/>
                <w:szCs w:val="20"/>
              </w:rPr>
              <w:t>государственными органами Костромской области, исполнительными органами государственной власти Костромской области</w:t>
            </w:r>
          </w:p>
          <w:p w:rsidR="00D61975" w:rsidRPr="00D61975" w:rsidRDefault="00D61975">
            <w:pPr>
              <w:spacing w:line="100" w:lineRule="atLeast"/>
              <w:jc w:val="center"/>
              <w:rPr>
                <w:rFonts w:eastAsia="SimSun"/>
                <w:sz w:val="20"/>
                <w:szCs w:val="20"/>
                <w:lang w:eastAsia="hi-IN" w:bidi="hi-IN"/>
              </w:rPr>
            </w:pPr>
            <w:r w:rsidRPr="00D61975">
              <w:rPr>
                <w:b/>
                <w:sz w:val="20"/>
                <w:szCs w:val="20"/>
              </w:rPr>
              <w:t xml:space="preserve"> и органами местного самоуправления Кадыйского муниципального района по вопросам противодействия коррупции.</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 xml:space="preserve">Обеспечение взаимодействия и обмена информацией по выявлению, предупреждению и пресечению преступлений против муниципальной власти, интересов муниципальной </w:t>
            </w:r>
            <w:r w:rsidRPr="00D61975">
              <w:rPr>
                <w:sz w:val="20"/>
                <w:szCs w:val="20"/>
              </w:rPr>
              <w:lastRenderedPageBreak/>
              <w:t>службы и службы в органах местного самоуправления.</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lastRenderedPageBreak/>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Администрация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lastRenderedPageBreak/>
              <w:t>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pStyle w:val="ConsPlusNormal"/>
              <w:ind w:firstLine="34"/>
              <w:rPr>
                <w:rFonts w:ascii="Times New Roman" w:hAnsi="Times New Roman"/>
                <w:kern w:val="2"/>
                <w:sz w:val="20"/>
                <w:szCs w:val="20"/>
              </w:rPr>
            </w:pPr>
            <w:r w:rsidRPr="00D61975">
              <w:rPr>
                <w:rFonts w:ascii="Times New Roman" w:hAnsi="Times New Roman"/>
                <w:sz w:val="20"/>
                <w:szCs w:val="20"/>
              </w:rPr>
              <w:t>Обеспечение контроля:</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vMerge w:val="restart"/>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r w:rsidRPr="00D61975">
              <w:rPr>
                <w:sz w:val="20"/>
                <w:szCs w:val="20"/>
              </w:rPr>
              <w:t>Комиссия по противодействию коррупции при администрация Кадыйского муниципального района</w:t>
            </w:r>
          </w:p>
          <w:p w:rsidR="00D61975" w:rsidRPr="00D61975" w:rsidRDefault="00D61975">
            <w:pPr>
              <w:spacing w:line="100" w:lineRule="atLeast"/>
              <w:jc w:val="center"/>
              <w:rPr>
                <w:sz w:val="20"/>
                <w:szCs w:val="20"/>
              </w:rPr>
            </w:pPr>
          </w:p>
          <w:p w:rsidR="00D61975" w:rsidRPr="00D61975" w:rsidRDefault="00D61975">
            <w:pPr>
              <w:spacing w:line="100" w:lineRule="atLeast"/>
              <w:jc w:val="center"/>
              <w:rPr>
                <w:sz w:val="20"/>
                <w:szCs w:val="20"/>
              </w:rPr>
            </w:pPr>
            <w:r w:rsidRPr="00D61975">
              <w:rPr>
                <w:sz w:val="20"/>
                <w:szCs w:val="20"/>
              </w:rPr>
              <w:t>Руководители структурных подразделений администрации Кадыйского муниципального  района</w:t>
            </w:r>
          </w:p>
          <w:p w:rsidR="00D61975" w:rsidRPr="00D61975" w:rsidRDefault="00D61975">
            <w:pPr>
              <w:spacing w:line="100" w:lineRule="atLeast"/>
              <w:jc w:val="center"/>
              <w:rPr>
                <w:sz w:val="20"/>
                <w:szCs w:val="20"/>
              </w:rPr>
            </w:pPr>
          </w:p>
          <w:p w:rsidR="00D61975" w:rsidRPr="00D61975" w:rsidRDefault="00D61975">
            <w:pPr>
              <w:spacing w:line="100" w:lineRule="atLeast"/>
              <w:jc w:val="center"/>
              <w:rPr>
                <w:rFonts w:eastAsia="SimSun"/>
                <w:sz w:val="20"/>
                <w:szCs w:val="20"/>
                <w:lang w:eastAsia="hi-IN" w:bidi="hi-IN"/>
              </w:rPr>
            </w:pPr>
          </w:p>
        </w:tc>
        <w:tc>
          <w:tcPr>
            <w:tcW w:w="1846" w:type="dxa"/>
            <w:vMerge w:val="restart"/>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 за выполнением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Организация обучения работников органов местного самоуправления Кадыйского муниципального района, в должностные обязанности которых входит профилактика коррупционных и иных правонарушений по программам дополнительного профессионального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Администрация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rPr>
          <w:trHeight w:val="447"/>
        </w:trPr>
        <w:tc>
          <w:tcPr>
            <w:tcW w:w="15279" w:type="dxa"/>
            <w:gridSpan w:val="5"/>
            <w:tcBorders>
              <w:top w:val="single" w:sz="4" w:space="0" w:color="000000"/>
              <w:left w:val="single" w:sz="4" w:space="0" w:color="000000"/>
              <w:bottom w:val="single" w:sz="4" w:space="0" w:color="000000"/>
              <w:right w:val="single" w:sz="4" w:space="0" w:color="auto"/>
            </w:tcBorders>
            <w:hideMark/>
          </w:tcPr>
          <w:p w:rsidR="00D61975" w:rsidRPr="00D61975" w:rsidRDefault="00D61975">
            <w:pPr>
              <w:spacing w:line="100" w:lineRule="atLeast"/>
              <w:jc w:val="center"/>
              <w:rPr>
                <w:rFonts w:eastAsia="SimSun"/>
                <w:sz w:val="20"/>
                <w:szCs w:val="20"/>
                <w:lang w:eastAsia="hi-IN" w:bidi="hi-IN"/>
              </w:rPr>
            </w:pPr>
            <w:r w:rsidRPr="00D61975">
              <w:rPr>
                <w:b/>
                <w:sz w:val="20"/>
                <w:szCs w:val="20"/>
                <w:lang w:val="en-US"/>
              </w:rPr>
              <w:t>IV</w:t>
            </w:r>
            <w:r w:rsidRPr="00D61975">
              <w:rPr>
                <w:b/>
                <w:sz w:val="20"/>
                <w:szCs w:val="20"/>
              </w:rPr>
              <w:t>. Организация работы совещательных и экспертных органов по противодействию коррупции.</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Организация работы Комиссии по противодействию коррупции при администрации Кадыйского муниципального района (далее – Комиссия) и принятие необходимых мер по повышению эффективности ее деятельности по профилактике коррупционных и иных правонарушений, а также по координации работы по противодействию коррупции.</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p w:rsidR="00D61975" w:rsidRPr="00D61975" w:rsidRDefault="00D61975">
            <w:pPr>
              <w:spacing w:line="100" w:lineRule="atLeast"/>
              <w:jc w:val="center"/>
              <w:rPr>
                <w:sz w:val="20"/>
                <w:szCs w:val="20"/>
              </w:rPr>
            </w:pPr>
            <w:r w:rsidRPr="00D61975">
              <w:rPr>
                <w:sz w:val="20"/>
                <w:szCs w:val="20"/>
              </w:rPr>
              <w:t xml:space="preserve"> по плану работы</w:t>
            </w:r>
          </w:p>
          <w:p w:rsidR="00D61975" w:rsidRPr="00D61975" w:rsidRDefault="00D61975">
            <w:pPr>
              <w:spacing w:line="100" w:lineRule="atLeast"/>
              <w:jc w:val="center"/>
              <w:rPr>
                <w:rFonts w:eastAsia="SimSun"/>
                <w:sz w:val="20"/>
                <w:szCs w:val="20"/>
                <w:lang w:eastAsia="hi-IN" w:bidi="hi-IN"/>
              </w:rPr>
            </w:pPr>
            <w:r w:rsidRPr="00D61975">
              <w:rPr>
                <w:sz w:val="20"/>
                <w:szCs w:val="20"/>
              </w:rPr>
              <w:t>комиссии</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rPr>
          <w:trHeight w:val="787"/>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Публичные отчёты  руководителей органов местного самоуправления о результатах декларирования доходов (расходов) в органах местного самоуправления в 2018 году на площадках органов местного самоуправления Кадыйского муниципального района Костромской области.</w:t>
            </w: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r w:rsidRPr="00D61975">
              <w:rPr>
                <w:sz w:val="20"/>
                <w:szCs w:val="20"/>
                <w:lang w:val="en-US"/>
              </w:rPr>
              <w:t>II</w:t>
            </w:r>
            <w:r w:rsidRPr="00D61975">
              <w:rPr>
                <w:sz w:val="20"/>
                <w:szCs w:val="20"/>
              </w:rPr>
              <w:t xml:space="preserve"> квартал</w:t>
            </w:r>
          </w:p>
          <w:p w:rsidR="00D61975" w:rsidRPr="00D61975" w:rsidRDefault="00D61975">
            <w:pPr>
              <w:spacing w:line="100" w:lineRule="atLeast"/>
              <w:jc w:val="center"/>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Руководители органов местного </w:t>
            </w:r>
          </w:p>
          <w:p w:rsidR="00D61975" w:rsidRPr="00D61975" w:rsidRDefault="00D61975">
            <w:pPr>
              <w:spacing w:line="100" w:lineRule="atLeast"/>
              <w:jc w:val="center"/>
              <w:rPr>
                <w:rFonts w:eastAsia="SimSun"/>
                <w:sz w:val="20"/>
                <w:szCs w:val="20"/>
                <w:lang w:eastAsia="hi-IN" w:bidi="hi-IN"/>
              </w:rPr>
            </w:pPr>
            <w:r w:rsidRPr="00D61975">
              <w:rPr>
                <w:sz w:val="20"/>
                <w:szCs w:val="20"/>
              </w:rPr>
              <w:t>самоуправления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val="en-US" w:eastAsia="hi-IN" w:bidi="hi-IN"/>
              </w:rPr>
            </w:pPr>
            <w:r w:rsidRPr="00D61975">
              <w:rPr>
                <w:sz w:val="20"/>
                <w:szCs w:val="20"/>
              </w:rPr>
              <w:t>Отчёт</w:t>
            </w:r>
          </w:p>
          <w:p w:rsidR="00D61975" w:rsidRPr="00D61975" w:rsidRDefault="00D61975">
            <w:pPr>
              <w:spacing w:line="100" w:lineRule="atLeast"/>
              <w:jc w:val="center"/>
              <w:rPr>
                <w:sz w:val="20"/>
                <w:szCs w:val="20"/>
              </w:rPr>
            </w:pPr>
            <w:r w:rsidRPr="00D61975">
              <w:rPr>
                <w:sz w:val="20"/>
                <w:szCs w:val="20"/>
                <w:lang w:val="en-US"/>
              </w:rPr>
              <w:t>III</w:t>
            </w:r>
            <w:r w:rsidRPr="00D61975">
              <w:rPr>
                <w:sz w:val="20"/>
                <w:szCs w:val="20"/>
              </w:rPr>
              <w:t xml:space="preserve"> квартал</w:t>
            </w:r>
          </w:p>
          <w:p w:rsidR="00D61975" w:rsidRPr="00D61975" w:rsidRDefault="00D61975">
            <w:pPr>
              <w:spacing w:line="100" w:lineRule="atLeast"/>
              <w:jc w:val="center"/>
              <w:rPr>
                <w:sz w:val="20"/>
                <w:szCs w:val="20"/>
              </w:rPr>
            </w:pPr>
            <w:r w:rsidRPr="00D61975">
              <w:rPr>
                <w:sz w:val="20"/>
                <w:szCs w:val="20"/>
              </w:rPr>
              <w:t>2018 года</w:t>
            </w:r>
          </w:p>
          <w:p w:rsidR="00D61975" w:rsidRPr="00D61975" w:rsidRDefault="00D61975">
            <w:pPr>
              <w:spacing w:line="100" w:lineRule="atLeast"/>
              <w:rPr>
                <w:rFonts w:eastAsia="SimSun"/>
                <w:sz w:val="20"/>
                <w:szCs w:val="20"/>
                <w:lang w:eastAsia="hi-IN" w:bidi="hi-IN"/>
              </w:rPr>
            </w:pPr>
          </w:p>
        </w:tc>
      </w:tr>
      <w:tr w:rsidR="00D61975" w:rsidRPr="00D61975" w:rsidTr="00D61975">
        <w:trPr>
          <w:trHeight w:val="989"/>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w:t>
            </w:r>
          </w:p>
        </w:tc>
        <w:tc>
          <w:tcPr>
            <w:tcW w:w="5812"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both"/>
              <w:rPr>
                <w:rFonts w:eastAsia="SimSun"/>
                <w:sz w:val="20"/>
                <w:szCs w:val="20"/>
                <w:lang w:eastAsia="hi-IN" w:bidi="hi-IN"/>
              </w:rPr>
            </w:pPr>
            <w:r w:rsidRPr="00D61975">
              <w:rPr>
                <w:sz w:val="20"/>
                <w:szCs w:val="20"/>
              </w:rPr>
              <w:t>Организация работы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Кадыйского муниципального района</w:t>
            </w:r>
          </w:p>
          <w:p w:rsidR="00D61975" w:rsidRPr="00D61975" w:rsidRDefault="00D61975">
            <w:pPr>
              <w:spacing w:line="100" w:lineRule="atLeast"/>
              <w:jc w:val="both"/>
              <w:rPr>
                <w:rFonts w:eastAsia="SimSun"/>
                <w:sz w:val="20"/>
                <w:szCs w:val="20"/>
                <w:lang w:eastAsia="hi-IN" w:bidi="hi-IN"/>
              </w:rPr>
            </w:pP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p w:rsidR="00D61975" w:rsidRPr="00D61975" w:rsidRDefault="00D61975">
            <w:pPr>
              <w:spacing w:line="100" w:lineRule="atLeast"/>
              <w:jc w:val="center"/>
              <w:rPr>
                <w:sz w:val="20"/>
                <w:szCs w:val="20"/>
              </w:rPr>
            </w:pPr>
            <w:r w:rsidRPr="00D61975">
              <w:rPr>
                <w:sz w:val="20"/>
                <w:szCs w:val="20"/>
              </w:rPr>
              <w:t xml:space="preserve"> по плану работы </w:t>
            </w:r>
          </w:p>
          <w:p w:rsidR="00D61975" w:rsidRPr="00D61975" w:rsidRDefault="00D61975">
            <w:pPr>
              <w:spacing w:line="100" w:lineRule="atLeast"/>
              <w:jc w:val="center"/>
              <w:rPr>
                <w:rFonts w:eastAsia="SimSun"/>
                <w:sz w:val="20"/>
                <w:szCs w:val="20"/>
                <w:lang w:eastAsia="hi-IN" w:bidi="hi-IN"/>
              </w:rPr>
            </w:pPr>
            <w:r w:rsidRPr="00D61975">
              <w:rPr>
                <w:sz w:val="20"/>
                <w:szCs w:val="20"/>
              </w:rPr>
              <w:t>комиссий</w:t>
            </w:r>
          </w:p>
        </w:tc>
        <w:tc>
          <w:tcPr>
            <w:tcW w:w="4253"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jc w:val="center"/>
              <w:rPr>
                <w:rFonts w:eastAsia="SimSun"/>
                <w:sz w:val="20"/>
                <w:szCs w:val="20"/>
                <w:lang w:eastAsia="hi-IN" w:bidi="hi-IN"/>
              </w:rPr>
            </w:pPr>
            <w:r w:rsidRPr="00D61975">
              <w:rPr>
                <w:sz w:val="20"/>
                <w:szCs w:val="20"/>
              </w:rPr>
              <w:t xml:space="preserve">Руководитель аппарата  администрации Кадыйского муниципального района </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rPr>
                <w:rFonts w:eastAsia="SimSun"/>
                <w:sz w:val="20"/>
                <w:szCs w:val="20"/>
                <w:lang w:eastAsia="hi-IN" w:bidi="hi-IN"/>
              </w:rPr>
            </w:pPr>
            <w:r w:rsidRPr="00D61975">
              <w:rPr>
                <w:sz w:val="20"/>
                <w:szCs w:val="20"/>
              </w:rPr>
              <w:t>Отчёт ежеквартально</w:t>
            </w:r>
          </w:p>
        </w:tc>
      </w:tr>
      <w:tr w:rsidR="00D61975" w:rsidRPr="00D61975" w:rsidTr="00D61975">
        <w:trPr>
          <w:trHeight w:val="989"/>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4</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bidi="hi-IN"/>
              </w:rPr>
            </w:pPr>
            <w:r w:rsidRPr="00D61975">
              <w:rPr>
                <w:sz w:val="20"/>
                <w:szCs w:val="20"/>
              </w:rPr>
              <w:t xml:space="preserve">Организация постоянной работы по выявлению случаев несоблюдения требований о предотвращении или об урегулировании конфликта интересов: </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nil"/>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jc w:val="center"/>
              <w:rPr>
                <w:sz w:val="20"/>
                <w:szCs w:val="20"/>
              </w:rPr>
            </w:pPr>
          </w:p>
          <w:p w:rsidR="00D61975" w:rsidRPr="00D61975" w:rsidRDefault="00D61975">
            <w:pPr>
              <w:spacing w:line="100" w:lineRule="atLeast"/>
              <w:jc w:val="center"/>
              <w:rPr>
                <w:rFonts w:eastAsia="SimSun"/>
                <w:sz w:val="20"/>
                <w:szCs w:val="20"/>
                <w:lang w:eastAsia="hi-IN" w:bidi="hi-IN"/>
              </w:rPr>
            </w:pP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rPr>
                <w:rFonts w:eastAsia="SimSun"/>
                <w:sz w:val="20"/>
                <w:szCs w:val="20"/>
                <w:lang w:eastAsia="hi-IN" w:bidi="hi-IN"/>
              </w:rPr>
            </w:pPr>
            <w:r w:rsidRPr="00D61975">
              <w:rPr>
                <w:sz w:val="20"/>
                <w:szCs w:val="20"/>
              </w:rPr>
              <w:t>Отчет ежегодно</w:t>
            </w:r>
          </w:p>
        </w:tc>
      </w:tr>
      <w:tr w:rsidR="00D61975" w:rsidRPr="00D61975" w:rsidTr="00D61975">
        <w:trPr>
          <w:trHeight w:val="436"/>
        </w:trPr>
        <w:tc>
          <w:tcPr>
            <w:tcW w:w="817"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 муниципальными служащими администрации и структурных подразделений администрации Кадыйского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c>
          <w:tcPr>
            <w:tcW w:w="4253" w:type="dxa"/>
            <w:tcBorders>
              <w:top w:val="single" w:sz="4" w:space="0" w:color="000000"/>
              <w:left w:val="single" w:sz="4" w:space="0" w:color="000000"/>
              <w:bottom w:val="single" w:sz="4" w:space="0" w:color="auto"/>
              <w:right w:val="single" w:sz="4" w:space="0" w:color="000000"/>
            </w:tcBorders>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p w:rsidR="00D61975" w:rsidRPr="00D61975" w:rsidRDefault="00D61975">
            <w:pPr>
              <w:spacing w:line="100" w:lineRule="atLeast"/>
              <w:jc w:val="center"/>
              <w:rPr>
                <w:sz w:val="20"/>
                <w:szCs w:val="20"/>
              </w:rPr>
            </w:pPr>
          </w:p>
          <w:p w:rsidR="00D61975" w:rsidRPr="00D61975" w:rsidRDefault="00D61975">
            <w:pPr>
              <w:spacing w:line="100" w:lineRule="atLeast"/>
              <w:jc w:val="center"/>
              <w:rPr>
                <w:rFonts w:eastAsia="SimSun"/>
                <w:sz w:val="20"/>
                <w:szCs w:val="20"/>
                <w:lang w:eastAsia="hi-IN" w:bidi="hi-IN"/>
              </w:rPr>
            </w:pPr>
            <w:r w:rsidRPr="00D61975">
              <w:rPr>
                <w:sz w:val="20"/>
                <w:szCs w:val="20"/>
              </w:rPr>
              <w:lastRenderedPageBreak/>
              <w:t>Руководители структурных подразделений администрации Кадыйского муниципального района</w:t>
            </w:r>
          </w:p>
        </w:tc>
        <w:tc>
          <w:tcPr>
            <w:tcW w:w="1846" w:type="dxa"/>
            <w:tcBorders>
              <w:top w:val="single" w:sz="4" w:space="0" w:color="000000"/>
              <w:left w:val="single" w:sz="4" w:space="0" w:color="000000"/>
              <w:bottom w:val="single" w:sz="4" w:space="0" w:color="auto"/>
              <w:right w:val="single" w:sz="4" w:space="0" w:color="000000"/>
            </w:tcBorders>
          </w:tcPr>
          <w:p w:rsidR="00D61975" w:rsidRPr="00D61975" w:rsidRDefault="00D61975">
            <w:pPr>
              <w:spacing w:line="100" w:lineRule="atLeast"/>
              <w:rPr>
                <w:rFonts w:eastAsia="SimSun"/>
                <w:sz w:val="20"/>
                <w:szCs w:val="20"/>
                <w:lang w:eastAsia="hi-IN" w:bidi="hi-IN"/>
              </w:rPr>
            </w:pPr>
          </w:p>
        </w:tc>
      </w:tr>
      <w:tr w:rsidR="00D61975" w:rsidRPr="00D61975" w:rsidTr="001D7C0D">
        <w:trPr>
          <w:trHeight w:val="660"/>
        </w:trPr>
        <w:tc>
          <w:tcPr>
            <w:tcW w:w="817"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bidi="hi-IN"/>
              </w:rPr>
            </w:pPr>
            <w:r w:rsidRPr="00D61975">
              <w:rPr>
                <w:sz w:val="20"/>
                <w:szCs w:val="20"/>
              </w:rPr>
              <w:t>- руководителями муниципальных учреждений Кадыйского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c>
          <w:tcPr>
            <w:tcW w:w="4253" w:type="dxa"/>
            <w:tcBorders>
              <w:top w:val="single" w:sz="4" w:space="0" w:color="auto"/>
              <w:left w:val="single" w:sz="4" w:space="0" w:color="000000"/>
              <w:bottom w:val="single" w:sz="4" w:space="0" w:color="auto"/>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Руководители структурных подразделений администрации Кадыйского муниципального района</w:t>
            </w:r>
          </w:p>
        </w:tc>
        <w:tc>
          <w:tcPr>
            <w:tcW w:w="1846" w:type="dxa"/>
            <w:tcBorders>
              <w:top w:val="single" w:sz="4" w:space="0" w:color="auto"/>
              <w:left w:val="single" w:sz="4" w:space="0" w:color="000000"/>
              <w:bottom w:val="single" w:sz="4" w:space="0" w:color="auto"/>
              <w:right w:val="single" w:sz="4" w:space="0" w:color="000000"/>
            </w:tcBorders>
          </w:tcPr>
          <w:p w:rsidR="00D61975" w:rsidRPr="00D61975" w:rsidRDefault="00D61975">
            <w:pPr>
              <w:spacing w:line="100" w:lineRule="atLeast"/>
              <w:rPr>
                <w:rFonts w:eastAsia="SimSun"/>
                <w:sz w:val="20"/>
                <w:szCs w:val="20"/>
                <w:lang w:eastAsia="hi-IN" w:bidi="hi-IN"/>
              </w:rPr>
            </w:pPr>
          </w:p>
        </w:tc>
      </w:tr>
      <w:tr w:rsidR="00D61975" w:rsidRPr="00D61975" w:rsidTr="00D61975">
        <w:trPr>
          <w:trHeight w:val="989"/>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4.1.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обсуждение вопроса о состоянии  данной работы и мерах по ее совершенствованию на заседаниях комиссий по противодействию коррупции при администрации Кадыйского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c>
          <w:tcPr>
            <w:tcW w:w="4253" w:type="dxa"/>
            <w:tcBorders>
              <w:top w:val="single" w:sz="4" w:space="0" w:color="auto"/>
              <w:left w:val="single" w:sz="4" w:space="0" w:color="000000"/>
              <w:bottom w:val="single" w:sz="4" w:space="0" w:color="auto"/>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auto"/>
              <w:left w:val="single" w:sz="4" w:space="0" w:color="000000"/>
              <w:bottom w:val="single" w:sz="4" w:space="0" w:color="auto"/>
              <w:right w:val="single" w:sz="4" w:space="0" w:color="000000"/>
            </w:tcBorders>
          </w:tcPr>
          <w:p w:rsidR="00D61975" w:rsidRPr="00D61975" w:rsidRDefault="00D61975">
            <w:pPr>
              <w:spacing w:line="100" w:lineRule="atLeast"/>
              <w:rPr>
                <w:rFonts w:eastAsia="SimSun"/>
                <w:sz w:val="20"/>
                <w:szCs w:val="20"/>
                <w:lang w:eastAsia="hi-IN" w:bidi="hi-IN"/>
              </w:rPr>
            </w:pPr>
          </w:p>
        </w:tc>
      </w:tr>
      <w:tr w:rsidR="00D61975" w:rsidRPr="00D61975" w:rsidTr="00D61975">
        <w:trPr>
          <w:trHeight w:val="989"/>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4.2.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rPr>
                <w:rFonts w:eastAsia="SimSun"/>
                <w:sz w:val="20"/>
                <w:szCs w:val="20"/>
                <w:lang w:bidi="hi-IN"/>
              </w:rPr>
            </w:pPr>
            <w:r w:rsidRPr="00D61975">
              <w:rPr>
                <w:sz w:val="20"/>
                <w:szCs w:val="20"/>
              </w:rPr>
              <w:t>-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c>
          <w:tcPr>
            <w:tcW w:w="4253" w:type="dxa"/>
            <w:tcBorders>
              <w:top w:val="single" w:sz="4" w:space="0" w:color="auto"/>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r w:rsidRPr="00D61975">
              <w:rPr>
                <w:sz w:val="20"/>
                <w:szCs w:val="20"/>
              </w:rPr>
              <w:t>Юрист администрации Кадыйского муниципального  района</w:t>
            </w:r>
          </w:p>
          <w:p w:rsidR="00D61975" w:rsidRPr="00D61975" w:rsidRDefault="00D61975">
            <w:pPr>
              <w:spacing w:line="100" w:lineRule="atLeast"/>
              <w:jc w:val="center"/>
              <w:rPr>
                <w:sz w:val="20"/>
                <w:szCs w:val="20"/>
              </w:rPr>
            </w:pPr>
          </w:p>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auto"/>
              <w:left w:val="single" w:sz="4" w:space="0" w:color="000000"/>
              <w:bottom w:val="single" w:sz="4" w:space="0" w:color="000000"/>
              <w:right w:val="single" w:sz="4" w:space="0" w:color="000000"/>
            </w:tcBorders>
          </w:tcPr>
          <w:p w:rsidR="00D61975" w:rsidRPr="00D61975" w:rsidRDefault="00D61975">
            <w:pPr>
              <w:spacing w:line="100" w:lineRule="atLeast"/>
              <w:rPr>
                <w:rFonts w:eastAsia="SimSun"/>
                <w:sz w:val="20"/>
                <w:szCs w:val="20"/>
                <w:lang w:eastAsia="hi-IN" w:bidi="hi-IN"/>
              </w:rPr>
            </w:pPr>
          </w:p>
        </w:tc>
      </w:tr>
      <w:tr w:rsidR="00D61975" w:rsidRPr="00D61975" w:rsidTr="00D61975">
        <w:trPr>
          <w:trHeight w:val="365"/>
        </w:trPr>
        <w:tc>
          <w:tcPr>
            <w:tcW w:w="15279" w:type="dxa"/>
            <w:gridSpan w:val="5"/>
            <w:tcBorders>
              <w:top w:val="single" w:sz="4" w:space="0" w:color="000000"/>
              <w:left w:val="single" w:sz="4" w:space="0" w:color="000000"/>
              <w:bottom w:val="single" w:sz="4" w:space="0" w:color="000000"/>
              <w:right w:val="single" w:sz="4" w:space="0" w:color="auto"/>
            </w:tcBorders>
            <w:hideMark/>
          </w:tcPr>
          <w:p w:rsidR="00D61975" w:rsidRPr="00D61975" w:rsidRDefault="00D61975">
            <w:pPr>
              <w:spacing w:line="100" w:lineRule="atLeast"/>
              <w:jc w:val="center"/>
              <w:rPr>
                <w:rFonts w:eastAsia="SimSun"/>
                <w:sz w:val="20"/>
                <w:szCs w:val="20"/>
                <w:lang w:eastAsia="hi-IN" w:bidi="hi-IN"/>
              </w:rPr>
            </w:pPr>
            <w:r w:rsidRPr="00D61975">
              <w:rPr>
                <w:b/>
                <w:sz w:val="20"/>
                <w:szCs w:val="20"/>
                <w:lang w:val="en-US"/>
              </w:rPr>
              <w:t>V.</w:t>
            </w:r>
            <w:r w:rsidRPr="00D61975">
              <w:rPr>
                <w:b/>
                <w:sz w:val="20"/>
                <w:szCs w:val="20"/>
              </w:rPr>
              <w:t xml:space="preserve"> Осуществление антикоррупционного мониторинга.</w:t>
            </w:r>
          </w:p>
        </w:tc>
      </w:tr>
      <w:tr w:rsidR="00D61975" w:rsidRPr="00D61975" w:rsidTr="00D61975">
        <w:trPr>
          <w:trHeight w:val="679"/>
        </w:trPr>
        <w:tc>
          <w:tcPr>
            <w:tcW w:w="15279" w:type="dxa"/>
            <w:gridSpan w:val="5"/>
            <w:tcBorders>
              <w:top w:val="single" w:sz="4" w:space="0" w:color="000000"/>
              <w:left w:val="single" w:sz="4" w:space="0" w:color="000000"/>
              <w:bottom w:val="single" w:sz="4" w:space="0" w:color="000000"/>
              <w:right w:val="single" w:sz="4" w:space="0" w:color="auto"/>
            </w:tcBorders>
            <w:hideMark/>
          </w:tcPr>
          <w:p w:rsidR="00D61975" w:rsidRPr="00D61975" w:rsidRDefault="00D61975">
            <w:pPr>
              <w:spacing w:line="100" w:lineRule="atLeast"/>
              <w:jc w:val="center"/>
              <w:rPr>
                <w:rFonts w:eastAsia="SimSun"/>
                <w:sz w:val="20"/>
                <w:szCs w:val="20"/>
                <w:lang w:eastAsia="hi-IN" w:bidi="hi-IN"/>
              </w:rPr>
            </w:pPr>
            <w:r w:rsidRPr="00D61975">
              <w:rPr>
                <w:b/>
                <w:sz w:val="20"/>
                <w:szCs w:val="20"/>
              </w:rPr>
              <w:t>1. Организация контроля за доходами (расходами) лиц, замещающих муниципальные должности Кадыйского муниципального района, муниципальных служащих и руководителей муниципальных учреждений Кадыйского  муниципального района.</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Организация кампании по предоставлению сведений о доходах, имуществе и обязательствах имущественного характера, сведений о расходах:</w:t>
            </w: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jc w:val="center"/>
              <w:rPr>
                <w:sz w:val="20"/>
                <w:szCs w:val="20"/>
              </w:rPr>
            </w:pPr>
          </w:p>
          <w:p w:rsidR="00D61975" w:rsidRPr="00D61975" w:rsidRDefault="00D61975">
            <w:pPr>
              <w:spacing w:line="100" w:lineRule="atLeast"/>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jc w:val="center"/>
              <w:rPr>
                <w:sz w:val="20"/>
                <w:szCs w:val="20"/>
              </w:rPr>
            </w:pPr>
          </w:p>
          <w:p w:rsidR="00D61975" w:rsidRPr="00D61975" w:rsidRDefault="00D61975">
            <w:pPr>
              <w:spacing w:line="100" w:lineRule="atLeast"/>
              <w:rPr>
                <w:rFonts w:eastAsia="SimSun"/>
                <w:sz w:val="20"/>
                <w:szCs w:val="20"/>
                <w:lang w:eastAsia="hi-IN" w:bidi="hi-IN"/>
              </w:rPr>
            </w:pP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1.1</w:t>
            </w:r>
          </w:p>
        </w:tc>
        <w:tc>
          <w:tcPr>
            <w:tcW w:w="5812"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both"/>
              <w:rPr>
                <w:rFonts w:eastAsia="SimSun"/>
                <w:sz w:val="20"/>
                <w:szCs w:val="20"/>
                <w:lang w:eastAsia="hi-IN" w:bidi="hi-IN"/>
              </w:rPr>
            </w:pPr>
            <w:r w:rsidRPr="00D61975">
              <w:rPr>
                <w:sz w:val="20"/>
                <w:szCs w:val="20"/>
              </w:rPr>
              <w:t xml:space="preserve">депутатами Собрания депутатов Кадыйского муниципального района; </w:t>
            </w:r>
          </w:p>
          <w:p w:rsidR="00D61975" w:rsidRPr="00D61975" w:rsidRDefault="00D61975">
            <w:pPr>
              <w:spacing w:line="100" w:lineRule="atLeast"/>
              <w:jc w:val="both"/>
              <w:rPr>
                <w:rFonts w:eastAsia="SimSun"/>
                <w:sz w:val="20"/>
                <w:szCs w:val="20"/>
                <w:lang w:eastAsia="hi-IN" w:bidi="hi-IN"/>
              </w:rPr>
            </w:pP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До 1 апреля</w:t>
            </w:r>
          </w:p>
          <w:p w:rsidR="00D61975" w:rsidRPr="00D61975" w:rsidRDefault="00D61975">
            <w:pPr>
              <w:spacing w:line="100" w:lineRule="atLeast"/>
              <w:jc w:val="center"/>
              <w:rPr>
                <w:rFonts w:eastAsia="SimSun"/>
                <w:sz w:val="20"/>
                <w:szCs w:val="20"/>
                <w:lang w:eastAsia="hi-IN" w:bidi="hi-IN"/>
              </w:rPr>
            </w:pPr>
            <w:r w:rsidRPr="00D61975">
              <w:rPr>
                <w:sz w:val="20"/>
                <w:szCs w:val="20"/>
              </w:rPr>
              <w:t>2018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Собрание депутатов Кадыйского муниципального района </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rPr>
          <w:trHeight w:val="1026"/>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лицами, замещающими муниципальные должности, муниципальными служащими администрации и структурных подразделений администрации Кадыйского муниципального района, чьи должности включены в перечень;</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До </w:t>
            </w:r>
          </w:p>
          <w:p w:rsidR="00D61975" w:rsidRPr="00D61975" w:rsidRDefault="00D61975">
            <w:pPr>
              <w:spacing w:line="100" w:lineRule="atLeast"/>
              <w:jc w:val="center"/>
              <w:rPr>
                <w:rFonts w:eastAsia="SimSun"/>
                <w:sz w:val="20"/>
                <w:szCs w:val="20"/>
                <w:lang w:eastAsia="hi-IN" w:bidi="hi-IN"/>
              </w:rPr>
            </w:pPr>
            <w:r w:rsidRPr="00D61975">
              <w:rPr>
                <w:sz w:val="20"/>
                <w:szCs w:val="20"/>
              </w:rPr>
              <w:t>30 апреля 2018 года</w:t>
            </w:r>
          </w:p>
        </w:tc>
        <w:tc>
          <w:tcPr>
            <w:tcW w:w="4253"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p w:rsidR="00D61975" w:rsidRPr="00D61975" w:rsidRDefault="00D61975">
            <w:pPr>
              <w:spacing w:line="100" w:lineRule="atLeast"/>
              <w:jc w:val="center"/>
              <w:rPr>
                <w:rFonts w:eastAsia="SimSun"/>
                <w:sz w:val="20"/>
                <w:szCs w:val="20"/>
                <w:lang w:eastAsia="hi-IN" w:bidi="hi-IN"/>
              </w:rPr>
            </w:pPr>
          </w:p>
        </w:tc>
        <w:tc>
          <w:tcPr>
            <w:tcW w:w="1846" w:type="dxa"/>
            <w:vMerge w:val="restart"/>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1.3</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руководителями муниципальных учреждений.</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Руководители структурных подразделений администрации Кадыйского муниципального района</w:t>
            </w: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Направление запросов по проверке достоверности представленных сведений о доходах, имуществе и обязательствах имущественного характера, сведений о расходах:</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До </w:t>
            </w:r>
          </w:p>
          <w:p w:rsidR="00D61975" w:rsidRPr="00D61975" w:rsidRDefault="00D61975">
            <w:pPr>
              <w:spacing w:line="100" w:lineRule="atLeast"/>
              <w:jc w:val="center"/>
              <w:rPr>
                <w:sz w:val="20"/>
                <w:szCs w:val="20"/>
              </w:rPr>
            </w:pPr>
            <w:r w:rsidRPr="00D61975">
              <w:rPr>
                <w:sz w:val="20"/>
                <w:szCs w:val="20"/>
              </w:rPr>
              <w:t xml:space="preserve">1 июня </w:t>
            </w:r>
          </w:p>
          <w:p w:rsidR="00D61975" w:rsidRPr="00D61975" w:rsidRDefault="00D61975">
            <w:pPr>
              <w:spacing w:line="100" w:lineRule="atLeast"/>
              <w:jc w:val="center"/>
              <w:rPr>
                <w:rFonts w:eastAsia="SimSun"/>
                <w:sz w:val="20"/>
                <w:szCs w:val="20"/>
                <w:lang w:eastAsia="hi-IN" w:bidi="hi-IN"/>
              </w:rPr>
            </w:pPr>
            <w:r w:rsidRPr="00D61975">
              <w:rPr>
                <w:sz w:val="20"/>
                <w:szCs w:val="20"/>
              </w:rPr>
              <w:t>2018 года</w:t>
            </w:r>
          </w:p>
        </w:tc>
        <w:tc>
          <w:tcPr>
            <w:tcW w:w="4253" w:type="dxa"/>
            <w:vMerge w:val="restart"/>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p w:rsidR="00D61975" w:rsidRPr="00D61975" w:rsidRDefault="00D61975">
            <w:pPr>
              <w:spacing w:line="100" w:lineRule="atLeast"/>
              <w:jc w:val="center"/>
              <w:rPr>
                <w:rFonts w:eastAsia="SimSun"/>
                <w:sz w:val="20"/>
                <w:szCs w:val="20"/>
                <w:lang w:eastAsia="hi-IN" w:bidi="hi-IN"/>
              </w:rPr>
            </w:pPr>
          </w:p>
        </w:tc>
        <w:tc>
          <w:tcPr>
            <w:tcW w:w="1846" w:type="dxa"/>
            <w:vMerge w:val="restart"/>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rPr>
          <w:trHeight w:val="828"/>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 xml:space="preserve">муниципальными служащими администрации и руководителями структурных подразделений администрации Кадыйского муниципального района </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r>
      <w:tr w:rsidR="00D61975" w:rsidRPr="00D61975" w:rsidTr="00D61975">
        <w:trPr>
          <w:trHeight w:val="828"/>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lastRenderedPageBreak/>
              <w:t>2.2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муниципальными служащими структурных подразделений администрации Кадыйского муниципального района и руководителями муниципальных учреждений</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Руководители структурных подразделений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Размещение сведений о доходах, имуществе и обязательствах имущественного характера, сведений о расходах на официальных сайтах:</w:t>
            </w: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rPr>
                <w:rFonts w:eastAsia="SimSun"/>
                <w:sz w:val="20"/>
                <w:szCs w:val="20"/>
                <w:lang w:eastAsia="hi-IN" w:bidi="hi-IN"/>
              </w:rPr>
            </w:pPr>
          </w:p>
          <w:p w:rsidR="00D61975" w:rsidRPr="00D61975" w:rsidRDefault="00D61975">
            <w:pPr>
              <w:spacing w:line="100" w:lineRule="atLeast"/>
              <w:jc w:val="center"/>
              <w:rPr>
                <w:rFonts w:eastAsia="SimSun"/>
                <w:sz w:val="20"/>
                <w:szCs w:val="20"/>
                <w:lang w:eastAsia="hi-IN" w:bidi="hi-IN"/>
              </w:rPr>
            </w:pP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rPr>
          <w:trHeight w:val="545"/>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 xml:space="preserve">представленных депутатами Собрания депутатов Кадыйского муниципального района; </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До 15 апреля         2018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Собрание депутатов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rPr>
          <w:trHeight w:val="267"/>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3.2</w:t>
            </w:r>
          </w:p>
        </w:tc>
        <w:tc>
          <w:tcPr>
            <w:tcW w:w="5812" w:type="dxa"/>
            <w:tcBorders>
              <w:top w:val="single" w:sz="4" w:space="0" w:color="000000"/>
              <w:left w:val="single" w:sz="4" w:space="0" w:color="000000"/>
              <w:bottom w:val="single" w:sz="4" w:space="0" w:color="auto"/>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 xml:space="preserve">представленных лицами, замещающими муниципальные должности Кадыйского муниципального района, муниципальными служащими администрации Кадыйского муниципального района,   руководителями структурных подразделений администрации Кадыйского муниципального района </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До 24 мая </w:t>
            </w:r>
          </w:p>
          <w:p w:rsidR="00D61975" w:rsidRPr="00D61975" w:rsidRDefault="00D61975">
            <w:pPr>
              <w:spacing w:line="100" w:lineRule="atLeast"/>
              <w:jc w:val="center"/>
              <w:rPr>
                <w:rFonts w:eastAsia="SimSun"/>
                <w:sz w:val="20"/>
                <w:szCs w:val="20"/>
                <w:lang w:eastAsia="hi-IN" w:bidi="hi-IN"/>
              </w:rPr>
            </w:pPr>
            <w:r w:rsidRPr="00D61975">
              <w:rPr>
                <w:sz w:val="20"/>
                <w:szCs w:val="20"/>
              </w:rPr>
              <w:t>2018 года</w:t>
            </w:r>
          </w:p>
        </w:tc>
        <w:tc>
          <w:tcPr>
            <w:tcW w:w="4253" w:type="dxa"/>
            <w:tcBorders>
              <w:top w:val="single" w:sz="4" w:space="0" w:color="000000"/>
              <w:left w:val="single" w:sz="4" w:space="0" w:color="000000"/>
              <w:bottom w:val="single" w:sz="4" w:space="0" w:color="auto"/>
              <w:right w:val="single" w:sz="4" w:space="0" w:color="000000"/>
            </w:tcBorders>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p w:rsidR="00D61975" w:rsidRPr="00D61975" w:rsidRDefault="00D61975">
            <w:pPr>
              <w:spacing w:line="100" w:lineRule="atLeast"/>
              <w:jc w:val="center"/>
              <w:rPr>
                <w:rFonts w:eastAsia="SimSun"/>
                <w:sz w:val="20"/>
                <w:szCs w:val="20"/>
                <w:lang w:eastAsia="hi-IN" w:bidi="hi-IN"/>
              </w:rPr>
            </w:pP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1D7C0D">
        <w:trPr>
          <w:trHeight w:val="856"/>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3.3</w:t>
            </w:r>
          </w:p>
        </w:tc>
        <w:tc>
          <w:tcPr>
            <w:tcW w:w="5812" w:type="dxa"/>
            <w:tcBorders>
              <w:top w:val="single" w:sz="4" w:space="0" w:color="auto"/>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представленных муниципальными служащими структурных подразделений администрации Кадыйского муниципального района и руководителями муниципальных учреждений.</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auto"/>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Руководители структурных подразделений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4.</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Организация проверки достоверности сведений о доходах, имуществе и обязательствах имущественного характера, представленных претендентами на замещение муниципальных должностей и должностей муниципальной службы, должностей руководителей муниципальных учреждений.</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Руководители структурных подразделений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rPr>
          <w:trHeight w:val="323"/>
        </w:trPr>
        <w:tc>
          <w:tcPr>
            <w:tcW w:w="15279" w:type="dxa"/>
            <w:gridSpan w:val="5"/>
            <w:tcBorders>
              <w:top w:val="single" w:sz="4" w:space="0" w:color="000000"/>
              <w:left w:val="single" w:sz="4" w:space="0" w:color="000000"/>
              <w:bottom w:val="single" w:sz="4" w:space="0" w:color="000000"/>
              <w:right w:val="single" w:sz="4" w:space="0" w:color="auto"/>
            </w:tcBorders>
            <w:hideMark/>
          </w:tcPr>
          <w:p w:rsidR="00D61975" w:rsidRPr="00D61975" w:rsidRDefault="00D61975">
            <w:pPr>
              <w:spacing w:line="100" w:lineRule="atLeast"/>
              <w:jc w:val="center"/>
              <w:rPr>
                <w:rFonts w:eastAsia="SimSun"/>
                <w:sz w:val="20"/>
                <w:szCs w:val="20"/>
                <w:lang w:eastAsia="hi-IN" w:bidi="hi-IN"/>
              </w:rPr>
            </w:pPr>
            <w:r w:rsidRPr="00D61975">
              <w:rPr>
                <w:b/>
                <w:sz w:val="20"/>
                <w:szCs w:val="20"/>
              </w:rPr>
              <w:t>2. Контроль исполнения запретов и ограничений для муниципальных служащих.</w:t>
            </w:r>
          </w:p>
        </w:tc>
      </w:tr>
      <w:tr w:rsidR="00D61975" w:rsidRPr="00D61975" w:rsidTr="001D7C0D">
        <w:trPr>
          <w:trHeight w:val="904"/>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Проверка знаний установленных нормативными правовыми актами запретов и ограничений для муниципальных служащих в ходе аттестации в администрации Кадыйского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В течение года </w:t>
            </w:r>
          </w:p>
          <w:p w:rsidR="00D61975" w:rsidRPr="00D61975" w:rsidRDefault="00D61975">
            <w:pPr>
              <w:spacing w:line="100" w:lineRule="atLeast"/>
              <w:jc w:val="center"/>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jc w:val="center"/>
              <w:rPr>
                <w:sz w:val="20"/>
                <w:szCs w:val="20"/>
              </w:rPr>
            </w:pPr>
            <w:r w:rsidRPr="00D61975">
              <w:rPr>
                <w:sz w:val="20"/>
                <w:szCs w:val="20"/>
              </w:rPr>
              <w:t>Руководитель аппарата</w:t>
            </w:r>
          </w:p>
          <w:p w:rsidR="00D61975" w:rsidRPr="00D61975" w:rsidRDefault="00D61975">
            <w:pPr>
              <w:spacing w:line="100" w:lineRule="atLeast"/>
              <w:jc w:val="center"/>
              <w:rPr>
                <w:rFonts w:eastAsia="SimSun"/>
                <w:sz w:val="20"/>
                <w:szCs w:val="20"/>
                <w:lang w:eastAsia="hi-IN" w:bidi="hi-IN"/>
              </w:rPr>
            </w:pPr>
            <w:r w:rsidRPr="00D61975">
              <w:rPr>
                <w:sz w:val="20"/>
                <w:szCs w:val="20"/>
              </w:rPr>
              <w:t>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w:t>
            </w:r>
          </w:p>
          <w:p w:rsidR="00D61975" w:rsidRPr="00D61975" w:rsidRDefault="00D61975">
            <w:pPr>
              <w:spacing w:line="100" w:lineRule="atLeast"/>
              <w:jc w:val="center"/>
              <w:rPr>
                <w:rFonts w:eastAsia="SimSun"/>
                <w:sz w:val="20"/>
                <w:szCs w:val="20"/>
                <w:lang w:eastAsia="hi-IN" w:bidi="hi-IN"/>
              </w:rPr>
            </w:pPr>
            <w:r w:rsidRPr="00D61975">
              <w:rPr>
                <w:sz w:val="20"/>
                <w:szCs w:val="20"/>
              </w:rPr>
              <w:t>по итогам работы аттестационной комиссии</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Проверка достоверности сведений и подлинности документов, представляемых претендентами на замещение должностей муниципальной службы и руководителей  муниципальных учреждений:</w:t>
            </w:r>
          </w:p>
        </w:tc>
        <w:tc>
          <w:tcPr>
            <w:tcW w:w="2551" w:type="dxa"/>
            <w:vMerge w:val="restart"/>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rPr>
                <w:rFonts w:eastAsia="SimSun"/>
                <w:sz w:val="20"/>
                <w:szCs w:val="20"/>
                <w:lang w:eastAsia="hi-IN" w:bidi="hi-IN"/>
              </w:rPr>
            </w:pPr>
          </w:p>
          <w:p w:rsidR="00D61975" w:rsidRPr="00D61975" w:rsidRDefault="00D61975">
            <w:pPr>
              <w:spacing w:line="100" w:lineRule="atLeast"/>
              <w:jc w:val="center"/>
              <w:rPr>
                <w:sz w:val="20"/>
                <w:szCs w:val="20"/>
              </w:rPr>
            </w:pPr>
            <w:r w:rsidRPr="00D61975">
              <w:rPr>
                <w:sz w:val="20"/>
                <w:szCs w:val="20"/>
              </w:rPr>
              <w:t xml:space="preserve">В течение года </w:t>
            </w:r>
          </w:p>
          <w:p w:rsidR="00D61975" w:rsidRPr="00D61975" w:rsidRDefault="00D61975">
            <w:pPr>
              <w:spacing w:line="100" w:lineRule="atLeast"/>
              <w:jc w:val="center"/>
              <w:rPr>
                <w:sz w:val="20"/>
                <w:szCs w:val="20"/>
              </w:rPr>
            </w:pPr>
          </w:p>
          <w:p w:rsidR="00D61975" w:rsidRPr="00D61975" w:rsidRDefault="00D61975">
            <w:pPr>
              <w:spacing w:line="100" w:lineRule="atLeast"/>
              <w:jc w:val="center"/>
              <w:rPr>
                <w:sz w:val="20"/>
                <w:szCs w:val="20"/>
              </w:rPr>
            </w:pPr>
          </w:p>
          <w:p w:rsidR="00D61975" w:rsidRPr="00D61975" w:rsidRDefault="00D61975">
            <w:pPr>
              <w:spacing w:line="100" w:lineRule="atLeast"/>
              <w:jc w:val="center"/>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jc w:val="center"/>
              <w:rPr>
                <w:sz w:val="20"/>
                <w:szCs w:val="20"/>
              </w:rPr>
            </w:pPr>
          </w:p>
          <w:p w:rsidR="00D61975" w:rsidRPr="00D61975" w:rsidRDefault="00D61975">
            <w:pPr>
              <w:spacing w:line="100" w:lineRule="atLeast"/>
              <w:jc w:val="center"/>
              <w:rPr>
                <w:sz w:val="20"/>
                <w:szCs w:val="20"/>
              </w:rPr>
            </w:pPr>
          </w:p>
          <w:p w:rsidR="00D61975" w:rsidRPr="00D61975" w:rsidRDefault="00D61975">
            <w:pPr>
              <w:spacing w:line="100" w:lineRule="atLeast"/>
              <w:jc w:val="center"/>
              <w:rPr>
                <w:rFonts w:eastAsia="SimSun"/>
                <w:sz w:val="20"/>
                <w:szCs w:val="20"/>
                <w:lang w:eastAsia="hi-IN" w:bidi="hi-IN"/>
              </w:rPr>
            </w:pPr>
          </w:p>
        </w:tc>
        <w:tc>
          <w:tcPr>
            <w:tcW w:w="1846" w:type="dxa"/>
            <w:vMerge w:val="restart"/>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rPr>
                <w:rFonts w:eastAsia="SimSun"/>
                <w:sz w:val="20"/>
                <w:szCs w:val="20"/>
                <w:lang w:eastAsia="hi-IN" w:bidi="hi-IN"/>
              </w:rPr>
            </w:pPr>
          </w:p>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rPr>
          <w:trHeight w:val="695"/>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в администрации Кадыйского муниципального района</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на должности руководителей муниципальных учреждений.</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Руководители структурных подразделений администрации Кадыйского муниципального района</w:t>
            </w: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r>
      <w:tr w:rsidR="00D61975" w:rsidRPr="00D61975" w:rsidTr="00D61975">
        <w:trPr>
          <w:trHeight w:val="885"/>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lastRenderedPageBreak/>
              <w:t>3.</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Организация  контроля за соблюдением ограничений при увольнении муниципальных служащих и при дальнейшем их трудоустройстве:</w:t>
            </w:r>
          </w:p>
        </w:tc>
        <w:tc>
          <w:tcPr>
            <w:tcW w:w="2551" w:type="dxa"/>
            <w:vMerge w:val="restart"/>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В течение года </w:t>
            </w:r>
          </w:p>
          <w:p w:rsidR="00D61975" w:rsidRPr="00D61975" w:rsidRDefault="00D61975">
            <w:pPr>
              <w:spacing w:line="100" w:lineRule="atLeast"/>
              <w:jc w:val="center"/>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rPr>
          <w:trHeight w:val="550"/>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из администрации Кадыйского  муниципального района</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1D7C0D">
        <w:trPr>
          <w:trHeight w:val="614"/>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структурных подразделений администрации Кадыйского муниципального  района.</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Руководители структурных подразделений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4.</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Проверка и контроль соблюдения запрета для муниципальных служащих на занятие предпринимательской деятельностью и участие в работе органов управления коммерческих организаций, также некоммерческих организаций, финансируемых исключительно за счёт средств иностранных государств, иностранных организаций и иностранных граждан:</w:t>
            </w:r>
          </w:p>
        </w:tc>
        <w:tc>
          <w:tcPr>
            <w:tcW w:w="2551" w:type="dxa"/>
            <w:vMerge w:val="restart"/>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rPr>
                <w:rFonts w:eastAsia="SimSun"/>
                <w:sz w:val="20"/>
                <w:szCs w:val="20"/>
                <w:lang w:eastAsia="hi-IN" w:bidi="hi-IN"/>
              </w:rPr>
            </w:pPr>
          </w:p>
          <w:p w:rsidR="00D61975" w:rsidRPr="00D61975" w:rsidRDefault="00D61975">
            <w:pPr>
              <w:spacing w:line="100" w:lineRule="atLeast"/>
              <w:jc w:val="center"/>
              <w:rPr>
                <w:sz w:val="20"/>
                <w:szCs w:val="20"/>
              </w:rPr>
            </w:pPr>
            <w:r w:rsidRPr="00D61975">
              <w:rPr>
                <w:sz w:val="20"/>
                <w:szCs w:val="20"/>
              </w:rPr>
              <w:t xml:space="preserve">В течение года </w:t>
            </w:r>
          </w:p>
          <w:p w:rsidR="00D61975" w:rsidRPr="00D61975" w:rsidRDefault="00D61975">
            <w:pPr>
              <w:spacing w:line="100" w:lineRule="atLeast"/>
              <w:jc w:val="center"/>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jc w:val="center"/>
              <w:rPr>
                <w:sz w:val="20"/>
                <w:szCs w:val="20"/>
              </w:rPr>
            </w:pPr>
          </w:p>
          <w:p w:rsidR="00D61975" w:rsidRPr="00D61975" w:rsidRDefault="00D61975">
            <w:pPr>
              <w:spacing w:line="100" w:lineRule="atLeast"/>
              <w:jc w:val="center"/>
              <w:rPr>
                <w:sz w:val="20"/>
                <w:szCs w:val="20"/>
              </w:rPr>
            </w:pPr>
          </w:p>
          <w:p w:rsidR="00D61975" w:rsidRPr="00D61975" w:rsidRDefault="00D61975">
            <w:pPr>
              <w:spacing w:line="100" w:lineRule="atLeast"/>
              <w:jc w:val="center"/>
              <w:rPr>
                <w:sz w:val="20"/>
                <w:szCs w:val="20"/>
              </w:rPr>
            </w:pPr>
          </w:p>
          <w:p w:rsidR="00D61975" w:rsidRPr="00D61975" w:rsidRDefault="00D61975">
            <w:pPr>
              <w:spacing w:line="100" w:lineRule="atLeast"/>
              <w:jc w:val="center"/>
              <w:rPr>
                <w:sz w:val="20"/>
                <w:szCs w:val="20"/>
              </w:rPr>
            </w:pPr>
          </w:p>
          <w:p w:rsidR="00D61975" w:rsidRPr="00D61975" w:rsidRDefault="00D61975">
            <w:pPr>
              <w:spacing w:line="100" w:lineRule="atLeast"/>
              <w:rPr>
                <w:sz w:val="20"/>
                <w:szCs w:val="20"/>
              </w:rPr>
            </w:pPr>
          </w:p>
          <w:p w:rsidR="00D61975" w:rsidRPr="00D61975" w:rsidRDefault="00D61975">
            <w:pPr>
              <w:spacing w:line="100" w:lineRule="atLeast"/>
              <w:jc w:val="center"/>
              <w:rPr>
                <w:rFonts w:eastAsia="SimSun"/>
                <w:sz w:val="20"/>
                <w:szCs w:val="20"/>
                <w:lang w:eastAsia="hi-IN" w:bidi="hi-IN"/>
              </w:rPr>
            </w:pPr>
          </w:p>
        </w:tc>
        <w:tc>
          <w:tcPr>
            <w:tcW w:w="1846" w:type="dxa"/>
            <w:vMerge w:val="restart"/>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rPr>
                <w:rFonts w:eastAsia="SimSun"/>
                <w:sz w:val="20"/>
                <w:szCs w:val="20"/>
                <w:lang w:eastAsia="hi-IN" w:bidi="hi-IN"/>
              </w:rPr>
            </w:pPr>
          </w:p>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rPr>
          <w:trHeight w:val="629"/>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4.1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в администрации Кадыйского  муниципального района</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r>
      <w:tr w:rsidR="00D61975" w:rsidRPr="00D61975" w:rsidTr="00D61975">
        <w:trPr>
          <w:trHeight w:val="629"/>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4.2.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структурных подразделений администрации Кадыйского муниципального  района.</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Руководители структурных подразделений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5.</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Организация контроля за уведомлением муниципальными служащими представителя нанимателя (работодателя) о выполнении иной оплачиваемой работы:</w:t>
            </w:r>
          </w:p>
        </w:tc>
        <w:tc>
          <w:tcPr>
            <w:tcW w:w="2551" w:type="dxa"/>
            <w:vMerge w:val="restart"/>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rPr>
                <w:rFonts w:eastAsia="SimSun"/>
                <w:sz w:val="20"/>
                <w:szCs w:val="20"/>
                <w:lang w:eastAsia="hi-IN" w:bidi="hi-IN"/>
              </w:rPr>
            </w:pPr>
          </w:p>
          <w:p w:rsidR="00D61975" w:rsidRPr="00D61975" w:rsidRDefault="00D61975">
            <w:pPr>
              <w:spacing w:line="100" w:lineRule="atLeast"/>
              <w:jc w:val="center"/>
              <w:rPr>
                <w:sz w:val="20"/>
                <w:szCs w:val="20"/>
              </w:rPr>
            </w:pPr>
            <w:r w:rsidRPr="00D61975">
              <w:rPr>
                <w:sz w:val="20"/>
                <w:szCs w:val="20"/>
              </w:rPr>
              <w:t>В течение</w:t>
            </w:r>
          </w:p>
          <w:p w:rsidR="00D61975" w:rsidRPr="00D61975" w:rsidRDefault="00D61975">
            <w:pPr>
              <w:spacing w:line="100" w:lineRule="atLeast"/>
              <w:jc w:val="center"/>
              <w:rPr>
                <w:rFonts w:eastAsia="SimSun"/>
                <w:sz w:val="20"/>
                <w:szCs w:val="20"/>
                <w:lang w:eastAsia="hi-IN" w:bidi="hi-IN"/>
              </w:rPr>
            </w:pPr>
            <w:r w:rsidRPr="00D61975">
              <w:rPr>
                <w:sz w:val="20"/>
                <w:szCs w:val="20"/>
              </w:rPr>
              <w:t>года</w:t>
            </w:r>
          </w:p>
        </w:tc>
        <w:tc>
          <w:tcPr>
            <w:tcW w:w="4253"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jc w:val="center"/>
              <w:rPr>
                <w:sz w:val="20"/>
                <w:szCs w:val="20"/>
              </w:rPr>
            </w:pPr>
          </w:p>
          <w:p w:rsidR="00D61975" w:rsidRPr="00D61975" w:rsidRDefault="00D61975">
            <w:pPr>
              <w:spacing w:line="100" w:lineRule="atLeast"/>
              <w:jc w:val="center"/>
              <w:rPr>
                <w:sz w:val="20"/>
                <w:szCs w:val="20"/>
              </w:rPr>
            </w:pPr>
          </w:p>
          <w:p w:rsidR="00D61975" w:rsidRPr="00D61975" w:rsidRDefault="00D61975">
            <w:pPr>
              <w:spacing w:line="100" w:lineRule="atLeast"/>
              <w:rPr>
                <w:rFonts w:eastAsia="SimSun"/>
                <w:sz w:val="20"/>
                <w:szCs w:val="20"/>
                <w:lang w:eastAsia="hi-IN" w:bidi="hi-IN"/>
              </w:rPr>
            </w:pPr>
          </w:p>
        </w:tc>
        <w:tc>
          <w:tcPr>
            <w:tcW w:w="1846" w:type="dxa"/>
            <w:vMerge w:val="restart"/>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rPr>
                <w:rFonts w:eastAsia="SimSun"/>
                <w:sz w:val="20"/>
                <w:szCs w:val="20"/>
                <w:lang w:eastAsia="hi-IN" w:bidi="hi-IN"/>
              </w:rPr>
            </w:pPr>
          </w:p>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rPr>
          <w:trHeight w:val="387"/>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5.1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в администрации Кадыйского  муниципального района</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r>
      <w:tr w:rsidR="00D61975" w:rsidRPr="00D61975" w:rsidTr="00D61975">
        <w:trPr>
          <w:trHeight w:val="387"/>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5.2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структурных подразделений администрации Кадыйского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Руководители структурных подразделений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rPr>
          <w:trHeight w:val="989"/>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6.</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Осуществление мониторинга наличия близкого родства или свойства муниципальных служащих, если замещение должности связано с непосредственной подчиненностью одного из них другому</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jc w:val="center"/>
              <w:rPr>
                <w:sz w:val="20"/>
                <w:szCs w:val="20"/>
              </w:rPr>
            </w:pPr>
          </w:p>
          <w:p w:rsidR="00D61975" w:rsidRPr="00D61975" w:rsidRDefault="00D61975">
            <w:pPr>
              <w:spacing w:line="100" w:lineRule="atLeast"/>
              <w:jc w:val="center"/>
              <w:rPr>
                <w:sz w:val="20"/>
                <w:szCs w:val="20"/>
              </w:rPr>
            </w:pPr>
          </w:p>
          <w:p w:rsidR="00D61975" w:rsidRPr="00D61975" w:rsidRDefault="00D61975">
            <w:pPr>
              <w:spacing w:line="100" w:lineRule="atLeast"/>
              <w:rPr>
                <w:rFonts w:eastAsia="SimSun"/>
                <w:sz w:val="20"/>
                <w:szCs w:val="20"/>
                <w:lang w:eastAsia="hi-IN" w:bidi="hi-IN"/>
              </w:rPr>
            </w:pPr>
          </w:p>
        </w:tc>
        <w:tc>
          <w:tcPr>
            <w:tcW w:w="1846" w:type="dxa"/>
            <w:vMerge w:val="restart"/>
            <w:tcBorders>
              <w:top w:val="single" w:sz="4" w:space="0" w:color="000000"/>
              <w:left w:val="single" w:sz="4" w:space="0" w:color="000000"/>
              <w:bottom w:val="single" w:sz="4" w:space="0" w:color="000000"/>
              <w:right w:val="single" w:sz="4" w:space="0" w:color="000000"/>
            </w:tcBorders>
            <w:vAlign w:val="center"/>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jc w:val="center"/>
              <w:rPr>
                <w:sz w:val="20"/>
                <w:szCs w:val="20"/>
              </w:rPr>
            </w:pPr>
            <w:r w:rsidRPr="00D61975">
              <w:rPr>
                <w:sz w:val="20"/>
                <w:szCs w:val="20"/>
              </w:rPr>
              <w:t>Отчёт</w:t>
            </w:r>
          </w:p>
          <w:p w:rsidR="00D61975" w:rsidRPr="00D61975" w:rsidRDefault="00D61975">
            <w:pPr>
              <w:spacing w:line="100" w:lineRule="atLeast"/>
              <w:jc w:val="center"/>
              <w:rPr>
                <w:sz w:val="20"/>
                <w:szCs w:val="20"/>
              </w:rPr>
            </w:pPr>
            <w:r w:rsidRPr="00D61975">
              <w:rPr>
                <w:sz w:val="20"/>
                <w:szCs w:val="20"/>
              </w:rPr>
              <w:t>1 декабря</w:t>
            </w:r>
          </w:p>
          <w:p w:rsidR="00D61975" w:rsidRPr="00D61975" w:rsidRDefault="00D61975">
            <w:pPr>
              <w:spacing w:line="100" w:lineRule="atLeast"/>
              <w:jc w:val="center"/>
              <w:rPr>
                <w:rFonts w:eastAsia="SimSun"/>
                <w:sz w:val="20"/>
                <w:szCs w:val="20"/>
                <w:lang w:eastAsia="hi-IN" w:bidi="hi-IN"/>
              </w:rPr>
            </w:pPr>
            <w:r w:rsidRPr="00D61975">
              <w:rPr>
                <w:sz w:val="20"/>
                <w:szCs w:val="20"/>
              </w:rPr>
              <w:t>2018 года</w:t>
            </w:r>
          </w:p>
        </w:tc>
      </w:tr>
      <w:tr w:rsidR="00D61975" w:rsidRPr="00D61975" w:rsidTr="00D61975">
        <w:trPr>
          <w:trHeight w:val="685"/>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6.1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в администрации Кадыйского  муниципального района</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r>
      <w:tr w:rsidR="00D61975" w:rsidRPr="00D61975" w:rsidTr="00D61975">
        <w:trPr>
          <w:trHeight w:val="685"/>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6.2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структурных подразделений администрации Кадыйского муниципального  района.</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Руководители структурных подразделений администрации Кадыйского муниципального района</w:t>
            </w: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D61975" w:rsidRPr="00D61975" w:rsidRDefault="00D61975">
            <w:pPr>
              <w:widowControl/>
              <w:suppressAutoHyphens w:val="0"/>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lastRenderedPageBreak/>
              <w:t>7.</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муниципальными служащими , лицами замещающими муниципальные должности, руководителями муниципальных учреждений,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w:t>
            </w:r>
          </w:p>
          <w:p w:rsidR="00D61975" w:rsidRPr="00D61975" w:rsidRDefault="00D61975">
            <w:pPr>
              <w:spacing w:line="100" w:lineRule="atLeast"/>
              <w:jc w:val="center"/>
              <w:rPr>
                <w:sz w:val="20"/>
                <w:szCs w:val="20"/>
              </w:rPr>
            </w:pPr>
            <w:r w:rsidRPr="00D61975">
              <w:rPr>
                <w:sz w:val="20"/>
                <w:szCs w:val="20"/>
              </w:rPr>
              <w:t xml:space="preserve"> 1 декабря</w:t>
            </w:r>
          </w:p>
          <w:p w:rsidR="00D61975" w:rsidRPr="00D61975" w:rsidRDefault="00D61975">
            <w:pPr>
              <w:spacing w:line="100" w:lineRule="atLeast"/>
              <w:jc w:val="center"/>
              <w:rPr>
                <w:rFonts w:eastAsia="SimSun"/>
                <w:sz w:val="20"/>
                <w:szCs w:val="20"/>
                <w:lang w:eastAsia="hi-IN" w:bidi="hi-IN"/>
              </w:rPr>
            </w:pPr>
            <w:r w:rsidRPr="00D61975">
              <w:rPr>
                <w:sz w:val="20"/>
                <w:szCs w:val="20"/>
              </w:rPr>
              <w:t xml:space="preserve"> 2018 года</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8.</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 xml:space="preserve">Проведение органами местного самоуправления мониторинга исполнения запретов, установленных для муниципальных служащих, связанных с избранием на выборные должности, участием в работе политических партий и ведением предвыборной агитации. </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Председатель территориальной  избирательной комиссий Кадыйского муниципального района, администрация Кадыйского муниципального района </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Отчёт </w:t>
            </w:r>
          </w:p>
          <w:p w:rsidR="00D61975" w:rsidRPr="00D61975" w:rsidRDefault="00D61975">
            <w:pPr>
              <w:spacing w:line="100" w:lineRule="atLeast"/>
              <w:jc w:val="center"/>
              <w:rPr>
                <w:sz w:val="20"/>
                <w:szCs w:val="20"/>
              </w:rPr>
            </w:pPr>
            <w:r w:rsidRPr="00D61975">
              <w:rPr>
                <w:sz w:val="20"/>
                <w:szCs w:val="20"/>
              </w:rPr>
              <w:t xml:space="preserve">1 июля и           1 декабря </w:t>
            </w:r>
          </w:p>
          <w:p w:rsidR="00D61975" w:rsidRPr="00D61975" w:rsidRDefault="00D61975">
            <w:pPr>
              <w:spacing w:line="100" w:lineRule="atLeast"/>
              <w:jc w:val="center"/>
              <w:rPr>
                <w:rFonts w:eastAsia="SimSun"/>
                <w:sz w:val="20"/>
                <w:szCs w:val="20"/>
                <w:lang w:eastAsia="hi-IN" w:bidi="hi-IN"/>
              </w:rPr>
            </w:pPr>
            <w:r w:rsidRPr="00D61975">
              <w:rPr>
                <w:sz w:val="20"/>
                <w:szCs w:val="20"/>
              </w:rPr>
              <w:t>2018 года</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9</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Обеспечение выполнения требований законодательства о предотвращении и (или) урегулировании конфликта интересов;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непринятия мер по предотвращению и (или) урегулированию конфликта интересов лицами замещающими муниципальные должности, должности муниципальной службы</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Руководители органов местного самоуправления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Отчет             </w:t>
            </w:r>
            <w:r w:rsidRPr="00D61975">
              <w:rPr>
                <w:sz w:val="20"/>
                <w:szCs w:val="20"/>
                <w:lang w:val="en-US"/>
              </w:rPr>
              <w:t>III</w:t>
            </w:r>
            <w:r w:rsidRPr="00D61975">
              <w:rPr>
                <w:sz w:val="20"/>
                <w:szCs w:val="20"/>
              </w:rPr>
              <w:t xml:space="preserve"> квартал </w:t>
            </w:r>
          </w:p>
          <w:p w:rsidR="00D61975" w:rsidRPr="00D61975" w:rsidRDefault="00D61975">
            <w:pPr>
              <w:spacing w:line="100" w:lineRule="atLeast"/>
              <w:jc w:val="center"/>
              <w:rPr>
                <w:rFonts w:eastAsia="SimSun"/>
                <w:sz w:val="20"/>
                <w:szCs w:val="20"/>
                <w:lang w:eastAsia="hi-IN" w:bidi="hi-IN"/>
              </w:rPr>
            </w:pPr>
            <w:r w:rsidRPr="00D61975">
              <w:rPr>
                <w:sz w:val="20"/>
                <w:szCs w:val="20"/>
              </w:rPr>
              <w:t>2018 года</w:t>
            </w:r>
          </w:p>
        </w:tc>
      </w:tr>
      <w:tr w:rsidR="00D61975" w:rsidRPr="00D61975" w:rsidTr="00D61975">
        <w:trPr>
          <w:trHeight w:val="349"/>
        </w:trPr>
        <w:tc>
          <w:tcPr>
            <w:tcW w:w="15279" w:type="dxa"/>
            <w:gridSpan w:val="5"/>
            <w:tcBorders>
              <w:top w:val="single" w:sz="4" w:space="0" w:color="000000"/>
              <w:left w:val="single" w:sz="4" w:space="0" w:color="000000"/>
              <w:bottom w:val="single" w:sz="4" w:space="0" w:color="000000"/>
              <w:right w:val="single" w:sz="4" w:space="0" w:color="auto"/>
            </w:tcBorders>
            <w:hideMark/>
          </w:tcPr>
          <w:p w:rsidR="00D61975" w:rsidRPr="00D61975" w:rsidRDefault="00D61975">
            <w:pPr>
              <w:spacing w:line="100" w:lineRule="atLeast"/>
              <w:jc w:val="center"/>
              <w:rPr>
                <w:rFonts w:eastAsia="SimSun"/>
                <w:sz w:val="20"/>
                <w:szCs w:val="20"/>
                <w:lang w:eastAsia="hi-IN" w:bidi="hi-IN"/>
              </w:rPr>
            </w:pPr>
            <w:r w:rsidRPr="00D61975">
              <w:rPr>
                <w:b/>
                <w:sz w:val="20"/>
                <w:szCs w:val="20"/>
              </w:rPr>
              <w:t>3. Контроль исполнения антикоррупционного законодательства.</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Проверка исполнения антикоррупционного законодательства органами местного самоуправления Кадыйского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По </w:t>
            </w:r>
          </w:p>
          <w:p w:rsidR="00D61975" w:rsidRPr="00D61975" w:rsidRDefault="00D61975">
            <w:pPr>
              <w:spacing w:line="100" w:lineRule="atLeast"/>
              <w:jc w:val="center"/>
              <w:rPr>
                <w:rFonts w:eastAsia="SimSun"/>
                <w:sz w:val="20"/>
                <w:szCs w:val="20"/>
                <w:lang w:eastAsia="hi-IN" w:bidi="hi-IN"/>
              </w:rPr>
            </w:pPr>
            <w:r w:rsidRPr="00D61975">
              <w:rPr>
                <w:sz w:val="20"/>
                <w:szCs w:val="20"/>
              </w:rPr>
              <w:t>отдельному плану</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Представление отчётов о результатах работы комиссий по соблюдению требований к служебному поведению муниципальных служащих и урегулированию конфликта интересов.</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По итогам квартала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Представление сведений о результатах декларирования доходов (расходов), составление итоговой аналитической справки.</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До </w:t>
            </w:r>
          </w:p>
          <w:p w:rsidR="00D61975" w:rsidRPr="00D61975" w:rsidRDefault="00D61975">
            <w:pPr>
              <w:spacing w:line="100" w:lineRule="atLeast"/>
              <w:jc w:val="center"/>
              <w:rPr>
                <w:sz w:val="20"/>
                <w:szCs w:val="20"/>
              </w:rPr>
            </w:pPr>
            <w:r w:rsidRPr="00D61975">
              <w:rPr>
                <w:sz w:val="20"/>
                <w:szCs w:val="20"/>
              </w:rPr>
              <w:t xml:space="preserve">15 мая </w:t>
            </w:r>
          </w:p>
          <w:p w:rsidR="00D61975" w:rsidRPr="00D61975" w:rsidRDefault="00D61975">
            <w:pPr>
              <w:spacing w:line="100" w:lineRule="atLeast"/>
              <w:jc w:val="center"/>
              <w:rPr>
                <w:rFonts w:eastAsia="SimSun"/>
                <w:sz w:val="20"/>
                <w:szCs w:val="20"/>
                <w:lang w:eastAsia="hi-IN" w:bidi="hi-IN"/>
              </w:rPr>
            </w:pPr>
            <w:r w:rsidRPr="00D61975">
              <w:rPr>
                <w:sz w:val="20"/>
                <w:szCs w:val="20"/>
              </w:rPr>
              <w:t>2018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4.</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Анализ обращений граждан в администрацию Кадыйского муниципального района по вопросам коррупционной направленности.</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Отдел  по информатизационному, организационно-техническому и хозяйственному  обеспечению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lang w:val="en-US"/>
              </w:rPr>
              <w:t>5</w:t>
            </w:r>
            <w:r w:rsidRPr="00D61975">
              <w:rPr>
                <w:sz w:val="20"/>
                <w:szCs w:val="20"/>
              </w:rPr>
              <w:t>.</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Анализ типичных нарушений, выявленных при осуществлении последующего внутреннего муниципального финансового контроля и контроля в сфере закупок.</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Сектор внутреннего муниципального финансового контроля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rPr>
          <w:trHeight w:val="412"/>
        </w:trPr>
        <w:tc>
          <w:tcPr>
            <w:tcW w:w="15279" w:type="dxa"/>
            <w:gridSpan w:val="5"/>
            <w:tcBorders>
              <w:top w:val="single" w:sz="4" w:space="0" w:color="000000"/>
              <w:left w:val="single" w:sz="4" w:space="0" w:color="000000"/>
              <w:bottom w:val="single" w:sz="4" w:space="0" w:color="000000"/>
              <w:right w:val="single" w:sz="4" w:space="0" w:color="auto"/>
            </w:tcBorders>
            <w:hideMark/>
          </w:tcPr>
          <w:p w:rsidR="00D61975" w:rsidRPr="00D61975" w:rsidRDefault="00D61975">
            <w:pPr>
              <w:spacing w:line="100" w:lineRule="atLeast"/>
              <w:jc w:val="center"/>
              <w:rPr>
                <w:rFonts w:eastAsia="SimSun"/>
                <w:sz w:val="20"/>
                <w:szCs w:val="20"/>
                <w:lang w:eastAsia="hi-IN" w:bidi="hi-IN"/>
              </w:rPr>
            </w:pPr>
            <w:r w:rsidRPr="00D61975">
              <w:rPr>
                <w:b/>
                <w:sz w:val="20"/>
                <w:szCs w:val="20"/>
                <w:lang w:val="en-US"/>
              </w:rPr>
              <w:lastRenderedPageBreak/>
              <w:t>VI</w:t>
            </w:r>
            <w:r w:rsidRPr="00D61975">
              <w:rPr>
                <w:b/>
                <w:sz w:val="20"/>
                <w:szCs w:val="20"/>
              </w:rPr>
              <w:t>. Методическое обеспечение антикоррупционной деятельности органов местного самоуправления.</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Разработка памяток, методик и обзоров по вопросам реализации антикоррупционного законодательства. Своевременное размещение актуальной информации на официальном сайте администрации Кадыйского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Организация и проведение методических семинаров по тематике антикоррупционной направленности:</w:t>
            </w: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p w:rsidR="00D61975" w:rsidRPr="00D61975" w:rsidRDefault="00D61975">
            <w:pPr>
              <w:spacing w:line="100" w:lineRule="atLeast"/>
              <w:rPr>
                <w:rFonts w:eastAsia="SimSun"/>
                <w:sz w:val="20"/>
                <w:szCs w:val="20"/>
                <w:lang w:eastAsia="hi-IN" w:bidi="hi-IN"/>
              </w:rPr>
            </w:pP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rPr>
          <w:trHeight w:val="601"/>
        </w:trPr>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представление сведений о доходах (расходах) в 2018 году;</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Февраль</w:t>
            </w:r>
          </w:p>
          <w:p w:rsidR="00D61975" w:rsidRPr="00D61975" w:rsidRDefault="00D61975">
            <w:pPr>
              <w:spacing w:line="100" w:lineRule="atLeast"/>
              <w:jc w:val="center"/>
              <w:rPr>
                <w:rFonts w:eastAsia="SimSun"/>
                <w:sz w:val="20"/>
                <w:szCs w:val="20"/>
                <w:lang w:eastAsia="hi-IN" w:bidi="hi-IN"/>
              </w:rPr>
            </w:pPr>
            <w:r w:rsidRPr="00D61975">
              <w:rPr>
                <w:sz w:val="20"/>
                <w:szCs w:val="20"/>
              </w:rPr>
              <w:t>2018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2.2</w:t>
            </w:r>
          </w:p>
        </w:tc>
        <w:tc>
          <w:tcPr>
            <w:tcW w:w="5812"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both"/>
              <w:rPr>
                <w:rFonts w:eastAsia="SimSun"/>
                <w:sz w:val="20"/>
                <w:szCs w:val="20"/>
                <w:lang w:eastAsia="hi-IN" w:bidi="hi-IN"/>
              </w:rPr>
            </w:pPr>
            <w:r w:rsidRPr="00D61975">
              <w:rPr>
                <w:sz w:val="20"/>
                <w:szCs w:val="20"/>
              </w:rPr>
              <w:t>об изменениях в антикоррупционном законодательстве;</w:t>
            </w:r>
          </w:p>
          <w:p w:rsidR="00D61975" w:rsidRPr="00D61975" w:rsidRDefault="00D61975">
            <w:pPr>
              <w:spacing w:line="100" w:lineRule="atLeast"/>
              <w:jc w:val="both"/>
              <w:rPr>
                <w:rFonts w:eastAsia="SimSun"/>
                <w:sz w:val="20"/>
                <w:szCs w:val="20"/>
                <w:lang w:eastAsia="hi-IN" w:bidi="hi-IN"/>
              </w:rPr>
            </w:pPr>
          </w:p>
        </w:tc>
        <w:tc>
          <w:tcPr>
            <w:tcW w:w="2551"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r w:rsidRPr="00D61975">
              <w:rPr>
                <w:sz w:val="20"/>
                <w:szCs w:val="20"/>
              </w:rPr>
              <w:t>ежемесячно</w:t>
            </w:r>
          </w:p>
          <w:p w:rsidR="00D61975" w:rsidRPr="00D61975" w:rsidRDefault="00D61975">
            <w:pPr>
              <w:spacing w:line="100" w:lineRule="atLeast"/>
              <w:rPr>
                <w:rFonts w:eastAsia="SimSun"/>
                <w:sz w:val="20"/>
                <w:szCs w:val="20"/>
                <w:lang w:eastAsia="hi-IN" w:bidi="hi-IN"/>
              </w:rPr>
            </w:pP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Юрисконсульт</w:t>
            </w:r>
          </w:p>
          <w:p w:rsidR="00D61975" w:rsidRPr="00D61975" w:rsidRDefault="00D61975">
            <w:pPr>
              <w:spacing w:line="100" w:lineRule="atLeast"/>
              <w:jc w:val="center"/>
              <w:rPr>
                <w:rFonts w:eastAsia="SimSun"/>
                <w:sz w:val="20"/>
                <w:szCs w:val="20"/>
                <w:lang w:eastAsia="hi-IN" w:bidi="hi-IN"/>
              </w:rPr>
            </w:pPr>
            <w:r w:rsidRPr="00D61975">
              <w:rPr>
                <w:sz w:val="20"/>
                <w:szCs w:val="20"/>
              </w:rPr>
              <w:t>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w:t>
            </w:r>
          </w:p>
        </w:tc>
        <w:tc>
          <w:tcPr>
            <w:tcW w:w="5812"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both"/>
              <w:rPr>
                <w:rFonts w:eastAsia="SimSun"/>
                <w:sz w:val="20"/>
                <w:szCs w:val="20"/>
                <w:lang w:eastAsia="hi-IN" w:bidi="hi-IN"/>
              </w:rPr>
            </w:pPr>
            <w:r w:rsidRPr="00D61975">
              <w:rPr>
                <w:sz w:val="20"/>
                <w:szCs w:val="20"/>
              </w:rPr>
              <w:t>Консультирование работников кадровых служб органов местного самоуправления по вопросам исполнения антикоррупционного законодательства.</w:t>
            </w:r>
          </w:p>
          <w:p w:rsidR="00D61975" w:rsidRPr="00D61975" w:rsidRDefault="00D61975">
            <w:pPr>
              <w:spacing w:line="100" w:lineRule="atLeast"/>
              <w:jc w:val="both"/>
              <w:rPr>
                <w:rFonts w:eastAsia="SimSun"/>
                <w:sz w:val="20"/>
                <w:szCs w:val="20"/>
                <w:lang w:eastAsia="hi-IN" w:bidi="hi-IN"/>
              </w:rPr>
            </w:pP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w:t>
            </w:r>
          </w:p>
          <w:p w:rsidR="00D61975" w:rsidRPr="00D61975" w:rsidRDefault="00D61975">
            <w:pPr>
              <w:spacing w:line="100" w:lineRule="atLeast"/>
              <w:jc w:val="center"/>
              <w:rPr>
                <w:rFonts w:eastAsia="SimSun"/>
                <w:sz w:val="20"/>
                <w:szCs w:val="20"/>
                <w:lang w:eastAsia="hi-IN" w:bidi="hi-IN"/>
              </w:rPr>
            </w:pPr>
            <w:r w:rsidRPr="00D61975">
              <w:rPr>
                <w:sz w:val="20"/>
                <w:szCs w:val="20"/>
              </w:rPr>
              <w:t>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 Юрисконсульт</w:t>
            </w:r>
          </w:p>
          <w:p w:rsidR="00D61975" w:rsidRPr="00D61975" w:rsidRDefault="00D61975">
            <w:pPr>
              <w:spacing w:line="100" w:lineRule="atLeast"/>
              <w:jc w:val="center"/>
              <w:rPr>
                <w:rFonts w:eastAsia="SimSun"/>
                <w:sz w:val="20"/>
                <w:szCs w:val="20"/>
                <w:lang w:eastAsia="hi-IN" w:bidi="hi-IN"/>
              </w:rPr>
            </w:pPr>
            <w:r w:rsidRPr="00D61975">
              <w:rPr>
                <w:sz w:val="20"/>
                <w:szCs w:val="20"/>
              </w:rPr>
              <w:t>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4.</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Организация повышения квалификации служащих, в должностные обязанности которых входят функции по противодействию коррупции</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w:t>
            </w:r>
          </w:p>
          <w:p w:rsidR="00D61975" w:rsidRPr="00D61975" w:rsidRDefault="00D61975">
            <w:pPr>
              <w:spacing w:line="100" w:lineRule="atLeast"/>
              <w:jc w:val="center"/>
              <w:rPr>
                <w:rFonts w:eastAsia="SimSun"/>
                <w:sz w:val="20"/>
                <w:szCs w:val="20"/>
                <w:lang w:eastAsia="hi-IN" w:bidi="hi-IN"/>
              </w:rPr>
            </w:pPr>
            <w:r w:rsidRPr="00D61975">
              <w:rPr>
                <w:sz w:val="20"/>
                <w:szCs w:val="20"/>
              </w:rPr>
              <w:t>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tcPr>
          <w:p w:rsidR="00D61975" w:rsidRPr="00D61975" w:rsidRDefault="00D61975">
            <w:pPr>
              <w:spacing w:line="100" w:lineRule="atLeast"/>
              <w:jc w:val="center"/>
              <w:rPr>
                <w:rFonts w:eastAsia="SimSun"/>
                <w:sz w:val="20"/>
                <w:szCs w:val="20"/>
                <w:lang w:eastAsia="hi-IN" w:bidi="hi-IN"/>
              </w:rPr>
            </w:pPr>
          </w:p>
        </w:tc>
      </w:tr>
      <w:tr w:rsidR="00D61975" w:rsidRPr="00D61975" w:rsidTr="00D61975">
        <w:trPr>
          <w:trHeight w:val="451"/>
        </w:trPr>
        <w:tc>
          <w:tcPr>
            <w:tcW w:w="15279" w:type="dxa"/>
            <w:gridSpan w:val="5"/>
            <w:tcBorders>
              <w:top w:val="single" w:sz="4" w:space="0" w:color="000000"/>
              <w:left w:val="single" w:sz="4" w:space="0" w:color="000000"/>
              <w:bottom w:val="single" w:sz="4" w:space="0" w:color="000000"/>
              <w:right w:val="single" w:sz="4" w:space="0" w:color="auto"/>
            </w:tcBorders>
            <w:hideMark/>
          </w:tcPr>
          <w:p w:rsidR="00D61975" w:rsidRPr="00D61975" w:rsidRDefault="00D61975">
            <w:pPr>
              <w:spacing w:line="100" w:lineRule="atLeast"/>
              <w:jc w:val="center"/>
              <w:rPr>
                <w:rFonts w:eastAsia="SimSun"/>
                <w:sz w:val="20"/>
                <w:szCs w:val="20"/>
                <w:lang w:eastAsia="hi-IN" w:bidi="hi-IN"/>
              </w:rPr>
            </w:pPr>
            <w:r w:rsidRPr="00D61975">
              <w:rPr>
                <w:b/>
                <w:sz w:val="20"/>
                <w:szCs w:val="20"/>
                <w:lang w:val="en-US"/>
              </w:rPr>
              <w:t>VII</w:t>
            </w:r>
            <w:r w:rsidRPr="00D61975">
              <w:rPr>
                <w:b/>
                <w:sz w:val="20"/>
                <w:szCs w:val="20"/>
              </w:rPr>
              <w:t>. Антикоррупционная пропаганда и просвещение.</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Оформление стендов по противодействию коррупции и своевременное обновление размещённой информации в органах местного самоуправления Кадыйского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Администрация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ежегодно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Организация системы обратной связи с населением по вопросам выявления фактов коррупционного поведения со стороны муниципальных служащих (телефон доверия).</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Администрация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Calibri"/>
                <w:color w:val="000000"/>
                <w:sz w:val="20"/>
                <w:szCs w:val="20"/>
                <w:lang w:eastAsia="hi-IN" w:bidi="hi-IN"/>
              </w:rPr>
            </w:pPr>
            <w:r w:rsidRPr="00D61975">
              <w:rPr>
                <w:sz w:val="20"/>
                <w:szCs w:val="20"/>
              </w:rPr>
              <w:t>3.</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rFonts w:eastAsia="Calibri"/>
                <w:color w:val="000000"/>
                <w:sz w:val="20"/>
                <w:szCs w:val="20"/>
              </w:rPr>
              <w:t>Организация и проведение тематических уроков в муниципальных образовательных организациях «Коррупция должна быть неприличной», мероприятий, способствующих повышению уровня правосознания обучающихся и популяризации антикоррупционных стандартов их поведения, основанных на знаниях общих прав и обязанностей.</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Calibri"/>
                <w:sz w:val="20"/>
                <w:szCs w:val="20"/>
                <w:lang w:eastAsia="hi-IN" w:bidi="hi-IN"/>
              </w:rPr>
            </w:pPr>
            <w:r w:rsidRPr="00D61975">
              <w:rPr>
                <w:sz w:val="20"/>
                <w:szCs w:val="20"/>
              </w:rPr>
              <w:t>Отдел образования администрации Кадыйского муниципального района,</w:t>
            </w:r>
          </w:p>
          <w:p w:rsidR="00D61975" w:rsidRPr="00D61975" w:rsidRDefault="00D61975">
            <w:pPr>
              <w:spacing w:line="100" w:lineRule="atLeast"/>
              <w:jc w:val="center"/>
              <w:rPr>
                <w:rFonts w:eastAsia="SimSun"/>
                <w:sz w:val="20"/>
                <w:szCs w:val="20"/>
                <w:lang w:eastAsia="hi-IN" w:bidi="hi-IN"/>
              </w:rPr>
            </w:pPr>
            <w:r w:rsidRPr="00D61975">
              <w:rPr>
                <w:rFonts w:eastAsia="Calibri"/>
                <w:sz w:val="20"/>
                <w:szCs w:val="20"/>
              </w:rPr>
              <w:t>Руководители образовательных учреждений</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 xml:space="preserve">Отчёт </w:t>
            </w:r>
          </w:p>
          <w:p w:rsidR="00D61975" w:rsidRPr="00D61975" w:rsidRDefault="00D61975">
            <w:pPr>
              <w:spacing w:line="100" w:lineRule="atLeast"/>
              <w:jc w:val="center"/>
              <w:rPr>
                <w:rFonts w:eastAsia="SimSun"/>
                <w:sz w:val="20"/>
                <w:szCs w:val="20"/>
                <w:lang w:eastAsia="hi-IN" w:bidi="hi-IN"/>
              </w:rPr>
            </w:pPr>
            <w:r w:rsidRPr="00D61975">
              <w:rPr>
                <w:sz w:val="20"/>
                <w:szCs w:val="20"/>
              </w:rPr>
              <w:t>ежегодно</w:t>
            </w:r>
          </w:p>
        </w:tc>
      </w:tr>
      <w:tr w:rsidR="00D61975" w:rsidRPr="00D61975" w:rsidTr="00D61975">
        <w:trPr>
          <w:trHeight w:val="445"/>
        </w:trPr>
        <w:tc>
          <w:tcPr>
            <w:tcW w:w="15279" w:type="dxa"/>
            <w:gridSpan w:val="5"/>
            <w:tcBorders>
              <w:top w:val="single" w:sz="4" w:space="0" w:color="000000"/>
              <w:left w:val="single" w:sz="4" w:space="0" w:color="000000"/>
              <w:bottom w:val="single" w:sz="4" w:space="0" w:color="000000"/>
              <w:right w:val="single" w:sz="4" w:space="0" w:color="auto"/>
            </w:tcBorders>
            <w:hideMark/>
          </w:tcPr>
          <w:p w:rsidR="00D61975" w:rsidRPr="00D61975" w:rsidRDefault="00D61975">
            <w:pPr>
              <w:spacing w:line="100" w:lineRule="atLeast"/>
              <w:jc w:val="center"/>
              <w:rPr>
                <w:rFonts w:eastAsia="SimSun"/>
                <w:sz w:val="20"/>
                <w:szCs w:val="20"/>
                <w:lang w:eastAsia="hi-IN" w:bidi="hi-IN"/>
              </w:rPr>
            </w:pPr>
            <w:r w:rsidRPr="00D61975">
              <w:rPr>
                <w:b/>
                <w:sz w:val="20"/>
                <w:szCs w:val="20"/>
                <w:lang w:val="en-US"/>
              </w:rPr>
              <w:t>VIII</w:t>
            </w:r>
            <w:r w:rsidRPr="00D61975">
              <w:rPr>
                <w:b/>
                <w:sz w:val="20"/>
                <w:szCs w:val="20"/>
              </w:rPr>
              <w:t>. Взаимодействие с гражданским обществом по вопросам противодействия коррупции.</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Обеспечение доступа граждан к информации о деятельности администрации Кадыйского муниципального района, структурных подразделений администрации Кадыйского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lastRenderedPageBreak/>
              <w:t>2.</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Привлечение представителей гражданского общества к участию в работе конкурсных, аттестационных комиссий и комиссий по соблюдению требований к служебному поведению и урегулированию конфликта интересов в органах местного самоуправления.</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Руководитель аппарата администрации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3.</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Проведение общественного обсуждения нормативных правовых актов и проектов нормативных правовых актов</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Общественный Совет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Отчёт ежеквартально</w:t>
            </w:r>
          </w:p>
        </w:tc>
      </w:tr>
      <w:tr w:rsidR="00D61975" w:rsidRPr="00D61975" w:rsidTr="00D61975">
        <w:tc>
          <w:tcPr>
            <w:tcW w:w="817"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4</w:t>
            </w:r>
          </w:p>
        </w:tc>
        <w:tc>
          <w:tcPr>
            <w:tcW w:w="5812"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both"/>
              <w:rPr>
                <w:rFonts w:eastAsia="SimSun"/>
                <w:sz w:val="20"/>
                <w:szCs w:val="20"/>
                <w:lang w:eastAsia="hi-IN" w:bidi="hi-IN"/>
              </w:rPr>
            </w:pPr>
            <w:r w:rsidRPr="00D61975">
              <w:rPr>
                <w:sz w:val="20"/>
                <w:szCs w:val="20"/>
              </w:rPr>
              <w:t>Разработка и принятие мер по совершенствованию работы по противодействию коррупции с учетом результатов социологических исследований уровня коррупции в Кадыйском  муниципальном районе</w:t>
            </w:r>
          </w:p>
        </w:tc>
        <w:tc>
          <w:tcPr>
            <w:tcW w:w="2551"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В течение года</w:t>
            </w:r>
          </w:p>
        </w:tc>
        <w:tc>
          <w:tcPr>
            <w:tcW w:w="4253"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Администрация Кадыйского муниципального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D61975" w:rsidRPr="00D61975" w:rsidRDefault="00D61975">
            <w:pPr>
              <w:spacing w:line="100" w:lineRule="atLeast"/>
              <w:jc w:val="center"/>
              <w:rPr>
                <w:rFonts w:eastAsia="SimSun"/>
                <w:sz w:val="20"/>
                <w:szCs w:val="20"/>
                <w:lang w:eastAsia="hi-IN" w:bidi="hi-IN"/>
              </w:rPr>
            </w:pPr>
            <w:r w:rsidRPr="00D61975">
              <w:rPr>
                <w:sz w:val="20"/>
                <w:szCs w:val="20"/>
              </w:rPr>
              <w:t>Отчет до        31 января года, следующего за отчетным</w:t>
            </w:r>
          </w:p>
        </w:tc>
      </w:tr>
    </w:tbl>
    <w:p w:rsidR="00D61975" w:rsidRPr="00D61975" w:rsidRDefault="00D61975" w:rsidP="00D61975">
      <w:pPr>
        <w:spacing w:line="100" w:lineRule="atLeast"/>
        <w:jc w:val="center"/>
        <w:rPr>
          <w:rFonts w:eastAsia="SimSun"/>
          <w:sz w:val="20"/>
          <w:szCs w:val="20"/>
          <w:lang w:eastAsia="hi-IN" w:bidi="hi-IN"/>
        </w:rPr>
      </w:pPr>
    </w:p>
    <w:p w:rsidR="005E0EE4" w:rsidRDefault="005E0EE4" w:rsidP="00D61975">
      <w:pPr>
        <w:spacing w:line="100" w:lineRule="atLeast"/>
        <w:jc w:val="center"/>
        <w:rPr>
          <w:sz w:val="20"/>
          <w:szCs w:val="20"/>
        </w:rPr>
        <w:sectPr w:rsidR="005E0EE4" w:rsidSect="005E0EE4">
          <w:pgSz w:w="16838" w:h="11906" w:orient="landscape"/>
          <w:pgMar w:top="851" w:right="284" w:bottom="851" w:left="1134" w:header="709" w:footer="709" w:gutter="0"/>
          <w:cols w:space="708"/>
          <w:docGrid w:linePitch="360"/>
        </w:sectPr>
      </w:pPr>
    </w:p>
    <w:p w:rsidR="00D61975" w:rsidRPr="00D61975" w:rsidRDefault="00D61975" w:rsidP="00D61975">
      <w:pPr>
        <w:spacing w:line="100" w:lineRule="atLeast"/>
        <w:jc w:val="center"/>
        <w:rPr>
          <w:sz w:val="20"/>
          <w:szCs w:val="20"/>
        </w:rPr>
      </w:pPr>
    </w:p>
    <w:p w:rsidR="00D61975" w:rsidRPr="00D61975" w:rsidRDefault="00D61975" w:rsidP="00D61975">
      <w:pPr>
        <w:spacing w:line="100" w:lineRule="atLeast"/>
        <w:jc w:val="center"/>
        <w:rPr>
          <w:sz w:val="20"/>
          <w:szCs w:val="20"/>
        </w:rPr>
      </w:pPr>
    </w:p>
    <w:p w:rsidR="00D61975" w:rsidRPr="00D61975" w:rsidRDefault="00D61975" w:rsidP="00D61975">
      <w:pPr>
        <w:spacing w:line="100" w:lineRule="atLeast"/>
        <w:jc w:val="center"/>
        <w:rPr>
          <w:sz w:val="20"/>
          <w:szCs w:val="20"/>
        </w:rPr>
      </w:pPr>
    </w:p>
    <w:p w:rsidR="00D61975" w:rsidRPr="00F7530B" w:rsidRDefault="00D61975" w:rsidP="00F7530B">
      <w:pPr>
        <w:jc w:val="both"/>
        <w:rPr>
          <w:sz w:val="20"/>
          <w:szCs w:val="20"/>
        </w:rPr>
      </w:pPr>
    </w:p>
    <w:p w:rsidR="00045913" w:rsidRPr="00F7530B" w:rsidRDefault="00045913">
      <w:pPr>
        <w:rPr>
          <w:sz w:val="20"/>
          <w:szCs w:val="20"/>
        </w:rPr>
      </w:pPr>
    </w:p>
    <w:p w:rsidR="00F7530B" w:rsidRPr="00F7530B" w:rsidRDefault="00F7530B" w:rsidP="00F7530B">
      <w:pPr>
        <w:spacing w:line="100" w:lineRule="atLeast"/>
        <w:jc w:val="center"/>
        <w:rPr>
          <w:rFonts w:eastAsia="Times New Roman"/>
          <w:sz w:val="20"/>
          <w:szCs w:val="20"/>
          <w:lang w:eastAsia="ar-SA"/>
        </w:rPr>
      </w:pPr>
      <w:r w:rsidRPr="00F7530B">
        <w:rPr>
          <w:rFonts w:eastAsia="Times New Roman"/>
          <w:sz w:val="20"/>
          <w:szCs w:val="20"/>
          <w:lang w:eastAsia="ar-SA"/>
        </w:rPr>
        <w:t>РОССИЙСКАЯ ФЕДЕРАЦИЯ</w:t>
      </w:r>
    </w:p>
    <w:p w:rsidR="00F7530B" w:rsidRPr="00F7530B" w:rsidRDefault="00F7530B" w:rsidP="00F7530B">
      <w:pPr>
        <w:spacing w:line="100" w:lineRule="atLeast"/>
        <w:jc w:val="center"/>
        <w:rPr>
          <w:rFonts w:eastAsia="Times New Roman"/>
          <w:sz w:val="20"/>
          <w:szCs w:val="20"/>
          <w:lang w:eastAsia="ar-SA"/>
        </w:rPr>
      </w:pPr>
      <w:r w:rsidRPr="00F7530B">
        <w:rPr>
          <w:rFonts w:eastAsia="Times New Roman"/>
          <w:sz w:val="20"/>
          <w:szCs w:val="20"/>
          <w:lang w:eastAsia="ar-SA"/>
        </w:rPr>
        <w:t>КОСТРОМСКАЯ ОБЛАСТЬ</w:t>
      </w:r>
    </w:p>
    <w:p w:rsidR="00F7530B" w:rsidRPr="00F7530B" w:rsidRDefault="00F7530B" w:rsidP="00F7530B">
      <w:pPr>
        <w:spacing w:line="100" w:lineRule="atLeast"/>
        <w:jc w:val="center"/>
        <w:rPr>
          <w:rFonts w:eastAsia="Times New Roman"/>
          <w:sz w:val="20"/>
          <w:szCs w:val="20"/>
          <w:lang w:eastAsia="ar-SA"/>
        </w:rPr>
      </w:pPr>
      <w:r w:rsidRPr="00F7530B">
        <w:rPr>
          <w:rFonts w:eastAsia="Times New Roman"/>
          <w:sz w:val="20"/>
          <w:szCs w:val="20"/>
          <w:lang w:eastAsia="ar-SA"/>
        </w:rPr>
        <w:t>АДМИНИСТРАЦИЯ КАДЫЙСКОГО МУНИЦИПАЛЬНОГО РАЙОНА</w:t>
      </w:r>
    </w:p>
    <w:p w:rsidR="00F7530B" w:rsidRPr="00F7530B" w:rsidRDefault="00F7530B" w:rsidP="00F7530B">
      <w:pPr>
        <w:spacing w:line="100" w:lineRule="atLeast"/>
        <w:jc w:val="center"/>
        <w:rPr>
          <w:rFonts w:eastAsia="Times New Roman"/>
          <w:sz w:val="20"/>
          <w:szCs w:val="20"/>
          <w:lang w:eastAsia="ar-SA"/>
        </w:rPr>
      </w:pPr>
    </w:p>
    <w:p w:rsidR="00F7530B" w:rsidRPr="00F7530B" w:rsidRDefault="00F7530B" w:rsidP="00F7530B">
      <w:pPr>
        <w:spacing w:line="100" w:lineRule="atLeast"/>
        <w:jc w:val="center"/>
        <w:rPr>
          <w:rFonts w:eastAsia="Times New Roman"/>
          <w:sz w:val="20"/>
          <w:szCs w:val="20"/>
          <w:lang w:eastAsia="ar-SA"/>
        </w:rPr>
      </w:pPr>
      <w:r w:rsidRPr="00F7530B">
        <w:rPr>
          <w:rFonts w:eastAsia="Times New Roman"/>
          <w:sz w:val="20"/>
          <w:szCs w:val="20"/>
          <w:lang w:eastAsia="ar-SA"/>
        </w:rPr>
        <w:t>ПОСТАНОВЛЕНИЕ</w:t>
      </w:r>
    </w:p>
    <w:p w:rsidR="00F7530B" w:rsidRPr="00F7530B" w:rsidRDefault="00F7530B" w:rsidP="00F7530B">
      <w:pPr>
        <w:spacing w:line="100" w:lineRule="atLeast"/>
        <w:jc w:val="both"/>
        <w:rPr>
          <w:rFonts w:eastAsia="Times New Roman"/>
          <w:sz w:val="20"/>
          <w:szCs w:val="20"/>
          <w:lang w:eastAsia="ar-SA"/>
        </w:rPr>
      </w:pPr>
      <w:r w:rsidRPr="00F7530B">
        <w:rPr>
          <w:rFonts w:eastAsia="Times New Roman"/>
          <w:sz w:val="20"/>
          <w:szCs w:val="20"/>
          <w:lang w:eastAsia="ar-SA"/>
        </w:rPr>
        <w:t xml:space="preserve">«  25  » января  2018 года                                                                                           </w:t>
      </w:r>
      <w:r>
        <w:rPr>
          <w:rFonts w:eastAsia="Times New Roman"/>
          <w:sz w:val="20"/>
          <w:szCs w:val="20"/>
          <w:lang w:eastAsia="ar-SA"/>
        </w:rPr>
        <w:t xml:space="preserve">                                               </w:t>
      </w:r>
      <w:r w:rsidRPr="00F7530B">
        <w:rPr>
          <w:rFonts w:eastAsia="Times New Roman"/>
          <w:sz w:val="20"/>
          <w:szCs w:val="20"/>
          <w:lang w:eastAsia="ar-SA"/>
        </w:rPr>
        <w:t xml:space="preserve">       № 20 </w:t>
      </w:r>
    </w:p>
    <w:p w:rsidR="00F7530B" w:rsidRPr="00F7530B" w:rsidRDefault="00F7530B" w:rsidP="00F7530B">
      <w:pPr>
        <w:spacing w:line="100" w:lineRule="atLeast"/>
        <w:jc w:val="both"/>
        <w:rPr>
          <w:rFonts w:eastAsia="Times New Roman"/>
          <w:sz w:val="20"/>
          <w:szCs w:val="20"/>
          <w:lang w:eastAsia="ar-SA"/>
        </w:rPr>
      </w:pPr>
    </w:p>
    <w:p w:rsidR="00F7530B" w:rsidRPr="00F7530B" w:rsidRDefault="00F7530B" w:rsidP="00F7530B">
      <w:pPr>
        <w:spacing w:line="100" w:lineRule="atLeast"/>
        <w:jc w:val="both"/>
        <w:rPr>
          <w:rFonts w:eastAsia="Times New Roman"/>
          <w:sz w:val="20"/>
          <w:szCs w:val="20"/>
          <w:lang w:eastAsia="ar-SA"/>
        </w:rPr>
      </w:pPr>
      <w:r w:rsidRPr="00F7530B">
        <w:rPr>
          <w:rFonts w:eastAsia="Times New Roman"/>
          <w:sz w:val="20"/>
          <w:szCs w:val="20"/>
          <w:lang w:eastAsia="ar-SA"/>
        </w:rPr>
        <w:t>О  внесении изменений и дополнений</w:t>
      </w:r>
    </w:p>
    <w:p w:rsidR="00F7530B" w:rsidRPr="00F7530B" w:rsidRDefault="00F7530B" w:rsidP="00F7530B">
      <w:pPr>
        <w:spacing w:line="100" w:lineRule="atLeast"/>
        <w:jc w:val="both"/>
        <w:rPr>
          <w:rFonts w:eastAsia="Times New Roman"/>
          <w:sz w:val="20"/>
          <w:szCs w:val="20"/>
          <w:lang w:eastAsia="ar-SA"/>
        </w:rPr>
      </w:pPr>
      <w:r w:rsidRPr="00F7530B">
        <w:rPr>
          <w:rFonts w:eastAsia="Times New Roman"/>
          <w:sz w:val="20"/>
          <w:szCs w:val="20"/>
          <w:lang w:eastAsia="ar-SA"/>
        </w:rPr>
        <w:t>в  постановление  администрации   от</w:t>
      </w:r>
    </w:p>
    <w:p w:rsidR="00F7530B" w:rsidRPr="00F7530B" w:rsidRDefault="00F7530B" w:rsidP="00F7530B">
      <w:pPr>
        <w:spacing w:line="100" w:lineRule="atLeast"/>
        <w:jc w:val="both"/>
        <w:rPr>
          <w:rFonts w:eastAsia="Times New Roman"/>
          <w:sz w:val="20"/>
          <w:szCs w:val="20"/>
          <w:lang w:eastAsia="ar-SA"/>
        </w:rPr>
      </w:pPr>
      <w:r w:rsidRPr="00F7530B">
        <w:rPr>
          <w:rFonts w:eastAsia="Times New Roman"/>
          <w:sz w:val="20"/>
          <w:szCs w:val="20"/>
          <w:lang w:eastAsia="ar-SA"/>
        </w:rPr>
        <w:t>24.12.2015 г  № 319</w:t>
      </w:r>
    </w:p>
    <w:p w:rsidR="00F7530B" w:rsidRPr="00F7530B" w:rsidRDefault="00F7530B" w:rsidP="00F7530B">
      <w:pPr>
        <w:spacing w:line="100" w:lineRule="atLeast"/>
        <w:jc w:val="both"/>
        <w:rPr>
          <w:rFonts w:eastAsia="Times New Roman"/>
          <w:sz w:val="20"/>
          <w:szCs w:val="20"/>
          <w:lang w:eastAsia="ar-SA"/>
        </w:rPr>
      </w:pPr>
    </w:p>
    <w:p w:rsidR="00F7530B" w:rsidRPr="00F7530B" w:rsidRDefault="00F7530B" w:rsidP="00F7530B">
      <w:pPr>
        <w:widowControl/>
        <w:suppressAutoHyphens w:val="0"/>
        <w:autoSpaceDE w:val="0"/>
        <w:autoSpaceDN w:val="0"/>
        <w:adjustRightInd w:val="0"/>
        <w:ind w:firstLine="426"/>
        <w:jc w:val="both"/>
        <w:rPr>
          <w:rFonts w:eastAsia="Times New Roman"/>
          <w:sz w:val="20"/>
          <w:szCs w:val="20"/>
          <w:lang w:eastAsia="ar-SA"/>
        </w:rPr>
      </w:pPr>
      <w:r w:rsidRPr="00F7530B">
        <w:rPr>
          <w:rFonts w:eastAsia="Calibri"/>
          <w:kern w:val="0"/>
          <w:sz w:val="20"/>
          <w:szCs w:val="20"/>
          <w:lang w:eastAsia="en-US"/>
        </w:rPr>
        <w:t>В соответствии со ст. 6.9  Федерального закона от 17.07.1999г  № 178-ФЗ «О государственной социальной помощи»</w:t>
      </w:r>
      <w:r w:rsidRPr="00F7530B">
        <w:rPr>
          <w:rFonts w:eastAsia="Times New Roman"/>
          <w:sz w:val="20"/>
          <w:szCs w:val="20"/>
          <w:lang w:eastAsia="ar-SA"/>
        </w:rPr>
        <w:t>, руководствуясь Уставом Кадыйского муниципального района Костромской области,</w:t>
      </w:r>
    </w:p>
    <w:p w:rsidR="00F7530B" w:rsidRPr="00F7530B" w:rsidRDefault="00F7530B" w:rsidP="00F7530B">
      <w:pPr>
        <w:spacing w:line="100" w:lineRule="atLeast"/>
        <w:jc w:val="both"/>
        <w:rPr>
          <w:rFonts w:eastAsia="Times New Roman"/>
          <w:sz w:val="8"/>
          <w:szCs w:val="8"/>
          <w:lang w:eastAsia="ar-SA"/>
        </w:rPr>
      </w:pPr>
    </w:p>
    <w:p w:rsidR="00F7530B" w:rsidRPr="00F7530B" w:rsidRDefault="00F7530B" w:rsidP="00F7530B">
      <w:pPr>
        <w:spacing w:line="100" w:lineRule="atLeast"/>
        <w:jc w:val="center"/>
        <w:rPr>
          <w:rFonts w:eastAsia="Times New Roman"/>
          <w:sz w:val="20"/>
          <w:szCs w:val="20"/>
          <w:lang w:eastAsia="ar-SA"/>
        </w:rPr>
      </w:pPr>
      <w:r w:rsidRPr="00F7530B">
        <w:rPr>
          <w:rFonts w:eastAsia="Times New Roman"/>
          <w:sz w:val="20"/>
          <w:szCs w:val="20"/>
          <w:lang w:eastAsia="ar-SA"/>
        </w:rPr>
        <w:t>постановляю:</w:t>
      </w:r>
    </w:p>
    <w:p w:rsidR="00F7530B" w:rsidRPr="00F7530B" w:rsidRDefault="00F7530B" w:rsidP="00F7530B">
      <w:pPr>
        <w:pStyle w:val="ad"/>
        <w:widowControl w:val="0"/>
        <w:numPr>
          <w:ilvl w:val="0"/>
          <w:numId w:val="46"/>
        </w:numPr>
        <w:suppressAutoHyphens/>
        <w:spacing w:after="0" w:line="100" w:lineRule="atLeast"/>
        <w:ind w:left="0" w:firstLine="0"/>
        <w:jc w:val="both"/>
        <w:rPr>
          <w:rFonts w:ascii="Times New Roman" w:eastAsia="Times New Roman" w:hAnsi="Times New Roman"/>
          <w:sz w:val="20"/>
          <w:szCs w:val="20"/>
          <w:lang w:eastAsia="ar-SA"/>
        </w:rPr>
      </w:pPr>
      <w:r w:rsidRPr="00F7530B">
        <w:rPr>
          <w:rFonts w:ascii="Times New Roman" w:eastAsia="Times New Roman" w:hAnsi="Times New Roman"/>
          <w:sz w:val="20"/>
          <w:szCs w:val="20"/>
          <w:lang w:eastAsia="ar-SA"/>
        </w:rPr>
        <w:t>Внести в постановление администрации Кадыйского муниципального района Костромской области от 24.12.2015 г № 319 « Об утверждении муниципальной программы «Обеспечение жильем молодых семей Кадыйского муниципального района на 2016-2018 годы» следующие изменения и дополнения:</w:t>
      </w:r>
    </w:p>
    <w:p w:rsidR="00F7530B" w:rsidRPr="00F7530B" w:rsidRDefault="00F7530B" w:rsidP="00F7530B">
      <w:pPr>
        <w:pStyle w:val="ad"/>
        <w:widowControl w:val="0"/>
        <w:numPr>
          <w:ilvl w:val="1"/>
          <w:numId w:val="46"/>
        </w:numPr>
        <w:suppressAutoHyphens/>
        <w:spacing w:after="0" w:line="100" w:lineRule="atLeast"/>
        <w:ind w:left="0" w:firstLine="0"/>
        <w:jc w:val="both"/>
        <w:rPr>
          <w:rFonts w:ascii="Times New Roman" w:eastAsia="Times New Roman" w:hAnsi="Times New Roman"/>
          <w:sz w:val="20"/>
          <w:szCs w:val="20"/>
          <w:lang w:eastAsia="ar-SA"/>
        </w:rPr>
      </w:pPr>
      <w:r w:rsidRPr="00F7530B">
        <w:rPr>
          <w:rFonts w:ascii="Times New Roman" w:eastAsia="Times New Roman" w:hAnsi="Times New Roman"/>
          <w:sz w:val="20"/>
          <w:szCs w:val="20"/>
          <w:lang w:eastAsia="ar-SA"/>
        </w:rPr>
        <w:t xml:space="preserve">Пункт 3 главы </w:t>
      </w:r>
      <w:r w:rsidRPr="00F7530B">
        <w:rPr>
          <w:rFonts w:ascii="Times New Roman" w:eastAsia="Times New Roman" w:hAnsi="Times New Roman"/>
          <w:sz w:val="20"/>
          <w:szCs w:val="20"/>
          <w:lang w:val="en-US" w:eastAsia="ar-SA"/>
        </w:rPr>
        <w:t>I</w:t>
      </w:r>
      <w:r w:rsidRPr="00F7530B">
        <w:rPr>
          <w:rFonts w:ascii="Times New Roman" w:eastAsia="Times New Roman" w:hAnsi="Times New Roman"/>
          <w:sz w:val="20"/>
          <w:szCs w:val="20"/>
          <w:lang w:eastAsia="ar-SA"/>
        </w:rPr>
        <w:t xml:space="preserve"> «Общие положения» приложения «Правила предоставления молодым семьям Кадыйского муниципального района Костромской области социальных выплат на приобретение (строительство) жилья и их использования» к муниципальной программе «Обеспечение жильем молодых семей Кадыйского муниципального района на 2016-2018 годы», утвержденной постановлением администрации Кадыйского муниципального района Костромской области от 24.12.2015 г № 319 « Об утверждении муниципальной программы «Обеспечение жильем молодых семей Кадыйского муниципального района на 2016-2018 годы» дополнить абзацами следующего содержания:</w:t>
      </w:r>
    </w:p>
    <w:p w:rsidR="00F7530B" w:rsidRPr="00F7530B" w:rsidRDefault="00F7530B" w:rsidP="00F7530B">
      <w:pPr>
        <w:pStyle w:val="ad"/>
        <w:spacing w:line="100" w:lineRule="atLeast"/>
        <w:ind w:left="0"/>
        <w:jc w:val="both"/>
        <w:rPr>
          <w:rFonts w:ascii="Times New Roman" w:eastAsia="Times New Roman" w:hAnsi="Times New Roman"/>
          <w:sz w:val="20"/>
          <w:szCs w:val="20"/>
          <w:lang w:eastAsia="ar-SA"/>
        </w:rPr>
      </w:pPr>
      <w:r w:rsidRPr="00F7530B">
        <w:rPr>
          <w:rFonts w:ascii="Times New Roman" w:eastAsia="Times New Roman" w:hAnsi="Times New Roman"/>
          <w:sz w:val="20"/>
          <w:szCs w:val="20"/>
          <w:lang w:eastAsia="ar-SA"/>
        </w:rPr>
        <w:t xml:space="preserve">« </w:t>
      </w:r>
      <w:r w:rsidRPr="00F7530B">
        <w:rPr>
          <w:rFonts w:ascii="Times New Roman" w:hAnsi="Times New Roman"/>
          <w:sz w:val="20"/>
          <w:szCs w:val="20"/>
        </w:rPr>
        <w:t>Информация  о предоставлении социальных выплат, предусмотренных настоящими Правилами, подлежит обязательному включению в Единую государственную информационную систему социального обеспечения (ЕГИССО) в соответствии с Постановлением Правительства РФ от 14.02.2017 г  № 181 «О Единой государственной информационной системе социального обеспечения».</w:t>
      </w:r>
    </w:p>
    <w:p w:rsidR="00F7530B" w:rsidRPr="00F7530B" w:rsidRDefault="00F7530B" w:rsidP="00F7530B">
      <w:pPr>
        <w:spacing w:line="100" w:lineRule="atLeast"/>
        <w:jc w:val="both"/>
        <w:rPr>
          <w:rFonts w:eastAsia="Times New Roman"/>
          <w:sz w:val="20"/>
          <w:szCs w:val="20"/>
          <w:lang w:eastAsia="ar-SA"/>
        </w:rPr>
      </w:pPr>
      <w:r w:rsidRPr="00F7530B">
        <w:rPr>
          <w:sz w:val="20"/>
          <w:szCs w:val="20"/>
        </w:rPr>
        <w:t xml:space="preserve">      При предоставлении информации в ЕГИССО необходимо соблюдать требования, установленные  </w:t>
      </w:r>
      <w:hyperlink r:id="rId30" w:history="1">
        <w:r w:rsidRPr="00F7530B">
          <w:rPr>
            <w:sz w:val="20"/>
            <w:szCs w:val="20"/>
          </w:rPr>
          <w:t>Законом</w:t>
        </w:r>
      </w:hyperlink>
      <w:r w:rsidRPr="00F7530B">
        <w:rPr>
          <w:sz w:val="20"/>
          <w:szCs w:val="20"/>
        </w:rPr>
        <w:t xml:space="preserve"> Российской Федерации «О государственной тайне», Федеральным </w:t>
      </w:r>
      <w:hyperlink r:id="rId31" w:history="1">
        <w:r w:rsidRPr="00F7530B">
          <w:rPr>
            <w:sz w:val="20"/>
            <w:szCs w:val="20"/>
          </w:rPr>
          <w:t>законом</w:t>
        </w:r>
      </w:hyperlink>
      <w:r w:rsidRPr="00F7530B">
        <w:rPr>
          <w:sz w:val="20"/>
          <w:szCs w:val="20"/>
        </w:rPr>
        <w:t xml:space="preserve"> «Об информации, информационных технологиях и о защите информации» и Федеральным </w:t>
      </w:r>
      <w:hyperlink r:id="rId32" w:history="1">
        <w:r w:rsidRPr="00F7530B">
          <w:rPr>
            <w:sz w:val="20"/>
            <w:szCs w:val="20"/>
          </w:rPr>
          <w:t>законом</w:t>
        </w:r>
      </w:hyperlink>
      <w:r w:rsidRPr="00F7530B">
        <w:rPr>
          <w:sz w:val="20"/>
          <w:szCs w:val="20"/>
        </w:rPr>
        <w:t xml:space="preserve"> «О персональных данных».».</w:t>
      </w:r>
    </w:p>
    <w:p w:rsidR="00F7530B" w:rsidRPr="00F7530B" w:rsidRDefault="00F7530B" w:rsidP="00F7530B">
      <w:pPr>
        <w:spacing w:line="100" w:lineRule="atLeast"/>
        <w:jc w:val="both"/>
        <w:rPr>
          <w:rFonts w:eastAsia="Times New Roman"/>
          <w:sz w:val="20"/>
          <w:szCs w:val="20"/>
          <w:lang w:eastAsia="ar-SA"/>
        </w:rPr>
      </w:pPr>
      <w:r w:rsidRPr="00F7530B">
        <w:rPr>
          <w:rFonts w:eastAsia="Times New Roman"/>
          <w:sz w:val="20"/>
          <w:szCs w:val="20"/>
          <w:lang w:eastAsia="ar-SA"/>
        </w:rPr>
        <w:t>2. Контроль за исполнением настоящего постановления возложить на заместителя главы администрации района по социально-экономическим вопросам Г. Н. Махорину.</w:t>
      </w:r>
    </w:p>
    <w:p w:rsidR="00F7530B" w:rsidRPr="00F7530B" w:rsidRDefault="00F7530B" w:rsidP="00F7530B">
      <w:pPr>
        <w:spacing w:line="100" w:lineRule="atLeast"/>
        <w:jc w:val="both"/>
        <w:rPr>
          <w:rFonts w:eastAsia="Times New Roman"/>
          <w:sz w:val="20"/>
          <w:szCs w:val="20"/>
          <w:lang w:eastAsia="ar-SA"/>
        </w:rPr>
      </w:pPr>
      <w:r w:rsidRPr="00F7530B">
        <w:rPr>
          <w:rFonts w:eastAsia="Times New Roman"/>
          <w:sz w:val="20"/>
          <w:szCs w:val="20"/>
          <w:lang w:eastAsia="ar-SA"/>
        </w:rPr>
        <w:t>3. Настоящее постановление вступает в силу со дня его официального опубликования.</w:t>
      </w:r>
    </w:p>
    <w:p w:rsidR="00F7530B" w:rsidRPr="00F7530B" w:rsidRDefault="00F7530B" w:rsidP="00F7530B">
      <w:pPr>
        <w:spacing w:line="100" w:lineRule="atLeast"/>
        <w:jc w:val="both"/>
        <w:rPr>
          <w:rFonts w:eastAsia="Times New Roman"/>
          <w:sz w:val="20"/>
          <w:szCs w:val="20"/>
          <w:lang w:eastAsia="ar-SA"/>
        </w:rPr>
      </w:pPr>
    </w:p>
    <w:p w:rsidR="00F7530B" w:rsidRPr="00F7530B" w:rsidRDefault="00F7530B" w:rsidP="00F7530B">
      <w:pPr>
        <w:spacing w:line="100" w:lineRule="atLeast"/>
        <w:jc w:val="both"/>
        <w:rPr>
          <w:rFonts w:eastAsia="Times New Roman"/>
          <w:sz w:val="20"/>
          <w:szCs w:val="20"/>
          <w:lang w:eastAsia="ar-SA"/>
        </w:rPr>
      </w:pPr>
      <w:r w:rsidRPr="00F7530B">
        <w:rPr>
          <w:rFonts w:eastAsia="Times New Roman"/>
          <w:sz w:val="20"/>
          <w:szCs w:val="20"/>
          <w:lang w:eastAsia="ar-SA"/>
        </w:rPr>
        <w:t>Глава администрации</w:t>
      </w:r>
    </w:p>
    <w:p w:rsidR="00F7530B" w:rsidRDefault="00F7530B" w:rsidP="00F7530B">
      <w:pPr>
        <w:spacing w:line="100" w:lineRule="atLeast"/>
        <w:jc w:val="both"/>
        <w:rPr>
          <w:rFonts w:eastAsia="Times New Roman"/>
          <w:sz w:val="20"/>
          <w:szCs w:val="20"/>
          <w:lang w:eastAsia="ar-SA"/>
        </w:rPr>
      </w:pPr>
      <w:r w:rsidRPr="00F7530B">
        <w:rPr>
          <w:rFonts w:eastAsia="Times New Roman"/>
          <w:sz w:val="20"/>
          <w:szCs w:val="20"/>
          <w:lang w:eastAsia="ar-SA"/>
        </w:rPr>
        <w:t>Кадыйского муниципального рай</w:t>
      </w:r>
      <w:r>
        <w:rPr>
          <w:rFonts w:eastAsia="Times New Roman"/>
          <w:sz w:val="20"/>
          <w:szCs w:val="20"/>
          <w:lang w:eastAsia="ar-SA"/>
        </w:rPr>
        <w:t xml:space="preserve">она </w:t>
      </w:r>
      <w:r w:rsidRPr="00F7530B">
        <w:rPr>
          <w:rFonts w:eastAsia="Times New Roman"/>
          <w:sz w:val="20"/>
          <w:szCs w:val="20"/>
          <w:lang w:eastAsia="ar-SA"/>
        </w:rPr>
        <w:t xml:space="preserve">   В. В. Зайцев</w:t>
      </w:r>
    </w:p>
    <w:p w:rsidR="00844677" w:rsidRPr="00844677" w:rsidRDefault="00844677" w:rsidP="00844677">
      <w:pPr>
        <w:spacing w:line="100" w:lineRule="atLeast"/>
        <w:jc w:val="center"/>
        <w:rPr>
          <w:rFonts w:eastAsia="Times New Roman"/>
          <w:sz w:val="20"/>
          <w:szCs w:val="20"/>
          <w:lang w:eastAsia="ar-SA"/>
        </w:rPr>
      </w:pPr>
      <w:r w:rsidRPr="00844677">
        <w:rPr>
          <w:rFonts w:eastAsia="Times New Roman"/>
          <w:sz w:val="20"/>
          <w:szCs w:val="20"/>
          <w:lang w:eastAsia="ar-SA"/>
        </w:rPr>
        <w:t>РОССИЙСКАЯ ФЕДЕРАЦИЯ</w:t>
      </w:r>
    </w:p>
    <w:p w:rsidR="00844677" w:rsidRPr="00844677" w:rsidRDefault="00844677" w:rsidP="00844677">
      <w:pPr>
        <w:spacing w:line="100" w:lineRule="atLeast"/>
        <w:jc w:val="center"/>
        <w:rPr>
          <w:rFonts w:eastAsia="Times New Roman"/>
          <w:sz w:val="20"/>
          <w:szCs w:val="20"/>
          <w:lang w:eastAsia="ar-SA"/>
        </w:rPr>
      </w:pPr>
      <w:r w:rsidRPr="00844677">
        <w:rPr>
          <w:rFonts w:eastAsia="Times New Roman"/>
          <w:sz w:val="20"/>
          <w:szCs w:val="20"/>
          <w:lang w:eastAsia="ar-SA"/>
        </w:rPr>
        <w:t>КОСТРОМСКАЯ ОБЛАСТЬ</w:t>
      </w:r>
    </w:p>
    <w:p w:rsidR="00844677" w:rsidRPr="00844677" w:rsidRDefault="00844677" w:rsidP="00844677">
      <w:pPr>
        <w:spacing w:line="100" w:lineRule="atLeast"/>
        <w:jc w:val="center"/>
        <w:rPr>
          <w:rFonts w:eastAsia="Times New Roman"/>
          <w:sz w:val="20"/>
          <w:szCs w:val="20"/>
          <w:lang w:eastAsia="ar-SA"/>
        </w:rPr>
      </w:pPr>
      <w:r w:rsidRPr="00844677">
        <w:rPr>
          <w:rFonts w:eastAsia="Times New Roman"/>
          <w:sz w:val="20"/>
          <w:szCs w:val="20"/>
          <w:lang w:eastAsia="ar-SA"/>
        </w:rPr>
        <w:t>АДМИНИСТРАЦИЯ КАДЫЙСКОГО МУНИЦИПАЛЬНОГО РАЙОНА</w:t>
      </w:r>
    </w:p>
    <w:p w:rsidR="00844677" w:rsidRPr="00844677" w:rsidRDefault="00844677" w:rsidP="00844677">
      <w:pPr>
        <w:spacing w:line="100" w:lineRule="atLeast"/>
        <w:jc w:val="center"/>
        <w:rPr>
          <w:rFonts w:eastAsia="Times New Roman"/>
          <w:sz w:val="20"/>
          <w:szCs w:val="20"/>
          <w:lang w:eastAsia="ar-SA"/>
        </w:rPr>
      </w:pPr>
    </w:p>
    <w:p w:rsidR="00844677" w:rsidRPr="00844677" w:rsidRDefault="00844677" w:rsidP="00844677">
      <w:pPr>
        <w:spacing w:line="100" w:lineRule="atLeast"/>
        <w:jc w:val="center"/>
        <w:rPr>
          <w:rFonts w:eastAsia="Times New Roman"/>
          <w:sz w:val="20"/>
          <w:szCs w:val="20"/>
          <w:lang w:eastAsia="ar-SA"/>
        </w:rPr>
      </w:pPr>
    </w:p>
    <w:p w:rsidR="00844677" w:rsidRPr="00844677" w:rsidRDefault="00844677" w:rsidP="00844677">
      <w:pPr>
        <w:spacing w:line="100" w:lineRule="atLeast"/>
        <w:jc w:val="center"/>
        <w:rPr>
          <w:rFonts w:eastAsia="Times New Roman"/>
          <w:sz w:val="20"/>
          <w:szCs w:val="20"/>
          <w:lang w:eastAsia="ar-SA"/>
        </w:rPr>
      </w:pPr>
      <w:r w:rsidRPr="00844677">
        <w:rPr>
          <w:rFonts w:eastAsia="Times New Roman"/>
          <w:sz w:val="20"/>
          <w:szCs w:val="20"/>
          <w:lang w:eastAsia="ar-SA"/>
        </w:rPr>
        <w:t>ПОСТАНОВЛЕНИЕ</w:t>
      </w:r>
    </w:p>
    <w:p w:rsidR="00844677" w:rsidRPr="00844677" w:rsidRDefault="00844677" w:rsidP="00844677">
      <w:pPr>
        <w:spacing w:line="100" w:lineRule="atLeast"/>
        <w:jc w:val="both"/>
        <w:rPr>
          <w:rFonts w:eastAsia="Times New Roman"/>
          <w:sz w:val="20"/>
          <w:szCs w:val="20"/>
          <w:lang w:eastAsia="ar-SA"/>
        </w:rPr>
      </w:pPr>
      <w:r w:rsidRPr="00844677">
        <w:rPr>
          <w:rFonts w:eastAsia="Times New Roman"/>
          <w:sz w:val="20"/>
          <w:szCs w:val="20"/>
          <w:lang w:eastAsia="ar-SA"/>
        </w:rPr>
        <w:t xml:space="preserve">26  января  2018 года                                                                                               </w:t>
      </w:r>
      <w:r>
        <w:rPr>
          <w:rFonts w:eastAsia="Times New Roman"/>
          <w:sz w:val="20"/>
          <w:szCs w:val="20"/>
          <w:lang w:eastAsia="ar-SA"/>
        </w:rPr>
        <w:t xml:space="preserve">                                                         </w:t>
      </w:r>
      <w:r w:rsidRPr="00844677">
        <w:rPr>
          <w:rFonts w:eastAsia="Times New Roman"/>
          <w:sz w:val="20"/>
          <w:szCs w:val="20"/>
          <w:lang w:eastAsia="ar-SA"/>
        </w:rPr>
        <w:t xml:space="preserve">   № 22   </w:t>
      </w:r>
    </w:p>
    <w:p w:rsidR="00844677" w:rsidRPr="00844677" w:rsidRDefault="00844677" w:rsidP="00844677">
      <w:pPr>
        <w:spacing w:line="100" w:lineRule="atLeast"/>
        <w:jc w:val="both"/>
        <w:rPr>
          <w:rFonts w:eastAsia="Times New Roman"/>
          <w:sz w:val="20"/>
          <w:szCs w:val="20"/>
          <w:lang w:eastAsia="ar-SA"/>
        </w:rPr>
      </w:pPr>
    </w:p>
    <w:p w:rsidR="00844677" w:rsidRPr="00844677" w:rsidRDefault="00844677" w:rsidP="00844677">
      <w:pPr>
        <w:spacing w:line="100" w:lineRule="atLeast"/>
        <w:jc w:val="both"/>
        <w:rPr>
          <w:rFonts w:eastAsia="Times New Roman"/>
          <w:sz w:val="20"/>
          <w:szCs w:val="20"/>
          <w:lang w:eastAsia="ar-SA"/>
        </w:rPr>
      </w:pPr>
      <w:r w:rsidRPr="00844677">
        <w:rPr>
          <w:rFonts w:eastAsia="Times New Roman"/>
          <w:sz w:val="20"/>
          <w:szCs w:val="20"/>
          <w:lang w:eastAsia="ar-SA"/>
        </w:rPr>
        <w:t>О  внесении изменений и дополнений</w:t>
      </w:r>
    </w:p>
    <w:p w:rsidR="00844677" w:rsidRPr="00844677" w:rsidRDefault="00844677" w:rsidP="00844677">
      <w:pPr>
        <w:spacing w:line="100" w:lineRule="atLeast"/>
        <w:jc w:val="both"/>
        <w:rPr>
          <w:rFonts w:eastAsia="Times New Roman"/>
          <w:sz w:val="20"/>
          <w:szCs w:val="20"/>
          <w:lang w:eastAsia="ar-SA"/>
        </w:rPr>
      </w:pPr>
      <w:r w:rsidRPr="00844677">
        <w:rPr>
          <w:rFonts w:eastAsia="Times New Roman"/>
          <w:sz w:val="20"/>
          <w:szCs w:val="20"/>
          <w:lang w:eastAsia="ar-SA"/>
        </w:rPr>
        <w:t>в  постановление  администрации   от</w:t>
      </w:r>
    </w:p>
    <w:p w:rsidR="00844677" w:rsidRPr="00844677" w:rsidRDefault="00844677" w:rsidP="00844677">
      <w:pPr>
        <w:spacing w:line="100" w:lineRule="atLeast"/>
        <w:jc w:val="both"/>
        <w:rPr>
          <w:rFonts w:eastAsia="Times New Roman"/>
          <w:sz w:val="20"/>
          <w:szCs w:val="20"/>
          <w:lang w:eastAsia="ar-SA"/>
        </w:rPr>
      </w:pPr>
      <w:r w:rsidRPr="00844677">
        <w:rPr>
          <w:rFonts w:eastAsia="Times New Roman"/>
          <w:sz w:val="20"/>
          <w:szCs w:val="20"/>
          <w:lang w:eastAsia="ar-SA"/>
        </w:rPr>
        <w:t>01.09.2017 г № 260</w:t>
      </w:r>
    </w:p>
    <w:p w:rsidR="00844677" w:rsidRPr="00844677" w:rsidRDefault="00844677" w:rsidP="00844677">
      <w:pPr>
        <w:spacing w:line="100" w:lineRule="atLeast"/>
        <w:jc w:val="both"/>
        <w:rPr>
          <w:rFonts w:eastAsia="Times New Roman"/>
          <w:sz w:val="20"/>
          <w:szCs w:val="20"/>
          <w:lang w:eastAsia="ar-SA"/>
        </w:rPr>
      </w:pPr>
    </w:p>
    <w:p w:rsidR="00844677" w:rsidRPr="00844677" w:rsidRDefault="00844677" w:rsidP="00844677">
      <w:pPr>
        <w:widowControl/>
        <w:suppressAutoHyphens w:val="0"/>
        <w:autoSpaceDE w:val="0"/>
        <w:autoSpaceDN w:val="0"/>
        <w:adjustRightInd w:val="0"/>
        <w:ind w:firstLine="426"/>
        <w:jc w:val="both"/>
        <w:rPr>
          <w:rFonts w:eastAsia="Times New Roman"/>
          <w:sz w:val="20"/>
          <w:szCs w:val="20"/>
          <w:lang w:eastAsia="ar-SA"/>
        </w:rPr>
      </w:pPr>
      <w:r w:rsidRPr="00844677">
        <w:rPr>
          <w:sz w:val="20"/>
          <w:szCs w:val="20"/>
        </w:rPr>
        <w:t>В связи с  организационно-штатными изменениями в структуре администрации Кадыйского муниципального района</w:t>
      </w:r>
      <w:r w:rsidRPr="00844677">
        <w:rPr>
          <w:rFonts w:eastAsia="Calibri"/>
          <w:kern w:val="0"/>
          <w:sz w:val="20"/>
          <w:szCs w:val="20"/>
          <w:lang w:eastAsia="en-US"/>
        </w:rPr>
        <w:t xml:space="preserve"> и в соответствии со ст. 6.9  Федерального закона от 17.07.1999г  № 178-ФЗ «О государственной социальной помощи»</w:t>
      </w:r>
      <w:r w:rsidRPr="00844677">
        <w:rPr>
          <w:rFonts w:eastAsia="Times New Roman"/>
          <w:sz w:val="20"/>
          <w:szCs w:val="20"/>
          <w:lang w:eastAsia="ar-SA"/>
        </w:rPr>
        <w:t>, руководствуясь Уставом Кадыйского муниципального района Костромской области,</w:t>
      </w:r>
    </w:p>
    <w:p w:rsidR="00844677" w:rsidRPr="00844677" w:rsidRDefault="00844677" w:rsidP="00844677">
      <w:pPr>
        <w:spacing w:line="100" w:lineRule="atLeast"/>
        <w:jc w:val="both"/>
        <w:rPr>
          <w:rFonts w:eastAsia="Times New Roman"/>
          <w:sz w:val="20"/>
          <w:szCs w:val="20"/>
          <w:lang w:eastAsia="ar-SA"/>
        </w:rPr>
      </w:pPr>
    </w:p>
    <w:p w:rsidR="00844677" w:rsidRPr="00844677" w:rsidRDefault="00844677" w:rsidP="00844677">
      <w:pPr>
        <w:spacing w:line="100" w:lineRule="atLeast"/>
        <w:jc w:val="center"/>
        <w:rPr>
          <w:rFonts w:eastAsia="Times New Roman"/>
          <w:sz w:val="20"/>
          <w:szCs w:val="20"/>
          <w:lang w:eastAsia="ar-SA"/>
        </w:rPr>
      </w:pPr>
      <w:r w:rsidRPr="00844677">
        <w:rPr>
          <w:rFonts w:eastAsia="Times New Roman"/>
          <w:sz w:val="20"/>
          <w:szCs w:val="20"/>
          <w:lang w:eastAsia="ar-SA"/>
        </w:rPr>
        <w:t>постановляю:</w:t>
      </w:r>
    </w:p>
    <w:p w:rsidR="00844677" w:rsidRPr="00844677" w:rsidRDefault="00844677" w:rsidP="00844677">
      <w:pPr>
        <w:pStyle w:val="ad"/>
        <w:widowControl w:val="0"/>
        <w:numPr>
          <w:ilvl w:val="0"/>
          <w:numId w:val="46"/>
        </w:numPr>
        <w:suppressAutoHyphens/>
        <w:spacing w:after="0" w:line="100" w:lineRule="atLeast"/>
        <w:ind w:left="0" w:firstLine="0"/>
        <w:jc w:val="both"/>
        <w:rPr>
          <w:rFonts w:ascii="Times New Roman" w:eastAsia="Times New Roman" w:hAnsi="Times New Roman"/>
          <w:sz w:val="20"/>
          <w:szCs w:val="20"/>
          <w:lang w:eastAsia="ar-SA"/>
        </w:rPr>
      </w:pPr>
      <w:r w:rsidRPr="00844677">
        <w:rPr>
          <w:rFonts w:ascii="Times New Roman" w:eastAsia="Times New Roman" w:hAnsi="Times New Roman"/>
          <w:sz w:val="20"/>
          <w:szCs w:val="20"/>
          <w:lang w:eastAsia="ar-SA"/>
        </w:rPr>
        <w:t>Внести в постановление администрации Кадыйского муниципального района Костромской области от 01.09.2017 г № 260 «О выделении денежных средств из муниципального бюджета на обеспечение питанием детей – инвалидов и детей с ограниченными возможностями здоровья общеобразовательных организаций следующие изменения и дополнения:</w:t>
      </w:r>
    </w:p>
    <w:p w:rsidR="00844677" w:rsidRPr="00844677" w:rsidRDefault="00844677" w:rsidP="00844677">
      <w:pPr>
        <w:pStyle w:val="ad"/>
        <w:widowControl w:val="0"/>
        <w:numPr>
          <w:ilvl w:val="1"/>
          <w:numId w:val="46"/>
        </w:numPr>
        <w:suppressAutoHyphens/>
        <w:spacing w:after="0" w:line="100" w:lineRule="atLeast"/>
        <w:ind w:left="0" w:firstLine="0"/>
        <w:jc w:val="both"/>
        <w:rPr>
          <w:rFonts w:ascii="Times New Roman" w:eastAsia="Times New Roman" w:hAnsi="Times New Roman"/>
          <w:sz w:val="20"/>
          <w:szCs w:val="20"/>
          <w:lang w:eastAsia="ar-SA"/>
        </w:rPr>
      </w:pPr>
      <w:r w:rsidRPr="00844677">
        <w:rPr>
          <w:rFonts w:ascii="Times New Roman" w:eastAsia="Times New Roman" w:hAnsi="Times New Roman"/>
          <w:sz w:val="20"/>
          <w:szCs w:val="20"/>
          <w:lang w:eastAsia="ar-SA"/>
        </w:rPr>
        <w:t>Дополнить пунктом 2.1. следующего содержания:</w:t>
      </w:r>
    </w:p>
    <w:p w:rsidR="00844677" w:rsidRPr="00844677" w:rsidRDefault="00844677" w:rsidP="00844677">
      <w:pPr>
        <w:pStyle w:val="ad"/>
        <w:spacing w:line="100" w:lineRule="atLeast"/>
        <w:ind w:left="0"/>
        <w:jc w:val="both"/>
        <w:rPr>
          <w:rFonts w:ascii="Times New Roman" w:eastAsia="Times New Roman" w:hAnsi="Times New Roman"/>
          <w:sz w:val="20"/>
          <w:szCs w:val="20"/>
          <w:lang w:eastAsia="ar-SA"/>
        </w:rPr>
      </w:pPr>
      <w:r w:rsidRPr="00844677">
        <w:rPr>
          <w:rFonts w:ascii="Times New Roman" w:eastAsia="Times New Roman" w:hAnsi="Times New Roman"/>
          <w:sz w:val="20"/>
          <w:szCs w:val="20"/>
          <w:lang w:eastAsia="ar-SA"/>
        </w:rPr>
        <w:lastRenderedPageBreak/>
        <w:t xml:space="preserve">«2.1. </w:t>
      </w:r>
      <w:r w:rsidRPr="00844677">
        <w:rPr>
          <w:rFonts w:ascii="Times New Roman" w:hAnsi="Times New Roman"/>
          <w:sz w:val="20"/>
          <w:szCs w:val="20"/>
        </w:rPr>
        <w:t>Информация  о расходах на обеспечение питания детей – инвалидов и детей с ограниченными возможностями здоровья муниципальных общеобразовательных организаций подлежит обязательному включению в Единую государственную информационную систему социального обеспечения (ЕГИССО) в соответствии с Постановлением Правительства РФ от 14.02.2017 г  № 181 «О Единой государственной информационной системе социального обеспечения».</w:t>
      </w:r>
    </w:p>
    <w:p w:rsidR="00844677" w:rsidRPr="00844677" w:rsidRDefault="00844677" w:rsidP="00844677">
      <w:pPr>
        <w:spacing w:line="100" w:lineRule="atLeast"/>
        <w:jc w:val="both"/>
        <w:rPr>
          <w:sz w:val="20"/>
          <w:szCs w:val="20"/>
        </w:rPr>
      </w:pPr>
      <w:r w:rsidRPr="00844677">
        <w:rPr>
          <w:sz w:val="20"/>
          <w:szCs w:val="20"/>
        </w:rPr>
        <w:t xml:space="preserve">        При предоставлении информации в ЕГИССО необходимо соблюдать требования, установленные  </w:t>
      </w:r>
      <w:hyperlink r:id="rId33" w:history="1">
        <w:r w:rsidRPr="00844677">
          <w:rPr>
            <w:sz w:val="20"/>
            <w:szCs w:val="20"/>
          </w:rPr>
          <w:t>Законом</w:t>
        </w:r>
      </w:hyperlink>
      <w:r w:rsidRPr="00844677">
        <w:rPr>
          <w:sz w:val="20"/>
          <w:szCs w:val="20"/>
        </w:rPr>
        <w:t xml:space="preserve"> Российской Федерации «О государственной тайне», Федеральным </w:t>
      </w:r>
      <w:hyperlink r:id="rId34" w:history="1">
        <w:r w:rsidRPr="00844677">
          <w:rPr>
            <w:sz w:val="20"/>
            <w:szCs w:val="20"/>
          </w:rPr>
          <w:t>законом</w:t>
        </w:r>
      </w:hyperlink>
      <w:r w:rsidRPr="00844677">
        <w:rPr>
          <w:sz w:val="20"/>
          <w:szCs w:val="20"/>
        </w:rPr>
        <w:t xml:space="preserve"> «Об информации, информационных технологиях и о защите информации» и Федеральным </w:t>
      </w:r>
      <w:hyperlink r:id="rId35" w:history="1">
        <w:r w:rsidRPr="00844677">
          <w:rPr>
            <w:sz w:val="20"/>
            <w:szCs w:val="20"/>
          </w:rPr>
          <w:t>законом</w:t>
        </w:r>
      </w:hyperlink>
      <w:r w:rsidRPr="00844677">
        <w:rPr>
          <w:sz w:val="20"/>
          <w:szCs w:val="20"/>
        </w:rPr>
        <w:t xml:space="preserve"> «О персональных данных».».</w:t>
      </w:r>
    </w:p>
    <w:p w:rsidR="00844677" w:rsidRPr="00844677" w:rsidRDefault="00844677" w:rsidP="00844677">
      <w:pPr>
        <w:numPr>
          <w:ilvl w:val="1"/>
          <w:numId w:val="46"/>
        </w:numPr>
        <w:spacing w:line="100" w:lineRule="atLeast"/>
        <w:ind w:hanging="1080"/>
        <w:jc w:val="both"/>
        <w:rPr>
          <w:sz w:val="20"/>
          <w:szCs w:val="20"/>
        </w:rPr>
      </w:pPr>
      <w:r w:rsidRPr="00844677">
        <w:rPr>
          <w:sz w:val="20"/>
          <w:szCs w:val="20"/>
        </w:rPr>
        <w:t>Пункт 4 изложить в следующей редакции:</w:t>
      </w:r>
    </w:p>
    <w:p w:rsidR="00844677" w:rsidRPr="00844677" w:rsidRDefault="00844677" w:rsidP="00844677">
      <w:pPr>
        <w:spacing w:line="100" w:lineRule="atLeast"/>
        <w:jc w:val="both"/>
        <w:rPr>
          <w:rFonts w:eastAsia="Times New Roman"/>
          <w:sz w:val="20"/>
          <w:szCs w:val="20"/>
          <w:lang w:eastAsia="ar-SA"/>
        </w:rPr>
      </w:pPr>
      <w:r w:rsidRPr="00844677">
        <w:rPr>
          <w:sz w:val="20"/>
          <w:szCs w:val="20"/>
        </w:rPr>
        <w:t>«</w:t>
      </w:r>
      <w:r w:rsidRPr="00844677">
        <w:rPr>
          <w:rFonts w:eastAsia="Times New Roman"/>
          <w:sz w:val="20"/>
          <w:szCs w:val="20"/>
          <w:lang w:eastAsia="ar-SA"/>
        </w:rPr>
        <w:t>4. Контроль за исполнением постановления возложить на заместителя главы администрации района по социально-экономическим вопросам Г. Н. Махорину.».</w:t>
      </w:r>
    </w:p>
    <w:p w:rsidR="00844677" w:rsidRPr="00844677" w:rsidRDefault="00844677" w:rsidP="00844677">
      <w:pPr>
        <w:spacing w:line="100" w:lineRule="atLeast"/>
        <w:jc w:val="both"/>
        <w:rPr>
          <w:rFonts w:eastAsia="Times New Roman"/>
          <w:sz w:val="20"/>
          <w:szCs w:val="20"/>
          <w:lang w:eastAsia="ar-SA"/>
        </w:rPr>
      </w:pPr>
      <w:r w:rsidRPr="00844677">
        <w:rPr>
          <w:rFonts w:eastAsia="Times New Roman"/>
          <w:sz w:val="20"/>
          <w:szCs w:val="20"/>
          <w:lang w:eastAsia="ar-SA"/>
        </w:rPr>
        <w:t>2.      Контроль за исполнением настоящего постановления возложить на заместителя главы администрации района по социально-экономическим вопросам Г. Н. Махорину.</w:t>
      </w:r>
    </w:p>
    <w:p w:rsidR="00844677" w:rsidRPr="00844677" w:rsidRDefault="00844677" w:rsidP="00844677">
      <w:pPr>
        <w:spacing w:line="100" w:lineRule="atLeast"/>
        <w:jc w:val="both"/>
        <w:rPr>
          <w:rFonts w:eastAsia="Times New Roman"/>
          <w:sz w:val="20"/>
          <w:szCs w:val="20"/>
          <w:lang w:eastAsia="ar-SA"/>
        </w:rPr>
      </w:pPr>
      <w:r w:rsidRPr="00844677">
        <w:rPr>
          <w:rFonts w:eastAsia="Times New Roman"/>
          <w:sz w:val="20"/>
          <w:szCs w:val="20"/>
          <w:lang w:eastAsia="ar-SA"/>
        </w:rPr>
        <w:t>3.      Настоящее постановление вступает в силу со дня его официального опубликования.</w:t>
      </w:r>
    </w:p>
    <w:p w:rsidR="00844677" w:rsidRPr="00844677" w:rsidRDefault="00844677" w:rsidP="00844677">
      <w:pPr>
        <w:spacing w:line="100" w:lineRule="atLeast"/>
        <w:jc w:val="both"/>
        <w:rPr>
          <w:rFonts w:eastAsia="Times New Roman"/>
          <w:sz w:val="20"/>
          <w:szCs w:val="20"/>
          <w:lang w:eastAsia="ar-SA"/>
        </w:rPr>
      </w:pPr>
    </w:p>
    <w:p w:rsidR="00844677" w:rsidRPr="00844677" w:rsidRDefault="00844677" w:rsidP="00844677">
      <w:pPr>
        <w:spacing w:line="100" w:lineRule="atLeast"/>
        <w:jc w:val="both"/>
        <w:rPr>
          <w:rFonts w:eastAsia="Times New Roman"/>
          <w:sz w:val="20"/>
          <w:szCs w:val="20"/>
          <w:lang w:eastAsia="ar-SA"/>
        </w:rPr>
      </w:pPr>
      <w:r w:rsidRPr="00844677">
        <w:rPr>
          <w:rFonts w:eastAsia="Times New Roman"/>
          <w:sz w:val="20"/>
          <w:szCs w:val="20"/>
          <w:lang w:eastAsia="ar-SA"/>
        </w:rPr>
        <w:t>Глава администрации</w:t>
      </w:r>
    </w:p>
    <w:p w:rsidR="00844677" w:rsidRPr="00844677" w:rsidRDefault="00844677" w:rsidP="00844677">
      <w:pPr>
        <w:spacing w:line="100" w:lineRule="atLeast"/>
        <w:jc w:val="both"/>
        <w:rPr>
          <w:rFonts w:eastAsia="Times New Roman"/>
          <w:sz w:val="20"/>
          <w:szCs w:val="20"/>
          <w:lang w:eastAsia="ar-SA"/>
        </w:rPr>
      </w:pPr>
      <w:r w:rsidRPr="00844677">
        <w:rPr>
          <w:rFonts w:eastAsia="Times New Roman"/>
          <w:sz w:val="20"/>
          <w:szCs w:val="20"/>
          <w:lang w:eastAsia="ar-SA"/>
        </w:rPr>
        <w:t>Кадыйского муниципального ра</w:t>
      </w:r>
      <w:r>
        <w:rPr>
          <w:rFonts w:eastAsia="Times New Roman"/>
          <w:sz w:val="20"/>
          <w:szCs w:val="20"/>
          <w:lang w:eastAsia="ar-SA"/>
        </w:rPr>
        <w:t>йон</w:t>
      </w:r>
      <w:r w:rsidRPr="00844677">
        <w:rPr>
          <w:rFonts w:eastAsia="Times New Roman"/>
          <w:sz w:val="20"/>
          <w:szCs w:val="20"/>
          <w:lang w:eastAsia="ar-SA"/>
        </w:rPr>
        <w:t xml:space="preserve">     В. В. Зайцев</w:t>
      </w:r>
    </w:p>
    <w:p w:rsidR="00045913" w:rsidRDefault="00045913">
      <w:pPr>
        <w:rPr>
          <w:sz w:val="20"/>
          <w:szCs w:val="20"/>
        </w:rPr>
      </w:pPr>
    </w:p>
    <w:p w:rsidR="00D0120F" w:rsidRPr="00D0120F" w:rsidRDefault="00D0120F" w:rsidP="00D0120F">
      <w:pPr>
        <w:jc w:val="center"/>
        <w:rPr>
          <w:sz w:val="20"/>
          <w:szCs w:val="20"/>
        </w:rPr>
      </w:pPr>
      <w:r w:rsidRPr="00D0120F">
        <w:rPr>
          <w:sz w:val="20"/>
          <w:szCs w:val="20"/>
        </w:rPr>
        <w:t>РОССИЙСКАЯ   ФЕДЕРАЦИЯ</w:t>
      </w:r>
    </w:p>
    <w:p w:rsidR="00D0120F" w:rsidRPr="00D0120F" w:rsidRDefault="00D0120F" w:rsidP="00D0120F">
      <w:pPr>
        <w:jc w:val="center"/>
        <w:rPr>
          <w:sz w:val="20"/>
          <w:szCs w:val="20"/>
        </w:rPr>
      </w:pPr>
      <w:r w:rsidRPr="00D0120F">
        <w:rPr>
          <w:sz w:val="20"/>
          <w:szCs w:val="20"/>
        </w:rPr>
        <w:t>КОСТРОМСКАЯ   ОБЛАСТЬ</w:t>
      </w:r>
    </w:p>
    <w:p w:rsidR="00D0120F" w:rsidRPr="00D0120F" w:rsidRDefault="00D0120F" w:rsidP="00D0120F">
      <w:pPr>
        <w:jc w:val="center"/>
        <w:rPr>
          <w:sz w:val="20"/>
          <w:szCs w:val="20"/>
        </w:rPr>
      </w:pPr>
      <w:r w:rsidRPr="00D0120F">
        <w:rPr>
          <w:sz w:val="20"/>
          <w:szCs w:val="20"/>
        </w:rPr>
        <w:t>СОБРАНИЕ   ДЕПУТАТОВ   КАДЫЙСКОГО   МУНИЦИПАЛЬНОГО   РАЙОНА</w:t>
      </w:r>
    </w:p>
    <w:p w:rsidR="00D0120F" w:rsidRPr="00D0120F" w:rsidRDefault="00D0120F" w:rsidP="00D0120F">
      <w:pPr>
        <w:jc w:val="center"/>
        <w:rPr>
          <w:sz w:val="20"/>
          <w:szCs w:val="20"/>
        </w:rPr>
      </w:pPr>
    </w:p>
    <w:p w:rsidR="00D0120F" w:rsidRPr="00D0120F" w:rsidRDefault="00D0120F" w:rsidP="00D0120F">
      <w:pPr>
        <w:jc w:val="center"/>
        <w:rPr>
          <w:sz w:val="20"/>
          <w:szCs w:val="20"/>
        </w:rPr>
      </w:pPr>
      <w:r w:rsidRPr="00D0120F">
        <w:rPr>
          <w:sz w:val="20"/>
          <w:szCs w:val="20"/>
        </w:rPr>
        <w:t xml:space="preserve">Р Е Ш Е Н И Е                                                                                                                                                                                                                                                                                               </w:t>
      </w:r>
    </w:p>
    <w:p w:rsidR="00D0120F" w:rsidRPr="00D0120F" w:rsidRDefault="00D0120F" w:rsidP="00D0120F">
      <w:pPr>
        <w:rPr>
          <w:sz w:val="20"/>
          <w:szCs w:val="20"/>
        </w:rPr>
      </w:pPr>
      <w:r w:rsidRPr="00D0120F">
        <w:rPr>
          <w:sz w:val="20"/>
          <w:szCs w:val="20"/>
        </w:rPr>
        <w:t xml:space="preserve">26 января 2018 года                                                                                         </w:t>
      </w:r>
      <w:r>
        <w:rPr>
          <w:sz w:val="20"/>
          <w:szCs w:val="20"/>
        </w:rPr>
        <w:t xml:space="preserve">                                                              </w:t>
      </w:r>
      <w:r w:rsidRPr="00D0120F">
        <w:rPr>
          <w:sz w:val="20"/>
          <w:szCs w:val="20"/>
        </w:rPr>
        <w:t xml:space="preserve">     № 239</w:t>
      </w:r>
    </w:p>
    <w:p w:rsidR="00D0120F" w:rsidRPr="00D0120F" w:rsidRDefault="00D0120F" w:rsidP="00D0120F">
      <w:pPr>
        <w:rPr>
          <w:sz w:val="20"/>
          <w:szCs w:val="20"/>
        </w:rPr>
      </w:pPr>
      <w:r w:rsidRPr="00D0120F">
        <w:rPr>
          <w:sz w:val="20"/>
          <w:szCs w:val="20"/>
        </w:rPr>
        <w:t xml:space="preserve">    </w:t>
      </w:r>
    </w:p>
    <w:p w:rsidR="00D0120F" w:rsidRPr="00D0120F" w:rsidRDefault="00D0120F" w:rsidP="00D0120F">
      <w:pPr>
        <w:tabs>
          <w:tab w:val="left" w:pos="27672"/>
        </w:tabs>
        <w:ind w:left="-540"/>
        <w:jc w:val="both"/>
        <w:rPr>
          <w:sz w:val="20"/>
          <w:szCs w:val="20"/>
        </w:rPr>
      </w:pPr>
      <w:r w:rsidRPr="00D0120F">
        <w:rPr>
          <w:sz w:val="20"/>
          <w:szCs w:val="20"/>
        </w:rPr>
        <w:t xml:space="preserve">        О внесении изменений и дополнений </w:t>
      </w:r>
    </w:p>
    <w:p w:rsidR="00D0120F" w:rsidRPr="00D0120F" w:rsidRDefault="00D0120F" w:rsidP="00D0120F">
      <w:pPr>
        <w:tabs>
          <w:tab w:val="left" w:pos="27672"/>
        </w:tabs>
        <w:ind w:left="-540"/>
        <w:jc w:val="both"/>
        <w:rPr>
          <w:sz w:val="20"/>
          <w:szCs w:val="20"/>
        </w:rPr>
      </w:pPr>
      <w:r w:rsidRPr="00D0120F">
        <w:rPr>
          <w:sz w:val="20"/>
          <w:szCs w:val="20"/>
        </w:rPr>
        <w:t xml:space="preserve">         в решение от 15.12.2017 года №  231</w:t>
      </w:r>
    </w:p>
    <w:p w:rsidR="00D0120F" w:rsidRPr="00D0120F" w:rsidRDefault="00D0120F" w:rsidP="00D0120F">
      <w:pPr>
        <w:tabs>
          <w:tab w:val="left" w:pos="27672"/>
        </w:tabs>
        <w:ind w:left="-540"/>
        <w:jc w:val="both"/>
        <w:rPr>
          <w:sz w:val="20"/>
          <w:szCs w:val="20"/>
        </w:rPr>
      </w:pPr>
      <w:r w:rsidRPr="00D0120F">
        <w:rPr>
          <w:sz w:val="20"/>
          <w:szCs w:val="20"/>
        </w:rPr>
        <w:t xml:space="preserve">         «О бюджете Кадыйского муниципального </w:t>
      </w:r>
    </w:p>
    <w:p w:rsidR="00D0120F" w:rsidRPr="00D0120F" w:rsidRDefault="00D0120F" w:rsidP="00D0120F">
      <w:pPr>
        <w:tabs>
          <w:tab w:val="left" w:pos="27672"/>
        </w:tabs>
        <w:ind w:left="-540"/>
        <w:jc w:val="both"/>
        <w:rPr>
          <w:sz w:val="20"/>
          <w:szCs w:val="20"/>
        </w:rPr>
      </w:pPr>
      <w:r w:rsidRPr="00D0120F">
        <w:rPr>
          <w:sz w:val="20"/>
          <w:szCs w:val="20"/>
        </w:rPr>
        <w:t xml:space="preserve">         района на 2018 год».  </w:t>
      </w:r>
    </w:p>
    <w:p w:rsidR="00D0120F" w:rsidRPr="00D0120F" w:rsidRDefault="00D0120F" w:rsidP="00D0120F">
      <w:pPr>
        <w:tabs>
          <w:tab w:val="left" w:pos="27672"/>
        </w:tabs>
        <w:ind w:left="-540"/>
        <w:jc w:val="both"/>
        <w:rPr>
          <w:sz w:val="20"/>
          <w:szCs w:val="20"/>
        </w:rPr>
      </w:pPr>
    </w:p>
    <w:p w:rsidR="00D0120F" w:rsidRPr="00D0120F" w:rsidRDefault="00D0120F" w:rsidP="00D0120F">
      <w:pPr>
        <w:tabs>
          <w:tab w:val="left" w:pos="29292"/>
        </w:tabs>
        <w:jc w:val="both"/>
        <w:rPr>
          <w:b/>
          <w:bCs/>
          <w:sz w:val="20"/>
          <w:szCs w:val="20"/>
        </w:rPr>
      </w:pPr>
      <w:r w:rsidRPr="00D0120F">
        <w:rPr>
          <w:sz w:val="20"/>
          <w:szCs w:val="20"/>
        </w:rPr>
        <w:t xml:space="preserve">        В соответствии с  Законом Костромской области </w:t>
      </w:r>
      <w:r w:rsidRPr="00D0120F">
        <w:rPr>
          <w:color w:val="000000"/>
          <w:sz w:val="20"/>
          <w:szCs w:val="20"/>
        </w:rPr>
        <w:t xml:space="preserve">от   23.01.2018 года № 338-6-ЗКО  </w:t>
      </w:r>
      <w:r w:rsidRPr="00D0120F">
        <w:rPr>
          <w:color w:val="800000"/>
          <w:sz w:val="20"/>
          <w:szCs w:val="20"/>
        </w:rPr>
        <w:t xml:space="preserve">    </w:t>
      </w:r>
      <w:r w:rsidRPr="00D0120F">
        <w:rPr>
          <w:sz w:val="20"/>
          <w:szCs w:val="20"/>
        </w:rPr>
        <w:t xml:space="preserve">«О внесении изменений  в Закон Костромской области «Об областном бюджете на 2018 год  и плановый период 2019 и 2020 годов»                   </w:t>
      </w:r>
    </w:p>
    <w:p w:rsidR="00D0120F" w:rsidRPr="00D0120F" w:rsidRDefault="00D0120F" w:rsidP="00D0120F">
      <w:pPr>
        <w:tabs>
          <w:tab w:val="left" w:pos="27672"/>
        </w:tabs>
        <w:ind w:left="-540"/>
        <w:jc w:val="both"/>
        <w:rPr>
          <w:sz w:val="20"/>
          <w:szCs w:val="20"/>
        </w:rPr>
      </w:pPr>
      <w:r w:rsidRPr="00D0120F">
        <w:rPr>
          <w:b/>
          <w:bCs/>
          <w:sz w:val="20"/>
          <w:szCs w:val="20"/>
        </w:rPr>
        <w:t xml:space="preserve">                1.Муниципальному району дополнительно переданы  из областного бюджета:</w:t>
      </w:r>
    </w:p>
    <w:p w:rsidR="00D0120F" w:rsidRPr="00D0120F" w:rsidRDefault="00D0120F" w:rsidP="00D0120F">
      <w:pPr>
        <w:tabs>
          <w:tab w:val="left" w:pos="29202"/>
        </w:tabs>
        <w:ind w:left="-30"/>
        <w:jc w:val="both"/>
        <w:rPr>
          <w:sz w:val="20"/>
          <w:szCs w:val="20"/>
        </w:rPr>
      </w:pPr>
      <w:r w:rsidRPr="00D0120F">
        <w:rPr>
          <w:sz w:val="20"/>
          <w:szCs w:val="20"/>
        </w:rPr>
        <w:t>-субсидия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в сумме 3500,0 тыс. рублей.</w:t>
      </w:r>
    </w:p>
    <w:p w:rsidR="00D0120F" w:rsidRPr="00D0120F" w:rsidRDefault="00D0120F" w:rsidP="00D0120F">
      <w:pPr>
        <w:tabs>
          <w:tab w:val="left" w:pos="29202"/>
        </w:tabs>
        <w:ind w:left="-30"/>
        <w:jc w:val="both"/>
        <w:rPr>
          <w:sz w:val="20"/>
          <w:szCs w:val="20"/>
        </w:rPr>
      </w:pPr>
      <w:r w:rsidRPr="00D0120F">
        <w:rPr>
          <w:sz w:val="20"/>
          <w:szCs w:val="20"/>
        </w:rPr>
        <w:t>-субсидия на софинансирование капитальных вложений в объекты муниципальной собственности, которые осуществляются из местных бюджетов в сумме 7719,5 тыс. рублей в том числе кредиторская задолженность 2017 года  в сумме 4106,2 тыс. рублей.</w:t>
      </w:r>
    </w:p>
    <w:p w:rsidR="00D0120F" w:rsidRPr="00D0120F" w:rsidRDefault="00D0120F" w:rsidP="00D0120F">
      <w:pPr>
        <w:widowControl/>
        <w:tabs>
          <w:tab w:val="left" w:pos="29202"/>
        </w:tabs>
        <w:ind w:left="-45"/>
        <w:jc w:val="both"/>
        <w:rPr>
          <w:sz w:val="20"/>
          <w:szCs w:val="20"/>
        </w:rPr>
      </w:pPr>
      <w:r w:rsidRPr="00D0120F">
        <w:rPr>
          <w:sz w:val="20"/>
          <w:szCs w:val="20"/>
        </w:rPr>
        <w:t xml:space="preserve">      2. Предусмотреть в бюджете муниципального района за счет остатков 2017 года   расходы на капитальные вложения в объекты муниципальной  собственности в сумме 2475,3 тыс. рублей. </w:t>
      </w:r>
    </w:p>
    <w:p w:rsidR="00D0120F" w:rsidRPr="00D0120F" w:rsidRDefault="00D0120F" w:rsidP="00D0120F">
      <w:pPr>
        <w:widowControl/>
        <w:tabs>
          <w:tab w:val="left" w:pos="29202"/>
        </w:tabs>
        <w:ind w:left="-15"/>
        <w:jc w:val="both"/>
        <w:rPr>
          <w:sz w:val="20"/>
          <w:szCs w:val="20"/>
        </w:rPr>
      </w:pPr>
      <w:r w:rsidRPr="00D0120F">
        <w:rPr>
          <w:sz w:val="20"/>
          <w:szCs w:val="20"/>
        </w:rPr>
        <w:t xml:space="preserve">     3.Передать из бюджета муниципального района иные межбюджетные трансферты бюджету городского поселения на строительство (реконструкцию), капитальный ремонт, ремонт и содержание автомобильных дорог общего пользования местного значения  в сумме 3645,0 тыс. рублей, из них за счет средств субсидии из областного бюджета 3500,0 тыс. рублей (объездная дорога), за счет средств муниципального дорожного фонда 145,0 тыс. рублей</w:t>
      </w:r>
    </w:p>
    <w:p w:rsidR="00D0120F" w:rsidRPr="00D0120F" w:rsidRDefault="00D0120F" w:rsidP="00D0120F">
      <w:pPr>
        <w:jc w:val="both"/>
        <w:rPr>
          <w:sz w:val="20"/>
          <w:szCs w:val="20"/>
        </w:rPr>
      </w:pPr>
      <w:r w:rsidRPr="00D0120F">
        <w:rPr>
          <w:sz w:val="20"/>
          <w:szCs w:val="20"/>
        </w:rPr>
        <w:tab/>
        <w:t xml:space="preserve">   Учитывая изложенное </w:t>
      </w:r>
    </w:p>
    <w:p w:rsidR="00D0120F" w:rsidRPr="00D0120F" w:rsidRDefault="00D0120F" w:rsidP="00D0120F">
      <w:pPr>
        <w:jc w:val="both"/>
        <w:rPr>
          <w:sz w:val="20"/>
          <w:szCs w:val="20"/>
        </w:rPr>
      </w:pPr>
      <w:r w:rsidRPr="00D0120F">
        <w:rPr>
          <w:sz w:val="20"/>
          <w:szCs w:val="20"/>
        </w:rPr>
        <w:t xml:space="preserve">                                          </w:t>
      </w:r>
    </w:p>
    <w:p w:rsidR="00D0120F" w:rsidRPr="00D0120F" w:rsidRDefault="00D0120F" w:rsidP="00D0120F">
      <w:pPr>
        <w:rPr>
          <w:sz w:val="20"/>
          <w:szCs w:val="20"/>
        </w:rPr>
      </w:pPr>
      <w:r w:rsidRPr="00D0120F">
        <w:rPr>
          <w:sz w:val="20"/>
          <w:szCs w:val="20"/>
        </w:rPr>
        <w:t xml:space="preserve">                                              Собрание депутатов решило:  </w:t>
      </w:r>
    </w:p>
    <w:p w:rsidR="00D0120F" w:rsidRPr="00D0120F" w:rsidRDefault="00D0120F" w:rsidP="00D0120F">
      <w:pPr>
        <w:rPr>
          <w:sz w:val="20"/>
          <w:szCs w:val="20"/>
        </w:rPr>
      </w:pPr>
      <w:r w:rsidRPr="00D0120F">
        <w:rPr>
          <w:sz w:val="20"/>
          <w:szCs w:val="20"/>
        </w:rPr>
        <w:t xml:space="preserve">                                </w:t>
      </w:r>
    </w:p>
    <w:p w:rsidR="00D0120F" w:rsidRPr="00D0120F" w:rsidRDefault="00D0120F" w:rsidP="00D0120F">
      <w:pPr>
        <w:ind w:left="-15" w:hanging="420"/>
        <w:jc w:val="both"/>
        <w:rPr>
          <w:sz w:val="20"/>
          <w:szCs w:val="20"/>
        </w:rPr>
      </w:pPr>
      <w:r w:rsidRPr="00D0120F">
        <w:rPr>
          <w:sz w:val="20"/>
          <w:szCs w:val="20"/>
        </w:rPr>
        <w:t xml:space="preserve">     1.В  п.1  решения Собрания   депутатов  от  15.12.2017   года    № 231    «О   бюджете Кадыйского муниципального    района   на  2018 год»   слова   «Общий  объем  доходов   бюджета муниципального района в сумме 113539,4 тыс. руб., в том числе объем безвозмездных поступлений из  бюджетов других уровней  в   сумме  86588,5 тыс.  руб., общий   объем    расходов      бюджета муниципального района в сумме 114786,4 тыс. руб., дефицит бюджета муниципального района в сумме 1247,0 тыс. руб.» заменить словами «Общий объем доходов бюджета муниципального района в сумме 124758,9 тыс. руб.,  в   том   числе объем безвозмездных поступлений из бюджетов других уровней в сумме  97808,0 тыс. руб., общий объем расходов бюджета муниципального района в сумме  128481,2 тыс.  руб.,  дефицит бюджета муниципального района в сумме 3722,3 тыс. руб.»     </w:t>
      </w:r>
    </w:p>
    <w:p w:rsidR="00D0120F" w:rsidRPr="00D0120F" w:rsidRDefault="00D0120F" w:rsidP="00D0120F">
      <w:pPr>
        <w:ind w:left="-15"/>
        <w:jc w:val="both"/>
        <w:rPr>
          <w:sz w:val="20"/>
          <w:szCs w:val="20"/>
        </w:rPr>
      </w:pPr>
      <w:r w:rsidRPr="00D0120F">
        <w:rPr>
          <w:sz w:val="20"/>
          <w:szCs w:val="20"/>
        </w:rPr>
        <w:t>2.Утвердить в  бюджете муниципального района на 2018 год поступления доходов   по группам,   подгруппам,   статьям   и   подстатьям   классификации   доходов   согласно приложению № 1 к настоящему решению.</w:t>
      </w:r>
    </w:p>
    <w:p w:rsidR="00D0120F" w:rsidRPr="00D0120F" w:rsidRDefault="00D0120F" w:rsidP="00D0120F">
      <w:pPr>
        <w:widowControl/>
        <w:numPr>
          <w:ilvl w:val="0"/>
          <w:numId w:val="13"/>
        </w:numPr>
        <w:tabs>
          <w:tab w:val="clear" w:pos="0"/>
          <w:tab w:val="num" w:pos="720"/>
        </w:tabs>
        <w:ind w:left="15"/>
        <w:jc w:val="both"/>
        <w:rPr>
          <w:sz w:val="20"/>
          <w:szCs w:val="20"/>
        </w:rPr>
      </w:pPr>
      <w:r w:rsidRPr="00D0120F">
        <w:rPr>
          <w:sz w:val="20"/>
          <w:szCs w:val="20"/>
        </w:rPr>
        <w:t>Утвердить    распределение   расходов   бюджета  муниципального  района на 2018 год    по разделам   и     подразделам,     целевым     статьям   и   видам    расходов      функциональной классификации согласно приложению № 2 к настоящему решению.</w:t>
      </w:r>
    </w:p>
    <w:p w:rsidR="00D0120F" w:rsidRPr="00D0120F" w:rsidRDefault="00D0120F" w:rsidP="00D0120F">
      <w:pPr>
        <w:widowControl/>
        <w:ind w:left="-30"/>
        <w:jc w:val="both"/>
        <w:rPr>
          <w:sz w:val="20"/>
          <w:szCs w:val="20"/>
        </w:rPr>
      </w:pPr>
      <w:r>
        <w:rPr>
          <w:sz w:val="20"/>
          <w:szCs w:val="20"/>
        </w:rPr>
        <w:t>3</w:t>
      </w:r>
      <w:r w:rsidRPr="00D0120F">
        <w:rPr>
          <w:sz w:val="20"/>
          <w:szCs w:val="20"/>
        </w:rPr>
        <w:t xml:space="preserve">.Утвердить на 2018 год объем иных межбюджетных трансфертов в сумме 11245,35 тыс. рублей согласно приложению №3 к настоящему решению. </w:t>
      </w:r>
    </w:p>
    <w:p w:rsidR="00D0120F" w:rsidRPr="00D0120F" w:rsidRDefault="00D0120F" w:rsidP="00D0120F">
      <w:pPr>
        <w:widowControl/>
        <w:jc w:val="both"/>
        <w:rPr>
          <w:sz w:val="20"/>
          <w:szCs w:val="20"/>
        </w:rPr>
      </w:pPr>
      <w:r>
        <w:rPr>
          <w:sz w:val="20"/>
          <w:szCs w:val="20"/>
        </w:rPr>
        <w:t>4</w:t>
      </w:r>
      <w:r w:rsidRPr="00D0120F">
        <w:rPr>
          <w:sz w:val="20"/>
          <w:szCs w:val="20"/>
        </w:rPr>
        <w:t xml:space="preserve"> Утвердить на 2018 год источники финансирования дефицита бюджета муниципального района  согласно приложению №4 к настоящему решению.</w:t>
      </w:r>
    </w:p>
    <w:p w:rsidR="00D0120F" w:rsidRPr="00D0120F" w:rsidRDefault="00D0120F" w:rsidP="00D0120F">
      <w:pPr>
        <w:widowControl/>
        <w:jc w:val="both"/>
        <w:rPr>
          <w:sz w:val="20"/>
          <w:szCs w:val="20"/>
        </w:rPr>
      </w:pPr>
      <w:r>
        <w:rPr>
          <w:sz w:val="20"/>
          <w:szCs w:val="20"/>
        </w:rPr>
        <w:lastRenderedPageBreak/>
        <w:t>5</w:t>
      </w:r>
      <w:r w:rsidRPr="00D0120F">
        <w:rPr>
          <w:sz w:val="20"/>
          <w:szCs w:val="20"/>
        </w:rPr>
        <w:t>. Пункт 12 подпункт 1 решения от 15.12.2017 года №231 «О бюджете Кадыйского муниципального района на 2018 год» изложить в следующей редакции «Утвердить объем бюджетных ассигнований на финансирование районной инвестиционной программы на 2018 год в общей сумме 14894,8</w:t>
      </w:r>
      <w:r w:rsidRPr="00D0120F">
        <w:rPr>
          <w:color w:val="800000"/>
          <w:sz w:val="20"/>
          <w:szCs w:val="20"/>
        </w:rPr>
        <w:t xml:space="preserve"> </w:t>
      </w:r>
      <w:r w:rsidRPr="00D0120F">
        <w:rPr>
          <w:sz w:val="20"/>
          <w:szCs w:val="20"/>
        </w:rPr>
        <w:t>тыс.рублей» согласно приложения №5.</w:t>
      </w:r>
    </w:p>
    <w:p w:rsidR="00D0120F" w:rsidRDefault="00D0120F" w:rsidP="00D0120F">
      <w:pPr>
        <w:jc w:val="both"/>
        <w:rPr>
          <w:sz w:val="20"/>
          <w:szCs w:val="20"/>
        </w:rPr>
      </w:pPr>
      <w:r w:rsidRPr="00D0120F">
        <w:rPr>
          <w:sz w:val="20"/>
          <w:szCs w:val="20"/>
        </w:rPr>
        <w:t>6.Настоящее решение вступает в силу с момента официального  опубликования.</w:t>
      </w:r>
    </w:p>
    <w:p w:rsidR="00D0120F" w:rsidRDefault="00D0120F" w:rsidP="00D0120F">
      <w:pPr>
        <w:jc w:val="both"/>
        <w:rPr>
          <w:sz w:val="20"/>
          <w:szCs w:val="20"/>
        </w:rPr>
      </w:pPr>
    </w:p>
    <w:p w:rsidR="00D0120F" w:rsidRPr="00E0247F" w:rsidRDefault="00D0120F" w:rsidP="00D0120F">
      <w:pPr>
        <w:pStyle w:val="21"/>
        <w:ind w:left="0"/>
        <w:rPr>
          <w:rFonts w:cs="Tahoma"/>
          <w:sz w:val="20"/>
          <w:szCs w:val="20"/>
        </w:rPr>
      </w:pPr>
      <w:r w:rsidRPr="00E0247F">
        <w:rPr>
          <w:rFonts w:cs="Tahoma"/>
          <w:sz w:val="20"/>
          <w:szCs w:val="20"/>
        </w:rPr>
        <w:t>Глава Кадыйского                                                                      Председатель Собрания депутатов</w:t>
      </w:r>
    </w:p>
    <w:p w:rsidR="00D0120F" w:rsidRPr="00E0247F" w:rsidRDefault="00D0120F" w:rsidP="00D0120F">
      <w:pPr>
        <w:pStyle w:val="21"/>
        <w:tabs>
          <w:tab w:val="left" w:pos="6096"/>
          <w:tab w:val="left" w:pos="6920"/>
        </w:tabs>
        <w:ind w:left="0"/>
        <w:rPr>
          <w:rFonts w:cs="Tahoma"/>
          <w:sz w:val="20"/>
          <w:szCs w:val="20"/>
        </w:rPr>
      </w:pPr>
      <w:r w:rsidRPr="00E0247F">
        <w:rPr>
          <w:rFonts w:cs="Tahoma"/>
          <w:sz w:val="20"/>
          <w:szCs w:val="20"/>
        </w:rPr>
        <w:t xml:space="preserve">    муниципального района В.В. Зайцев                                       Кадыйского муниципального района М.А. Цыплова</w:t>
      </w:r>
    </w:p>
    <w:p w:rsidR="00D0120F" w:rsidRPr="00D0120F" w:rsidRDefault="00D0120F" w:rsidP="00D0120F">
      <w:pPr>
        <w:jc w:val="both"/>
        <w:rPr>
          <w:sz w:val="20"/>
          <w:szCs w:val="20"/>
        </w:rPr>
      </w:pPr>
    </w:p>
    <w:tbl>
      <w:tblPr>
        <w:tblW w:w="10426" w:type="dxa"/>
        <w:tblLayout w:type="fixed"/>
        <w:tblCellMar>
          <w:left w:w="30" w:type="dxa"/>
          <w:right w:w="30" w:type="dxa"/>
        </w:tblCellMar>
        <w:tblLook w:val="0000"/>
      </w:tblPr>
      <w:tblGrid>
        <w:gridCol w:w="2429"/>
        <w:gridCol w:w="6293"/>
        <w:gridCol w:w="1704"/>
      </w:tblGrid>
      <w:tr w:rsidR="00D0120F" w:rsidRPr="00D0120F" w:rsidTr="00D0120F">
        <w:trPr>
          <w:trHeight w:val="971"/>
        </w:trPr>
        <w:tc>
          <w:tcPr>
            <w:tcW w:w="10426" w:type="dxa"/>
            <w:gridSpan w:val="3"/>
            <w:tcBorders>
              <w:top w:val="nil"/>
              <w:left w:val="nil"/>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Приложение 1</w:t>
            </w:r>
          </w:p>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к решению Собрания депутатов</w:t>
            </w:r>
          </w:p>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Кадыйского муниципального района</w:t>
            </w:r>
          </w:p>
          <w:p w:rsidR="00D0120F" w:rsidRPr="00D0120F" w:rsidRDefault="00D0120F" w:rsidP="00D0120F">
            <w:pPr>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№239  от 26 января  2018 года</w:t>
            </w:r>
          </w:p>
        </w:tc>
      </w:tr>
      <w:tr w:rsidR="00D0120F" w:rsidRPr="00D0120F" w:rsidTr="00D0120F">
        <w:trPr>
          <w:trHeight w:val="218"/>
        </w:trPr>
        <w:tc>
          <w:tcPr>
            <w:tcW w:w="2429" w:type="dxa"/>
            <w:tcBorders>
              <w:top w:val="nil"/>
              <w:left w:val="nil"/>
              <w:bottom w:val="nil"/>
              <w:right w:val="nil"/>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p>
        </w:tc>
        <w:tc>
          <w:tcPr>
            <w:tcW w:w="6293" w:type="dxa"/>
            <w:tcBorders>
              <w:top w:val="nil"/>
              <w:left w:val="nil"/>
              <w:bottom w:val="nil"/>
              <w:right w:val="nil"/>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p>
        </w:tc>
        <w:tc>
          <w:tcPr>
            <w:tcW w:w="1704" w:type="dxa"/>
            <w:tcBorders>
              <w:top w:val="nil"/>
              <w:left w:val="nil"/>
              <w:bottom w:val="nil"/>
              <w:right w:val="nil"/>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p>
        </w:tc>
      </w:tr>
      <w:tr w:rsidR="00D0120F" w:rsidRPr="00D0120F" w:rsidTr="00D0120F">
        <w:trPr>
          <w:trHeight w:val="724"/>
        </w:trPr>
        <w:tc>
          <w:tcPr>
            <w:tcW w:w="10426" w:type="dxa"/>
            <w:gridSpan w:val="3"/>
            <w:tcBorders>
              <w:top w:val="nil"/>
              <w:left w:val="nil"/>
            </w:tcBorders>
          </w:tcPr>
          <w:p w:rsidR="00D0120F" w:rsidRPr="00D0120F" w:rsidRDefault="00D0120F">
            <w:pPr>
              <w:widowControl/>
              <w:suppressAutoHyphens w:val="0"/>
              <w:autoSpaceDE w:val="0"/>
              <w:autoSpaceDN w:val="0"/>
              <w:adjustRightInd w:val="0"/>
              <w:jc w:val="center"/>
              <w:rPr>
                <w:rFonts w:eastAsiaTheme="minorHAnsi"/>
                <w:b/>
                <w:bCs/>
                <w:color w:val="000000"/>
                <w:kern w:val="0"/>
                <w:sz w:val="20"/>
                <w:szCs w:val="20"/>
                <w:lang w:eastAsia="en-US"/>
              </w:rPr>
            </w:pPr>
            <w:r w:rsidRPr="00D0120F">
              <w:rPr>
                <w:rFonts w:eastAsiaTheme="minorHAnsi"/>
                <w:b/>
                <w:bCs/>
                <w:color w:val="000000"/>
                <w:kern w:val="0"/>
                <w:sz w:val="20"/>
                <w:szCs w:val="20"/>
                <w:lang w:eastAsia="en-US"/>
              </w:rPr>
              <w:t>ДОХОДЫ</w:t>
            </w:r>
          </w:p>
          <w:p w:rsidR="00D0120F" w:rsidRPr="00D0120F" w:rsidRDefault="00D0120F" w:rsidP="00D0120F">
            <w:pPr>
              <w:autoSpaceDE w:val="0"/>
              <w:autoSpaceDN w:val="0"/>
              <w:adjustRightInd w:val="0"/>
              <w:jc w:val="center"/>
              <w:rPr>
                <w:rFonts w:eastAsiaTheme="minorHAnsi"/>
                <w:b/>
                <w:bCs/>
                <w:color w:val="000000"/>
                <w:kern w:val="0"/>
                <w:sz w:val="20"/>
                <w:szCs w:val="20"/>
                <w:lang w:eastAsia="en-US"/>
              </w:rPr>
            </w:pPr>
            <w:r w:rsidRPr="00D0120F">
              <w:rPr>
                <w:rFonts w:eastAsiaTheme="minorHAnsi"/>
                <w:b/>
                <w:bCs/>
                <w:color w:val="000000"/>
                <w:kern w:val="0"/>
                <w:sz w:val="20"/>
                <w:szCs w:val="20"/>
                <w:lang w:eastAsia="en-US"/>
              </w:rPr>
              <w:t>бюджета Кадыйского муниципального района на 2018 год</w:t>
            </w:r>
          </w:p>
        </w:tc>
      </w:tr>
      <w:tr w:rsidR="00D0120F" w:rsidRPr="00D0120F" w:rsidTr="00D0120F">
        <w:trPr>
          <w:trHeight w:val="262"/>
        </w:trPr>
        <w:tc>
          <w:tcPr>
            <w:tcW w:w="2429" w:type="dxa"/>
            <w:tcBorders>
              <w:top w:val="single" w:sz="12" w:space="0" w:color="000000"/>
              <w:left w:val="single" w:sz="12" w:space="0" w:color="000000"/>
              <w:bottom w:val="nil"/>
              <w:right w:val="single" w:sz="6" w:space="0" w:color="000000"/>
            </w:tcBorders>
          </w:tcPr>
          <w:p w:rsidR="00D0120F" w:rsidRPr="00D0120F" w:rsidRDefault="00D0120F">
            <w:pPr>
              <w:widowControl/>
              <w:suppressAutoHyphens w:val="0"/>
              <w:autoSpaceDE w:val="0"/>
              <w:autoSpaceDN w:val="0"/>
              <w:adjustRightInd w:val="0"/>
              <w:jc w:val="center"/>
              <w:rPr>
                <w:rFonts w:eastAsiaTheme="minorHAnsi"/>
                <w:b/>
                <w:bCs/>
                <w:color w:val="000000"/>
                <w:kern w:val="0"/>
                <w:sz w:val="20"/>
                <w:szCs w:val="20"/>
                <w:lang w:eastAsia="en-US"/>
              </w:rPr>
            </w:pPr>
          </w:p>
        </w:tc>
        <w:tc>
          <w:tcPr>
            <w:tcW w:w="6293" w:type="dxa"/>
            <w:tcBorders>
              <w:top w:val="single" w:sz="12" w:space="0" w:color="000000"/>
              <w:left w:val="single" w:sz="6" w:space="0" w:color="000000"/>
              <w:bottom w:val="nil"/>
              <w:right w:val="nil"/>
            </w:tcBorders>
          </w:tcPr>
          <w:p w:rsidR="00D0120F" w:rsidRPr="00D0120F" w:rsidRDefault="00D0120F">
            <w:pPr>
              <w:widowControl/>
              <w:suppressAutoHyphens w:val="0"/>
              <w:autoSpaceDE w:val="0"/>
              <w:autoSpaceDN w:val="0"/>
              <w:adjustRightInd w:val="0"/>
              <w:jc w:val="center"/>
              <w:rPr>
                <w:rFonts w:eastAsiaTheme="minorHAnsi"/>
                <w:b/>
                <w:bCs/>
                <w:color w:val="000000"/>
                <w:kern w:val="0"/>
                <w:sz w:val="20"/>
                <w:szCs w:val="20"/>
                <w:lang w:eastAsia="en-US"/>
              </w:rPr>
            </w:pPr>
          </w:p>
        </w:tc>
        <w:tc>
          <w:tcPr>
            <w:tcW w:w="1704" w:type="dxa"/>
            <w:tcBorders>
              <w:top w:val="single" w:sz="12" w:space="0" w:color="000000"/>
              <w:left w:val="nil"/>
              <w:bottom w:val="nil"/>
              <w:right w:val="nil"/>
            </w:tcBorders>
          </w:tcPr>
          <w:p w:rsidR="00D0120F" w:rsidRPr="00D0120F" w:rsidRDefault="00D0120F">
            <w:pPr>
              <w:widowControl/>
              <w:suppressAutoHyphens w:val="0"/>
              <w:autoSpaceDE w:val="0"/>
              <w:autoSpaceDN w:val="0"/>
              <w:adjustRightInd w:val="0"/>
              <w:jc w:val="center"/>
              <w:rPr>
                <w:rFonts w:eastAsiaTheme="minorHAnsi"/>
                <w:b/>
                <w:bCs/>
                <w:color w:val="000000"/>
                <w:kern w:val="0"/>
                <w:sz w:val="20"/>
                <w:szCs w:val="20"/>
                <w:lang w:eastAsia="en-US"/>
              </w:rPr>
            </w:pPr>
            <w:r w:rsidRPr="00D0120F">
              <w:rPr>
                <w:rFonts w:eastAsiaTheme="minorHAnsi"/>
                <w:b/>
                <w:bCs/>
                <w:color w:val="000000"/>
                <w:kern w:val="0"/>
                <w:sz w:val="20"/>
                <w:szCs w:val="20"/>
                <w:lang w:eastAsia="en-US"/>
              </w:rPr>
              <w:t>Годовые назначения</w:t>
            </w:r>
          </w:p>
        </w:tc>
      </w:tr>
      <w:tr w:rsidR="00D0120F" w:rsidRPr="00D0120F" w:rsidTr="00D0120F">
        <w:trPr>
          <w:trHeight w:val="334"/>
        </w:trPr>
        <w:tc>
          <w:tcPr>
            <w:tcW w:w="2429" w:type="dxa"/>
            <w:tcBorders>
              <w:top w:val="nil"/>
              <w:left w:val="single" w:sz="12" w:space="0" w:color="000000"/>
              <w:bottom w:val="single" w:sz="12" w:space="0" w:color="000000"/>
              <w:right w:val="single" w:sz="6" w:space="0" w:color="000000"/>
            </w:tcBorders>
          </w:tcPr>
          <w:p w:rsidR="00D0120F" w:rsidRPr="00D0120F" w:rsidRDefault="00D0120F">
            <w:pPr>
              <w:widowControl/>
              <w:suppressAutoHyphens w:val="0"/>
              <w:autoSpaceDE w:val="0"/>
              <w:autoSpaceDN w:val="0"/>
              <w:adjustRightInd w:val="0"/>
              <w:jc w:val="center"/>
              <w:rPr>
                <w:rFonts w:eastAsiaTheme="minorHAnsi"/>
                <w:b/>
                <w:bCs/>
                <w:color w:val="000000"/>
                <w:kern w:val="0"/>
                <w:sz w:val="20"/>
                <w:szCs w:val="20"/>
                <w:lang w:eastAsia="en-US"/>
              </w:rPr>
            </w:pPr>
            <w:r w:rsidRPr="00D0120F">
              <w:rPr>
                <w:rFonts w:eastAsiaTheme="minorHAnsi"/>
                <w:b/>
                <w:bCs/>
                <w:color w:val="000000"/>
                <w:kern w:val="0"/>
                <w:sz w:val="20"/>
                <w:szCs w:val="20"/>
                <w:lang w:eastAsia="en-US"/>
              </w:rPr>
              <w:t>Код</w:t>
            </w:r>
          </w:p>
        </w:tc>
        <w:tc>
          <w:tcPr>
            <w:tcW w:w="6293" w:type="dxa"/>
            <w:tcBorders>
              <w:top w:val="nil"/>
              <w:left w:val="single" w:sz="6" w:space="0" w:color="000000"/>
              <w:bottom w:val="single" w:sz="12" w:space="0" w:color="000000"/>
              <w:right w:val="nil"/>
            </w:tcBorders>
          </w:tcPr>
          <w:p w:rsidR="00D0120F" w:rsidRPr="00D0120F" w:rsidRDefault="00D0120F">
            <w:pPr>
              <w:widowControl/>
              <w:suppressAutoHyphens w:val="0"/>
              <w:autoSpaceDE w:val="0"/>
              <w:autoSpaceDN w:val="0"/>
              <w:adjustRightInd w:val="0"/>
              <w:jc w:val="center"/>
              <w:rPr>
                <w:rFonts w:eastAsiaTheme="minorHAnsi"/>
                <w:b/>
                <w:bCs/>
                <w:color w:val="000000"/>
                <w:kern w:val="0"/>
                <w:sz w:val="20"/>
                <w:szCs w:val="20"/>
                <w:lang w:eastAsia="en-US"/>
              </w:rPr>
            </w:pPr>
            <w:r w:rsidRPr="00D0120F">
              <w:rPr>
                <w:rFonts w:eastAsiaTheme="minorHAnsi"/>
                <w:b/>
                <w:bCs/>
                <w:color w:val="000000"/>
                <w:kern w:val="0"/>
                <w:sz w:val="20"/>
                <w:szCs w:val="20"/>
                <w:lang w:eastAsia="en-US"/>
              </w:rPr>
              <w:t>Наименование платежей</w:t>
            </w:r>
          </w:p>
        </w:tc>
        <w:tc>
          <w:tcPr>
            <w:tcW w:w="1704" w:type="dxa"/>
            <w:tcBorders>
              <w:top w:val="nil"/>
              <w:left w:val="nil"/>
              <w:bottom w:val="single" w:sz="12" w:space="0" w:color="000000"/>
              <w:right w:val="nil"/>
            </w:tcBorders>
          </w:tcPr>
          <w:p w:rsidR="00D0120F" w:rsidRPr="00D0120F" w:rsidRDefault="00D0120F">
            <w:pPr>
              <w:widowControl/>
              <w:suppressAutoHyphens w:val="0"/>
              <w:autoSpaceDE w:val="0"/>
              <w:autoSpaceDN w:val="0"/>
              <w:adjustRightInd w:val="0"/>
              <w:jc w:val="center"/>
              <w:rPr>
                <w:rFonts w:eastAsiaTheme="minorHAnsi"/>
                <w:b/>
                <w:bCs/>
                <w:color w:val="000000"/>
                <w:kern w:val="0"/>
                <w:sz w:val="20"/>
                <w:szCs w:val="20"/>
                <w:lang w:eastAsia="en-US"/>
              </w:rPr>
            </w:pPr>
          </w:p>
        </w:tc>
      </w:tr>
      <w:tr w:rsidR="00D0120F" w:rsidRPr="00D0120F" w:rsidTr="00D0120F">
        <w:trPr>
          <w:trHeight w:val="247"/>
        </w:trPr>
        <w:tc>
          <w:tcPr>
            <w:tcW w:w="2429" w:type="dxa"/>
            <w:tcBorders>
              <w:top w:val="single" w:sz="12"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b/>
                <w:bCs/>
                <w:i/>
                <w:iCs/>
                <w:color w:val="000000"/>
                <w:kern w:val="0"/>
                <w:sz w:val="20"/>
                <w:szCs w:val="20"/>
                <w:lang w:eastAsia="en-US"/>
              </w:rPr>
            </w:pPr>
            <w:r w:rsidRPr="00D0120F">
              <w:rPr>
                <w:rFonts w:eastAsiaTheme="minorHAnsi"/>
                <w:b/>
                <w:bCs/>
                <w:i/>
                <w:iCs/>
                <w:color w:val="000000"/>
                <w:kern w:val="0"/>
                <w:sz w:val="20"/>
                <w:szCs w:val="20"/>
                <w:lang w:eastAsia="en-US"/>
              </w:rPr>
              <w:t>00000000000000000000</w:t>
            </w:r>
          </w:p>
        </w:tc>
        <w:tc>
          <w:tcPr>
            <w:tcW w:w="6293" w:type="dxa"/>
            <w:tcBorders>
              <w:top w:val="single" w:sz="12"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b/>
                <w:bCs/>
                <w:i/>
                <w:iCs/>
                <w:color w:val="000000"/>
                <w:kern w:val="0"/>
                <w:sz w:val="20"/>
                <w:szCs w:val="20"/>
                <w:lang w:eastAsia="en-US"/>
              </w:rPr>
            </w:pPr>
            <w:r w:rsidRPr="00D0120F">
              <w:rPr>
                <w:rFonts w:eastAsiaTheme="minorHAnsi"/>
                <w:b/>
                <w:bCs/>
                <w:i/>
                <w:iCs/>
                <w:color w:val="000000"/>
                <w:kern w:val="0"/>
                <w:sz w:val="20"/>
                <w:szCs w:val="20"/>
                <w:lang w:eastAsia="en-US"/>
              </w:rPr>
              <w:t>Неуказанный код дохода</w:t>
            </w:r>
          </w:p>
        </w:tc>
        <w:tc>
          <w:tcPr>
            <w:tcW w:w="1704" w:type="dxa"/>
            <w:tcBorders>
              <w:top w:val="single" w:sz="12"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b/>
                <w:bCs/>
                <w:i/>
                <w:iCs/>
                <w:color w:val="000000"/>
                <w:kern w:val="0"/>
                <w:sz w:val="20"/>
                <w:szCs w:val="20"/>
                <w:lang w:eastAsia="en-US"/>
              </w:rPr>
            </w:pPr>
            <w:r w:rsidRPr="00D0120F">
              <w:rPr>
                <w:rFonts w:eastAsiaTheme="minorHAnsi"/>
                <w:b/>
                <w:bCs/>
                <w:i/>
                <w:iCs/>
                <w:color w:val="000000"/>
                <w:kern w:val="0"/>
                <w:sz w:val="20"/>
                <w:szCs w:val="20"/>
                <w:lang w:eastAsia="en-US"/>
              </w:rPr>
              <w:t>124 758 900,00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b/>
                <w:bCs/>
                <w:color w:val="000000"/>
                <w:kern w:val="0"/>
                <w:sz w:val="20"/>
                <w:szCs w:val="20"/>
                <w:lang w:eastAsia="en-US"/>
              </w:rPr>
            </w:pPr>
            <w:r w:rsidRPr="00D0120F">
              <w:rPr>
                <w:rFonts w:eastAsiaTheme="minorHAnsi"/>
                <w:b/>
                <w:bCs/>
                <w:color w:val="000000"/>
                <w:kern w:val="0"/>
                <w:sz w:val="20"/>
                <w:szCs w:val="20"/>
                <w:lang w:eastAsia="en-US"/>
              </w:rPr>
              <w:t>00010000000000000000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b/>
                <w:bCs/>
                <w:color w:val="000000"/>
                <w:kern w:val="0"/>
                <w:sz w:val="20"/>
                <w:szCs w:val="20"/>
                <w:lang w:eastAsia="en-US"/>
              </w:rPr>
            </w:pPr>
            <w:r w:rsidRPr="00D0120F">
              <w:rPr>
                <w:rFonts w:eastAsiaTheme="minorHAnsi"/>
                <w:b/>
                <w:bCs/>
                <w:color w:val="000000"/>
                <w:kern w:val="0"/>
                <w:sz w:val="20"/>
                <w:szCs w:val="20"/>
                <w:lang w:eastAsia="en-US"/>
              </w:rPr>
              <w:t>НАЛОГОВЫЕ И НЕНАЛОГОВЫЕ ДОХОДЫ</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b/>
                <w:bCs/>
                <w:color w:val="000000"/>
                <w:kern w:val="0"/>
                <w:sz w:val="20"/>
                <w:szCs w:val="20"/>
                <w:lang w:eastAsia="en-US"/>
              </w:rPr>
            </w:pPr>
            <w:r w:rsidRPr="00D0120F">
              <w:rPr>
                <w:rFonts w:eastAsiaTheme="minorHAnsi"/>
                <w:b/>
                <w:bCs/>
                <w:color w:val="000000"/>
                <w:kern w:val="0"/>
                <w:sz w:val="20"/>
                <w:szCs w:val="20"/>
                <w:lang w:eastAsia="en-US"/>
              </w:rPr>
              <w:t>24 940 900,00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00010100000000000000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НАЛОГИ НА ПРИБЫЛЬ, ДОХОДЫ</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i/>
                <w:iCs/>
                <w:color w:val="000000"/>
                <w:kern w:val="0"/>
                <w:sz w:val="20"/>
                <w:szCs w:val="20"/>
                <w:lang w:eastAsia="en-US"/>
              </w:rPr>
            </w:pPr>
            <w:r w:rsidRPr="00D0120F">
              <w:rPr>
                <w:rFonts w:eastAsiaTheme="minorHAnsi"/>
                <w:i/>
                <w:iCs/>
                <w:color w:val="000000"/>
                <w:kern w:val="0"/>
                <w:sz w:val="20"/>
                <w:szCs w:val="20"/>
                <w:lang w:eastAsia="en-US"/>
              </w:rPr>
              <w:t>10 037 500,00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00010102000010000110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Налог на доходы физических лиц</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10 037 500,00</w:t>
            </w:r>
          </w:p>
        </w:tc>
      </w:tr>
      <w:tr w:rsidR="00D0120F" w:rsidRPr="00D0120F" w:rsidTr="00D0120F">
        <w:trPr>
          <w:trHeight w:val="983"/>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00010102010010000110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9 875 700,00</w:t>
            </w:r>
          </w:p>
        </w:tc>
      </w:tr>
      <w:tr w:rsidR="00D0120F" w:rsidRPr="00D0120F" w:rsidTr="00D0120F">
        <w:trPr>
          <w:trHeight w:val="1125"/>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00010102040010000110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161 800,00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00010300000000000000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НАЛОГИ НА ТОВАРЫ (РАБОТЫ, УСЛУГИ), РЕАЛИЗУЕМЫЕ НА ТЕРРИТОРИИ РОССИЙСКОЙ ФЕДЕРАЦИИ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i/>
                <w:iCs/>
                <w:color w:val="000000"/>
                <w:kern w:val="0"/>
                <w:sz w:val="20"/>
                <w:szCs w:val="20"/>
                <w:lang w:eastAsia="en-US"/>
              </w:rPr>
            </w:pPr>
            <w:r w:rsidRPr="00D0120F">
              <w:rPr>
                <w:rFonts w:eastAsiaTheme="minorHAnsi"/>
                <w:i/>
                <w:iCs/>
                <w:color w:val="000000"/>
                <w:kern w:val="0"/>
                <w:sz w:val="20"/>
                <w:szCs w:val="20"/>
                <w:lang w:eastAsia="en-US"/>
              </w:rPr>
              <w:t>1 675 000,00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00010302000010000110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1 675 000,00</w:t>
            </w:r>
          </w:p>
        </w:tc>
      </w:tr>
      <w:tr w:rsidR="00D0120F" w:rsidRPr="00D0120F" w:rsidTr="00D0120F">
        <w:trPr>
          <w:trHeight w:val="984"/>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00010302230010000110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680 050,00</w:t>
            </w:r>
          </w:p>
        </w:tc>
      </w:tr>
      <w:tr w:rsidR="00D0120F" w:rsidRPr="00D0120F" w:rsidTr="00D0120F">
        <w:trPr>
          <w:trHeight w:val="112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00010302240010000110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6 700,00</w:t>
            </w:r>
          </w:p>
        </w:tc>
      </w:tr>
      <w:tr w:rsidR="00D0120F" w:rsidRPr="00D0120F" w:rsidTr="00D0120F">
        <w:trPr>
          <w:trHeight w:val="945"/>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00010302250010000110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1 120 575,00</w:t>
            </w:r>
          </w:p>
        </w:tc>
      </w:tr>
      <w:tr w:rsidR="00D0120F" w:rsidRPr="00D0120F" w:rsidTr="00D0120F">
        <w:trPr>
          <w:trHeight w:val="973"/>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00010302260010000110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-132 325,00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00010500000000000000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НАЛОГИ НА СОВОКУПНЫЙ ДОХОД</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i/>
                <w:iCs/>
                <w:color w:val="000000"/>
                <w:kern w:val="0"/>
                <w:sz w:val="20"/>
                <w:szCs w:val="20"/>
                <w:lang w:eastAsia="en-US"/>
              </w:rPr>
            </w:pPr>
            <w:r w:rsidRPr="00D0120F">
              <w:rPr>
                <w:rFonts w:eastAsiaTheme="minorHAnsi"/>
                <w:i/>
                <w:iCs/>
                <w:color w:val="000000"/>
                <w:kern w:val="0"/>
                <w:sz w:val="20"/>
                <w:szCs w:val="20"/>
                <w:lang w:eastAsia="en-US"/>
              </w:rPr>
              <w:t>7 489 100,00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00010501000000000110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3 229 100,00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00010501010010000110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2 690 700,00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00010501011010000110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2 690 700,00</w:t>
            </w:r>
          </w:p>
        </w:tc>
      </w:tr>
      <w:tr w:rsidR="00D0120F" w:rsidRPr="00D0120F" w:rsidTr="00D0120F">
        <w:trPr>
          <w:trHeight w:val="544"/>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00010501020010000110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538 400,00</w:t>
            </w:r>
          </w:p>
        </w:tc>
      </w:tr>
      <w:tr w:rsidR="00D0120F" w:rsidRPr="00D0120F" w:rsidTr="00D0120F">
        <w:trPr>
          <w:trHeight w:val="929"/>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lastRenderedPageBreak/>
              <w:t>00010501021010000110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538 400,00</w:t>
            </w:r>
          </w:p>
        </w:tc>
      </w:tr>
      <w:tr w:rsidR="00D0120F" w:rsidRPr="00D0120F" w:rsidTr="00D0120F">
        <w:trPr>
          <w:trHeight w:val="182"/>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00010502000020000110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Единый налог на вмененный доход для отдельных видов деятельности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4 156 500,00</w:t>
            </w:r>
          </w:p>
        </w:tc>
      </w:tr>
      <w:tr w:rsidR="00D0120F" w:rsidRPr="00D0120F" w:rsidTr="00D0120F">
        <w:trPr>
          <w:trHeight w:val="228"/>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00010502010020000110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Единый налог на вмененный доход для отдельных видов деятельности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4 156 500,00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00010504000020000110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103 500,00</w:t>
            </w:r>
          </w:p>
        </w:tc>
      </w:tr>
      <w:tr w:rsidR="00D0120F" w:rsidRPr="00D0120F" w:rsidTr="00D0120F">
        <w:trPr>
          <w:trHeight w:val="480"/>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00010504020020000110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103 500,00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00010800000000000000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ГОСУДАРСТВЕННАЯ ПОШЛИНА</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i/>
                <w:iCs/>
                <w:color w:val="000000"/>
                <w:kern w:val="0"/>
                <w:sz w:val="20"/>
                <w:szCs w:val="20"/>
                <w:lang w:eastAsia="en-US"/>
              </w:rPr>
            </w:pPr>
            <w:r w:rsidRPr="00D0120F">
              <w:rPr>
                <w:rFonts w:eastAsiaTheme="minorHAnsi"/>
                <w:i/>
                <w:iCs/>
                <w:color w:val="000000"/>
                <w:kern w:val="0"/>
                <w:sz w:val="20"/>
                <w:szCs w:val="20"/>
                <w:lang w:eastAsia="en-US"/>
              </w:rPr>
              <w:t>300 300,00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00010803000010000110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300 300,00</w:t>
            </w:r>
          </w:p>
        </w:tc>
      </w:tr>
      <w:tr w:rsidR="00D0120F" w:rsidRPr="00D0120F" w:rsidTr="00D0120F">
        <w:trPr>
          <w:trHeight w:val="69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00010803010010000110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300 300,00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00011100000000000000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i/>
                <w:iCs/>
                <w:color w:val="000000"/>
                <w:kern w:val="0"/>
                <w:sz w:val="20"/>
                <w:szCs w:val="20"/>
                <w:lang w:eastAsia="en-US"/>
              </w:rPr>
            </w:pPr>
            <w:r w:rsidRPr="00D0120F">
              <w:rPr>
                <w:rFonts w:eastAsiaTheme="minorHAnsi"/>
                <w:i/>
                <w:iCs/>
                <w:color w:val="000000"/>
                <w:kern w:val="0"/>
                <w:sz w:val="20"/>
                <w:szCs w:val="20"/>
                <w:lang w:eastAsia="en-US"/>
              </w:rPr>
              <w:t>1 300 000,00</w:t>
            </w:r>
          </w:p>
        </w:tc>
      </w:tr>
      <w:tr w:rsidR="00D0120F" w:rsidRPr="00D0120F" w:rsidTr="00D0120F">
        <w:trPr>
          <w:trHeight w:val="120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00011105000000000120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1 300 000,00</w:t>
            </w:r>
          </w:p>
        </w:tc>
      </w:tr>
      <w:tr w:rsidR="00D0120F" w:rsidRPr="00D0120F" w:rsidTr="00D0120F">
        <w:trPr>
          <w:trHeight w:val="929"/>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00011105010000000120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1 225 000,00</w:t>
            </w:r>
          </w:p>
        </w:tc>
      </w:tr>
      <w:tr w:rsidR="00D0120F" w:rsidRPr="00D0120F" w:rsidTr="00D0120F">
        <w:trPr>
          <w:trHeight w:val="116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00011105013050000120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780 000,00</w:t>
            </w:r>
          </w:p>
        </w:tc>
      </w:tr>
      <w:tr w:rsidR="00D0120F" w:rsidRPr="00D0120F" w:rsidTr="00D0120F">
        <w:trPr>
          <w:trHeight w:val="1162"/>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00011105013130000120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445 000,00</w:t>
            </w:r>
          </w:p>
        </w:tc>
      </w:tr>
      <w:tr w:rsidR="00D0120F" w:rsidRPr="00D0120F" w:rsidTr="00D0120F">
        <w:trPr>
          <w:trHeight w:val="50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00011105070000000120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75 000,00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00011105075050000120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75 000,00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00011200000000000000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ПЛАТЕЖИ ПРИ ПОЛЬЗОВАНИИ ПРИРОДНЫМИ РЕСУРСАМИ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i/>
                <w:iCs/>
                <w:color w:val="000000"/>
                <w:kern w:val="0"/>
                <w:sz w:val="20"/>
                <w:szCs w:val="20"/>
                <w:lang w:eastAsia="en-US"/>
              </w:rPr>
            </w:pPr>
            <w:r w:rsidRPr="00D0120F">
              <w:rPr>
                <w:rFonts w:eastAsiaTheme="minorHAnsi"/>
                <w:i/>
                <w:iCs/>
                <w:color w:val="000000"/>
                <w:kern w:val="0"/>
                <w:sz w:val="20"/>
                <w:szCs w:val="20"/>
                <w:lang w:eastAsia="en-US"/>
              </w:rPr>
              <w:t>50 000,00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00011201000010000120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Плата за негативное воздействие на окружающую среду</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50 000,00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00011201010010000120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10 000,00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00011201040010000120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Плата за размещение отходов производства и потребления</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40 000,00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00011300000000000000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ДОХОДЫ ОТ ОКАЗАНИЯ ПЛАТНЫХ УСЛУГ (РАБОТ) И КОМПЕНСАЦИИ ЗАТРАТ ГОСУДАРСТВА</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i/>
                <w:iCs/>
                <w:color w:val="000000"/>
                <w:kern w:val="0"/>
                <w:sz w:val="20"/>
                <w:szCs w:val="20"/>
                <w:lang w:eastAsia="en-US"/>
              </w:rPr>
            </w:pPr>
            <w:r w:rsidRPr="00D0120F">
              <w:rPr>
                <w:rFonts w:eastAsiaTheme="minorHAnsi"/>
                <w:i/>
                <w:iCs/>
                <w:color w:val="000000"/>
                <w:kern w:val="0"/>
                <w:sz w:val="20"/>
                <w:szCs w:val="20"/>
                <w:lang w:eastAsia="en-US"/>
              </w:rPr>
              <w:t>3 031 000,00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00011301000000000130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оказания платных услуг (работ)</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2 245 000,00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00011301990000000130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Прочие доходы от оказания платных услуг (работ)</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2 245 000,00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00011301995050000130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2 245 000,00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00011302000000000130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компенсации затрат государства</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786 000,00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00011302060000000130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786 000,00</w:t>
            </w:r>
          </w:p>
        </w:tc>
      </w:tr>
      <w:tr w:rsidR="00D0120F" w:rsidRPr="00D0120F" w:rsidTr="00D0120F">
        <w:trPr>
          <w:trHeight w:val="414"/>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00011302065050000130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786 000,00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00011400000000000000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ДОХОДЫ ОТ ПРОДАЖИ МАТЕРИАЛЬНЫХ И НЕМАТЕРИАЛЬНЫХ АКТИВОВ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i/>
                <w:iCs/>
                <w:color w:val="000000"/>
                <w:kern w:val="0"/>
                <w:sz w:val="20"/>
                <w:szCs w:val="20"/>
                <w:lang w:eastAsia="en-US"/>
              </w:rPr>
            </w:pPr>
            <w:r w:rsidRPr="00D0120F">
              <w:rPr>
                <w:rFonts w:eastAsiaTheme="minorHAnsi"/>
                <w:i/>
                <w:iCs/>
                <w:color w:val="000000"/>
                <w:kern w:val="0"/>
                <w:sz w:val="20"/>
                <w:szCs w:val="20"/>
                <w:lang w:eastAsia="en-US"/>
              </w:rPr>
              <w:t>295 000,00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00011406000000000430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295 000,00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00011406010000000430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295 000,00</w:t>
            </w:r>
          </w:p>
        </w:tc>
      </w:tr>
      <w:tr w:rsidR="00D0120F" w:rsidRPr="00D0120F" w:rsidTr="00D0120F">
        <w:trPr>
          <w:trHeight w:val="611"/>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lastRenderedPageBreak/>
              <w:t>00011406013050000430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255 000,00</w:t>
            </w:r>
          </w:p>
        </w:tc>
      </w:tr>
      <w:tr w:rsidR="00D0120F" w:rsidRPr="00D0120F" w:rsidTr="00D0120F">
        <w:trPr>
          <w:trHeight w:val="69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00011406013130000430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40 000,00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00011600000000000000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ШТРАФЫ, САНКЦИИ, ВОЗМЕЩЕНИЕ УЩЕРБА</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i/>
                <w:iCs/>
                <w:color w:val="000000"/>
                <w:kern w:val="0"/>
                <w:sz w:val="20"/>
                <w:szCs w:val="20"/>
                <w:lang w:eastAsia="en-US"/>
              </w:rPr>
            </w:pPr>
            <w:r w:rsidRPr="00D0120F">
              <w:rPr>
                <w:rFonts w:eastAsiaTheme="minorHAnsi"/>
                <w:i/>
                <w:iCs/>
                <w:color w:val="000000"/>
                <w:kern w:val="0"/>
                <w:sz w:val="20"/>
                <w:szCs w:val="20"/>
                <w:lang w:eastAsia="en-US"/>
              </w:rPr>
              <w:t>763 000,00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00011603000000000140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20 000,00</w:t>
            </w:r>
          </w:p>
        </w:tc>
      </w:tr>
      <w:tr w:rsidR="00D0120F" w:rsidRPr="00D0120F" w:rsidTr="00D0120F">
        <w:trPr>
          <w:trHeight w:val="1162"/>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00011603010010000140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20 000,00</w:t>
            </w:r>
          </w:p>
        </w:tc>
      </w:tr>
      <w:tr w:rsidR="00D0120F" w:rsidRPr="00D0120F" w:rsidTr="00D0120F">
        <w:trPr>
          <w:trHeight w:val="1399"/>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00011625000000000140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107 000,00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00011625060010000140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Денежные взыскания (штрафы) за нарушение земельного законодательства</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107 000,00</w:t>
            </w:r>
          </w:p>
        </w:tc>
      </w:tr>
      <w:tr w:rsidR="00D0120F" w:rsidRPr="00D0120F" w:rsidTr="00D0120F">
        <w:trPr>
          <w:trHeight w:val="929"/>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00011643000010000140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80 000,00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00011690000000000140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556 000,00</w:t>
            </w:r>
          </w:p>
        </w:tc>
      </w:tr>
      <w:tr w:rsidR="00D0120F" w:rsidRPr="00D0120F" w:rsidTr="00D0120F">
        <w:trPr>
          <w:trHeight w:val="49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00011690050050000140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556 000,00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b/>
                <w:bCs/>
                <w:color w:val="000000"/>
                <w:kern w:val="0"/>
                <w:sz w:val="20"/>
                <w:szCs w:val="20"/>
                <w:lang w:eastAsia="en-US"/>
              </w:rPr>
            </w:pPr>
            <w:r w:rsidRPr="00D0120F">
              <w:rPr>
                <w:rFonts w:eastAsiaTheme="minorHAnsi"/>
                <w:b/>
                <w:bCs/>
                <w:color w:val="000000"/>
                <w:kern w:val="0"/>
                <w:sz w:val="20"/>
                <w:szCs w:val="20"/>
                <w:lang w:eastAsia="en-US"/>
              </w:rPr>
              <w:t>00020000000000000000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b/>
                <w:bCs/>
                <w:color w:val="000000"/>
                <w:kern w:val="0"/>
                <w:sz w:val="20"/>
                <w:szCs w:val="20"/>
                <w:lang w:eastAsia="en-US"/>
              </w:rPr>
            </w:pPr>
            <w:r w:rsidRPr="00D0120F">
              <w:rPr>
                <w:rFonts w:eastAsiaTheme="minorHAnsi"/>
                <w:b/>
                <w:bCs/>
                <w:color w:val="000000"/>
                <w:kern w:val="0"/>
                <w:sz w:val="20"/>
                <w:szCs w:val="20"/>
                <w:lang w:eastAsia="en-US"/>
              </w:rPr>
              <w:t>БЕЗВОЗМЕЗДНЫЕ ПОСТУПЛЕНИЯ</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b/>
                <w:bCs/>
                <w:color w:val="000000"/>
                <w:kern w:val="0"/>
                <w:sz w:val="20"/>
                <w:szCs w:val="20"/>
                <w:lang w:eastAsia="en-US"/>
              </w:rPr>
            </w:pPr>
            <w:r w:rsidRPr="00D0120F">
              <w:rPr>
                <w:rFonts w:eastAsiaTheme="minorHAnsi"/>
                <w:b/>
                <w:bCs/>
                <w:color w:val="000000"/>
                <w:kern w:val="0"/>
                <w:sz w:val="20"/>
                <w:szCs w:val="20"/>
                <w:lang w:eastAsia="en-US"/>
              </w:rPr>
              <w:t>99 818 000,00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00020200000000000000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БЕЗВОЗМЕЗДНЫЕ ПОСТУПЛЕНИЯ ОТ ДРУГИХ БЮДЖЕТОВ БЮДЖЕТНОЙ СИСТЕМЫ РОССИЙСКОЙ ФЕДЕРАЦИИ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i/>
                <w:iCs/>
                <w:color w:val="000000"/>
                <w:kern w:val="0"/>
                <w:sz w:val="20"/>
                <w:szCs w:val="20"/>
                <w:lang w:eastAsia="en-US"/>
              </w:rPr>
            </w:pPr>
            <w:r w:rsidRPr="00D0120F">
              <w:rPr>
                <w:rFonts w:eastAsiaTheme="minorHAnsi"/>
                <w:i/>
                <w:iCs/>
                <w:color w:val="000000"/>
                <w:kern w:val="0"/>
                <w:sz w:val="20"/>
                <w:szCs w:val="20"/>
                <w:lang w:eastAsia="en-US"/>
              </w:rPr>
              <w:t>97 808 000,00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00020215001050000151</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29 771 000,00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00020220077050000151</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Субсидии бюджетам муниципальных районов на софинсирование капитальных  вложений в объекты муниципальной собственности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7 719 500,00</w:t>
            </w:r>
          </w:p>
        </w:tc>
      </w:tr>
      <w:tr w:rsidR="00D0120F" w:rsidRPr="00D0120F" w:rsidTr="00D36A65">
        <w:trPr>
          <w:trHeight w:val="1109"/>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00020220216050000151</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5 500 000,00</w:t>
            </w:r>
          </w:p>
        </w:tc>
      </w:tr>
      <w:tr w:rsidR="00D0120F" w:rsidRPr="00D0120F" w:rsidTr="00D0120F">
        <w:trPr>
          <w:trHeight w:val="929"/>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00020225555050000151</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769 350,00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00020229999050000151</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Прочие субсидии бюджетам муниципальных районов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556 200,00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00020230024050000151</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53 474 250,00</w:t>
            </w:r>
          </w:p>
        </w:tc>
      </w:tr>
      <w:tr w:rsidR="00D0120F" w:rsidRPr="00D0120F" w:rsidTr="00D0120F">
        <w:trPr>
          <w:trHeight w:val="929"/>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00020235120050000151</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17 700,00</w:t>
            </w:r>
          </w:p>
        </w:tc>
      </w:tr>
      <w:tr w:rsidR="00D0120F" w:rsidRPr="00D0120F" w:rsidTr="00D0120F">
        <w:trPr>
          <w:trHeight w:val="247"/>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00020700000000000000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i/>
                <w:iCs/>
                <w:color w:val="000000"/>
                <w:kern w:val="0"/>
                <w:sz w:val="20"/>
                <w:szCs w:val="20"/>
                <w:lang w:eastAsia="en-US"/>
              </w:rPr>
            </w:pPr>
            <w:r w:rsidRPr="00D0120F">
              <w:rPr>
                <w:rFonts w:eastAsiaTheme="minorHAnsi"/>
                <w:i/>
                <w:iCs/>
                <w:color w:val="000000"/>
                <w:kern w:val="0"/>
                <w:sz w:val="20"/>
                <w:szCs w:val="20"/>
                <w:lang w:eastAsia="en-US"/>
              </w:rPr>
              <w:t>ПРОЧИЕ БЕЗВОЗМЕЗДНЫЕ ПОСТУПЛЕНИЯ</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i/>
                <w:iCs/>
                <w:color w:val="000000"/>
                <w:kern w:val="0"/>
                <w:sz w:val="20"/>
                <w:szCs w:val="20"/>
                <w:lang w:eastAsia="en-US"/>
              </w:rPr>
            </w:pPr>
            <w:r w:rsidRPr="00D0120F">
              <w:rPr>
                <w:rFonts w:eastAsiaTheme="minorHAnsi"/>
                <w:i/>
                <w:iCs/>
                <w:color w:val="000000"/>
                <w:kern w:val="0"/>
                <w:sz w:val="20"/>
                <w:szCs w:val="20"/>
                <w:lang w:eastAsia="en-US"/>
              </w:rPr>
              <w:t>2 010 000,00</w:t>
            </w:r>
          </w:p>
        </w:tc>
      </w:tr>
      <w:tr w:rsidR="00D0120F" w:rsidRPr="00D0120F" w:rsidTr="00D0120F">
        <w:trPr>
          <w:trHeight w:val="46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00020705000050000180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Прочие безвозмездные поступления в бюджеты муниципальных районов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2 010 000,00</w:t>
            </w:r>
          </w:p>
        </w:tc>
      </w:tr>
      <w:tr w:rsidR="00D0120F" w:rsidRPr="00D0120F" w:rsidTr="00D0120F">
        <w:trPr>
          <w:trHeight w:val="696"/>
        </w:trPr>
        <w:tc>
          <w:tcPr>
            <w:tcW w:w="2429" w:type="dxa"/>
            <w:tcBorders>
              <w:top w:val="single" w:sz="6" w:space="0" w:color="000000"/>
              <w:left w:val="single" w:sz="12"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00020705020050000180</w:t>
            </w:r>
          </w:p>
        </w:tc>
        <w:tc>
          <w:tcPr>
            <w:tcW w:w="6293" w:type="dxa"/>
            <w:tcBorders>
              <w:top w:val="single" w:sz="6" w:space="0" w:color="000000"/>
              <w:left w:val="single" w:sz="6" w:space="0" w:color="000000"/>
              <w:bottom w:val="single" w:sz="6"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704" w:type="dxa"/>
            <w:tcBorders>
              <w:top w:val="single" w:sz="6" w:space="0" w:color="000000"/>
              <w:left w:val="single" w:sz="6" w:space="0" w:color="000000"/>
              <w:bottom w:val="single" w:sz="6"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1 940 000,00</w:t>
            </w:r>
          </w:p>
        </w:tc>
      </w:tr>
      <w:tr w:rsidR="00D0120F" w:rsidRPr="00D0120F" w:rsidTr="00D0120F">
        <w:trPr>
          <w:trHeight w:val="466"/>
        </w:trPr>
        <w:tc>
          <w:tcPr>
            <w:tcW w:w="2429" w:type="dxa"/>
            <w:tcBorders>
              <w:top w:val="single" w:sz="6" w:space="0" w:color="000000"/>
              <w:left w:val="single" w:sz="12" w:space="0" w:color="000000"/>
              <w:bottom w:val="single" w:sz="12"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00020705030050000180</w:t>
            </w:r>
          </w:p>
        </w:tc>
        <w:tc>
          <w:tcPr>
            <w:tcW w:w="6293" w:type="dxa"/>
            <w:tcBorders>
              <w:top w:val="single" w:sz="6" w:space="0" w:color="000000"/>
              <w:left w:val="single" w:sz="6" w:space="0" w:color="000000"/>
              <w:bottom w:val="single" w:sz="12" w:space="0" w:color="000000"/>
              <w:right w:val="single" w:sz="6" w:space="0" w:color="000000"/>
            </w:tcBorders>
          </w:tcPr>
          <w:p w:rsidR="00D0120F" w:rsidRPr="00D0120F" w:rsidRDefault="00D0120F">
            <w:pPr>
              <w:widowControl/>
              <w:suppressAutoHyphens w:val="0"/>
              <w:autoSpaceDE w:val="0"/>
              <w:autoSpaceDN w:val="0"/>
              <w:adjustRightInd w:val="0"/>
              <w:rPr>
                <w:rFonts w:eastAsiaTheme="minorHAnsi"/>
                <w:color w:val="000000"/>
                <w:kern w:val="0"/>
                <w:sz w:val="20"/>
                <w:szCs w:val="20"/>
                <w:lang w:eastAsia="en-US"/>
              </w:rPr>
            </w:pPr>
            <w:r w:rsidRPr="00D0120F">
              <w:rPr>
                <w:rFonts w:eastAsiaTheme="minorHAnsi"/>
                <w:color w:val="000000"/>
                <w:kern w:val="0"/>
                <w:sz w:val="20"/>
                <w:szCs w:val="20"/>
                <w:lang w:eastAsia="en-US"/>
              </w:rPr>
              <w:t>Прочие безвозмездные поступления в бюджеты муниципальных районов</w:t>
            </w:r>
          </w:p>
        </w:tc>
        <w:tc>
          <w:tcPr>
            <w:tcW w:w="1704" w:type="dxa"/>
            <w:tcBorders>
              <w:top w:val="single" w:sz="6" w:space="0" w:color="000000"/>
              <w:left w:val="single" w:sz="6" w:space="0" w:color="000000"/>
              <w:bottom w:val="single" w:sz="12" w:space="0" w:color="000000"/>
              <w:right w:val="single" w:sz="12" w:space="0" w:color="000000"/>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70 000,00</w:t>
            </w:r>
          </w:p>
        </w:tc>
      </w:tr>
      <w:tr w:rsidR="00D0120F" w:rsidRPr="00D0120F" w:rsidTr="00D0120F">
        <w:trPr>
          <w:trHeight w:val="14"/>
        </w:trPr>
        <w:tc>
          <w:tcPr>
            <w:tcW w:w="2429" w:type="dxa"/>
            <w:tcBorders>
              <w:top w:val="single" w:sz="12" w:space="0" w:color="000000"/>
              <w:left w:val="single" w:sz="12" w:space="0" w:color="000000"/>
              <w:bottom w:val="single" w:sz="6" w:space="0" w:color="000000"/>
              <w:right w:val="nil"/>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p>
        </w:tc>
        <w:tc>
          <w:tcPr>
            <w:tcW w:w="6293" w:type="dxa"/>
            <w:tcBorders>
              <w:top w:val="single" w:sz="12" w:space="0" w:color="000000"/>
              <w:left w:val="nil"/>
              <w:bottom w:val="single" w:sz="6" w:space="0" w:color="000000"/>
              <w:right w:val="nil"/>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p>
        </w:tc>
        <w:tc>
          <w:tcPr>
            <w:tcW w:w="1704" w:type="dxa"/>
            <w:tcBorders>
              <w:top w:val="single" w:sz="12" w:space="0" w:color="000000"/>
              <w:left w:val="nil"/>
              <w:bottom w:val="single" w:sz="6" w:space="0" w:color="000000"/>
              <w:right w:val="nil"/>
            </w:tcBorders>
          </w:tcPr>
          <w:p w:rsidR="00D0120F" w:rsidRPr="00D0120F" w:rsidRDefault="00D0120F">
            <w:pPr>
              <w:widowControl/>
              <w:suppressAutoHyphens w:val="0"/>
              <w:autoSpaceDE w:val="0"/>
              <w:autoSpaceDN w:val="0"/>
              <w:adjustRightInd w:val="0"/>
              <w:jc w:val="right"/>
              <w:rPr>
                <w:rFonts w:eastAsiaTheme="minorHAnsi"/>
                <w:color w:val="000000"/>
                <w:kern w:val="0"/>
                <w:sz w:val="20"/>
                <w:szCs w:val="20"/>
                <w:lang w:eastAsia="en-US"/>
              </w:rPr>
            </w:pPr>
            <w:r w:rsidRPr="00D0120F">
              <w:rPr>
                <w:rFonts w:eastAsiaTheme="minorHAnsi"/>
                <w:color w:val="000000"/>
                <w:kern w:val="0"/>
                <w:sz w:val="20"/>
                <w:szCs w:val="20"/>
                <w:lang w:eastAsia="en-US"/>
              </w:rPr>
              <w:t>124 758 900,00</w:t>
            </w:r>
          </w:p>
        </w:tc>
      </w:tr>
      <w:tr w:rsidR="00D0120F" w:rsidRPr="00D0120F" w:rsidTr="00D0120F">
        <w:trPr>
          <w:trHeight w:val="290"/>
        </w:trPr>
        <w:tc>
          <w:tcPr>
            <w:tcW w:w="2429" w:type="dxa"/>
            <w:tcBorders>
              <w:top w:val="single" w:sz="6" w:space="0" w:color="000000"/>
              <w:left w:val="single" w:sz="12" w:space="0" w:color="000000"/>
              <w:bottom w:val="single" w:sz="12" w:space="0" w:color="000000"/>
              <w:right w:val="nil"/>
            </w:tcBorders>
          </w:tcPr>
          <w:p w:rsidR="00D0120F" w:rsidRPr="00D0120F" w:rsidRDefault="00D0120F">
            <w:pPr>
              <w:widowControl/>
              <w:suppressAutoHyphens w:val="0"/>
              <w:autoSpaceDE w:val="0"/>
              <w:autoSpaceDN w:val="0"/>
              <w:adjustRightInd w:val="0"/>
              <w:rPr>
                <w:rFonts w:eastAsiaTheme="minorHAnsi"/>
                <w:b/>
                <w:bCs/>
                <w:color w:val="000000"/>
                <w:kern w:val="0"/>
                <w:sz w:val="20"/>
                <w:szCs w:val="20"/>
                <w:lang w:eastAsia="en-US"/>
              </w:rPr>
            </w:pPr>
            <w:r w:rsidRPr="00D0120F">
              <w:rPr>
                <w:rFonts w:eastAsiaTheme="minorHAnsi"/>
                <w:b/>
                <w:bCs/>
                <w:color w:val="000000"/>
                <w:kern w:val="0"/>
                <w:sz w:val="20"/>
                <w:szCs w:val="20"/>
                <w:lang w:eastAsia="en-US"/>
              </w:rPr>
              <w:t>Итого:</w:t>
            </w:r>
          </w:p>
        </w:tc>
        <w:tc>
          <w:tcPr>
            <w:tcW w:w="6293" w:type="dxa"/>
            <w:tcBorders>
              <w:top w:val="single" w:sz="6" w:space="0" w:color="000000"/>
              <w:left w:val="nil"/>
              <w:bottom w:val="single" w:sz="12" w:space="0" w:color="000000"/>
              <w:right w:val="nil"/>
            </w:tcBorders>
          </w:tcPr>
          <w:p w:rsidR="00D0120F" w:rsidRPr="00D0120F" w:rsidRDefault="00D0120F">
            <w:pPr>
              <w:widowControl/>
              <w:suppressAutoHyphens w:val="0"/>
              <w:autoSpaceDE w:val="0"/>
              <w:autoSpaceDN w:val="0"/>
              <w:adjustRightInd w:val="0"/>
              <w:jc w:val="right"/>
              <w:rPr>
                <w:rFonts w:eastAsiaTheme="minorHAnsi"/>
                <w:b/>
                <w:bCs/>
                <w:color w:val="000000"/>
                <w:kern w:val="0"/>
                <w:sz w:val="20"/>
                <w:szCs w:val="20"/>
                <w:lang w:eastAsia="en-US"/>
              </w:rPr>
            </w:pPr>
          </w:p>
        </w:tc>
        <w:tc>
          <w:tcPr>
            <w:tcW w:w="1704" w:type="dxa"/>
            <w:tcBorders>
              <w:top w:val="single" w:sz="6" w:space="0" w:color="000000"/>
              <w:left w:val="nil"/>
              <w:bottom w:val="single" w:sz="12" w:space="0" w:color="000000"/>
              <w:right w:val="nil"/>
            </w:tcBorders>
          </w:tcPr>
          <w:p w:rsidR="00D0120F" w:rsidRPr="00D0120F" w:rsidRDefault="00D0120F">
            <w:pPr>
              <w:widowControl/>
              <w:suppressAutoHyphens w:val="0"/>
              <w:autoSpaceDE w:val="0"/>
              <w:autoSpaceDN w:val="0"/>
              <w:adjustRightInd w:val="0"/>
              <w:jc w:val="right"/>
              <w:rPr>
                <w:rFonts w:eastAsiaTheme="minorHAnsi"/>
                <w:b/>
                <w:bCs/>
                <w:color w:val="000000"/>
                <w:kern w:val="0"/>
                <w:sz w:val="20"/>
                <w:szCs w:val="20"/>
                <w:lang w:eastAsia="en-US"/>
              </w:rPr>
            </w:pPr>
            <w:r w:rsidRPr="00D0120F">
              <w:rPr>
                <w:rFonts w:eastAsiaTheme="minorHAnsi"/>
                <w:b/>
                <w:bCs/>
                <w:color w:val="000000"/>
                <w:kern w:val="0"/>
                <w:sz w:val="20"/>
                <w:szCs w:val="20"/>
                <w:lang w:eastAsia="en-US"/>
              </w:rPr>
              <w:t>124 758 900,00</w:t>
            </w:r>
          </w:p>
        </w:tc>
      </w:tr>
    </w:tbl>
    <w:p w:rsidR="00045913" w:rsidRPr="00D36A65" w:rsidRDefault="00045913">
      <w:pPr>
        <w:rPr>
          <w:sz w:val="20"/>
          <w:szCs w:val="20"/>
        </w:rPr>
      </w:pPr>
    </w:p>
    <w:tbl>
      <w:tblPr>
        <w:tblW w:w="10450" w:type="dxa"/>
        <w:tblLayout w:type="fixed"/>
        <w:tblCellMar>
          <w:left w:w="30" w:type="dxa"/>
          <w:right w:w="30" w:type="dxa"/>
        </w:tblCellMar>
        <w:tblLook w:val="0000"/>
      </w:tblPr>
      <w:tblGrid>
        <w:gridCol w:w="504"/>
        <w:gridCol w:w="4913"/>
        <w:gridCol w:w="845"/>
        <w:gridCol w:w="724"/>
        <w:gridCol w:w="1332"/>
        <w:gridCol w:w="696"/>
        <w:gridCol w:w="1436"/>
      </w:tblGrid>
      <w:tr w:rsidR="00D36A65" w:rsidRPr="00D36A65" w:rsidTr="00D36A65">
        <w:trPr>
          <w:trHeight w:val="1165"/>
        </w:trPr>
        <w:tc>
          <w:tcPr>
            <w:tcW w:w="10450" w:type="dxa"/>
            <w:gridSpan w:val="7"/>
            <w:tcBorders>
              <w:top w:val="nil"/>
              <w:left w:val="nil"/>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Приложение 2</w:t>
            </w:r>
          </w:p>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к решению Собрания депутатов</w:t>
            </w:r>
          </w:p>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Кадыйского муниципального района</w:t>
            </w:r>
          </w:p>
          <w:p w:rsidR="00D36A65" w:rsidRPr="00D36A65" w:rsidRDefault="00D36A65" w:rsidP="00D36A65">
            <w:pPr>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 239 от 26  января  2018 года</w:t>
            </w:r>
          </w:p>
        </w:tc>
      </w:tr>
      <w:tr w:rsidR="00D36A65" w:rsidRPr="00D36A65" w:rsidTr="00D36A65">
        <w:trPr>
          <w:trHeight w:val="693"/>
        </w:trPr>
        <w:tc>
          <w:tcPr>
            <w:tcW w:w="10450" w:type="dxa"/>
            <w:gridSpan w:val="7"/>
            <w:tcBorders>
              <w:top w:val="nil"/>
              <w:left w:val="nil"/>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РАСХОДЫ</w:t>
            </w:r>
          </w:p>
          <w:p w:rsidR="00D36A65" w:rsidRPr="00D36A65" w:rsidRDefault="00D36A65" w:rsidP="00D36A65">
            <w:pPr>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бюджета Кадыйского муниципального района на 2018 год</w:t>
            </w:r>
          </w:p>
        </w:tc>
      </w:tr>
      <w:tr w:rsidR="00D36A65" w:rsidRPr="00D36A65" w:rsidTr="00D36A65">
        <w:trPr>
          <w:gridAfter w:val="6"/>
          <w:wAfter w:w="9946" w:type="dxa"/>
          <w:trHeight w:val="228"/>
        </w:trPr>
        <w:tc>
          <w:tcPr>
            <w:tcW w:w="504" w:type="dxa"/>
            <w:tcBorders>
              <w:top w:val="nil"/>
              <w:left w:val="nil"/>
              <w:bottom w:val="nil"/>
              <w:right w:val="nil"/>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r>
      <w:tr w:rsidR="00D36A65" w:rsidRPr="00D36A65" w:rsidTr="00D36A65">
        <w:trPr>
          <w:trHeight w:val="326"/>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c>
          <w:tcPr>
            <w:tcW w:w="4913" w:type="dxa"/>
            <w:tcBorders>
              <w:top w:val="single" w:sz="12" w:space="0" w:color="000000"/>
              <w:left w:val="single" w:sz="12" w:space="0" w:color="000000"/>
              <w:bottom w:val="nil"/>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p>
        </w:tc>
        <w:tc>
          <w:tcPr>
            <w:tcW w:w="845" w:type="dxa"/>
            <w:tcBorders>
              <w:top w:val="single" w:sz="12" w:space="0" w:color="000000"/>
              <w:left w:val="single" w:sz="6" w:space="0" w:color="000000"/>
              <w:bottom w:val="single" w:sz="6" w:space="0" w:color="000000"/>
              <w:right w:val="nil"/>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Коды</w:t>
            </w:r>
          </w:p>
        </w:tc>
        <w:tc>
          <w:tcPr>
            <w:tcW w:w="724" w:type="dxa"/>
            <w:tcBorders>
              <w:top w:val="single" w:sz="12" w:space="0" w:color="000000"/>
              <w:left w:val="nil"/>
              <w:bottom w:val="single" w:sz="6" w:space="0" w:color="000000"/>
              <w:right w:val="nil"/>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p>
        </w:tc>
        <w:tc>
          <w:tcPr>
            <w:tcW w:w="1332" w:type="dxa"/>
            <w:tcBorders>
              <w:top w:val="single" w:sz="12" w:space="0" w:color="000000"/>
              <w:left w:val="nil"/>
              <w:bottom w:val="single" w:sz="6" w:space="0" w:color="000000"/>
              <w:right w:val="nil"/>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p>
        </w:tc>
        <w:tc>
          <w:tcPr>
            <w:tcW w:w="696" w:type="dxa"/>
            <w:tcBorders>
              <w:top w:val="single" w:sz="12" w:space="0" w:color="000000"/>
              <w:left w:val="nil"/>
              <w:bottom w:val="single" w:sz="6" w:space="0" w:color="000000"/>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p>
        </w:tc>
        <w:tc>
          <w:tcPr>
            <w:tcW w:w="1436" w:type="dxa"/>
            <w:tcBorders>
              <w:top w:val="single" w:sz="12" w:space="0" w:color="000000"/>
              <w:left w:val="single" w:sz="6" w:space="0" w:color="000000"/>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c>
          <w:tcPr>
            <w:tcW w:w="4913" w:type="dxa"/>
            <w:tcBorders>
              <w:top w:val="nil"/>
              <w:left w:val="single" w:sz="12" w:space="0" w:color="000000"/>
              <w:bottom w:val="nil"/>
              <w:right w:val="nil"/>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p>
        </w:tc>
        <w:tc>
          <w:tcPr>
            <w:tcW w:w="2901" w:type="dxa"/>
            <w:gridSpan w:val="3"/>
            <w:tcBorders>
              <w:top w:val="single" w:sz="6" w:space="0" w:color="000000"/>
              <w:left w:val="nil"/>
              <w:bottom w:val="single" w:sz="6" w:space="0" w:color="000000"/>
              <w:right w:val="nil"/>
            </w:tcBorders>
          </w:tcPr>
          <w:p w:rsidR="00D36A65" w:rsidRPr="00D36A65" w:rsidRDefault="00D36A65">
            <w:pPr>
              <w:widowControl/>
              <w:suppressAutoHyphens w:val="0"/>
              <w:autoSpaceDE w:val="0"/>
              <w:autoSpaceDN w:val="0"/>
              <w:adjustRightInd w:val="0"/>
              <w:rPr>
                <w:rFonts w:eastAsiaTheme="minorHAnsi"/>
                <w:b/>
                <w:bCs/>
                <w:color w:val="000000"/>
                <w:kern w:val="0"/>
                <w:sz w:val="20"/>
                <w:szCs w:val="20"/>
                <w:lang w:eastAsia="en-US"/>
              </w:rPr>
            </w:pPr>
            <w:r w:rsidRPr="00D36A65">
              <w:rPr>
                <w:rFonts w:eastAsiaTheme="minorHAnsi"/>
                <w:b/>
                <w:bCs/>
                <w:color w:val="000000"/>
                <w:kern w:val="0"/>
                <w:sz w:val="20"/>
                <w:szCs w:val="20"/>
                <w:lang w:eastAsia="en-US"/>
              </w:rPr>
              <w:t>Ведомственной классификации</w:t>
            </w:r>
          </w:p>
        </w:tc>
        <w:tc>
          <w:tcPr>
            <w:tcW w:w="696" w:type="dxa"/>
            <w:tcBorders>
              <w:top w:val="single" w:sz="6" w:space="0" w:color="000000"/>
              <w:left w:val="nil"/>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c>
          <w:tcPr>
            <w:tcW w:w="1436" w:type="dxa"/>
            <w:tcBorders>
              <w:top w:val="nil"/>
              <w:left w:val="single" w:sz="6" w:space="0" w:color="000000"/>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r>
      <w:tr w:rsidR="00D36A65" w:rsidRPr="00D36A65" w:rsidTr="00D36A65">
        <w:trPr>
          <w:trHeight w:val="816"/>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c>
          <w:tcPr>
            <w:tcW w:w="4913" w:type="dxa"/>
            <w:tcBorders>
              <w:top w:val="nil"/>
              <w:left w:val="single" w:sz="12"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Наименование</w:t>
            </w:r>
          </w:p>
        </w:tc>
        <w:tc>
          <w:tcPr>
            <w:tcW w:w="845" w:type="dxa"/>
            <w:tcBorders>
              <w:top w:val="single" w:sz="6"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раздел</w:t>
            </w:r>
          </w:p>
        </w:tc>
        <w:tc>
          <w:tcPr>
            <w:tcW w:w="724" w:type="dxa"/>
            <w:tcBorders>
              <w:top w:val="single" w:sz="6"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подраздел</w:t>
            </w:r>
          </w:p>
        </w:tc>
        <w:tc>
          <w:tcPr>
            <w:tcW w:w="1332" w:type="dxa"/>
            <w:tcBorders>
              <w:top w:val="single" w:sz="6"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целевая статья</w:t>
            </w:r>
          </w:p>
        </w:tc>
        <w:tc>
          <w:tcPr>
            <w:tcW w:w="696" w:type="dxa"/>
            <w:tcBorders>
              <w:top w:val="single" w:sz="6"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вид расхода</w:t>
            </w:r>
          </w:p>
        </w:tc>
        <w:tc>
          <w:tcPr>
            <w:tcW w:w="1436" w:type="dxa"/>
            <w:tcBorders>
              <w:top w:val="nil"/>
              <w:left w:val="single" w:sz="6" w:space="0" w:color="000000"/>
              <w:bottom w:val="single" w:sz="12" w:space="0" w:color="000000"/>
              <w:right w:val="single" w:sz="12"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За год</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c>
          <w:tcPr>
            <w:tcW w:w="4913" w:type="dxa"/>
            <w:tcBorders>
              <w:top w:val="single" w:sz="12" w:space="0" w:color="000000"/>
              <w:left w:val="single" w:sz="12"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1</w:t>
            </w:r>
          </w:p>
        </w:tc>
        <w:tc>
          <w:tcPr>
            <w:tcW w:w="845" w:type="dxa"/>
            <w:tcBorders>
              <w:top w:val="single" w:sz="12"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2</w:t>
            </w:r>
          </w:p>
        </w:tc>
        <w:tc>
          <w:tcPr>
            <w:tcW w:w="724" w:type="dxa"/>
            <w:tcBorders>
              <w:top w:val="single" w:sz="12"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3</w:t>
            </w:r>
          </w:p>
        </w:tc>
        <w:tc>
          <w:tcPr>
            <w:tcW w:w="1332" w:type="dxa"/>
            <w:tcBorders>
              <w:top w:val="single" w:sz="12"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4</w:t>
            </w:r>
          </w:p>
        </w:tc>
        <w:tc>
          <w:tcPr>
            <w:tcW w:w="696" w:type="dxa"/>
            <w:tcBorders>
              <w:top w:val="single" w:sz="12"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5</w:t>
            </w:r>
          </w:p>
        </w:tc>
        <w:tc>
          <w:tcPr>
            <w:tcW w:w="1436" w:type="dxa"/>
            <w:tcBorders>
              <w:top w:val="single" w:sz="12" w:space="0" w:color="000000"/>
              <w:left w:val="single" w:sz="6" w:space="0" w:color="000000"/>
              <w:bottom w:val="single" w:sz="12" w:space="0" w:color="000000"/>
              <w:right w:val="single" w:sz="12" w:space="0" w:color="000000"/>
            </w:tcBorders>
          </w:tcPr>
          <w:p w:rsidR="00D36A65" w:rsidRPr="00D36A65" w:rsidRDefault="00D36A65">
            <w:pPr>
              <w:widowControl/>
              <w:suppressAutoHyphens w:val="0"/>
              <w:autoSpaceDE w:val="0"/>
              <w:autoSpaceDN w:val="0"/>
              <w:adjustRightInd w:val="0"/>
              <w:jc w:val="center"/>
              <w:rPr>
                <w:rFonts w:eastAsiaTheme="minorHAnsi"/>
                <w:b/>
                <w:bCs/>
                <w:color w:val="000000"/>
                <w:kern w:val="0"/>
                <w:sz w:val="20"/>
                <w:szCs w:val="20"/>
                <w:lang w:eastAsia="en-US"/>
              </w:rPr>
            </w:pPr>
            <w:r w:rsidRPr="00D36A65">
              <w:rPr>
                <w:rFonts w:eastAsiaTheme="minorHAnsi"/>
                <w:b/>
                <w:bCs/>
                <w:color w:val="000000"/>
                <w:kern w:val="0"/>
                <w:sz w:val="20"/>
                <w:szCs w:val="20"/>
                <w:lang w:eastAsia="en-US"/>
              </w:rPr>
              <w:t>11</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12"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ОБЩЕГОСУДАРСТВЕННЫЕ ВОПРОСЫ</w:t>
            </w:r>
          </w:p>
        </w:tc>
        <w:tc>
          <w:tcPr>
            <w:tcW w:w="845" w:type="dxa"/>
            <w:tcBorders>
              <w:top w:val="single" w:sz="12"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12"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w:t>
            </w:r>
          </w:p>
        </w:tc>
        <w:tc>
          <w:tcPr>
            <w:tcW w:w="1332" w:type="dxa"/>
            <w:tcBorders>
              <w:top w:val="single" w:sz="12"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12"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12"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11 823 438,00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468 141,00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0010000110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468 141,00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0010000110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369 389,00</w:t>
            </w:r>
          </w:p>
        </w:tc>
      </w:tr>
      <w:tr w:rsidR="00D36A65" w:rsidRPr="00D36A65" w:rsidTr="009226DF">
        <w:trPr>
          <w:trHeight w:val="675"/>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0010000110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98 752,00</w:t>
            </w:r>
          </w:p>
        </w:tc>
      </w:tr>
      <w:tr w:rsidR="00D36A65" w:rsidRPr="00D36A65" w:rsidTr="009226DF">
        <w:trPr>
          <w:trHeight w:val="672"/>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170 924,00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0020000110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170 924,00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0020000110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130 018,00</w:t>
            </w:r>
          </w:p>
        </w:tc>
      </w:tr>
      <w:tr w:rsidR="00D36A65" w:rsidRPr="00D36A65" w:rsidTr="009226DF">
        <w:trPr>
          <w:trHeight w:val="627"/>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0020000110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40 906,00</w:t>
            </w:r>
          </w:p>
        </w:tc>
      </w:tr>
      <w:tr w:rsidR="00D36A65" w:rsidRPr="00D36A65" w:rsidTr="00D36A65">
        <w:trPr>
          <w:trHeight w:val="869"/>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5 395 573,00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4 171 573,00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3 227 525,00</w:t>
            </w:r>
          </w:p>
        </w:tc>
      </w:tr>
      <w:tr w:rsidR="00D36A65" w:rsidRPr="00D36A65" w:rsidTr="00D36A65">
        <w:trPr>
          <w:trHeight w:val="869"/>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944 048,00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750 100,00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537 223,00</w:t>
            </w:r>
          </w:p>
        </w:tc>
      </w:tr>
      <w:tr w:rsidR="00D36A65" w:rsidRPr="00D36A65" w:rsidTr="009226DF">
        <w:trPr>
          <w:trHeight w:val="679"/>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164 847,00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48 030,00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0050072060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195 800,00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0050072060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151 031,00</w:t>
            </w:r>
          </w:p>
        </w:tc>
      </w:tr>
      <w:tr w:rsidR="00D36A65" w:rsidRPr="00D36A65" w:rsidTr="009226DF">
        <w:trPr>
          <w:trHeight w:val="599"/>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0050072060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44 769,00</w:t>
            </w:r>
          </w:p>
        </w:tc>
      </w:tr>
      <w:tr w:rsidR="00D36A65" w:rsidRPr="00D36A65" w:rsidTr="00D36A65">
        <w:trPr>
          <w:trHeight w:val="869"/>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0050072070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215 100,00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0050072070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165 998,00</w:t>
            </w:r>
          </w:p>
        </w:tc>
      </w:tr>
      <w:tr w:rsidR="00D36A65" w:rsidRPr="00D36A65" w:rsidTr="009226DF">
        <w:trPr>
          <w:trHeight w:val="64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0050072070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49 102,00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25 000,00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25 000,00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17 500,00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17 500,00</w:t>
            </w:r>
          </w:p>
        </w:tc>
      </w:tr>
      <w:tr w:rsidR="00D36A65" w:rsidRPr="00D36A65" w:rsidTr="00D36A65">
        <w:trPr>
          <w:trHeight w:val="1087"/>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5210072090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17 500,00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Субвенции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5210072090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530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17 500,00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Судебная система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17 700,00</w:t>
            </w:r>
          </w:p>
        </w:tc>
      </w:tr>
      <w:tr w:rsidR="00D36A65" w:rsidRPr="00D36A65" w:rsidTr="00D36A65">
        <w:trPr>
          <w:trHeight w:val="869"/>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0060051200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17 700,00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0060051200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17 700,00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1 615 819,00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0040000110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172 756,00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0040000110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133 036,00</w:t>
            </w:r>
          </w:p>
        </w:tc>
      </w:tr>
      <w:tr w:rsidR="00D36A65" w:rsidRPr="00D36A65" w:rsidTr="009226DF">
        <w:trPr>
          <w:trHeight w:val="711"/>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0040000110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39 720,00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1 108 770,00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851 590,00</w:t>
            </w:r>
          </w:p>
        </w:tc>
      </w:tr>
      <w:tr w:rsidR="00D36A65" w:rsidRPr="00D36A65" w:rsidTr="009226DF">
        <w:trPr>
          <w:trHeight w:val="735"/>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257 180,00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334 293,00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320 992,00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13 301,00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Резервные фонды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Резервный фонд администрации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0700020130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60 000,00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Резервные средства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0700020130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870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60 000,00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Другие общегосударственные вопросы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4 095 281,00</w:t>
            </w:r>
          </w:p>
        </w:tc>
      </w:tr>
      <w:tr w:rsidR="00D36A65" w:rsidRPr="00D36A65" w:rsidTr="00D36A65">
        <w:trPr>
          <w:trHeight w:val="869"/>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0410020210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0410020210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80 000,00</w:t>
            </w:r>
          </w:p>
        </w:tc>
      </w:tr>
      <w:tr w:rsidR="00D36A65" w:rsidRPr="00D36A65" w:rsidTr="009226DF">
        <w:trPr>
          <w:trHeight w:val="265"/>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0900020150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0900020150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Реализация государственных функций,связанных с общегосударственным управлением</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0920020170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78 500,00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0920020170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33 500,00</w:t>
            </w:r>
          </w:p>
        </w:tc>
      </w:tr>
      <w:tr w:rsidR="00D36A65" w:rsidRPr="00D36A65" w:rsidTr="009226DF">
        <w:trPr>
          <w:trHeight w:val="1536"/>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0920020170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633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3 691 781,00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1 029 228,00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377 192,00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2 169 604,00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20 000,00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29 638,00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66 119,00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4000020260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4000020260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4000020261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4000020261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НАЦИОНАЛЬНАЯ ЭКОНОМИКА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8 827 006,00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Сельское хозяйство и рыболовство</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672 846,00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Осущесвление органами местного самоуправления государственных полномочий в сфере АПК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631 300,00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486 500,00</w:t>
            </w:r>
          </w:p>
        </w:tc>
      </w:tr>
      <w:tr w:rsidR="00D36A65" w:rsidRPr="00D36A65" w:rsidTr="009226DF">
        <w:trPr>
          <w:trHeight w:val="62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0050072010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144 800,00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Развитие сельского хозяйства и регулирование рынков с/х продукции 2013-2020 гг</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40000L0550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40000L0550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10 000,00</w:t>
            </w:r>
          </w:p>
        </w:tc>
      </w:tr>
      <w:tr w:rsidR="00D36A65" w:rsidRPr="00D36A65" w:rsidTr="00D36A65">
        <w:trPr>
          <w:trHeight w:val="869"/>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4360020230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7 756,00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4360020230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7 756,00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4360072110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23 790,00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4360072110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23 790,00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Транспорт</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979 160,00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Отдельные мероприятия в области автомобильного транспорта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3030020090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976 400,00</w:t>
            </w:r>
          </w:p>
        </w:tc>
      </w:tr>
      <w:tr w:rsidR="00D36A65" w:rsidRPr="00D36A65" w:rsidTr="00D36A65">
        <w:trPr>
          <w:trHeight w:val="869"/>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3030020090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976 400,00</w:t>
            </w:r>
          </w:p>
        </w:tc>
      </w:tr>
      <w:tr w:rsidR="00D36A65" w:rsidRPr="00D36A65" w:rsidTr="00D36A65">
        <w:trPr>
          <w:trHeight w:val="1306"/>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3030072200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2 760,00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3030072200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2 760,00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Дорожное хозяйство (дорожные фонды)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7 175 000,00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Содержание и ремонт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3150020020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1 530 000,00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3150020020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1 530 000,00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5210073010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5 645 000,00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5210073010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540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5 645 000,00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ЖИЛИЩНО-КОММУНАЛЬНОЕ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769 350,00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Благоустройство</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769 350,00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5210073010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769 350,00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5210073010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540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769 350,00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ОХРАНА ОКРУЖАЮЩЕЙ СРЕДЫ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Охрана объектов растительного и животного мира и среды их обитания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80 000,00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 xml:space="preserve">Мероприятия в области охраны окружающей среды </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4100020100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4100020100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80 000,00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ОБРАЗОВАНИЕ</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91 671 394,00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Дошкольное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13 905 335,00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79 000,00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79 000,00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530 000,00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530 000,00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40000S1030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40000S1030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3 307 605,00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1 359 148,00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410 462,00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1 314 350,00</w:t>
            </w:r>
          </w:p>
        </w:tc>
      </w:tr>
      <w:tr w:rsidR="00D36A65" w:rsidRPr="00D36A65" w:rsidTr="00D36A65">
        <w:trPr>
          <w:trHeight w:val="1522"/>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831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67 500,00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16 500,00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41 000,00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98 645,00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1 838 130,00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1 838 130,00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4200072100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8 100 600,00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4200072100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6 110 368,00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4200072100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1 845 332,00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4200072100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144 900,00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Общее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72 955 117,00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1020020220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7 175 300,00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1020020220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414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7 175 300,00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1020071080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7 719 500,00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1020071080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414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7 719 500,00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35 000,00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35 000,00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4000020261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13 500,00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4000020261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13 500,00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1 466 000,00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1 446 000,00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40000L4953</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86 000,00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40000L4953</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86 000,00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40000S1030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40000S1030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Школы-детские сады,</w:t>
            </w:r>
            <w:r w:rsidR="009226DF">
              <w:rPr>
                <w:rFonts w:eastAsiaTheme="minorHAnsi"/>
                <w:color w:val="000000"/>
                <w:kern w:val="0"/>
                <w:sz w:val="20"/>
                <w:szCs w:val="20"/>
                <w:lang w:eastAsia="en-US"/>
              </w:rPr>
              <w:t xml:space="preserve"> </w:t>
            </w:r>
            <w:r w:rsidRPr="00D36A65">
              <w:rPr>
                <w:rFonts w:eastAsiaTheme="minorHAnsi"/>
                <w:color w:val="000000"/>
                <w:kern w:val="0"/>
                <w:sz w:val="20"/>
                <w:szCs w:val="20"/>
                <w:lang w:eastAsia="en-US"/>
              </w:rPr>
              <w:t>школы начальные,</w:t>
            </w:r>
            <w:r w:rsidR="009226DF">
              <w:rPr>
                <w:rFonts w:eastAsiaTheme="minorHAnsi"/>
                <w:color w:val="000000"/>
                <w:kern w:val="0"/>
                <w:sz w:val="20"/>
                <w:szCs w:val="20"/>
                <w:lang w:eastAsia="en-US"/>
              </w:rPr>
              <w:t xml:space="preserve"> </w:t>
            </w:r>
            <w:r w:rsidRPr="00D36A65">
              <w:rPr>
                <w:rFonts w:eastAsiaTheme="minorHAnsi"/>
                <w:color w:val="000000"/>
                <w:kern w:val="0"/>
                <w:sz w:val="20"/>
                <w:szCs w:val="20"/>
                <w:lang w:eastAsia="en-US"/>
              </w:rPr>
              <w:t>неполные средние и средние</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10 079 988,00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3 174 585,00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35 000,00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958 725,00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4 838 247,00</w:t>
            </w:r>
          </w:p>
        </w:tc>
      </w:tr>
      <w:tr w:rsidR="00D36A65" w:rsidRPr="00D36A65" w:rsidTr="00D36A65">
        <w:trPr>
          <w:trHeight w:val="1522"/>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831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189 400,00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452 625,00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100 000,00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331 406,00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1 444 629,00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1 444 629,00</w:t>
            </w:r>
          </w:p>
        </w:tc>
      </w:tr>
      <w:tr w:rsidR="00D36A65" w:rsidRPr="00D36A65" w:rsidTr="009226DF">
        <w:trPr>
          <w:trHeight w:val="697"/>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4210072030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43 494 800,00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4210072030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32 067 203,00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4210072030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9 684 297,00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4210072030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1 743 300,00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Организация и обеспечение отдыха и оздоровления детей в части софинансирования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43200S1020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198 000,00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43200S1020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198 000,00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4360071320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556 200,00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4360071320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556 200,00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43600S1320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556 200,00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02</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43600S1320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556 200,00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Дополнительное образование детей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2 396 534,00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40000L0140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40000L0140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120 000,00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Обеспечение развития и укрепления материально-технической базы муниципальных домов культуры средства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40000L5580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95 000,00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40000L5580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95 000,00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2 108 168,00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1 161 802,00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350 864,00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523 632,00</w:t>
            </w:r>
          </w:p>
        </w:tc>
      </w:tr>
      <w:tr w:rsidR="00D36A65" w:rsidRPr="00D36A65" w:rsidTr="00D36A65">
        <w:trPr>
          <w:trHeight w:val="1522"/>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831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27 870,00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36 000,00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73 366,00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60 033,00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4230000591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8 333,00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Молодежная политика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84 810,00</w:t>
            </w:r>
          </w:p>
        </w:tc>
      </w:tr>
      <w:tr w:rsidR="00D36A65" w:rsidRPr="00D36A65" w:rsidTr="009226DF">
        <w:trPr>
          <w:trHeight w:val="188"/>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ОРганизационно-воспитательная работа с молодежью</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84 810,00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62 066,00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18 744,00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Другие вопросы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2 329 598,00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644 600,00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495 085,00</w:t>
            </w:r>
          </w:p>
        </w:tc>
      </w:tr>
      <w:tr w:rsidR="00D36A65" w:rsidRPr="00D36A65" w:rsidTr="009226DF">
        <w:trPr>
          <w:trHeight w:val="726"/>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149 515,00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4000020250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52 500,00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52 500,00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Другие мероприятия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4360020160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56 000,00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4360020160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56 000,00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1 572 498,00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918 740,00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277 460,00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319 945,00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09</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56 353,00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КУЛЬТУРА, КИНЕМАТОГРАФИЯ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4 373 052,00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Культура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3 290 147,00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4000020261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6 500,00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4000020261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6 500,00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40000L0140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464 000,00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40000L0140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464 000,00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Учреждения культуры и мероприятия в сфере культуры и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976 626,00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505 486,00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152 657,00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285 301,00</w:t>
            </w:r>
          </w:p>
        </w:tc>
      </w:tr>
      <w:tr w:rsidR="00D36A65" w:rsidRPr="00D36A65" w:rsidTr="00D36A65">
        <w:trPr>
          <w:trHeight w:val="1522"/>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831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14 182,00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131 238,00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9 548,00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2 884,00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108 406,00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4400000591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7 400,00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Музеи и постоянные выставки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297 241,00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150 841,00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45 554,00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90 356,00</w:t>
            </w:r>
          </w:p>
        </w:tc>
      </w:tr>
      <w:tr w:rsidR="00D36A65" w:rsidRPr="00D36A65" w:rsidTr="00D36A65">
        <w:trPr>
          <w:trHeight w:val="1522"/>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831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4410000590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4 490,00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обеспечение деятельности музеев и постоянных выставок за сче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4410000591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29 340,00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4410000591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25 840,00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4410000591</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3 500,00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Библиотеки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1 385 202,00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923 556,00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278 914,00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113 067,00</w:t>
            </w:r>
          </w:p>
        </w:tc>
      </w:tr>
      <w:tr w:rsidR="00D36A65" w:rsidRPr="00D36A65" w:rsidTr="00D36A65">
        <w:trPr>
          <w:trHeight w:val="1522"/>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831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4420000590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48 665,00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Другие вопросы в области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1 082 905,00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706 820,00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543 400,00</w:t>
            </w:r>
          </w:p>
        </w:tc>
      </w:tr>
      <w:tr w:rsidR="00D36A65" w:rsidRPr="00D36A65" w:rsidTr="009226DF">
        <w:trPr>
          <w:trHeight w:val="621"/>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163 420,00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25 654,00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0050000190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23 654,00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350 431,00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202 124,00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119</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61 041,00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77 226,00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04</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4520000590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853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10 040,00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СОЦИАЛЬНАЯ ПОЛИТИКА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504 960,00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Пенсионное обеспечение</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126 960,00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Муниципальные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5020082020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126 960,00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пенсии, социальные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5020082020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312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126 960,00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Социальное обеспечение населения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378 000,00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Устойчивое развитие сельских территорий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40000L0180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80 000,00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40000L0180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322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80 000,00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Социальная поддержка населения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5020082030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107 000,00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5020082030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360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107 000,00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 xml:space="preserve"> Реализация муниципальной программы "Обеспечение жильем молодых семей Кадыйского муниципального района на 2016-2018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62700L0203</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191 000,00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62700L0203</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322</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191 000,00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ФИЗИЧЕСКАЯ КУЛЬТУРА И СПОРТ</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264 000,00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Физическая культура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264 000,00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40000L4953</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264 000,00</w:t>
            </w:r>
          </w:p>
        </w:tc>
      </w:tr>
      <w:tr w:rsidR="00D36A65" w:rsidRPr="00D36A65" w:rsidTr="00D36A65">
        <w:trPr>
          <w:trHeight w:val="869"/>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40000L4953</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113</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80 000,00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11</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40000L4953</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244</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184 000,00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ОБСЛУЖИВАНИЕ ГОСУДАРСТВЕННОГО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1 236 000,00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Обслуживание государственного внутреннего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1 236 000,00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Процентные платежи по муниципальному долгу</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0650020120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1 236 000,00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Обслуживание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13</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0650020120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730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1 236 000,00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8 932 000,00</w:t>
            </w:r>
          </w:p>
        </w:tc>
      </w:tr>
      <w:tr w:rsidR="00D36A65" w:rsidRPr="00D36A65" w:rsidTr="00D36A65">
        <w:trPr>
          <w:trHeight w:val="653"/>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4 101 000,00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Дотации на выравнивание бюджетной обеспеченности поселений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5160070010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4 101 000,00</w:t>
            </w:r>
          </w:p>
        </w:tc>
      </w:tr>
      <w:tr w:rsidR="00D36A65" w:rsidRPr="00D36A65" w:rsidTr="009226DF">
        <w:trPr>
          <w:trHeight w:val="256"/>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Дотации на выравнивание бюджетной обеспеченности</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01</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5160070010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511</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4 101 000,00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Прочие межбюджетные трансферты общего характера</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0000000000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4 831 000,00</w:t>
            </w:r>
          </w:p>
        </w:tc>
      </w:tr>
      <w:tr w:rsidR="00D36A65" w:rsidRPr="00D36A65" w:rsidTr="00D36A65">
        <w:trPr>
          <w:trHeight w:val="434"/>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5210073010</w:t>
            </w:r>
          </w:p>
        </w:tc>
        <w:tc>
          <w:tcPr>
            <w:tcW w:w="696" w:type="dxa"/>
            <w:tcBorders>
              <w:top w:val="single" w:sz="6" w:space="0" w:color="000000"/>
              <w:left w:val="single" w:sz="6" w:space="0" w:color="000000"/>
              <w:bottom w:val="single" w:sz="6"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000</w:t>
            </w:r>
          </w:p>
        </w:tc>
        <w:tc>
          <w:tcPr>
            <w:tcW w:w="1436" w:type="dxa"/>
            <w:tcBorders>
              <w:top w:val="single" w:sz="6" w:space="0" w:color="000000"/>
              <w:left w:val="single" w:sz="6" w:space="0" w:color="000000"/>
              <w:bottom w:val="single" w:sz="6"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4 831 000,00</w:t>
            </w:r>
          </w:p>
        </w:tc>
      </w:tr>
      <w:tr w:rsidR="00D36A65" w:rsidRPr="00D36A65" w:rsidTr="00D36A65">
        <w:trPr>
          <w:trHeight w:val="230"/>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p>
        </w:tc>
        <w:tc>
          <w:tcPr>
            <w:tcW w:w="4913" w:type="dxa"/>
            <w:tcBorders>
              <w:top w:val="single" w:sz="6" w:space="0" w:color="000000"/>
              <w:left w:val="single" w:sz="12"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rPr>
                <w:rFonts w:eastAsiaTheme="minorHAnsi"/>
                <w:color w:val="000000"/>
                <w:kern w:val="0"/>
                <w:sz w:val="20"/>
                <w:szCs w:val="20"/>
                <w:lang w:eastAsia="en-US"/>
              </w:rPr>
            </w:pPr>
            <w:r w:rsidRPr="00D36A65">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03</w:t>
            </w:r>
          </w:p>
        </w:tc>
        <w:tc>
          <w:tcPr>
            <w:tcW w:w="1332" w:type="dxa"/>
            <w:tcBorders>
              <w:top w:val="single" w:sz="6"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5210073010</w:t>
            </w:r>
          </w:p>
        </w:tc>
        <w:tc>
          <w:tcPr>
            <w:tcW w:w="696" w:type="dxa"/>
            <w:tcBorders>
              <w:top w:val="single" w:sz="6" w:space="0" w:color="000000"/>
              <w:left w:val="single" w:sz="6" w:space="0" w:color="000000"/>
              <w:bottom w:val="single" w:sz="12"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540</w:t>
            </w:r>
          </w:p>
        </w:tc>
        <w:tc>
          <w:tcPr>
            <w:tcW w:w="1436" w:type="dxa"/>
            <w:tcBorders>
              <w:top w:val="single" w:sz="6" w:space="0" w:color="000000"/>
              <w:left w:val="single" w:sz="6" w:space="0" w:color="000000"/>
              <w:bottom w:val="single" w:sz="12"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color w:val="000000"/>
                <w:kern w:val="0"/>
                <w:sz w:val="20"/>
                <w:szCs w:val="20"/>
                <w:lang w:eastAsia="en-US"/>
              </w:rPr>
            </w:pPr>
            <w:r w:rsidRPr="00D36A65">
              <w:rPr>
                <w:rFonts w:eastAsiaTheme="minorHAnsi"/>
                <w:color w:val="000000"/>
                <w:kern w:val="0"/>
                <w:sz w:val="20"/>
                <w:szCs w:val="20"/>
                <w:lang w:eastAsia="en-US"/>
              </w:rPr>
              <w:t>4 831 000,00</w:t>
            </w:r>
          </w:p>
        </w:tc>
      </w:tr>
      <w:tr w:rsidR="00D36A65" w:rsidRPr="00D36A65" w:rsidTr="00D36A65">
        <w:trPr>
          <w:trHeight w:val="322"/>
        </w:trPr>
        <w:tc>
          <w:tcPr>
            <w:tcW w:w="504" w:type="dxa"/>
            <w:tcBorders>
              <w:top w:val="nil"/>
              <w:left w:val="nil"/>
              <w:bottom w:val="nil"/>
              <w:right w:val="single" w:sz="12" w:space="0" w:color="000000"/>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c>
          <w:tcPr>
            <w:tcW w:w="4913" w:type="dxa"/>
            <w:tcBorders>
              <w:top w:val="single" w:sz="12" w:space="0" w:color="000000"/>
              <w:left w:val="single" w:sz="12" w:space="0" w:color="000000"/>
              <w:bottom w:val="single" w:sz="12" w:space="0" w:color="000000"/>
              <w:right w:val="nil"/>
            </w:tcBorders>
          </w:tcPr>
          <w:p w:rsidR="00D36A65" w:rsidRPr="00D36A65" w:rsidRDefault="00D36A65">
            <w:pPr>
              <w:widowControl/>
              <w:suppressAutoHyphens w:val="0"/>
              <w:autoSpaceDE w:val="0"/>
              <w:autoSpaceDN w:val="0"/>
              <w:adjustRightInd w:val="0"/>
              <w:rPr>
                <w:rFonts w:eastAsiaTheme="minorHAnsi"/>
                <w:b/>
                <w:bCs/>
                <w:color w:val="000000"/>
                <w:kern w:val="0"/>
                <w:sz w:val="20"/>
                <w:szCs w:val="20"/>
                <w:lang w:eastAsia="en-US"/>
              </w:rPr>
            </w:pPr>
            <w:r w:rsidRPr="00D36A65">
              <w:rPr>
                <w:rFonts w:eastAsiaTheme="minorHAnsi"/>
                <w:b/>
                <w:bCs/>
                <w:color w:val="000000"/>
                <w:kern w:val="0"/>
                <w:sz w:val="20"/>
                <w:szCs w:val="20"/>
                <w:lang w:eastAsia="en-US"/>
              </w:rPr>
              <w:t>ИТОГО:</w:t>
            </w:r>
          </w:p>
        </w:tc>
        <w:tc>
          <w:tcPr>
            <w:tcW w:w="845" w:type="dxa"/>
            <w:tcBorders>
              <w:top w:val="single" w:sz="12" w:space="0" w:color="000000"/>
              <w:left w:val="nil"/>
              <w:bottom w:val="single" w:sz="12" w:space="0" w:color="000000"/>
              <w:right w:val="nil"/>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c>
          <w:tcPr>
            <w:tcW w:w="724" w:type="dxa"/>
            <w:tcBorders>
              <w:top w:val="single" w:sz="12" w:space="0" w:color="000000"/>
              <w:left w:val="nil"/>
              <w:bottom w:val="single" w:sz="12" w:space="0" w:color="000000"/>
              <w:right w:val="nil"/>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c>
          <w:tcPr>
            <w:tcW w:w="1332" w:type="dxa"/>
            <w:tcBorders>
              <w:top w:val="single" w:sz="12" w:space="0" w:color="000000"/>
              <w:left w:val="nil"/>
              <w:bottom w:val="single" w:sz="12" w:space="0" w:color="000000"/>
              <w:right w:val="nil"/>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c>
          <w:tcPr>
            <w:tcW w:w="696" w:type="dxa"/>
            <w:tcBorders>
              <w:top w:val="single" w:sz="12" w:space="0" w:color="000000"/>
              <w:left w:val="nil"/>
              <w:bottom w:val="single" w:sz="12" w:space="0" w:color="000000"/>
              <w:right w:val="single" w:sz="6" w:space="0" w:color="000000"/>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p>
        </w:tc>
        <w:tc>
          <w:tcPr>
            <w:tcW w:w="1436" w:type="dxa"/>
            <w:tcBorders>
              <w:top w:val="single" w:sz="12" w:space="0" w:color="000000"/>
              <w:left w:val="single" w:sz="6" w:space="0" w:color="000000"/>
              <w:bottom w:val="single" w:sz="12" w:space="0" w:color="000000"/>
              <w:right w:val="single" w:sz="12" w:space="0" w:color="000000"/>
            </w:tcBorders>
          </w:tcPr>
          <w:p w:rsidR="00D36A65" w:rsidRPr="00D36A65" w:rsidRDefault="00D36A65">
            <w:pPr>
              <w:widowControl/>
              <w:suppressAutoHyphens w:val="0"/>
              <w:autoSpaceDE w:val="0"/>
              <w:autoSpaceDN w:val="0"/>
              <w:adjustRightInd w:val="0"/>
              <w:jc w:val="right"/>
              <w:rPr>
                <w:rFonts w:eastAsiaTheme="minorHAnsi"/>
                <w:b/>
                <w:bCs/>
                <w:color w:val="000000"/>
                <w:kern w:val="0"/>
                <w:sz w:val="20"/>
                <w:szCs w:val="20"/>
                <w:lang w:eastAsia="en-US"/>
              </w:rPr>
            </w:pPr>
            <w:r w:rsidRPr="00D36A65">
              <w:rPr>
                <w:rFonts w:eastAsiaTheme="minorHAnsi"/>
                <w:b/>
                <w:bCs/>
                <w:color w:val="000000"/>
                <w:kern w:val="0"/>
                <w:sz w:val="20"/>
                <w:szCs w:val="20"/>
                <w:lang w:eastAsia="en-US"/>
              </w:rPr>
              <w:t>128 481 200,00</w:t>
            </w:r>
          </w:p>
        </w:tc>
      </w:tr>
    </w:tbl>
    <w:p w:rsidR="009226DF" w:rsidRDefault="009226DF">
      <w:pPr>
        <w:rPr>
          <w:sz w:val="20"/>
          <w:szCs w:val="20"/>
        </w:rPr>
      </w:pPr>
    </w:p>
    <w:p w:rsidR="009226DF" w:rsidRPr="009226DF" w:rsidRDefault="009226DF" w:rsidP="009226DF">
      <w:pPr>
        <w:jc w:val="right"/>
        <w:rPr>
          <w:sz w:val="20"/>
          <w:szCs w:val="20"/>
        </w:rPr>
      </w:pPr>
      <w:r w:rsidRPr="009226DF">
        <w:rPr>
          <w:sz w:val="20"/>
          <w:szCs w:val="20"/>
        </w:rPr>
        <w:t xml:space="preserve">                                                                                                                              Приложение 3</w:t>
      </w:r>
    </w:p>
    <w:p w:rsidR="009226DF" w:rsidRPr="009226DF" w:rsidRDefault="009226DF" w:rsidP="009226DF">
      <w:pPr>
        <w:jc w:val="right"/>
        <w:rPr>
          <w:sz w:val="20"/>
          <w:szCs w:val="20"/>
        </w:rPr>
      </w:pPr>
      <w:r w:rsidRPr="009226DF">
        <w:rPr>
          <w:sz w:val="20"/>
          <w:szCs w:val="20"/>
        </w:rPr>
        <w:t xml:space="preserve">                                                                                                              к решению Собрания депутатов</w:t>
      </w:r>
    </w:p>
    <w:p w:rsidR="009226DF" w:rsidRPr="009226DF" w:rsidRDefault="009226DF" w:rsidP="009226DF">
      <w:pPr>
        <w:jc w:val="right"/>
        <w:rPr>
          <w:sz w:val="20"/>
          <w:szCs w:val="20"/>
        </w:rPr>
      </w:pPr>
      <w:r w:rsidRPr="009226DF">
        <w:rPr>
          <w:sz w:val="20"/>
          <w:szCs w:val="20"/>
        </w:rPr>
        <w:t>Кадыйского муниципального района</w:t>
      </w:r>
    </w:p>
    <w:p w:rsidR="009226DF" w:rsidRPr="009226DF" w:rsidRDefault="009226DF" w:rsidP="009226DF">
      <w:pPr>
        <w:jc w:val="right"/>
        <w:rPr>
          <w:sz w:val="20"/>
          <w:szCs w:val="20"/>
        </w:rPr>
      </w:pPr>
      <w:r w:rsidRPr="009226DF">
        <w:rPr>
          <w:sz w:val="20"/>
          <w:szCs w:val="20"/>
        </w:rPr>
        <w:t xml:space="preserve">                                                                                                              № 239 от   26  января 201</w:t>
      </w:r>
      <w:r w:rsidRPr="00F7530B">
        <w:rPr>
          <w:sz w:val="20"/>
          <w:szCs w:val="20"/>
        </w:rPr>
        <w:t>8</w:t>
      </w:r>
      <w:r w:rsidRPr="009226DF">
        <w:rPr>
          <w:sz w:val="20"/>
          <w:szCs w:val="20"/>
        </w:rPr>
        <w:t xml:space="preserve"> года</w:t>
      </w:r>
    </w:p>
    <w:p w:rsidR="009226DF" w:rsidRPr="009226DF" w:rsidRDefault="009226DF" w:rsidP="009226DF">
      <w:pPr>
        <w:jc w:val="both"/>
        <w:rPr>
          <w:sz w:val="20"/>
          <w:szCs w:val="20"/>
        </w:rPr>
      </w:pPr>
    </w:p>
    <w:p w:rsidR="009226DF" w:rsidRPr="009226DF" w:rsidRDefault="009226DF" w:rsidP="009226DF">
      <w:pPr>
        <w:pStyle w:val="2"/>
        <w:keepLines w:val="0"/>
        <w:widowControl/>
        <w:numPr>
          <w:ilvl w:val="1"/>
          <w:numId w:val="13"/>
        </w:numPr>
        <w:spacing w:before="0"/>
        <w:jc w:val="center"/>
        <w:rPr>
          <w:rFonts w:ascii="Times New Roman" w:hAnsi="Times New Roman" w:cs="Times New Roman"/>
          <w:color w:val="auto"/>
          <w:sz w:val="20"/>
          <w:szCs w:val="20"/>
        </w:rPr>
      </w:pPr>
      <w:r w:rsidRPr="009226DF">
        <w:rPr>
          <w:rFonts w:ascii="Times New Roman" w:hAnsi="Times New Roman" w:cs="Times New Roman"/>
          <w:color w:val="auto"/>
          <w:sz w:val="20"/>
          <w:szCs w:val="20"/>
        </w:rPr>
        <w:t>Р а с п р е д е л е н и е</w:t>
      </w:r>
    </w:p>
    <w:p w:rsidR="009226DF" w:rsidRPr="009226DF" w:rsidRDefault="009226DF" w:rsidP="009226DF">
      <w:pPr>
        <w:jc w:val="center"/>
        <w:rPr>
          <w:b/>
          <w:sz w:val="20"/>
          <w:szCs w:val="20"/>
        </w:rPr>
      </w:pPr>
      <w:r w:rsidRPr="009226DF">
        <w:rPr>
          <w:b/>
          <w:sz w:val="20"/>
          <w:szCs w:val="20"/>
        </w:rPr>
        <w:t>Иные межбюджетные трансферты бюджетам</w:t>
      </w:r>
    </w:p>
    <w:p w:rsidR="009226DF" w:rsidRPr="009226DF" w:rsidRDefault="009226DF" w:rsidP="009226DF">
      <w:pPr>
        <w:jc w:val="center"/>
        <w:rPr>
          <w:b/>
          <w:sz w:val="20"/>
          <w:szCs w:val="20"/>
        </w:rPr>
      </w:pPr>
      <w:r w:rsidRPr="009226DF">
        <w:rPr>
          <w:b/>
          <w:sz w:val="20"/>
          <w:szCs w:val="20"/>
        </w:rPr>
        <w:t>сельских поселений  из бюджета  муниципального района на 2018 год</w:t>
      </w:r>
    </w:p>
    <w:tbl>
      <w:tblPr>
        <w:tblW w:w="10203" w:type="dxa"/>
        <w:tblInd w:w="227" w:type="dxa"/>
        <w:tblLayout w:type="fixed"/>
        <w:tblLook w:val="0000"/>
      </w:tblPr>
      <w:tblGrid>
        <w:gridCol w:w="6633"/>
        <w:gridCol w:w="3570"/>
      </w:tblGrid>
      <w:tr w:rsidR="009226DF" w:rsidRPr="009226DF" w:rsidTr="009226DF">
        <w:tc>
          <w:tcPr>
            <w:tcW w:w="6633" w:type="dxa"/>
            <w:tcBorders>
              <w:top w:val="single" w:sz="4" w:space="0" w:color="000000"/>
              <w:left w:val="single" w:sz="4" w:space="0" w:color="000000"/>
              <w:bottom w:val="single" w:sz="4" w:space="0" w:color="000000"/>
            </w:tcBorders>
            <w:shd w:val="clear" w:color="auto" w:fill="auto"/>
          </w:tcPr>
          <w:p w:rsidR="009226DF" w:rsidRPr="009226DF" w:rsidRDefault="009226DF" w:rsidP="009226DF">
            <w:pPr>
              <w:pStyle w:val="3"/>
              <w:numPr>
                <w:ilvl w:val="2"/>
                <w:numId w:val="13"/>
              </w:numPr>
              <w:snapToGrid w:val="0"/>
              <w:spacing w:before="0" w:after="0"/>
              <w:ind w:left="0" w:firstLine="0"/>
              <w:rPr>
                <w:rFonts w:ascii="Times New Roman" w:hAnsi="Times New Roman"/>
                <w:b w:val="0"/>
                <w:bCs w:val="0"/>
                <w:sz w:val="20"/>
                <w:szCs w:val="20"/>
              </w:rPr>
            </w:pPr>
            <w:r w:rsidRPr="009226DF">
              <w:rPr>
                <w:rFonts w:ascii="Times New Roman" w:hAnsi="Times New Roman"/>
                <w:b w:val="0"/>
                <w:bCs w:val="0"/>
                <w:sz w:val="20"/>
                <w:szCs w:val="20"/>
              </w:rPr>
              <w:t>Наименование поселений Кадыйского района</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Сумма  руб.</w:t>
            </w:r>
          </w:p>
        </w:tc>
      </w:tr>
      <w:tr w:rsidR="009226DF" w:rsidRPr="009226DF" w:rsidTr="009226DF">
        <w:tc>
          <w:tcPr>
            <w:tcW w:w="6633"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lang w:val="en-US"/>
              </w:rPr>
            </w:pPr>
            <w:r w:rsidRPr="009226DF">
              <w:rPr>
                <w:sz w:val="20"/>
                <w:szCs w:val="20"/>
              </w:rPr>
              <w:t>Кадыйский район:</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lang w:val="en-US"/>
              </w:rPr>
              <w:t>11 245 350</w:t>
            </w:r>
          </w:p>
        </w:tc>
      </w:tr>
      <w:tr w:rsidR="009226DF" w:rsidRPr="009226DF" w:rsidTr="009226DF">
        <w:tc>
          <w:tcPr>
            <w:tcW w:w="6633"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lang w:val="en-US"/>
              </w:rPr>
            </w:pPr>
            <w:r w:rsidRPr="009226DF">
              <w:rPr>
                <w:sz w:val="20"/>
                <w:szCs w:val="20"/>
              </w:rPr>
              <w:t>Пос. Кадый</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lang w:val="en-US"/>
              </w:rPr>
              <w:t>6 414 350</w:t>
            </w:r>
          </w:p>
        </w:tc>
      </w:tr>
      <w:tr w:rsidR="009226DF" w:rsidRPr="009226DF" w:rsidTr="009226DF">
        <w:tc>
          <w:tcPr>
            <w:tcW w:w="6633"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lang w:val="en-US"/>
              </w:rPr>
            </w:pPr>
            <w:r w:rsidRPr="009226DF">
              <w:rPr>
                <w:sz w:val="20"/>
                <w:szCs w:val="20"/>
              </w:rPr>
              <w:t>Вешкинское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lang w:val="en-US"/>
              </w:rPr>
              <w:t>650 000</w:t>
            </w:r>
          </w:p>
        </w:tc>
      </w:tr>
      <w:tr w:rsidR="009226DF" w:rsidRPr="009226DF" w:rsidTr="009226DF">
        <w:tc>
          <w:tcPr>
            <w:tcW w:w="6633"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lang w:val="en-US"/>
              </w:rPr>
            </w:pPr>
            <w:r w:rsidRPr="009226DF">
              <w:rPr>
                <w:sz w:val="20"/>
                <w:szCs w:val="20"/>
              </w:rPr>
              <w:t>Екатеринкинское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lang w:val="en-US"/>
              </w:rPr>
              <w:t>632 000</w:t>
            </w:r>
          </w:p>
        </w:tc>
      </w:tr>
      <w:tr w:rsidR="009226DF" w:rsidRPr="009226DF" w:rsidTr="009226DF">
        <w:tc>
          <w:tcPr>
            <w:tcW w:w="6633"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lang w:val="en-US"/>
              </w:rPr>
            </w:pPr>
            <w:r w:rsidRPr="009226DF">
              <w:rPr>
                <w:sz w:val="20"/>
                <w:szCs w:val="20"/>
              </w:rPr>
              <w:t>Завражное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lang w:val="en-US"/>
              </w:rPr>
              <w:t>754 000</w:t>
            </w:r>
          </w:p>
        </w:tc>
      </w:tr>
      <w:tr w:rsidR="009226DF" w:rsidRPr="009226DF" w:rsidTr="009226DF">
        <w:tc>
          <w:tcPr>
            <w:tcW w:w="6633"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lang w:val="en-US"/>
              </w:rPr>
            </w:pPr>
            <w:r w:rsidRPr="009226DF">
              <w:rPr>
                <w:sz w:val="20"/>
                <w:szCs w:val="20"/>
              </w:rPr>
              <w:t>Паньковское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lang w:val="en-US"/>
              </w:rPr>
              <w:t>922 000</w:t>
            </w:r>
          </w:p>
        </w:tc>
      </w:tr>
      <w:tr w:rsidR="009226DF" w:rsidRPr="009226DF" w:rsidTr="009226DF">
        <w:tc>
          <w:tcPr>
            <w:tcW w:w="6633"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lang w:val="en-US"/>
              </w:rPr>
            </w:pPr>
            <w:r w:rsidRPr="009226DF">
              <w:rPr>
                <w:sz w:val="20"/>
                <w:szCs w:val="20"/>
              </w:rPr>
              <w:t>Селищенское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lang w:val="en-US"/>
              </w:rPr>
              <w:t>355 000</w:t>
            </w:r>
          </w:p>
        </w:tc>
      </w:tr>
      <w:tr w:rsidR="009226DF" w:rsidRPr="009226DF" w:rsidTr="009226DF">
        <w:tc>
          <w:tcPr>
            <w:tcW w:w="6633"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lang w:val="en-US"/>
              </w:rPr>
            </w:pPr>
            <w:r w:rsidRPr="009226DF">
              <w:rPr>
                <w:sz w:val="20"/>
                <w:szCs w:val="20"/>
              </w:rPr>
              <w:t>Столпинское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lang w:val="en-US"/>
              </w:rPr>
              <w:t>637 000</w:t>
            </w:r>
          </w:p>
        </w:tc>
      </w:tr>
      <w:tr w:rsidR="009226DF" w:rsidRPr="009226DF" w:rsidTr="009226DF">
        <w:tc>
          <w:tcPr>
            <w:tcW w:w="6633"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lang w:val="en-US"/>
              </w:rPr>
            </w:pPr>
            <w:r w:rsidRPr="009226DF">
              <w:rPr>
                <w:sz w:val="20"/>
                <w:szCs w:val="20"/>
              </w:rPr>
              <w:t>Чернышевское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lang w:val="en-US"/>
              </w:rPr>
              <w:t>881 000</w:t>
            </w:r>
          </w:p>
        </w:tc>
      </w:tr>
    </w:tbl>
    <w:p w:rsidR="009226DF" w:rsidRPr="009226DF" w:rsidRDefault="009226DF" w:rsidP="009226DF">
      <w:pPr>
        <w:rPr>
          <w:sz w:val="20"/>
          <w:szCs w:val="20"/>
        </w:rPr>
      </w:pPr>
    </w:p>
    <w:p w:rsidR="009226DF" w:rsidRDefault="009226DF" w:rsidP="009226DF">
      <w:pPr>
        <w:pStyle w:val="ae"/>
        <w:jc w:val="right"/>
        <w:rPr>
          <w:rFonts w:ascii="Arial" w:hAnsi="Arial" w:cs="Arial"/>
          <w:sz w:val="18"/>
          <w:szCs w:val="18"/>
        </w:rPr>
      </w:pPr>
    </w:p>
    <w:p w:rsidR="009226DF" w:rsidRPr="009226DF" w:rsidRDefault="009226DF" w:rsidP="009226DF">
      <w:pPr>
        <w:jc w:val="right"/>
        <w:rPr>
          <w:iCs/>
          <w:sz w:val="20"/>
          <w:szCs w:val="20"/>
        </w:rPr>
      </w:pPr>
      <w:r w:rsidRPr="009226DF">
        <w:rPr>
          <w:iCs/>
          <w:sz w:val="20"/>
          <w:szCs w:val="20"/>
        </w:rPr>
        <w:t xml:space="preserve">                                                                                                                                   Приложение   № 4</w:t>
      </w:r>
    </w:p>
    <w:p w:rsidR="009226DF" w:rsidRPr="009226DF" w:rsidRDefault="009226DF" w:rsidP="009226DF">
      <w:pPr>
        <w:jc w:val="right"/>
        <w:rPr>
          <w:iCs/>
          <w:sz w:val="20"/>
          <w:szCs w:val="20"/>
        </w:rPr>
      </w:pPr>
      <w:r w:rsidRPr="009226DF">
        <w:rPr>
          <w:iCs/>
          <w:sz w:val="20"/>
          <w:szCs w:val="20"/>
        </w:rPr>
        <w:t xml:space="preserve">                                                                                                                  к решению </w:t>
      </w:r>
      <w:r w:rsidRPr="009226DF">
        <w:rPr>
          <w:iCs/>
          <w:sz w:val="20"/>
          <w:szCs w:val="20"/>
          <w:lang w:val="en-US"/>
        </w:rPr>
        <w:t>C</w:t>
      </w:r>
      <w:r w:rsidRPr="009226DF">
        <w:rPr>
          <w:iCs/>
          <w:sz w:val="20"/>
          <w:szCs w:val="20"/>
        </w:rPr>
        <w:t xml:space="preserve">обрания депутатов </w:t>
      </w:r>
    </w:p>
    <w:p w:rsidR="009226DF" w:rsidRPr="009226DF" w:rsidRDefault="009226DF" w:rsidP="009226DF">
      <w:pPr>
        <w:jc w:val="right"/>
        <w:rPr>
          <w:i/>
          <w:iCs/>
          <w:sz w:val="20"/>
          <w:szCs w:val="20"/>
        </w:rPr>
      </w:pPr>
      <w:r w:rsidRPr="009226DF">
        <w:rPr>
          <w:iCs/>
          <w:sz w:val="20"/>
          <w:szCs w:val="20"/>
        </w:rPr>
        <w:t xml:space="preserve">Кадыйского муниципального района                                                                                                                                                                                          </w:t>
      </w:r>
    </w:p>
    <w:p w:rsidR="009226DF" w:rsidRPr="009226DF" w:rsidRDefault="009226DF" w:rsidP="009226DF">
      <w:pPr>
        <w:jc w:val="right"/>
        <w:rPr>
          <w:i/>
          <w:iCs/>
          <w:sz w:val="20"/>
          <w:szCs w:val="20"/>
        </w:rPr>
      </w:pPr>
      <w:r w:rsidRPr="009226DF">
        <w:rPr>
          <w:i/>
          <w:iCs/>
          <w:sz w:val="20"/>
          <w:szCs w:val="20"/>
        </w:rPr>
        <w:t xml:space="preserve">                                                                                                            </w:t>
      </w:r>
      <w:r w:rsidRPr="009226DF">
        <w:rPr>
          <w:sz w:val="20"/>
          <w:szCs w:val="20"/>
        </w:rPr>
        <w:t xml:space="preserve">   № 239 от  26 января 2018 года</w:t>
      </w:r>
      <w:r w:rsidRPr="009226DF">
        <w:rPr>
          <w:i/>
          <w:iCs/>
          <w:sz w:val="20"/>
          <w:szCs w:val="20"/>
        </w:rPr>
        <w:t xml:space="preserve">                                                </w:t>
      </w:r>
    </w:p>
    <w:p w:rsidR="009226DF" w:rsidRPr="009226DF" w:rsidRDefault="009226DF" w:rsidP="009226DF">
      <w:pPr>
        <w:jc w:val="right"/>
        <w:rPr>
          <w:i/>
          <w:iCs/>
          <w:sz w:val="20"/>
          <w:szCs w:val="20"/>
        </w:rPr>
      </w:pPr>
    </w:p>
    <w:p w:rsidR="009226DF" w:rsidRPr="009226DF" w:rsidRDefault="009226DF" w:rsidP="009226DF">
      <w:pPr>
        <w:pStyle w:val="1"/>
        <w:widowControl/>
        <w:numPr>
          <w:ilvl w:val="0"/>
          <w:numId w:val="13"/>
        </w:numPr>
        <w:jc w:val="center"/>
        <w:rPr>
          <w:b/>
          <w:i/>
          <w:sz w:val="20"/>
          <w:szCs w:val="20"/>
        </w:rPr>
      </w:pPr>
      <w:r w:rsidRPr="009226DF">
        <w:rPr>
          <w:b/>
          <w:i/>
          <w:iCs/>
          <w:sz w:val="20"/>
          <w:szCs w:val="20"/>
        </w:rPr>
        <w:t>ИСТОЧНИКИ ФИНАНСИРОВАНИЯ  ДЕФИЦИТОВ  БЮДЖЕТОВ НА 2018 ГОД</w:t>
      </w:r>
    </w:p>
    <w:p w:rsidR="009226DF" w:rsidRPr="009226DF" w:rsidRDefault="009226DF" w:rsidP="009226DF">
      <w:pPr>
        <w:jc w:val="center"/>
        <w:rPr>
          <w:sz w:val="20"/>
          <w:szCs w:val="20"/>
        </w:rPr>
      </w:pPr>
      <w:r w:rsidRPr="009226DF">
        <w:rPr>
          <w:b/>
          <w:i/>
          <w:sz w:val="20"/>
          <w:szCs w:val="20"/>
        </w:rPr>
        <w:t>КАДЫЙСКИЙ  МУНИЦИПАЛЬНЫЙ  РАЙОН</w:t>
      </w:r>
    </w:p>
    <w:p w:rsidR="009226DF" w:rsidRPr="009226DF" w:rsidRDefault="009226DF" w:rsidP="009226DF">
      <w:pPr>
        <w:rPr>
          <w:sz w:val="20"/>
          <w:szCs w:val="20"/>
        </w:rPr>
      </w:pPr>
      <w:r w:rsidRPr="009226DF">
        <w:rPr>
          <w:sz w:val="20"/>
          <w:szCs w:val="20"/>
        </w:rPr>
        <w:t xml:space="preserve">                                                                                                                                                            тыс.руб.</w:t>
      </w:r>
    </w:p>
    <w:tbl>
      <w:tblPr>
        <w:tblW w:w="0" w:type="auto"/>
        <w:tblInd w:w="250" w:type="dxa"/>
        <w:tblLayout w:type="fixed"/>
        <w:tblLook w:val="0000"/>
      </w:tblPr>
      <w:tblGrid>
        <w:gridCol w:w="5085"/>
        <w:gridCol w:w="2925"/>
        <w:gridCol w:w="2150"/>
      </w:tblGrid>
      <w:tr w:rsidR="009226DF" w:rsidRPr="009226DF" w:rsidTr="009226DF">
        <w:tc>
          <w:tcPr>
            <w:tcW w:w="508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Наименование показателя</w:t>
            </w:r>
          </w:p>
        </w:tc>
        <w:tc>
          <w:tcPr>
            <w:tcW w:w="292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Коды классификации источников финансирова- ния дефицитов бюджетов</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both"/>
              <w:rPr>
                <w:b/>
                <w:bCs/>
                <w:sz w:val="20"/>
                <w:szCs w:val="20"/>
              </w:rPr>
            </w:pPr>
            <w:r w:rsidRPr="009226DF">
              <w:rPr>
                <w:sz w:val="20"/>
                <w:szCs w:val="20"/>
              </w:rPr>
              <w:t>Бюджеты муниципальных районов</w:t>
            </w: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b/>
                <w:bCs/>
                <w:sz w:val="20"/>
                <w:szCs w:val="20"/>
              </w:rPr>
              <w:t>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b/>
                <w:bCs/>
                <w:sz w:val="20"/>
                <w:szCs w:val="20"/>
              </w:rPr>
            </w:pPr>
            <w:r w:rsidRPr="009226DF">
              <w:rPr>
                <w:sz w:val="20"/>
                <w:szCs w:val="20"/>
              </w:rPr>
              <w:t xml:space="preserve"> 01 00 00 00 00 0000 000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b/>
                <w:bCs/>
                <w:sz w:val="20"/>
                <w:szCs w:val="20"/>
              </w:rPr>
            </w:pPr>
            <w:r w:rsidRPr="009226DF">
              <w:rPr>
                <w:b/>
                <w:bCs/>
                <w:sz w:val="20"/>
                <w:szCs w:val="20"/>
              </w:rPr>
              <w:t>3722,3</w:t>
            </w:r>
          </w:p>
        </w:tc>
      </w:tr>
      <w:tr w:rsidR="009226DF" w:rsidRPr="009226DF" w:rsidTr="009226DF">
        <w:tc>
          <w:tcPr>
            <w:tcW w:w="508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b/>
                <w:bCs/>
                <w:sz w:val="20"/>
                <w:szCs w:val="20"/>
              </w:rPr>
              <w:t>Кредиты кредитных организаций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b/>
                <w:bCs/>
                <w:sz w:val="20"/>
                <w:szCs w:val="20"/>
              </w:rPr>
            </w:pPr>
            <w:r w:rsidRPr="009226DF">
              <w:rPr>
                <w:sz w:val="20"/>
                <w:szCs w:val="20"/>
              </w:rPr>
              <w:t xml:space="preserve"> 01 02 00 00 00 0000 000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b/>
                <w:bCs/>
                <w:sz w:val="20"/>
                <w:szCs w:val="20"/>
              </w:rPr>
              <w:t>1247</w:t>
            </w: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Получение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center"/>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01 02 00 00 00 0000 700</w:t>
            </w:r>
          </w:p>
        </w:tc>
        <w:tc>
          <w:tcPr>
            <w:tcW w:w="2150" w:type="dxa"/>
            <w:tcBorders>
              <w:left w:val="single" w:sz="4" w:space="0" w:color="000000"/>
              <w:bottom w:val="single" w:sz="4" w:space="0" w:color="000000"/>
              <w:right w:val="single" w:sz="4" w:space="0" w:color="000000"/>
            </w:tcBorders>
            <w:shd w:val="clear" w:color="auto" w:fill="auto"/>
            <w:vAlign w:val="center"/>
          </w:tcPr>
          <w:p w:rsidR="009226DF" w:rsidRPr="009226DF" w:rsidRDefault="009226DF" w:rsidP="00F7530B">
            <w:pPr>
              <w:snapToGrid w:val="0"/>
              <w:rPr>
                <w:sz w:val="20"/>
                <w:szCs w:val="20"/>
              </w:rPr>
            </w:pPr>
          </w:p>
          <w:p w:rsidR="009226DF" w:rsidRPr="009226DF" w:rsidRDefault="009226DF" w:rsidP="00F7530B">
            <w:pPr>
              <w:snapToGrid w:val="0"/>
              <w:jc w:val="center"/>
              <w:rPr>
                <w:bCs/>
                <w:sz w:val="20"/>
                <w:szCs w:val="20"/>
              </w:rPr>
            </w:pPr>
            <w:r w:rsidRPr="009226DF">
              <w:rPr>
                <w:bCs/>
                <w:sz w:val="20"/>
                <w:szCs w:val="20"/>
              </w:rPr>
              <w:t>10997</w:t>
            </w:r>
          </w:p>
        </w:tc>
      </w:tr>
      <w:tr w:rsidR="009226DF" w:rsidRPr="009226DF" w:rsidTr="009226DF">
        <w:tc>
          <w:tcPr>
            <w:tcW w:w="508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bCs/>
                <w:sz w:val="20"/>
                <w:szCs w:val="20"/>
              </w:rPr>
              <w:t>Получение кредитов от кредитных организаций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01 02 00 00 05 0000 710</w:t>
            </w:r>
          </w:p>
          <w:p w:rsidR="009226DF" w:rsidRPr="009226DF" w:rsidRDefault="009226DF" w:rsidP="00F7530B">
            <w:pPr>
              <w:snapToGrid w:val="0"/>
              <w:jc w:val="center"/>
              <w:rPr>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bCs/>
                <w:sz w:val="20"/>
                <w:szCs w:val="20"/>
              </w:rPr>
            </w:pPr>
            <w:r w:rsidRPr="009226DF">
              <w:rPr>
                <w:bCs/>
                <w:sz w:val="20"/>
                <w:szCs w:val="20"/>
              </w:rPr>
              <w:t>10997</w:t>
            </w:r>
          </w:p>
        </w:tc>
      </w:tr>
      <w:tr w:rsidR="009226DF" w:rsidRPr="009226DF" w:rsidTr="009226DF">
        <w:trPr>
          <w:trHeight w:val="501"/>
        </w:trPr>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bCs/>
                <w:sz w:val="20"/>
                <w:szCs w:val="20"/>
              </w:rPr>
              <w:t>Погашение кредитов, предоставленных  кредитными организациями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01 02 00 00 00 0000 800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EF4245">
            <w:pPr>
              <w:snapToGrid w:val="0"/>
              <w:jc w:val="center"/>
              <w:rPr>
                <w:sz w:val="20"/>
                <w:szCs w:val="20"/>
              </w:rPr>
            </w:pPr>
            <w:r w:rsidRPr="009226DF">
              <w:rPr>
                <w:sz w:val="20"/>
                <w:szCs w:val="20"/>
              </w:rPr>
              <w:t>-9750</w:t>
            </w: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bCs/>
                <w:sz w:val="20"/>
                <w:szCs w:val="20"/>
              </w:rPr>
              <w:t>Погашение бюджетами муниципальных районов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01 02 00 00 05 0000 810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b/>
                <w:bCs/>
                <w:sz w:val="20"/>
                <w:szCs w:val="20"/>
              </w:rPr>
            </w:pPr>
            <w:r w:rsidRPr="009226DF">
              <w:rPr>
                <w:sz w:val="20"/>
                <w:szCs w:val="20"/>
              </w:rPr>
              <w:t>-9750</w:t>
            </w:r>
          </w:p>
        </w:tc>
      </w:tr>
      <w:tr w:rsidR="009226DF" w:rsidRPr="009226DF" w:rsidTr="009226DF">
        <w:tc>
          <w:tcPr>
            <w:tcW w:w="508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b/>
                <w:bCs/>
                <w:sz w:val="20"/>
                <w:szCs w:val="20"/>
              </w:rPr>
              <w:t>Бюджетные кредиты от других бюджетов бюджетной системы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xml:space="preserve"> 01 03 00 00 00 0000 000</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6DF" w:rsidRPr="009226DF" w:rsidRDefault="009226DF" w:rsidP="00F7530B">
            <w:pPr>
              <w:snapToGrid w:val="0"/>
              <w:jc w:val="center"/>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 xml:space="preserve">Бюджетные кредиты от других бюджетов бюджетной </w:t>
            </w:r>
            <w:r w:rsidRPr="009226DF">
              <w:rPr>
                <w:sz w:val="20"/>
                <w:szCs w:val="20"/>
              </w:rPr>
              <w:lastRenderedPageBreak/>
              <w:t>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lastRenderedPageBreak/>
              <w:t xml:space="preserve"> 01 03 01 00 00 0000 000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jc w:val="both"/>
              <w:rPr>
                <w:sz w:val="20"/>
                <w:szCs w:val="20"/>
              </w:rPr>
            </w:pPr>
            <w:r w:rsidRPr="009226DF">
              <w:rPr>
                <w:sz w:val="20"/>
                <w:szCs w:val="20"/>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01 03 01 00 00 0000 700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p>
        </w:tc>
      </w:tr>
      <w:tr w:rsidR="009226DF" w:rsidRPr="009226DF" w:rsidTr="009226DF">
        <w:tc>
          <w:tcPr>
            <w:tcW w:w="508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both"/>
              <w:rPr>
                <w:sz w:val="20"/>
                <w:szCs w:val="20"/>
              </w:rPr>
            </w:pPr>
            <w:r w:rsidRPr="009226DF">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xml:space="preserve"> 01 03 01 00 05 0000 710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both"/>
              <w:rPr>
                <w:sz w:val="20"/>
                <w:szCs w:val="20"/>
              </w:rPr>
            </w:pPr>
            <w:r w:rsidRPr="009226DF">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xml:space="preserve"> 01 03 01 00 00 0000 800</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6DF" w:rsidRPr="009226DF" w:rsidRDefault="009226DF" w:rsidP="00F7530B">
            <w:pPr>
              <w:snapToGrid w:val="0"/>
              <w:jc w:val="center"/>
              <w:rPr>
                <w:sz w:val="20"/>
                <w:szCs w:val="20"/>
              </w:rPr>
            </w:pPr>
          </w:p>
        </w:tc>
      </w:tr>
      <w:tr w:rsidR="009226DF" w:rsidRPr="009226DF" w:rsidTr="009226DF">
        <w:tc>
          <w:tcPr>
            <w:tcW w:w="508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both"/>
              <w:rPr>
                <w:sz w:val="20"/>
                <w:szCs w:val="20"/>
              </w:rPr>
            </w:pPr>
            <w:r w:rsidRPr="009226DF">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xml:space="preserve"> 01 03 01 00 05 0000 810</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6DF" w:rsidRPr="009226DF" w:rsidRDefault="009226DF" w:rsidP="00F7530B">
            <w:pPr>
              <w:snapToGrid w:val="0"/>
              <w:jc w:val="center"/>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b/>
                <w:bCs/>
                <w:sz w:val="20"/>
                <w:szCs w:val="20"/>
              </w:rPr>
              <w:t>Иные 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01 06 00 00 00 0000 000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Увеличение финансовых активов, являющихся иными источниками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01 06 00 00 00 0000 500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Уменьшение финансовых активов, являющихся иными источниками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01 06 00 00 00 0000 600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jc w:val="both"/>
              <w:rPr>
                <w:sz w:val="20"/>
                <w:szCs w:val="20"/>
              </w:rPr>
            </w:pPr>
            <w:r w:rsidRPr="009226DF">
              <w:rPr>
                <w:b/>
                <w:bCs/>
                <w:sz w:val="20"/>
                <w:szCs w:val="20"/>
              </w:rPr>
              <w:t>Бюджетные кредиты, предоставленные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xml:space="preserve"> 01 06 05 00 00 0000 000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Возврат бюджетных кредитов, предоставленных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xml:space="preserve"> 01 06 05 00 00 0000 600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Возврат бюджетных кредитов, предоставленных юридическим лицам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xml:space="preserve"> 01 06 05 01 00 0000 600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01 06 05 01 05 0000 640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01 06 05 02 00 0000 600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01 06 05 02 05 0000 640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Предоставление бюджетных кредитов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01 06 05 00 00 0000 500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jc w:val="both"/>
              <w:rPr>
                <w:sz w:val="20"/>
                <w:szCs w:val="20"/>
              </w:rPr>
            </w:pPr>
            <w:r w:rsidRPr="009226DF">
              <w:rPr>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01 06 05 02 00 0000 500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01 06 05 02 05 0000 540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rPr>
                <w:sz w:val="20"/>
                <w:szCs w:val="20"/>
              </w:rPr>
            </w:pPr>
          </w:p>
        </w:tc>
      </w:tr>
      <w:tr w:rsidR="009226DF" w:rsidRPr="009226DF" w:rsidTr="009226DF">
        <w:tc>
          <w:tcPr>
            <w:tcW w:w="508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b/>
                <w:bCs/>
                <w:sz w:val="20"/>
                <w:szCs w:val="20"/>
              </w:rPr>
              <w:t xml:space="preserve">Изменение остатков средств на счетах по учету средств бюджета </w:t>
            </w:r>
          </w:p>
        </w:tc>
        <w:tc>
          <w:tcPr>
            <w:tcW w:w="292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b/>
                <w:bCs/>
                <w:sz w:val="20"/>
                <w:szCs w:val="20"/>
              </w:rPr>
            </w:pPr>
            <w:r w:rsidRPr="009226DF">
              <w:rPr>
                <w:sz w:val="20"/>
                <w:szCs w:val="20"/>
              </w:rPr>
              <w:t xml:space="preserve"> 01 05 00 00 00 0000 000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b/>
                <w:bCs/>
                <w:sz w:val="20"/>
                <w:szCs w:val="20"/>
              </w:rPr>
              <w:t>2475,3</w:t>
            </w:r>
          </w:p>
        </w:tc>
      </w:tr>
      <w:tr w:rsidR="009226DF" w:rsidRPr="009226DF" w:rsidTr="009226DF">
        <w:tc>
          <w:tcPr>
            <w:tcW w:w="508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 xml:space="preserve">Увеличение остатков средств бюджетов </w:t>
            </w:r>
          </w:p>
        </w:tc>
        <w:tc>
          <w:tcPr>
            <w:tcW w:w="292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xml:space="preserve"> 01 05 00 00 00 0000 500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-135755,9</w:t>
            </w:r>
          </w:p>
        </w:tc>
      </w:tr>
      <w:tr w:rsidR="009226DF" w:rsidRPr="009226DF" w:rsidTr="009226DF">
        <w:tc>
          <w:tcPr>
            <w:tcW w:w="508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Увеличение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xml:space="preserve"> 01 05 02 00 00 0000 500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-135755,9</w:t>
            </w: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 xml:space="preserve">Увеличение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01 05 02 01 00 0000 510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-135755,9</w:t>
            </w: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Увеличение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01 05 02 01 05 0000 510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-135755,9</w:t>
            </w: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Уменьшение остатков средств бюджетов</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xml:space="preserve"> 01 05 00 00 00 0000 600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138231,2</w:t>
            </w:r>
          </w:p>
        </w:tc>
      </w:tr>
      <w:tr w:rsidR="009226DF" w:rsidRPr="009226DF" w:rsidTr="009226DF">
        <w:tc>
          <w:tcPr>
            <w:tcW w:w="508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Уменьшение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xml:space="preserve"> 01 05 02 00 00 0000 600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138231,2</w:t>
            </w: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 xml:space="preserve">Уменьшение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01 05 02 01 00 0000 610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138231,2</w:t>
            </w:r>
          </w:p>
        </w:tc>
      </w:tr>
      <w:tr w:rsidR="009226DF" w:rsidRPr="009226DF" w:rsidTr="009226DF">
        <w:tc>
          <w:tcPr>
            <w:tcW w:w="5085" w:type="dxa"/>
            <w:tcBorders>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Уменьшение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 xml:space="preserve"> 01 05 02 01 05 0000 610</w:t>
            </w:r>
          </w:p>
        </w:tc>
        <w:tc>
          <w:tcPr>
            <w:tcW w:w="2150"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138231,2</w:t>
            </w:r>
          </w:p>
        </w:tc>
      </w:tr>
    </w:tbl>
    <w:p w:rsidR="009226DF" w:rsidRPr="009226DF" w:rsidRDefault="009226DF" w:rsidP="009226DF">
      <w:pPr>
        <w:rPr>
          <w:b/>
          <w:bCs/>
          <w:sz w:val="20"/>
          <w:szCs w:val="20"/>
        </w:rPr>
      </w:pPr>
    </w:p>
    <w:p w:rsidR="001D7C0D" w:rsidRDefault="001D7C0D" w:rsidP="009226DF">
      <w:pPr>
        <w:pStyle w:val="3"/>
        <w:numPr>
          <w:ilvl w:val="2"/>
          <w:numId w:val="13"/>
        </w:numPr>
        <w:tabs>
          <w:tab w:val="left" w:pos="0"/>
        </w:tabs>
        <w:spacing w:before="0" w:after="0"/>
        <w:ind w:left="0" w:firstLine="0"/>
        <w:jc w:val="right"/>
        <w:rPr>
          <w:rFonts w:ascii="Times New Roman" w:hAnsi="Times New Roman"/>
          <w:b w:val="0"/>
          <w:sz w:val="20"/>
          <w:szCs w:val="20"/>
        </w:rPr>
      </w:pPr>
    </w:p>
    <w:p w:rsidR="009226DF" w:rsidRPr="009226DF" w:rsidRDefault="00EF4245" w:rsidP="009226DF">
      <w:pPr>
        <w:pStyle w:val="3"/>
        <w:numPr>
          <w:ilvl w:val="2"/>
          <w:numId w:val="13"/>
        </w:numPr>
        <w:tabs>
          <w:tab w:val="left" w:pos="0"/>
        </w:tabs>
        <w:spacing w:before="0" w:after="0"/>
        <w:ind w:left="0" w:firstLine="0"/>
        <w:jc w:val="right"/>
        <w:rPr>
          <w:rFonts w:ascii="Times New Roman" w:hAnsi="Times New Roman"/>
          <w:b w:val="0"/>
          <w:sz w:val="20"/>
          <w:szCs w:val="20"/>
        </w:rPr>
      </w:pPr>
      <w:r>
        <w:rPr>
          <w:rFonts w:ascii="Times New Roman" w:hAnsi="Times New Roman"/>
          <w:b w:val="0"/>
          <w:sz w:val="20"/>
          <w:szCs w:val="20"/>
        </w:rPr>
        <w:t>П</w:t>
      </w:r>
      <w:r w:rsidR="009226DF" w:rsidRPr="009226DF">
        <w:rPr>
          <w:rFonts w:ascii="Times New Roman" w:hAnsi="Times New Roman"/>
          <w:b w:val="0"/>
          <w:sz w:val="20"/>
          <w:szCs w:val="20"/>
        </w:rPr>
        <w:t xml:space="preserve">риложение  5         </w:t>
      </w:r>
    </w:p>
    <w:p w:rsidR="009226DF" w:rsidRPr="009226DF" w:rsidRDefault="009226DF" w:rsidP="009226DF">
      <w:pPr>
        <w:jc w:val="right"/>
        <w:rPr>
          <w:bCs/>
          <w:sz w:val="20"/>
          <w:szCs w:val="20"/>
        </w:rPr>
      </w:pPr>
      <w:r w:rsidRPr="009226DF">
        <w:rPr>
          <w:bCs/>
          <w:sz w:val="20"/>
          <w:szCs w:val="20"/>
        </w:rPr>
        <w:t>к решению Собрания депутатов</w:t>
      </w:r>
    </w:p>
    <w:p w:rsidR="009226DF" w:rsidRPr="009226DF" w:rsidRDefault="009226DF" w:rsidP="009226DF">
      <w:pPr>
        <w:jc w:val="right"/>
        <w:rPr>
          <w:bCs/>
          <w:sz w:val="20"/>
          <w:szCs w:val="20"/>
        </w:rPr>
      </w:pPr>
      <w:r w:rsidRPr="009226DF">
        <w:rPr>
          <w:bCs/>
          <w:sz w:val="20"/>
          <w:szCs w:val="20"/>
        </w:rPr>
        <w:t>Кадыйского муниципального района</w:t>
      </w:r>
    </w:p>
    <w:p w:rsidR="009226DF" w:rsidRPr="009226DF" w:rsidRDefault="009226DF" w:rsidP="009226DF">
      <w:pPr>
        <w:jc w:val="right"/>
        <w:rPr>
          <w:bCs/>
          <w:sz w:val="20"/>
          <w:szCs w:val="20"/>
        </w:rPr>
      </w:pPr>
      <w:r w:rsidRPr="009226DF">
        <w:rPr>
          <w:bCs/>
          <w:sz w:val="20"/>
          <w:szCs w:val="20"/>
        </w:rPr>
        <w:t>№ 239  от 26  января 2018 года</w:t>
      </w:r>
    </w:p>
    <w:p w:rsidR="009226DF" w:rsidRPr="009226DF" w:rsidRDefault="009226DF" w:rsidP="009226DF">
      <w:pPr>
        <w:jc w:val="right"/>
        <w:rPr>
          <w:b/>
          <w:sz w:val="20"/>
          <w:szCs w:val="20"/>
        </w:rPr>
      </w:pPr>
      <w:r w:rsidRPr="009226DF">
        <w:rPr>
          <w:bCs/>
          <w:sz w:val="20"/>
          <w:szCs w:val="20"/>
        </w:rPr>
        <w:t xml:space="preserve">                                                                                              </w:t>
      </w:r>
      <w:r w:rsidRPr="009226DF">
        <w:rPr>
          <w:b/>
          <w:sz w:val="20"/>
          <w:szCs w:val="20"/>
        </w:rPr>
        <w:t xml:space="preserve">                </w:t>
      </w:r>
    </w:p>
    <w:p w:rsidR="009226DF" w:rsidRPr="009226DF" w:rsidRDefault="009226DF" w:rsidP="009226DF">
      <w:pPr>
        <w:pStyle w:val="1"/>
        <w:widowControl/>
        <w:numPr>
          <w:ilvl w:val="0"/>
          <w:numId w:val="13"/>
        </w:numPr>
        <w:tabs>
          <w:tab w:val="left" w:pos="0"/>
        </w:tabs>
        <w:ind w:left="0" w:firstLine="0"/>
        <w:jc w:val="center"/>
        <w:rPr>
          <w:b/>
          <w:sz w:val="20"/>
          <w:szCs w:val="20"/>
        </w:rPr>
      </w:pPr>
      <w:r>
        <w:rPr>
          <w:sz w:val="20"/>
          <w:szCs w:val="20"/>
        </w:rPr>
        <w:t>И</w:t>
      </w:r>
      <w:r w:rsidRPr="009226DF">
        <w:rPr>
          <w:sz w:val="20"/>
          <w:szCs w:val="20"/>
        </w:rPr>
        <w:t>нвестиционная программа по капвложениям</w:t>
      </w:r>
    </w:p>
    <w:p w:rsidR="009226DF" w:rsidRPr="009226DF" w:rsidRDefault="009226DF" w:rsidP="009226DF">
      <w:pPr>
        <w:jc w:val="center"/>
        <w:rPr>
          <w:b/>
          <w:sz w:val="20"/>
          <w:szCs w:val="20"/>
        </w:rPr>
      </w:pPr>
      <w:r w:rsidRPr="009226DF">
        <w:rPr>
          <w:b/>
          <w:sz w:val="20"/>
          <w:szCs w:val="20"/>
        </w:rPr>
        <w:t>На 2018 год</w:t>
      </w:r>
    </w:p>
    <w:p w:rsidR="009226DF" w:rsidRPr="009226DF" w:rsidRDefault="009226DF" w:rsidP="00EF4245">
      <w:pPr>
        <w:rPr>
          <w:b/>
          <w:sz w:val="20"/>
          <w:szCs w:val="20"/>
        </w:rPr>
      </w:pPr>
    </w:p>
    <w:tbl>
      <w:tblPr>
        <w:tblW w:w="0" w:type="auto"/>
        <w:tblInd w:w="-280" w:type="dxa"/>
        <w:tblLayout w:type="fixed"/>
        <w:tblLook w:val="0000"/>
      </w:tblPr>
      <w:tblGrid>
        <w:gridCol w:w="791"/>
        <w:gridCol w:w="3857"/>
        <w:gridCol w:w="1275"/>
        <w:gridCol w:w="1418"/>
        <w:gridCol w:w="1417"/>
        <w:gridCol w:w="1817"/>
      </w:tblGrid>
      <w:tr w:rsidR="009226DF" w:rsidRPr="009226DF" w:rsidTr="00F7530B">
        <w:tc>
          <w:tcPr>
            <w:tcW w:w="791"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r w:rsidRPr="009226DF">
              <w:rPr>
                <w:sz w:val="20"/>
                <w:szCs w:val="20"/>
              </w:rPr>
              <w:t>№ п/п</w:t>
            </w:r>
          </w:p>
        </w:tc>
        <w:tc>
          <w:tcPr>
            <w:tcW w:w="3857" w:type="dxa"/>
            <w:tcBorders>
              <w:top w:val="single" w:sz="4" w:space="0" w:color="000000"/>
              <w:left w:val="single" w:sz="4" w:space="0" w:color="000000"/>
              <w:bottom w:val="single" w:sz="4" w:space="0" w:color="000000"/>
            </w:tcBorders>
            <w:shd w:val="clear" w:color="auto" w:fill="auto"/>
          </w:tcPr>
          <w:p w:rsidR="009226DF" w:rsidRPr="009226DF" w:rsidRDefault="009226DF" w:rsidP="00F7530B">
            <w:pPr>
              <w:snapToGrid w:val="0"/>
              <w:rPr>
                <w:sz w:val="20"/>
                <w:szCs w:val="20"/>
              </w:rPr>
            </w:pPr>
            <w:r w:rsidRPr="009226DF">
              <w:rPr>
                <w:sz w:val="20"/>
                <w:szCs w:val="20"/>
              </w:rPr>
              <w:t>Наименование объектов</w:t>
            </w:r>
          </w:p>
        </w:tc>
        <w:tc>
          <w:tcPr>
            <w:tcW w:w="1275" w:type="dxa"/>
            <w:tcBorders>
              <w:top w:val="single" w:sz="4" w:space="0" w:color="000000"/>
              <w:left w:val="single" w:sz="4" w:space="0" w:color="000000"/>
              <w:bottom w:val="single" w:sz="4" w:space="0" w:color="000000"/>
            </w:tcBorders>
            <w:shd w:val="clear" w:color="auto" w:fill="auto"/>
          </w:tcPr>
          <w:p w:rsidR="009226DF" w:rsidRPr="009226DF" w:rsidRDefault="009226DF" w:rsidP="009226DF">
            <w:pPr>
              <w:pStyle w:val="2"/>
              <w:keepLines w:val="0"/>
              <w:widowControl/>
              <w:numPr>
                <w:ilvl w:val="1"/>
                <w:numId w:val="13"/>
              </w:numPr>
              <w:tabs>
                <w:tab w:val="left" w:pos="0"/>
              </w:tabs>
              <w:snapToGrid w:val="0"/>
              <w:spacing w:before="0"/>
              <w:jc w:val="center"/>
              <w:rPr>
                <w:rFonts w:ascii="Times New Roman" w:hAnsi="Times New Roman" w:cs="Times New Roman"/>
                <w:b w:val="0"/>
                <w:color w:val="auto"/>
                <w:sz w:val="20"/>
                <w:szCs w:val="20"/>
              </w:rPr>
            </w:pPr>
            <w:r w:rsidRPr="009226DF">
              <w:rPr>
                <w:rFonts w:ascii="Times New Roman" w:hAnsi="Times New Roman" w:cs="Times New Roman"/>
                <w:b w:val="0"/>
                <w:color w:val="auto"/>
                <w:sz w:val="20"/>
                <w:szCs w:val="20"/>
              </w:rPr>
              <w:t>Сумма</w:t>
            </w:r>
          </w:p>
        </w:tc>
        <w:tc>
          <w:tcPr>
            <w:tcW w:w="1418" w:type="dxa"/>
            <w:tcBorders>
              <w:top w:val="single" w:sz="4" w:space="0" w:color="000000"/>
              <w:left w:val="single" w:sz="4" w:space="0" w:color="000000"/>
              <w:bottom w:val="single" w:sz="4" w:space="0" w:color="000000"/>
            </w:tcBorders>
            <w:shd w:val="clear" w:color="auto" w:fill="auto"/>
          </w:tcPr>
          <w:p w:rsidR="009226DF" w:rsidRPr="009226DF" w:rsidRDefault="009226DF" w:rsidP="009226DF">
            <w:pPr>
              <w:pStyle w:val="2"/>
              <w:keepLines w:val="0"/>
              <w:widowControl/>
              <w:numPr>
                <w:ilvl w:val="1"/>
                <w:numId w:val="13"/>
              </w:numPr>
              <w:tabs>
                <w:tab w:val="left" w:pos="0"/>
              </w:tabs>
              <w:snapToGrid w:val="0"/>
              <w:spacing w:before="0"/>
              <w:jc w:val="center"/>
              <w:rPr>
                <w:rFonts w:ascii="Times New Roman" w:hAnsi="Times New Roman" w:cs="Times New Roman"/>
                <w:b w:val="0"/>
                <w:color w:val="auto"/>
                <w:sz w:val="20"/>
                <w:szCs w:val="20"/>
              </w:rPr>
            </w:pPr>
            <w:r w:rsidRPr="009226DF">
              <w:rPr>
                <w:rFonts w:ascii="Times New Roman" w:hAnsi="Times New Roman" w:cs="Times New Roman"/>
                <w:b w:val="0"/>
                <w:color w:val="auto"/>
                <w:sz w:val="20"/>
                <w:szCs w:val="20"/>
              </w:rPr>
              <w:t>В том числе областной бюджет</w:t>
            </w:r>
          </w:p>
        </w:tc>
        <w:tc>
          <w:tcPr>
            <w:tcW w:w="1417" w:type="dxa"/>
            <w:tcBorders>
              <w:top w:val="single" w:sz="4" w:space="0" w:color="000000"/>
              <w:left w:val="single" w:sz="4" w:space="0" w:color="000000"/>
              <w:bottom w:val="single" w:sz="4" w:space="0" w:color="000000"/>
            </w:tcBorders>
            <w:shd w:val="clear" w:color="auto" w:fill="auto"/>
          </w:tcPr>
          <w:p w:rsidR="009226DF" w:rsidRPr="009226DF" w:rsidRDefault="009226DF" w:rsidP="009226DF">
            <w:pPr>
              <w:pStyle w:val="2"/>
              <w:keepLines w:val="0"/>
              <w:widowControl/>
              <w:numPr>
                <w:ilvl w:val="1"/>
                <w:numId w:val="13"/>
              </w:numPr>
              <w:tabs>
                <w:tab w:val="left" w:pos="0"/>
              </w:tabs>
              <w:snapToGrid w:val="0"/>
              <w:spacing w:before="0"/>
              <w:jc w:val="center"/>
              <w:rPr>
                <w:rFonts w:ascii="Times New Roman" w:hAnsi="Times New Roman" w:cs="Times New Roman"/>
                <w:b w:val="0"/>
                <w:color w:val="auto"/>
                <w:sz w:val="20"/>
                <w:szCs w:val="20"/>
              </w:rPr>
            </w:pPr>
            <w:r w:rsidRPr="009226DF">
              <w:rPr>
                <w:rFonts w:ascii="Times New Roman" w:hAnsi="Times New Roman" w:cs="Times New Roman"/>
                <w:b w:val="0"/>
                <w:color w:val="auto"/>
                <w:sz w:val="20"/>
                <w:szCs w:val="20"/>
              </w:rPr>
              <w:t>В том числе</w:t>
            </w:r>
          </w:p>
          <w:p w:rsidR="009226DF" w:rsidRPr="009226DF" w:rsidRDefault="009226DF" w:rsidP="00F7530B">
            <w:pPr>
              <w:tabs>
                <w:tab w:val="left" w:pos="0"/>
              </w:tabs>
              <w:snapToGrid w:val="0"/>
              <w:rPr>
                <w:sz w:val="20"/>
                <w:szCs w:val="20"/>
              </w:rPr>
            </w:pPr>
            <w:r w:rsidRPr="009226DF">
              <w:rPr>
                <w:sz w:val="20"/>
                <w:szCs w:val="20"/>
              </w:rPr>
              <w:t xml:space="preserve">местный </w:t>
            </w:r>
          </w:p>
          <w:p w:rsidR="009226DF" w:rsidRPr="009226DF" w:rsidRDefault="009226DF" w:rsidP="00F7530B">
            <w:pPr>
              <w:tabs>
                <w:tab w:val="left" w:pos="0"/>
              </w:tabs>
              <w:snapToGrid w:val="0"/>
              <w:rPr>
                <w:sz w:val="20"/>
                <w:szCs w:val="20"/>
              </w:rPr>
            </w:pPr>
            <w:r w:rsidRPr="009226DF">
              <w:rPr>
                <w:sz w:val="20"/>
                <w:szCs w:val="20"/>
              </w:rPr>
              <w:t>бюджет</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9226DF" w:rsidRPr="009226DF" w:rsidRDefault="009226DF" w:rsidP="009226DF">
            <w:pPr>
              <w:pStyle w:val="2"/>
              <w:keepLines w:val="0"/>
              <w:widowControl/>
              <w:numPr>
                <w:ilvl w:val="1"/>
                <w:numId w:val="13"/>
              </w:numPr>
              <w:tabs>
                <w:tab w:val="left" w:pos="0"/>
              </w:tabs>
              <w:snapToGrid w:val="0"/>
              <w:spacing w:before="0"/>
              <w:jc w:val="center"/>
              <w:rPr>
                <w:rFonts w:ascii="Times New Roman" w:hAnsi="Times New Roman" w:cs="Times New Roman"/>
                <w:b w:val="0"/>
                <w:color w:val="auto"/>
                <w:sz w:val="20"/>
                <w:szCs w:val="20"/>
              </w:rPr>
            </w:pPr>
            <w:r w:rsidRPr="009226DF">
              <w:rPr>
                <w:rFonts w:ascii="Times New Roman" w:hAnsi="Times New Roman" w:cs="Times New Roman"/>
                <w:b w:val="0"/>
                <w:color w:val="auto"/>
                <w:sz w:val="20"/>
                <w:szCs w:val="20"/>
              </w:rPr>
              <w:t>В т.ч. мест.б-т кредиторская задолженность</w:t>
            </w:r>
          </w:p>
        </w:tc>
      </w:tr>
      <w:tr w:rsidR="009226DF" w:rsidRPr="009226DF" w:rsidTr="00844677">
        <w:trPr>
          <w:trHeight w:val="1706"/>
        </w:trPr>
        <w:tc>
          <w:tcPr>
            <w:tcW w:w="791"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p>
        </w:tc>
        <w:tc>
          <w:tcPr>
            <w:tcW w:w="3857" w:type="dxa"/>
            <w:tcBorders>
              <w:left w:val="single" w:sz="4" w:space="0" w:color="000000"/>
              <w:bottom w:val="single" w:sz="4" w:space="0" w:color="000000"/>
            </w:tcBorders>
            <w:shd w:val="clear" w:color="auto" w:fill="auto"/>
          </w:tcPr>
          <w:p w:rsidR="009226DF" w:rsidRPr="009226DF" w:rsidRDefault="009226DF" w:rsidP="00F7530B">
            <w:pPr>
              <w:rPr>
                <w:sz w:val="20"/>
                <w:szCs w:val="20"/>
              </w:rPr>
            </w:pPr>
            <w:r w:rsidRPr="009226DF">
              <w:rPr>
                <w:sz w:val="20"/>
                <w:szCs w:val="20"/>
              </w:rPr>
              <w:t>Образование</w:t>
            </w:r>
          </w:p>
          <w:p w:rsidR="009226DF" w:rsidRPr="009226DF" w:rsidRDefault="009226DF" w:rsidP="00F7530B">
            <w:pPr>
              <w:snapToGrid w:val="0"/>
              <w:rPr>
                <w:sz w:val="20"/>
                <w:szCs w:val="20"/>
              </w:rPr>
            </w:pPr>
          </w:p>
          <w:p w:rsidR="009226DF" w:rsidRPr="009226DF" w:rsidRDefault="009226DF" w:rsidP="00F7530B">
            <w:pPr>
              <w:snapToGrid w:val="0"/>
              <w:rPr>
                <w:sz w:val="20"/>
                <w:szCs w:val="20"/>
              </w:rPr>
            </w:pPr>
            <w:r w:rsidRPr="009226DF">
              <w:rPr>
                <w:sz w:val="20"/>
                <w:szCs w:val="20"/>
              </w:rPr>
              <w:t>Строительство столовой с теплым переходом для КСШ</w:t>
            </w:r>
          </w:p>
          <w:p w:rsidR="009226DF" w:rsidRPr="009226DF" w:rsidRDefault="009226DF" w:rsidP="00F7530B">
            <w:pPr>
              <w:rPr>
                <w:sz w:val="20"/>
                <w:szCs w:val="20"/>
              </w:rPr>
            </w:pPr>
          </w:p>
          <w:p w:rsidR="009226DF" w:rsidRPr="009226DF" w:rsidRDefault="009226DF" w:rsidP="00F7530B">
            <w:pPr>
              <w:rPr>
                <w:sz w:val="20"/>
                <w:szCs w:val="20"/>
              </w:rPr>
            </w:pPr>
          </w:p>
          <w:p w:rsidR="009226DF" w:rsidRPr="009226DF" w:rsidRDefault="009226DF" w:rsidP="00844677">
            <w:pPr>
              <w:rPr>
                <w:sz w:val="20"/>
                <w:szCs w:val="20"/>
              </w:rPr>
            </w:pPr>
            <w:r w:rsidRPr="009226DF">
              <w:rPr>
                <w:sz w:val="20"/>
                <w:szCs w:val="20"/>
              </w:rPr>
              <w:t>Итого</w:t>
            </w:r>
          </w:p>
        </w:tc>
        <w:tc>
          <w:tcPr>
            <w:tcW w:w="1275"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14894800</w:t>
            </w: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14894800</w:t>
            </w:r>
          </w:p>
        </w:tc>
        <w:tc>
          <w:tcPr>
            <w:tcW w:w="1418"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7719500</w:t>
            </w: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7719500</w:t>
            </w:r>
          </w:p>
        </w:tc>
        <w:tc>
          <w:tcPr>
            <w:tcW w:w="1417" w:type="dxa"/>
            <w:tcBorders>
              <w:left w:val="single" w:sz="4" w:space="0" w:color="000000"/>
              <w:bottom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7175300</w:t>
            </w: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7175300</w:t>
            </w:r>
          </w:p>
        </w:tc>
        <w:tc>
          <w:tcPr>
            <w:tcW w:w="1817" w:type="dxa"/>
            <w:tcBorders>
              <w:left w:val="single" w:sz="4" w:space="0" w:color="000000"/>
              <w:bottom w:val="single" w:sz="4" w:space="0" w:color="000000"/>
              <w:right w:val="single" w:sz="4" w:space="0" w:color="000000"/>
            </w:tcBorders>
            <w:shd w:val="clear" w:color="auto" w:fill="auto"/>
          </w:tcPr>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2475300</w:t>
            </w: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p>
          <w:p w:rsidR="009226DF" w:rsidRPr="009226DF" w:rsidRDefault="009226DF" w:rsidP="00F7530B">
            <w:pPr>
              <w:snapToGrid w:val="0"/>
              <w:jc w:val="center"/>
              <w:rPr>
                <w:sz w:val="20"/>
                <w:szCs w:val="20"/>
              </w:rPr>
            </w:pPr>
            <w:r w:rsidRPr="009226DF">
              <w:rPr>
                <w:sz w:val="20"/>
                <w:szCs w:val="20"/>
              </w:rPr>
              <w:t>2475300</w:t>
            </w:r>
          </w:p>
        </w:tc>
      </w:tr>
    </w:tbl>
    <w:p w:rsidR="009226DF" w:rsidRPr="009226DF" w:rsidRDefault="009226DF" w:rsidP="009226DF">
      <w:pPr>
        <w:rPr>
          <w:sz w:val="20"/>
          <w:szCs w:val="20"/>
        </w:rPr>
      </w:pPr>
    </w:p>
    <w:p w:rsidR="009226DF" w:rsidRPr="009226DF" w:rsidRDefault="009226DF" w:rsidP="009226DF">
      <w:pPr>
        <w:jc w:val="center"/>
        <w:rPr>
          <w:color w:val="000000"/>
          <w:sz w:val="20"/>
          <w:szCs w:val="20"/>
        </w:rPr>
      </w:pPr>
      <w:r w:rsidRPr="009226DF">
        <w:rPr>
          <w:color w:val="000000"/>
          <w:sz w:val="20"/>
          <w:szCs w:val="20"/>
        </w:rPr>
        <w:t>РОССИЙСКАЯ ФЕДЕРАЦИЯ</w:t>
      </w:r>
    </w:p>
    <w:p w:rsidR="009226DF" w:rsidRPr="009226DF" w:rsidRDefault="009226DF" w:rsidP="009226DF">
      <w:pPr>
        <w:jc w:val="center"/>
        <w:rPr>
          <w:color w:val="000000"/>
          <w:sz w:val="20"/>
          <w:szCs w:val="20"/>
        </w:rPr>
      </w:pPr>
      <w:r w:rsidRPr="009226DF">
        <w:rPr>
          <w:color w:val="000000"/>
          <w:sz w:val="20"/>
          <w:szCs w:val="20"/>
        </w:rPr>
        <w:t>КОСТРОМСКАЯ ОБЛАСТЬ</w:t>
      </w:r>
    </w:p>
    <w:p w:rsidR="009226DF" w:rsidRPr="009226DF" w:rsidRDefault="009226DF" w:rsidP="009226DF">
      <w:pPr>
        <w:jc w:val="center"/>
        <w:rPr>
          <w:color w:val="000000"/>
          <w:sz w:val="20"/>
          <w:szCs w:val="20"/>
        </w:rPr>
      </w:pPr>
      <w:r w:rsidRPr="009226DF">
        <w:rPr>
          <w:color w:val="000000"/>
          <w:sz w:val="20"/>
          <w:szCs w:val="20"/>
        </w:rPr>
        <w:t>СОБРАНИЕ ДЕПУТАТОВ КАДЫЙСКОГО МУНИЦИПАЛЬНОГО РАЙОНА</w:t>
      </w:r>
    </w:p>
    <w:p w:rsidR="009226DF" w:rsidRPr="009226DF" w:rsidRDefault="009226DF" w:rsidP="009226DF">
      <w:pPr>
        <w:jc w:val="center"/>
        <w:rPr>
          <w:color w:val="000000"/>
          <w:sz w:val="20"/>
          <w:szCs w:val="20"/>
        </w:rPr>
      </w:pPr>
    </w:p>
    <w:p w:rsidR="009226DF" w:rsidRPr="009226DF" w:rsidRDefault="009226DF" w:rsidP="009226DF">
      <w:pPr>
        <w:jc w:val="center"/>
        <w:rPr>
          <w:color w:val="000000"/>
          <w:sz w:val="20"/>
          <w:szCs w:val="20"/>
        </w:rPr>
      </w:pPr>
      <w:r w:rsidRPr="009226DF">
        <w:rPr>
          <w:color w:val="000000"/>
          <w:sz w:val="20"/>
          <w:szCs w:val="20"/>
        </w:rPr>
        <w:t xml:space="preserve"> РЕШЕНИЕ</w:t>
      </w:r>
    </w:p>
    <w:p w:rsidR="009226DF" w:rsidRPr="009226DF" w:rsidRDefault="009226DF" w:rsidP="009226DF">
      <w:pPr>
        <w:rPr>
          <w:rFonts w:eastAsia="Times New Roman"/>
          <w:b/>
          <w:color w:val="000000"/>
          <w:sz w:val="20"/>
          <w:szCs w:val="20"/>
          <w:lang w:eastAsia="ar-SA"/>
        </w:rPr>
      </w:pPr>
    </w:p>
    <w:p w:rsidR="009226DF" w:rsidRPr="009226DF" w:rsidRDefault="009226DF" w:rsidP="009226DF">
      <w:pPr>
        <w:rPr>
          <w:rFonts w:eastAsia="Times New Roman"/>
          <w:color w:val="000000"/>
          <w:sz w:val="20"/>
          <w:szCs w:val="20"/>
          <w:lang w:eastAsia="ar-SA"/>
        </w:rPr>
      </w:pPr>
      <w:r w:rsidRPr="009226DF">
        <w:rPr>
          <w:rFonts w:eastAsia="Times New Roman"/>
          <w:b/>
          <w:color w:val="000000"/>
          <w:sz w:val="20"/>
          <w:szCs w:val="20"/>
          <w:lang w:eastAsia="ar-SA"/>
        </w:rPr>
        <w:t xml:space="preserve"> </w:t>
      </w:r>
      <w:r w:rsidRPr="009226DF">
        <w:rPr>
          <w:rFonts w:eastAsia="Times New Roman"/>
          <w:color w:val="000000"/>
          <w:sz w:val="20"/>
          <w:szCs w:val="20"/>
          <w:lang w:eastAsia="ar-SA"/>
        </w:rPr>
        <w:t xml:space="preserve">26  января 2018года                                                                                                        </w:t>
      </w:r>
      <w:r>
        <w:rPr>
          <w:rFonts w:eastAsia="Times New Roman"/>
          <w:color w:val="000000"/>
          <w:sz w:val="20"/>
          <w:szCs w:val="20"/>
          <w:lang w:eastAsia="ar-SA"/>
        </w:rPr>
        <w:t xml:space="preserve">                                              </w:t>
      </w:r>
      <w:r w:rsidRPr="009226DF">
        <w:rPr>
          <w:rFonts w:eastAsia="Times New Roman"/>
          <w:color w:val="000000"/>
          <w:sz w:val="20"/>
          <w:szCs w:val="20"/>
          <w:lang w:eastAsia="ar-SA"/>
        </w:rPr>
        <w:t xml:space="preserve">  № 240</w:t>
      </w:r>
    </w:p>
    <w:p w:rsidR="009226DF" w:rsidRPr="009226DF" w:rsidRDefault="009226DF" w:rsidP="009226DF">
      <w:pPr>
        <w:rPr>
          <w:sz w:val="20"/>
          <w:szCs w:val="20"/>
        </w:rPr>
      </w:pPr>
    </w:p>
    <w:p w:rsidR="009226DF" w:rsidRPr="009226DF" w:rsidRDefault="009226DF" w:rsidP="009226DF">
      <w:pPr>
        <w:jc w:val="both"/>
        <w:rPr>
          <w:rFonts w:eastAsia="Times New Roman"/>
          <w:color w:val="000000"/>
          <w:sz w:val="20"/>
          <w:szCs w:val="20"/>
          <w:lang w:eastAsia="ar-SA"/>
        </w:rPr>
      </w:pPr>
      <w:r w:rsidRPr="009226DF">
        <w:rPr>
          <w:rFonts w:eastAsia="Times New Roman"/>
          <w:color w:val="000000"/>
          <w:sz w:val="20"/>
          <w:szCs w:val="20"/>
          <w:lang w:eastAsia="ar-SA"/>
        </w:rPr>
        <w:t xml:space="preserve"> О проекте решения «О внесении  изменений</w:t>
      </w:r>
    </w:p>
    <w:p w:rsidR="009226DF" w:rsidRPr="009226DF" w:rsidRDefault="009226DF" w:rsidP="009226DF">
      <w:pPr>
        <w:jc w:val="both"/>
        <w:rPr>
          <w:rFonts w:eastAsia="Times New Roman"/>
          <w:color w:val="000000"/>
          <w:sz w:val="20"/>
          <w:szCs w:val="20"/>
          <w:lang w:eastAsia="ar-SA"/>
        </w:rPr>
      </w:pPr>
      <w:r w:rsidRPr="009226DF">
        <w:rPr>
          <w:rFonts w:eastAsia="Times New Roman"/>
          <w:color w:val="000000"/>
          <w:sz w:val="20"/>
          <w:szCs w:val="20"/>
          <w:lang w:eastAsia="ar-SA"/>
        </w:rPr>
        <w:t xml:space="preserve"> и дополнений в Устав муниципального образования</w:t>
      </w:r>
    </w:p>
    <w:p w:rsidR="009226DF" w:rsidRPr="009226DF" w:rsidRDefault="009226DF" w:rsidP="009226DF">
      <w:pPr>
        <w:jc w:val="both"/>
        <w:rPr>
          <w:rFonts w:eastAsia="Times New Roman"/>
          <w:color w:val="000000"/>
          <w:sz w:val="20"/>
          <w:szCs w:val="20"/>
          <w:lang w:eastAsia="ar-SA"/>
        </w:rPr>
      </w:pPr>
      <w:r w:rsidRPr="009226DF">
        <w:rPr>
          <w:rFonts w:eastAsia="Times New Roman"/>
          <w:color w:val="000000"/>
          <w:sz w:val="20"/>
          <w:szCs w:val="20"/>
          <w:lang w:eastAsia="ar-SA"/>
        </w:rPr>
        <w:t xml:space="preserve"> Кадыйский муниципальный район Костромской области»</w:t>
      </w:r>
    </w:p>
    <w:p w:rsidR="009226DF" w:rsidRPr="009226DF" w:rsidRDefault="009226DF" w:rsidP="009226DF">
      <w:pPr>
        <w:jc w:val="both"/>
        <w:rPr>
          <w:rFonts w:eastAsia="Times New Roman"/>
          <w:color w:val="000000"/>
          <w:sz w:val="20"/>
          <w:szCs w:val="20"/>
          <w:lang w:eastAsia="ar-SA"/>
        </w:rPr>
      </w:pPr>
      <w:r w:rsidRPr="009226DF">
        <w:rPr>
          <w:rFonts w:eastAsia="Times New Roman"/>
          <w:color w:val="000000"/>
          <w:sz w:val="20"/>
          <w:szCs w:val="20"/>
          <w:lang w:eastAsia="ar-SA"/>
        </w:rPr>
        <w:t xml:space="preserve"> и назначении публичных слушаний.</w:t>
      </w:r>
    </w:p>
    <w:p w:rsidR="009226DF" w:rsidRPr="009226DF" w:rsidRDefault="009226DF" w:rsidP="009226DF">
      <w:pPr>
        <w:jc w:val="both"/>
        <w:rPr>
          <w:color w:val="000000"/>
          <w:sz w:val="20"/>
          <w:szCs w:val="20"/>
        </w:rPr>
      </w:pPr>
    </w:p>
    <w:p w:rsidR="009226DF" w:rsidRPr="009226DF" w:rsidRDefault="009226DF" w:rsidP="009226DF">
      <w:pPr>
        <w:ind w:firstLine="708"/>
        <w:jc w:val="both"/>
        <w:rPr>
          <w:rFonts w:eastAsia="Times New Roman"/>
          <w:color w:val="000000"/>
          <w:sz w:val="20"/>
          <w:szCs w:val="20"/>
          <w:lang w:eastAsia="ar-SA"/>
        </w:rPr>
      </w:pPr>
      <w:r w:rsidRPr="009226DF">
        <w:rPr>
          <w:rFonts w:eastAsia="Times New Roman"/>
          <w:color w:val="000000"/>
          <w:sz w:val="20"/>
          <w:szCs w:val="20"/>
          <w:lang w:eastAsia="ar-SA"/>
        </w:rPr>
        <w:t>В целях приведения Устава Кадыйского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решило:</w:t>
      </w:r>
    </w:p>
    <w:p w:rsidR="009226DF" w:rsidRPr="009226DF" w:rsidRDefault="009226DF" w:rsidP="009226DF">
      <w:pPr>
        <w:ind w:firstLine="708"/>
        <w:jc w:val="both"/>
        <w:rPr>
          <w:rFonts w:eastAsia="Times New Roman"/>
          <w:b/>
          <w:color w:val="000000"/>
          <w:sz w:val="20"/>
          <w:szCs w:val="20"/>
          <w:lang w:eastAsia="ar-SA"/>
        </w:rPr>
      </w:pPr>
    </w:p>
    <w:p w:rsidR="009226DF" w:rsidRPr="009226DF" w:rsidRDefault="009226DF" w:rsidP="009226DF">
      <w:pPr>
        <w:spacing w:line="100" w:lineRule="atLeast"/>
        <w:jc w:val="both"/>
        <w:rPr>
          <w:rFonts w:eastAsia="Times New Roman"/>
          <w:color w:val="000000"/>
          <w:sz w:val="20"/>
          <w:szCs w:val="20"/>
          <w:lang w:eastAsia="ar-SA"/>
        </w:rPr>
      </w:pPr>
      <w:r w:rsidRPr="009226DF">
        <w:rPr>
          <w:rFonts w:eastAsia="Times New Roman"/>
          <w:color w:val="000000"/>
          <w:sz w:val="20"/>
          <w:szCs w:val="20"/>
          <w:lang w:eastAsia="ar-SA"/>
        </w:rPr>
        <w:t xml:space="preserve">  1. Принять проект решения «О внесении изменений и дополнений в Устав муниципального образования Кадыйский муниципальный район Костромской области» (Приложение 1).</w:t>
      </w:r>
    </w:p>
    <w:p w:rsidR="009226DF" w:rsidRPr="009226DF" w:rsidRDefault="009226DF" w:rsidP="009226DF">
      <w:pPr>
        <w:spacing w:line="100" w:lineRule="atLeast"/>
        <w:jc w:val="both"/>
        <w:rPr>
          <w:rFonts w:eastAsia="Times New Roman"/>
          <w:color w:val="000000"/>
          <w:sz w:val="20"/>
          <w:szCs w:val="20"/>
          <w:lang w:eastAsia="ar-SA"/>
        </w:rPr>
      </w:pPr>
      <w:r w:rsidRPr="009226DF">
        <w:rPr>
          <w:rFonts w:eastAsia="Times New Roman"/>
          <w:color w:val="000000"/>
          <w:sz w:val="20"/>
          <w:szCs w:val="20"/>
          <w:lang w:eastAsia="ar-SA"/>
        </w:rPr>
        <w:t xml:space="preserve"> 2.Провести публичные слушания по проекту решения о внесении изменений и дополнений в Устав муниципального образования Кадыйский муниципальный район Костромской области по адресу: п. Кадый, ул. Центральная, д.3, актовый зал 21 февраля 2018 года в 10-00 часов.</w:t>
      </w:r>
    </w:p>
    <w:p w:rsidR="009226DF" w:rsidRPr="009226DF" w:rsidRDefault="009226DF" w:rsidP="009226DF">
      <w:pPr>
        <w:jc w:val="both"/>
        <w:rPr>
          <w:rFonts w:eastAsia="Times New Roman"/>
          <w:color w:val="000000"/>
          <w:sz w:val="20"/>
          <w:szCs w:val="20"/>
          <w:lang w:eastAsia="ar-SA"/>
        </w:rPr>
      </w:pPr>
      <w:r w:rsidRPr="009226DF">
        <w:rPr>
          <w:rFonts w:eastAsia="Times New Roman"/>
          <w:color w:val="000000"/>
          <w:sz w:val="20"/>
          <w:szCs w:val="20"/>
          <w:lang w:eastAsia="ar-SA"/>
        </w:rPr>
        <w:t xml:space="preserve"> 2.1.Сформировать оргкомитет по проведению публичных слушаний по проекту изменений и дополнений в Устав муниципального образования Кадыйский муниципальный район Костромской области (приложение 2).</w:t>
      </w:r>
    </w:p>
    <w:p w:rsidR="009226DF" w:rsidRPr="009226DF" w:rsidRDefault="009226DF" w:rsidP="009226DF">
      <w:pPr>
        <w:tabs>
          <w:tab w:val="left" w:pos="4215"/>
          <w:tab w:val="left" w:pos="4470"/>
        </w:tabs>
        <w:jc w:val="both"/>
        <w:rPr>
          <w:rFonts w:eastAsia="Times New Roman"/>
          <w:color w:val="000000"/>
          <w:sz w:val="20"/>
          <w:szCs w:val="20"/>
          <w:lang w:eastAsia="ar-SA"/>
        </w:rPr>
      </w:pPr>
      <w:r w:rsidRPr="009226DF">
        <w:rPr>
          <w:rFonts w:eastAsia="Times New Roman"/>
          <w:color w:val="000000"/>
          <w:sz w:val="20"/>
          <w:szCs w:val="20"/>
          <w:lang w:eastAsia="ar-SA"/>
        </w:rPr>
        <w:t xml:space="preserve">   2.2.Предложения и замечания по проекту решения «О внесении изменений и дополнений в Устав муниципального образования Кадыйский муниципальный район Костромской области», направлять до 17.00ч. 21 февраля 2018 года в администрацию муниципального района по адресу п. Кадый, ул. Центральная, д3, каб. 15.</w:t>
      </w:r>
    </w:p>
    <w:p w:rsidR="009226DF" w:rsidRPr="009226DF" w:rsidRDefault="009226DF" w:rsidP="009226DF">
      <w:pPr>
        <w:jc w:val="both"/>
        <w:rPr>
          <w:rFonts w:eastAsia="Times New Roman"/>
          <w:color w:val="000000"/>
          <w:sz w:val="20"/>
          <w:szCs w:val="20"/>
          <w:lang w:eastAsia="ar-SA"/>
        </w:rPr>
      </w:pPr>
      <w:r w:rsidRPr="009226DF">
        <w:rPr>
          <w:rFonts w:eastAsia="Times New Roman"/>
          <w:b/>
          <w:color w:val="000000"/>
          <w:sz w:val="20"/>
          <w:szCs w:val="20"/>
          <w:lang w:eastAsia="ar-SA"/>
        </w:rPr>
        <w:t xml:space="preserve">  </w:t>
      </w:r>
      <w:r w:rsidRPr="009226DF">
        <w:rPr>
          <w:rFonts w:eastAsia="Times New Roman"/>
          <w:color w:val="000000"/>
          <w:sz w:val="20"/>
          <w:szCs w:val="20"/>
          <w:lang w:eastAsia="ar-SA"/>
        </w:rPr>
        <w:t>2.3. Оргкомитету до 26 февраля 2018 года обобщить поступившие замечания и предложения по проекту изменений и дополнений в Устав муниципального образования Кадыйский муниципальный район Костромской области.</w:t>
      </w:r>
    </w:p>
    <w:p w:rsidR="009226DF" w:rsidRPr="009226DF" w:rsidRDefault="009226DF" w:rsidP="009226DF">
      <w:pPr>
        <w:jc w:val="both"/>
        <w:rPr>
          <w:rFonts w:eastAsia="Times New Roman"/>
          <w:color w:val="000000"/>
          <w:sz w:val="20"/>
          <w:szCs w:val="20"/>
          <w:lang w:eastAsia="ar-SA"/>
        </w:rPr>
      </w:pPr>
      <w:r w:rsidRPr="009226DF">
        <w:rPr>
          <w:rFonts w:eastAsia="Times New Roman"/>
          <w:color w:val="000000"/>
          <w:sz w:val="20"/>
          <w:szCs w:val="20"/>
          <w:lang w:eastAsia="ar-SA"/>
        </w:rPr>
        <w:t xml:space="preserve">    3.Настоящее решение подлежит официальному опубликованию в информационном бюллетене «Муниципальный вестник».</w:t>
      </w:r>
    </w:p>
    <w:p w:rsidR="009226DF" w:rsidRPr="009226DF" w:rsidRDefault="009226DF" w:rsidP="009226DF">
      <w:pPr>
        <w:jc w:val="both"/>
        <w:rPr>
          <w:rFonts w:eastAsia="Times New Roman"/>
          <w:color w:val="000000"/>
          <w:sz w:val="20"/>
          <w:szCs w:val="20"/>
          <w:lang w:eastAsia="ar-SA"/>
        </w:rPr>
      </w:pPr>
      <w:r w:rsidRPr="009226DF">
        <w:rPr>
          <w:rFonts w:eastAsia="Times New Roman"/>
          <w:color w:val="000000"/>
          <w:sz w:val="20"/>
          <w:szCs w:val="20"/>
          <w:lang w:eastAsia="ar-SA"/>
        </w:rPr>
        <w:t xml:space="preserve">       4. Контроль за исполнением настоящего решения возложить на постоянную комиссию по законодательству и местному самоуправлению (Лебедева Т.В.).</w:t>
      </w:r>
    </w:p>
    <w:p w:rsidR="009226DF" w:rsidRPr="009226DF" w:rsidRDefault="009226DF" w:rsidP="009226DF">
      <w:pPr>
        <w:rPr>
          <w:rFonts w:eastAsia="Times New Roman"/>
          <w:color w:val="000000"/>
          <w:sz w:val="20"/>
          <w:szCs w:val="20"/>
          <w:lang w:eastAsia="ar-SA"/>
        </w:rPr>
      </w:pPr>
      <w:r w:rsidRPr="009226DF">
        <w:rPr>
          <w:rFonts w:eastAsia="Times New Roman"/>
          <w:color w:val="000000"/>
          <w:sz w:val="20"/>
          <w:szCs w:val="20"/>
          <w:lang w:eastAsia="ar-SA"/>
        </w:rPr>
        <w:t xml:space="preserve">       5.Настоящее решение вступает в силу с момента опубликования.</w:t>
      </w:r>
    </w:p>
    <w:p w:rsidR="00FE032F" w:rsidRPr="00E0247F" w:rsidRDefault="00FE032F" w:rsidP="00FE032F">
      <w:pPr>
        <w:pStyle w:val="21"/>
        <w:ind w:left="0"/>
        <w:rPr>
          <w:rFonts w:cs="Tahoma"/>
          <w:sz w:val="20"/>
          <w:szCs w:val="20"/>
        </w:rPr>
      </w:pPr>
      <w:r w:rsidRPr="00E0247F">
        <w:rPr>
          <w:rFonts w:cs="Tahoma"/>
          <w:sz w:val="20"/>
          <w:szCs w:val="20"/>
        </w:rPr>
        <w:t>Глава Кадыйского                                                                      Председатель Собрания депутатов</w:t>
      </w:r>
    </w:p>
    <w:p w:rsidR="00FE032F" w:rsidRPr="00E0247F" w:rsidRDefault="00FE032F" w:rsidP="00FE032F">
      <w:pPr>
        <w:pStyle w:val="21"/>
        <w:tabs>
          <w:tab w:val="left" w:pos="6096"/>
          <w:tab w:val="left" w:pos="6920"/>
        </w:tabs>
        <w:ind w:left="0"/>
        <w:rPr>
          <w:rFonts w:cs="Tahoma"/>
          <w:sz w:val="20"/>
          <w:szCs w:val="20"/>
        </w:rPr>
      </w:pPr>
      <w:r w:rsidRPr="00E0247F">
        <w:rPr>
          <w:rFonts w:cs="Tahoma"/>
          <w:sz w:val="20"/>
          <w:szCs w:val="20"/>
        </w:rPr>
        <w:t xml:space="preserve">    муниципального района В.В. Зайцев                                       Кадыйского муниципального района М.А. Цыплова</w:t>
      </w:r>
    </w:p>
    <w:p w:rsidR="009226DF" w:rsidRPr="009226DF" w:rsidRDefault="009226DF" w:rsidP="00FE032F">
      <w:pPr>
        <w:jc w:val="right"/>
        <w:rPr>
          <w:sz w:val="20"/>
          <w:szCs w:val="20"/>
        </w:rPr>
      </w:pPr>
      <w:r w:rsidRPr="009226DF">
        <w:rPr>
          <w:sz w:val="20"/>
          <w:szCs w:val="20"/>
        </w:rPr>
        <w:t xml:space="preserve">                                                                                                  </w:t>
      </w:r>
    </w:p>
    <w:p w:rsidR="009226DF" w:rsidRPr="009226DF" w:rsidRDefault="009226DF" w:rsidP="00FE032F">
      <w:pPr>
        <w:jc w:val="right"/>
        <w:rPr>
          <w:sz w:val="20"/>
          <w:szCs w:val="20"/>
        </w:rPr>
      </w:pPr>
      <w:r w:rsidRPr="009226DF">
        <w:rPr>
          <w:sz w:val="20"/>
          <w:szCs w:val="20"/>
        </w:rPr>
        <w:t>Приложение № 1</w:t>
      </w:r>
    </w:p>
    <w:p w:rsidR="009226DF" w:rsidRPr="009226DF" w:rsidRDefault="009226DF" w:rsidP="00FE032F">
      <w:pPr>
        <w:jc w:val="right"/>
        <w:rPr>
          <w:sz w:val="20"/>
          <w:szCs w:val="20"/>
        </w:rPr>
      </w:pPr>
      <w:r w:rsidRPr="009226DF">
        <w:rPr>
          <w:sz w:val="20"/>
          <w:szCs w:val="20"/>
        </w:rPr>
        <w:t xml:space="preserve">                                                                                                  к решению Собрания  депутатов</w:t>
      </w:r>
    </w:p>
    <w:p w:rsidR="009226DF" w:rsidRPr="009226DF" w:rsidRDefault="009226DF" w:rsidP="00FE032F">
      <w:pPr>
        <w:jc w:val="right"/>
        <w:rPr>
          <w:sz w:val="20"/>
          <w:szCs w:val="20"/>
        </w:rPr>
      </w:pPr>
      <w:r w:rsidRPr="009226DF">
        <w:rPr>
          <w:sz w:val="20"/>
          <w:szCs w:val="20"/>
        </w:rPr>
        <w:t xml:space="preserve">                                                                                                 от 26 января 2018г. № 240</w:t>
      </w:r>
    </w:p>
    <w:p w:rsidR="009226DF" w:rsidRPr="009226DF" w:rsidRDefault="009226DF" w:rsidP="009226DF">
      <w:pPr>
        <w:rPr>
          <w:sz w:val="20"/>
          <w:szCs w:val="20"/>
        </w:rPr>
      </w:pPr>
    </w:p>
    <w:p w:rsidR="009226DF" w:rsidRPr="009226DF" w:rsidRDefault="009226DF" w:rsidP="009226DF">
      <w:pPr>
        <w:jc w:val="center"/>
        <w:rPr>
          <w:sz w:val="20"/>
          <w:szCs w:val="20"/>
        </w:rPr>
      </w:pPr>
      <w:r w:rsidRPr="009226DF">
        <w:rPr>
          <w:noProof/>
          <w:sz w:val="20"/>
          <w:szCs w:val="20"/>
        </w:rPr>
        <w:lastRenderedPageBreak/>
        <w:drawing>
          <wp:inline distT="0" distB="0" distL="0" distR="0">
            <wp:extent cx="533400" cy="45720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33400" cy="457200"/>
                    </a:xfrm>
                    <a:prstGeom prst="rect">
                      <a:avLst/>
                    </a:prstGeom>
                    <a:solidFill>
                      <a:srgbClr val="FFFFFF"/>
                    </a:solidFill>
                    <a:ln w="9525">
                      <a:noFill/>
                      <a:miter lim="800000"/>
                      <a:headEnd/>
                      <a:tailEnd/>
                    </a:ln>
                  </pic:spPr>
                </pic:pic>
              </a:graphicData>
            </a:graphic>
          </wp:inline>
        </w:drawing>
      </w:r>
    </w:p>
    <w:p w:rsidR="009226DF" w:rsidRPr="009226DF" w:rsidRDefault="009226DF" w:rsidP="009226DF">
      <w:pPr>
        <w:jc w:val="center"/>
        <w:rPr>
          <w:sz w:val="20"/>
          <w:szCs w:val="20"/>
        </w:rPr>
      </w:pPr>
    </w:p>
    <w:p w:rsidR="009226DF" w:rsidRPr="009226DF" w:rsidRDefault="009226DF" w:rsidP="009226DF">
      <w:pPr>
        <w:jc w:val="center"/>
        <w:rPr>
          <w:sz w:val="20"/>
          <w:szCs w:val="20"/>
        </w:rPr>
      </w:pPr>
      <w:r w:rsidRPr="009226DF">
        <w:rPr>
          <w:sz w:val="20"/>
          <w:szCs w:val="20"/>
        </w:rPr>
        <w:t>Проект</w:t>
      </w:r>
    </w:p>
    <w:p w:rsidR="009226DF" w:rsidRPr="009226DF" w:rsidRDefault="009226DF" w:rsidP="009226DF">
      <w:pPr>
        <w:jc w:val="both"/>
        <w:rPr>
          <w:sz w:val="20"/>
          <w:szCs w:val="20"/>
        </w:rPr>
      </w:pPr>
    </w:p>
    <w:p w:rsidR="009226DF" w:rsidRPr="009226DF" w:rsidRDefault="009226DF" w:rsidP="009226DF">
      <w:pPr>
        <w:jc w:val="center"/>
        <w:rPr>
          <w:color w:val="000000"/>
          <w:sz w:val="20"/>
          <w:szCs w:val="20"/>
        </w:rPr>
      </w:pPr>
      <w:r w:rsidRPr="009226DF">
        <w:rPr>
          <w:color w:val="000000"/>
          <w:sz w:val="20"/>
          <w:szCs w:val="20"/>
        </w:rPr>
        <w:t>РОССИЙСКАЯ ФЕДЕРАЦИЯ</w:t>
      </w:r>
    </w:p>
    <w:p w:rsidR="009226DF" w:rsidRPr="009226DF" w:rsidRDefault="009226DF" w:rsidP="009226DF">
      <w:pPr>
        <w:jc w:val="center"/>
        <w:rPr>
          <w:color w:val="000000"/>
          <w:sz w:val="20"/>
          <w:szCs w:val="20"/>
        </w:rPr>
      </w:pPr>
      <w:r w:rsidRPr="009226DF">
        <w:rPr>
          <w:color w:val="000000"/>
          <w:sz w:val="20"/>
          <w:szCs w:val="20"/>
        </w:rPr>
        <w:t>КОСТРОМСКАЯ ОБЛАСТЬ</w:t>
      </w:r>
    </w:p>
    <w:p w:rsidR="009226DF" w:rsidRPr="009226DF" w:rsidRDefault="009226DF" w:rsidP="009226DF">
      <w:pPr>
        <w:jc w:val="center"/>
        <w:rPr>
          <w:color w:val="000000"/>
          <w:sz w:val="20"/>
          <w:szCs w:val="20"/>
        </w:rPr>
      </w:pPr>
      <w:r w:rsidRPr="009226DF">
        <w:rPr>
          <w:color w:val="000000"/>
          <w:sz w:val="20"/>
          <w:szCs w:val="20"/>
        </w:rPr>
        <w:t>СОБРАНИЕ ДЕПУТАТОВ КАДЫЙСКОГО МУНИЦИПАЛЬНОГО РАЙОНА</w:t>
      </w:r>
    </w:p>
    <w:p w:rsidR="009226DF" w:rsidRPr="009226DF" w:rsidRDefault="009226DF" w:rsidP="009226DF">
      <w:pPr>
        <w:jc w:val="center"/>
        <w:rPr>
          <w:color w:val="000000"/>
          <w:sz w:val="20"/>
          <w:szCs w:val="20"/>
        </w:rPr>
      </w:pPr>
      <w:r w:rsidRPr="009226DF">
        <w:rPr>
          <w:color w:val="000000"/>
          <w:sz w:val="20"/>
          <w:szCs w:val="20"/>
        </w:rPr>
        <w:t>РЕШЕНИЕ</w:t>
      </w:r>
    </w:p>
    <w:p w:rsidR="009226DF" w:rsidRPr="009226DF" w:rsidRDefault="009226DF" w:rsidP="009226DF">
      <w:pPr>
        <w:jc w:val="center"/>
        <w:rPr>
          <w:color w:val="000000"/>
          <w:sz w:val="20"/>
          <w:szCs w:val="20"/>
        </w:rPr>
      </w:pPr>
    </w:p>
    <w:p w:rsidR="009226DF" w:rsidRPr="009226DF" w:rsidRDefault="009226DF" w:rsidP="009226DF">
      <w:pPr>
        <w:rPr>
          <w:rFonts w:eastAsia="Times New Roman"/>
          <w:color w:val="000000"/>
          <w:sz w:val="20"/>
          <w:szCs w:val="20"/>
          <w:lang w:eastAsia="ar-SA"/>
        </w:rPr>
      </w:pPr>
      <w:r w:rsidRPr="009226DF">
        <w:rPr>
          <w:rFonts w:eastAsia="Times New Roman"/>
          <w:color w:val="000000"/>
          <w:sz w:val="20"/>
          <w:szCs w:val="20"/>
          <w:lang w:eastAsia="ar-SA"/>
        </w:rPr>
        <w:t xml:space="preserve"> «___»___________2018г.                                                                                                 </w:t>
      </w:r>
      <w:r w:rsidR="00FE032F">
        <w:rPr>
          <w:rFonts w:eastAsia="Times New Roman"/>
          <w:color w:val="000000"/>
          <w:sz w:val="20"/>
          <w:szCs w:val="20"/>
          <w:lang w:eastAsia="ar-SA"/>
        </w:rPr>
        <w:t xml:space="preserve">                                               </w:t>
      </w:r>
      <w:r w:rsidRPr="009226DF">
        <w:rPr>
          <w:rFonts w:eastAsia="Times New Roman"/>
          <w:color w:val="000000"/>
          <w:sz w:val="20"/>
          <w:szCs w:val="20"/>
          <w:lang w:eastAsia="ar-SA"/>
        </w:rPr>
        <w:t xml:space="preserve">  № </w:t>
      </w:r>
    </w:p>
    <w:p w:rsidR="009226DF" w:rsidRPr="009226DF" w:rsidRDefault="009226DF" w:rsidP="009226DF">
      <w:pPr>
        <w:rPr>
          <w:color w:val="000000"/>
          <w:sz w:val="20"/>
          <w:szCs w:val="20"/>
        </w:rPr>
      </w:pPr>
    </w:p>
    <w:p w:rsidR="009226DF" w:rsidRPr="009226DF" w:rsidRDefault="009226DF" w:rsidP="009226DF">
      <w:pPr>
        <w:rPr>
          <w:color w:val="000000"/>
          <w:sz w:val="20"/>
          <w:szCs w:val="20"/>
        </w:rPr>
      </w:pPr>
      <w:r w:rsidRPr="009226DF">
        <w:rPr>
          <w:color w:val="000000"/>
          <w:sz w:val="20"/>
          <w:szCs w:val="20"/>
        </w:rPr>
        <w:t xml:space="preserve"> О внесении  изменений и дополнений</w:t>
      </w:r>
    </w:p>
    <w:p w:rsidR="009226DF" w:rsidRPr="009226DF" w:rsidRDefault="009226DF" w:rsidP="009226DF">
      <w:pPr>
        <w:rPr>
          <w:color w:val="000000"/>
          <w:sz w:val="20"/>
          <w:szCs w:val="20"/>
        </w:rPr>
      </w:pPr>
      <w:r w:rsidRPr="009226DF">
        <w:rPr>
          <w:color w:val="000000"/>
          <w:sz w:val="20"/>
          <w:szCs w:val="20"/>
        </w:rPr>
        <w:t xml:space="preserve"> в Устав муниципального образования</w:t>
      </w:r>
    </w:p>
    <w:p w:rsidR="009226DF" w:rsidRPr="009226DF" w:rsidRDefault="009226DF" w:rsidP="009226DF">
      <w:pPr>
        <w:rPr>
          <w:color w:val="000000"/>
          <w:sz w:val="20"/>
          <w:szCs w:val="20"/>
        </w:rPr>
      </w:pPr>
      <w:r w:rsidRPr="009226DF">
        <w:rPr>
          <w:color w:val="000000"/>
          <w:sz w:val="20"/>
          <w:szCs w:val="20"/>
        </w:rPr>
        <w:t xml:space="preserve"> Кадыйский муниципальный район </w:t>
      </w:r>
    </w:p>
    <w:p w:rsidR="009226DF" w:rsidRPr="009226DF" w:rsidRDefault="009226DF" w:rsidP="009226DF">
      <w:pPr>
        <w:rPr>
          <w:color w:val="000000"/>
          <w:sz w:val="20"/>
          <w:szCs w:val="20"/>
        </w:rPr>
      </w:pPr>
      <w:r w:rsidRPr="009226DF">
        <w:rPr>
          <w:color w:val="000000"/>
          <w:sz w:val="20"/>
          <w:szCs w:val="20"/>
        </w:rPr>
        <w:t xml:space="preserve"> Костромской области</w:t>
      </w:r>
    </w:p>
    <w:p w:rsidR="009226DF" w:rsidRPr="009226DF" w:rsidRDefault="009226DF" w:rsidP="009226DF">
      <w:pPr>
        <w:jc w:val="both"/>
        <w:rPr>
          <w:color w:val="000000"/>
          <w:sz w:val="20"/>
          <w:szCs w:val="20"/>
        </w:rPr>
      </w:pPr>
    </w:p>
    <w:p w:rsidR="009226DF" w:rsidRPr="009226DF" w:rsidRDefault="009226DF" w:rsidP="009226DF">
      <w:pPr>
        <w:jc w:val="both"/>
        <w:rPr>
          <w:rFonts w:eastAsia="Times New Roman"/>
          <w:color w:val="000000"/>
          <w:sz w:val="20"/>
          <w:szCs w:val="20"/>
          <w:lang w:eastAsia="ar-SA"/>
        </w:rPr>
      </w:pPr>
      <w:r w:rsidRPr="009226DF">
        <w:rPr>
          <w:rFonts w:eastAsia="Times New Roman"/>
          <w:color w:val="000000"/>
          <w:sz w:val="20"/>
          <w:szCs w:val="20"/>
          <w:lang w:eastAsia="ar-SA"/>
        </w:rPr>
        <w:tab/>
        <w:t>В целях приведения Устава Кадыйского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решило:</w:t>
      </w:r>
    </w:p>
    <w:p w:rsidR="009226DF" w:rsidRPr="009226DF" w:rsidRDefault="009226DF" w:rsidP="009226DF">
      <w:pPr>
        <w:jc w:val="both"/>
        <w:rPr>
          <w:rFonts w:eastAsia="Times New Roman"/>
          <w:b/>
          <w:color w:val="000000"/>
          <w:sz w:val="20"/>
          <w:szCs w:val="20"/>
          <w:lang w:eastAsia="ar-SA"/>
        </w:rPr>
      </w:pPr>
    </w:p>
    <w:p w:rsidR="009226DF" w:rsidRPr="009226DF" w:rsidRDefault="009226DF" w:rsidP="009226DF">
      <w:pPr>
        <w:jc w:val="both"/>
        <w:rPr>
          <w:sz w:val="20"/>
          <w:szCs w:val="20"/>
        </w:rPr>
      </w:pPr>
      <w:r w:rsidRPr="009226DF">
        <w:rPr>
          <w:sz w:val="20"/>
          <w:szCs w:val="20"/>
        </w:rPr>
        <w:t>1. Внести в Устав муниципального образования Кадыйский муниципальный район Костромской области», принятый решением Собрания депутатов Кадыйского района от 21.06.2005 г. № 42 (в редакции решений Собрания депутатов от 31.05.2006 г. № 38; от 30.01.2007 г. № 104; от 31.10.2007г. № 158; от 01.11.2008г. № 250; от 06.03.2009г. №277; от 22.12.2009г. №363; от 03.08.2010г. № 436;от 01.03.2011г. №50; от 30.05.2012г.№170;от 03.04.2013г. № 248; от 27.02.2015г. №406; от 31.03.2016г. № 57) изменения и дополнения следующего содержания:</w:t>
      </w:r>
    </w:p>
    <w:p w:rsidR="009226DF" w:rsidRPr="009226DF" w:rsidRDefault="009226DF" w:rsidP="009226DF">
      <w:pPr>
        <w:jc w:val="both"/>
        <w:rPr>
          <w:sz w:val="20"/>
          <w:szCs w:val="20"/>
        </w:rPr>
      </w:pPr>
      <w:r w:rsidRPr="009226DF">
        <w:rPr>
          <w:sz w:val="20"/>
          <w:szCs w:val="20"/>
        </w:rPr>
        <w:t>1.1. Часть 4 статьи 6 изложить в следующей редакции:</w:t>
      </w:r>
    </w:p>
    <w:p w:rsidR="009226DF" w:rsidRPr="009226DF" w:rsidRDefault="009226DF" w:rsidP="009226DF">
      <w:pPr>
        <w:jc w:val="both"/>
        <w:rPr>
          <w:sz w:val="20"/>
          <w:szCs w:val="20"/>
        </w:rPr>
      </w:pPr>
      <w:r w:rsidRPr="009226DF">
        <w:rPr>
          <w:sz w:val="20"/>
          <w:szCs w:val="20"/>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226DF" w:rsidRPr="009226DF" w:rsidRDefault="009226DF" w:rsidP="009226DF">
      <w:pPr>
        <w:jc w:val="both"/>
        <w:rPr>
          <w:sz w:val="20"/>
          <w:szCs w:val="20"/>
        </w:rPr>
      </w:pPr>
      <w:r w:rsidRPr="009226DF">
        <w:rPr>
          <w:sz w:val="20"/>
          <w:szCs w:val="20"/>
        </w:rPr>
        <w:t>1.2. Пункт 11 части 1 статьи 7.1 изложить в следующей редакции:</w:t>
      </w:r>
    </w:p>
    <w:p w:rsidR="009226DF" w:rsidRPr="009226DF" w:rsidRDefault="009226DF" w:rsidP="009226DF">
      <w:pPr>
        <w:jc w:val="both"/>
        <w:rPr>
          <w:sz w:val="20"/>
          <w:szCs w:val="20"/>
        </w:rPr>
      </w:pPr>
      <w:r w:rsidRPr="009226DF">
        <w:rPr>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226DF" w:rsidRPr="009226DF" w:rsidRDefault="009226DF" w:rsidP="009226DF">
      <w:pPr>
        <w:jc w:val="both"/>
        <w:rPr>
          <w:sz w:val="20"/>
          <w:szCs w:val="20"/>
        </w:rPr>
      </w:pPr>
      <w:r w:rsidRPr="009226DF">
        <w:rPr>
          <w:sz w:val="20"/>
          <w:szCs w:val="20"/>
        </w:rPr>
        <w:t>1.3. Часть 1 статьи 7.1. дополнить пунктом 13 следующего содержания:</w:t>
      </w:r>
    </w:p>
    <w:p w:rsidR="009226DF" w:rsidRPr="009226DF" w:rsidRDefault="009226DF" w:rsidP="009226DF">
      <w:pPr>
        <w:jc w:val="both"/>
        <w:rPr>
          <w:sz w:val="20"/>
          <w:szCs w:val="20"/>
        </w:rPr>
      </w:pPr>
      <w:r w:rsidRPr="009226DF">
        <w:rPr>
          <w:sz w:val="20"/>
          <w:szCs w:val="20"/>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226DF" w:rsidRPr="009226DF" w:rsidRDefault="009226DF" w:rsidP="009226DF">
      <w:pPr>
        <w:jc w:val="both"/>
        <w:rPr>
          <w:sz w:val="20"/>
          <w:szCs w:val="20"/>
        </w:rPr>
      </w:pPr>
      <w:r w:rsidRPr="009226DF">
        <w:rPr>
          <w:sz w:val="20"/>
          <w:szCs w:val="20"/>
        </w:rPr>
        <w:t>1.4. Пункт 3 части 2 статьи 15 изложить в следующей редакции:</w:t>
      </w:r>
    </w:p>
    <w:p w:rsidR="009226DF" w:rsidRPr="009226DF" w:rsidRDefault="009226DF" w:rsidP="009226DF">
      <w:pPr>
        <w:jc w:val="both"/>
        <w:rPr>
          <w:sz w:val="20"/>
          <w:szCs w:val="20"/>
        </w:rPr>
      </w:pPr>
      <w:r w:rsidRPr="009226DF">
        <w:rPr>
          <w:sz w:val="20"/>
          <w:szCs w:val="20"/>
        </w:rPr>
        <w:t>«3) проекты стратегии социально-экономического развития муниципального образования.».</w:t>
      </w:r>
    </w:p>
    <w:p w:rsidR="009226DF" w:rsidRPr="009226DF" w:rsidRDefault="009226DF" w:rsidP="009226DF">
      <w:pPr>
        <w:jc w:val="both"/>
        <w:rPr>
          <w:sz w:val="20"/>
          <w:szCs w:val="20"/>
        </w:rPr>
      </w:pPr>
      <w:r w:rsidRPr="009226DF">
        <w:rPr>
          <w:sz w:val="20"/>
          <w:szCs w:val="20"/>
        </w:rPr>
        <w:t>1.5. статью 15 дополнить частью 4  следующего содержания:</w:t>
      </w:r>
    </w:p>
    <w:p w:rsidR="009226DF" w:rsidRPr="009226DF" w:rsidRDefault="009226DF" w:rsidP="009226DF">
      <w:pPr>
        <w:jc w:val="both"/>
        <w:rPr>
          <w:sz w:val="20"/>
          <w:szCs w:val="20"/>
        </w:rPr>
      </w:pPr>
      <w:r w:rsidRPr="009226DF">
        <w:rPr>
          <w:sz w:val="20"/>
          <w:szCs w:val="20"/>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проводятся общественные обсуждения или публичные слушания, порядок организации и проведения которых определяется Уставом Кадыйского муниципального района и (или) решением Собрания депутатов Кадыйского муниципального района с учетом положений законодательства о градостроительной деятельности.».</w:t>
      </w:r>
    </w:p>
    <w:p w:rsidR="009226DF" w:rsidRPr="009226DF" w:rsidRDefault="009226DF" w:rsidP="009226DF">
      <w:pPr>
        <w:jc w:val="both"/>
        <w:rPr>
          <w:sz w:val="20"/>
          <w:szCs w:val="20"/>
        </w:rPr>
      </w:pPr>
      <w:r w:rsidRPr="009226DF">
        <w:rPr>
          <w:sz w:val="20"/>
          <w:szCs w:val="20"/>
        </w:rPr>
        <w:t>1.6. Часть 2 статьи 22 изложить в следующей редакции:</w:t>
      </w:r>
    </w:p>
    <w:p w:rsidR="009226DF" w:rsidRPr="009226DF" w:rsidRDefault="009226DF" w:rsidP="009226DF">
      <w:pPr>
        <w:jc w:val="both"/>
        <w:rPr>
          <w:sz w:val="20"/>
          <w:szCs w:val="20"/>
        </w:rPr>
      </w:pPr>
      <w:r w:rsidRPr="009226DF">
        <w:rPr>
          <w:sz w:val="20"/>
          <w:szCs w:val="20"/>
        </w:rPr>
        <w:t>«2. В случае, если глава муниципального образования, полномочия которого прекращены досрочно  на основании правового акта  губернатора Костромской области об отрешении от должности главы муниципального образования либо на основании решения Собрания депутатов Кадыйского муниципального района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226DF" w:rsidRPr="009226DF" w:rsidRDefault="009226DF" w:rsidP="009226DF">
      <w:pPr>
        <w:jc w:val="both"/>
        <w:rPr>
          <w:sz w:val="20"/>
          <w:szCs w:val="20"/>
        </w:rPr>
      </w:pPr>
      <w:r w:rsidRPr="009226DF">
        <w:rPr>
          <w:sz w:val="20"/>
          <w:szCs w:val="20"/>
        </w:rPr>
        <w:t>1.7. Часть 8 статьи 20 изложить в следующей редакции:</w:t>
      </w:r>
    </w:p>
    <w:p w:rsidR="009226DF" w:rsidRPr="009226DF" w:rsidRDefault="009226DF" w:rsidP="009226DF">
      <w:pPr>
        <w:jc w:val="both"/>
        <w:rPr>
          <w:sz w:val="20"/>
          <w:szCs w:val="20"/>
        </w:rPr>
      </w:pPr>
      <w:r w:rsidRPr="009226DF">
        <w:rPr>
          <w:sz w:val="20"/>
          <w:szCs w:val="20"/>
        </w:rPr>
        <w:t xml:space="preserve">«8.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w:t>
      </w:r>
      <w:r w:rsidRPr="009226DF">
        <w:rPr>
          <w:sz w:val="20"/>
          <w:szCs w:val="20"/>
        </w:rPr>
        <w:lastRenderedPageBreak/>
        <w:t>категориям лиц открывать и иметь счета (клады),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26DF" w:rsidRPr="009226DF" w:rsidRDefault="009226DF" w:rsidP="009226DF">
      <w:pPr>
        <w:jc w:val="both"/>
        <w:rPr>
          <w:sz w:val="20"/>
          <w:szCs w:val="20"/>
        </w:rPr>
      </w:pPr>
      <w:r w:rsidRPr="009226DF">
        <w:rPr>
          <w:sz w:val="20"/>
          <w:szCs w:val="20"/>
        </w:rPr>
        <w:t>1.8. Подпункт 2 пункта 6.1. части 1 статьи 22 изложить в следующей редакции:</w:t>
      </w:r>
    </w:p>
    <w:p w:rsidR="009226DF" w:rsidRPr="009226DF" w:rsidRDefault="009226DF" w:rsidP="009226DF">
      <w:pPr>
        <w:jc w:val="both"/>
        <w:rPr>
          <w:sz w:val="20"/>
          <w:szCs w:val="20"/>
        </w:rPr>
      </w:pPr>
      <w:r w:rsidRPr="009226DF">
        <w:rPr>
          <w:sz w:val="20"/>
          <w:szCs w:val="20"/>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При этом понятие «иностранные финансовые инструменты» используется в значении, определенном Федеральным законом.».</w:t>
      </w:r>
    </w:p>
    <w:p w:rsidR="009226DF" w:rsidRPr="009226DF" w:rsidRDefault="009226DF" w:rsidP="009226DF">
      <w:pPr>
        <w:jc w:val="both"/>
        <w:rPr>
          <w:sz w:val="20"/>
          <w:szCs w:val="20"/>
        </w:rPr>
      </w:pPr>
      <w:r w:rsidRPr="009226DF">
        <w:rPr>
          <w:sz w:val="20"/>
          <w:szCs w:val="20"/>
        </w:rPr>
        <w:t>1.9. Пункт 4 части 1 статьи 24 изложить в следующей редакции:</w:t>
      </w:r>
    </w:p>
    <w:p w:rsidR="009226DF" w:rsidRPr="009226DF" w:rsidRDefault="009226DF" w:rsidP="009226DF">
      <w:pPr>
        <w:jc w:val="both"/>
        <w:rPr>
          <w:sz w:val="20"/>
          <w:szCs w:val="20"/>
        </w:rPr>
      </w:pPr>
      <w:r w:rsidRPr="009226DF">
        <w:rPr>
          <w:sz w:val="20"/>
          <w:szCs w:val="20"/>
        </w:rPr>
        <w:t>«4) утверждение стратегии социально-экономического развития муниципального образования;».</w:t>
      </w:r>
    </w:p>
    <w:p w:rsidR="009226DF" w:rsidRPr="009226DF" w:rsidRDefault="009226DF" w:rsidP="009226DF">
      <w:pPr>
        <w:jc w:val="both"/>
        <w:rPr>
          <w:sz w:val="20"/>
          <w:szCs w:val="20"/>
        </w:rPr>
      </w:pPr>
      <w:r w:rsidRPr="009226DF">
        <w:rPr>
          <w:sz w:val="20"/>
          <w:szCs w:val="20"/>
        </w:rPr>
        <w:t>1.10. Часть 2.2. статьи 31 изложить в следующей редакции:</w:t>
      </w:r>
    </w:p>
    <w:p w:rsidR="009226DF" w:rsidRPr="009226DF" w:rsidRDefault="009226DF" w:rsidP="009226DF">
      <w:pPr>
        <w:jc w:val="both"/>
        <w:rPr>
          <w:sz w:val="20"/>
          <w:szCs w:val="20"/>
        </w:rPr>
      </w:pPr>
      <w:r w:rsidRPr="009226DF">
        <w:rPr>
          <w:sz w:val="20"/>
          <w:szCs w:val="20"/>
        </w:rPr>
        <w:t>«2.2. Глава администрации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26DF" w:rsidRPr="009226DF" w:rsidRDefault="009226DF" w:rsidP="009226DF">
      <w:pPr>
        <w:jc w:val="both"/>
        <w:rPr>
          <w:sz w:val="20"/>
          <w:szCs w:val="20"/>
        </w:rPr>
      </w:pPr>
      <w:r w:rsidRPr="009226DF">
        <w:rPr>
          <w:sz w:val="20"/>
          <w:szCs w:val="20"/>
        </w:rPr>
        <w:t>1.11. Часть 4 статьи 51 изложить в следующей редакции:</w:t>
      </w:r>
    </w:p>
    <w:p w:rsidR="009226DF" w:rsidRPr="009226DF" w:rsidRDefault="009226DF" w:rsidP="009226DF">
      <w:pPr>
        <w:jc w:val="both"/>
        <w:rPr>
          <w:sz w:val="20"/>
          <w:szCs w:val="20"/>
        </w:rPr>
      </w:pPr>
      <w:r w:rsidRPr="009226DF">
        <w:rPr>
          <w:sz w:val="20"/>
          <w:szCs w:val="20"/>
        </w:rPr>
        <w:t>«4.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226DF" w:rsidRPr="009226DF" w:rsidRDefault="009226DF" w:rsidP="009226DF">
      <w:pPr>
        <w:jc w:val="both"/>
        <w:rPr>
          <w:sz w:val="20"/>
          <w:szCs w:val="20"/>
        </w:rPr>
      </w:pPr>
      <w:r w:rsidRPr="009226DF">
        <w:rPr>
          <w:sz w:val="20"/>
          <w:szCs w:val="20"/>
        </w:rPr>
        <w:t>2. Подпункт 1.2. настоящего решения вступает в силу с 06.03.2018года.</w:t>
      </w:r>
    </w:p>
    <w:p w:rsidR="009226DF" w:rsidRPr="009226DF" w:rsidRDefault="009226DF" w:rsidP="009226DF">
      <w:pPr>
        <w:jc w:val="both"/>
        <w:rPr>
          <w:sz w:val="20"/>
          <w:szCs w:val="20"/>
        </w:rPr>
      </w:pPr>
      <w:r w:rsidRPr="009226DF">
        <w:rPr>
          <w:sz w:val="20"/>
          <w:szCs w:val="20"/>
        </w:rPr>
        <w:t>3. Направить настоящее решение на государственную регистрацию в Управление Минюста России по Костромской области.</w:t>
      </w:r>
    </w:p>
    <w:p w:rsidR="009226DF" w:rsidRPr="009226DF" w:rsidRDefault="009226DF" w:rsidP="009226DF">
      <w:pPr>
        <w:jc w:val="both"/>
        <w:rPr>
          <w:sz w:val="20"/>
          <w:szCs w:val="20"/>
        </w:rPr>
      </w:pPr>
      <w:r w:rsidRPr="009226DF">
        <w:rPr>
          <w:sz w:val="20"/>
          <w:szCs w:val="20"/>
        </w:rPr>
        <w:t>4. Настоящее решение вступает в силу со дня опубликования после государственной регистрации.</w:t>
      </w:r>
    </w:p>
    <w:p w:rsidR="009226DF" w:rsidRPr="009226DF" w:rsidRDefault="00FE032F" w:rsidP="009226DF">
      <w:pPr>
        <w:rPr>
          <w:sz w:val="20"/>
          <w:szCs w:val="20"/>
        </w:rPr>
      </w:pPr>
      <w:r>
        <w:rPr>
          <w:sz w:val="20"/>
          <w:szCs w:val="20"/>
        </w:rPr>
        <w:t xml:space="preserve">              </w:t>
      </w:r>
      <w:r w:rsidR="009226DF" w:rsidRPr="009226DF">
        <w:rPr>
          <w:sz w:val="20"/>
          <w:szCs w:val="20"/>
        </w:rPr>
        <w:t xml:space="preserve">Глава                                                                                           </w:t>
      </w:r>
      <w:r>
        <w:rPr>
          <w:sz w:val="20"/>
          <w:szCs w:val="20"/>
        </w:rPr>
        <w:t xml:space="preserve">           </w:t>
      </w:r>
      <w:r w:rsidR="009226DF" w:rsidRPr="009226DF">
        <w:rPr>
          <w:sz w:val="20"/>
          <w:szCs w:val="20"/>
        </w:rPr>
        <w:t xml:space="preserve"> </w:t>
      </w:r>
      <w:r>
        <w:rPr>
          <w:sz w:val="20"/>
          <w:szCs w:val="20"/>
        </w:rPr>
        <w:t xml:space="preserve">        </w:t>
      </w:r>
      <w:r w:rsidR="009226DF" w:rsidRPr="009226DF">
        <w:rPr>
          <w:sz w:val="20"/>
          <w:szCs w:val="20"/>
        </w:rPr>
        <w:t>Председатель</w:t>
      </w:r>
    </w:p>
    <w:p w:rsidR="009226DF" w:rsidRPr="009226DF" w:rsidRDefault="00FE032F" w:rsidP="009226DF">
      <w:pPr>
        <w:rPr>
          <w:sz w:val="20"/>
          <w:szCs w:val="20"/>
        </w:rPr>
      </w:pPr>
      <w:r>
        <w:rPr>
          <w:sz w:val="20"/>
          <w:szCs w:val="20"/>
        </w:rPr>
        <w:t xml:space="preserve">              </w:t>
      </w:r>
      <w:r w:rsidR="009226DF" w:rsidRPr="009226DF">
        <w:rPr>
          <w:sz w:val="20"/>
          <w:szCs w:val="20"/>
        </w:rPr>
        <w:t xml:space="preserve">муниципального района                                                           </w:t>
      </w:r>
      <w:r>
        <w:rPr>
          <w:sz w:val="20"/>
          <w:szCs w:val="20"/>
        </w:rPr>
        <w:t xml:space="preserve">                   </w:t>
      </w:r>
      <w:r w:rsidR="009226DF" w:rsidRPr="009226DF">
        <w:rPr>
          <w:sz w:val="20"/>
          <w:szCs w:val="20"/>
        </w:rPr>
        <w:t xml:space="preserve"> Собрания  депутатов                                                                                                                                    </w:t>
      </w:r>
    </w:p>
    <w:p w:rsidR="009226DF" w:rsidRPr="009226DF" w:rsidRDefault="00FE032F" w:rsidP="009226DF">
      <w:pPr>
        <w:rPr>
          <w:sz w:val="20"/>
          <w:szCs w:val="20"/>
        </w:rPr>
      </w:pPr>
      <w:r>
        <w:rPr>
          <w:sz w:val="20"/>
          <w:szCs w:val="20"/>
        </w:rPr>
        <w:t xml:space="preserve">                </w:t>
      </w:r>
      <w:r w:rsidR="009226DF" w:rsidRPr="009226DF">
        <w:rPr>
          <w:sz w:val="20"/>
          <w:szCs w:val="20"/>
        </w:rPr>
        <w:t xml:space="preserve"> ____________ В.В.Зайцев                                                         </w:t>
      </w:r>
      <w:r>
        <w:rPr>
          <w:sz w:val="20"/>
          <w:szCs w:val="20"/>
        </w:rPr>
        <w:t xml:space="preserve">                 </w:t>
      </w:r>
      <w:r w:rsidR="009226DF" w:rsidRPr="009226DF">
        <w:rPr>
          <w:sz w:val="20"/>
          <w:szCs w:val="20"/>
        </w:rPr>
        <w:t>____________М.А.Цыплова</w:t>
      </w:r>
    </w:p>
    <w:p w:rsidR="009226DF" w:rsidRPr="009226DF" w:rsidRDefault="009226DF" w:rsidP="009226DF">
      <w:pPr>
        <w:rPr>
          <w:sz w:val="20"/>
          <w:szCs w:val="20"/>
        </w:rPr>
      </w:pPr>
    </w:p>
    <w:p w:rsidR="009226DF" w:rsidRPr="009226DF" w:rsidRDefault="009226DF" w:rsidP="00FE032F">
      <w:pPr>
        <w:jc w:val="right"/>
        <w:rPr>
          <w:sz w:val="20"/>
          <w:szCs w:val="20"/>
        </w:rPr>
      </w:pPr>
      <w:r w:rsidRPr="009226DF">
        <w:rPr>
          <w:sz w:val="20"/>
          <w:szCs w:val="20"/>
        </w:rPr>
        <w:t xml:space="preserve">                                                                                   Приложение № 2</w:t>
      </w:r>
    </w:p>
    <w:p w:rsidR="009226DF" w:rsidRPr="009226DF" w:rsidRDefault="009226DF" w:rsidP="00FE032F">
      <w:pPr>
        <w:jc w:val="right"/>
        <w:rPr>
          <w:sz w:val="20"/>
          <w:szCs w:val="20"/>
        </w:rPr>
      </w:pPr>
      <w:r w:rsidRPr="009226DF">
        <w:rPr>
          <w:sz w:val="20"/>
          <w:szCs w:val="20"/>
        </w:rPr>
        <w:t xml:space="preserve">                                                                                                 к решению Собрания депутатов</w:t>
      </w:r>
    </w:p>
    <w:p w:rsidR="009226DF" w:rsidRPr="009226DF" w:rsidRDefault="009226DF" w:rsidP="00FE032F">
      <w:pPr>
        <w:jc w:val="right"/>
        <w:rPr>
          <w:sz w:val="20"/>
          <w:szCs w:val="20"/>
        </w:rPr>
      </w:pPr>
      <w:r w:rsidRPr="009226DF">
        <w:rPr>
          <w:sz w:val="20"/>
          <w:szCs w:val="20"/>
        </w:rPr>
        <w:t xml:space="preserve">                                                                                                от 26 января 2018г. № 240</w:t>
      </w:r>
    </w:p>
    <w:p w:rsidR="009226DF" w:rsidRPr="009226DF" w:rsidRDefault="009226DF" w:rsidP="009226DF">
      <w:pPr>
        <w:jc w:val="center"/>
        <w:rPr>
          <w:sz w:val="20"/>
          <w:szCs w:val="20"/>
        </w:rPr>
      </w:pPr>
      <w:r w:rsidRPr="009226DF">
        <w:rPr>
          <w:sz w:val="20"/>
          <w:szCs w:val="20"/>
        </w:rPr>
        <w:t>СОСТАВ ОРГКОМИТЕТА ПО ПОДГОТОВКЕ И ПРОВЕДЕНИЮ ПУБЛИЧНЫХ</w:t>
      </w:r>
    </w:p>
    <w:p w:rsidR="009226DF" w:rsidRPr="009226DF" w:rsidRDefault="009226DF" w:rsidP="009226DF">
      <w:pPr>
        <w:jc w:val="center"/>
        <w:rPr>
          <w:sz w:val="20"/>
          <w:szCs w:val="20"/>
        </w:rPr>
      </w:pPr>
      <w:r w:rsidRPr="009226DF">
        <w:rPr>
          <w:sz w:val="20"/>
          <w:szCs w:val="20"/>
        </w:rPr>
        <w:t>СЛУШАНИЙ ПО ПРОЕКТУ РЕШЕНИЯ «О ВНЕСЕНИИ ИЗМЕНЕНИЙ И ДОПОЛНЕНИЙ В УСТАВ МУНИЦИЦИПАЛЬНОГО ОБРАЗОВАНИЯ КАДЫЙСКИЙ МУНИЦИПАЛЬНЫЙ РАЙОН КОСТРОМСКОЙ ОБЛАСТИ»</w:t>
      </w:r>
    </w:p>
    <w:p w:rsidR="009226DF" w:rsidRPr="009226DF" w:rsidRDefault="009226DF" w:rsidP="009226DF">
      <w:pPr>
        <w:jc w:val="center"/>
        <w:rPr>
          <w:sz w:val="20"/>
          <w:szCs w:val="20"/>
        </w:rPr>
      </w:pPr>
    </w:p>
    <w:p w:rsidR="009226DF" w:rsidRPr="009226DF" w:rsidRDefault="009226DF" w:rsidP="009226DF">
      <w:pPr>
        <w:jc w:val="center"/>
        <w:rPr>
          <w:sz w:val="20"/>
          <w:szCs w:val="20"/>
        </w:rPr>
      </w:pPr>
    </w:p>
    <w:p w:rsidR="009226DF" w:rsidRPr="009226DF" w:rsidRDefault="009226DF" w:rsidP="009226DF">
      <w:pPr>
        <w:numPr>
          <w:ilvl w:val="4"/>
          <w:numId w:val="34"/>
        </w:numPr>
        <w:tabs>
          <w:tab w:val="clear" w:pos="0"/>
          <w:tab w:val="num" w:pos="2160"/>
        </w:tabs>
        <w:ind w:left="2160" w:hanging="360"/>
        <w:jc w:val="both"/>
        <w:rPr>
          <w:sz w:val="20"/>
          <w:szCs w:val="20"/>
        </w:rPr>
      </w:pPr>
      <w:r w:rsidRPr="009226DF">
        <w:rPr>
          <w:sz w:val="20"/>
          <w:szCs w:val="20"/>
        </w:rPr>
        <w:t>ЦыпловаМ.А.  - председатель Собрания депутатов; председатель оргкомитета;</w:t>
      </w:r>
    </w:p>
    <w:p w:rsidR="009226DF" w:rsidRPr="009226DF" w:rsidRDefault="009226DF" w:rsidP="009226DF">
      <w:pPr>
        <w:numPr>
          <w:ilvl w:val="4"/>
          <w:numId w:val="34"/>
        </w:numPr>
        <w:tabs>
          <w:tab w:val="clear" w:pos="0"/>
          <w:tab w:val="num" w:pos="2160"/>
        </w:tabs>
        <w:ind w:left="2160" w:hanging="360"/>
        <w:jc w:val="both"/>
        <w:rPr>
          <w:sz w:val="20"/>
          <w:szCs w:val="20"/>
        </w:rPr>
      </w:pPr>
      <w:r w:rsidRPr="009226DF">
        <w:rPr>
          <w:sz w:val="20"/>
          <w:szCs w:val="20"/>
        </w:rPr>
        <w:t>Лебедева Т.В.  – председатель постоянной комиссии мандатная, по депутатской этике, по законодательству и местному самоуправлению;</w:t>
      </w:r>
    </w:p>
    <w:p w:rsidR="009226DF" w:rsidRPr="009226DF" w:rsidRDefault="009226DF" w:rsidP="009226DF">
      <w:pPr>
        <w:numPr>
          <w:ilvl w:val="4"/>
          <w:numId w:val="34"/>
        </w:numPr>
        <w:tabs>
          <w:tab w:val="clear" w:pos="0"/>
          <w:tab w:val="num" w:pos="2160"/>
        </w:tabs>
        <w:ind w:left="2160" w:hanging="360"/>
        <w:jc w:val="both"/>
        <w:rPr>
          <w:sz w:val="20"/>
          <w:szCs w:val="20"/>
        </w:rPr>
      </w:pPr>
      <w:r w:rsidRPr="009226DF">
        <w:rPr>
          <w:sz w:val="20"/>
          <w:szCs w:val="20"/>
        </w:rPr>
        <w:t>Панина И.А. – председатель постоянной комиссии по бюджету, налогам, банкам и финансам, экономической политике и содействию товаропроизводителям;</w:t>
      </w:r>
    </w:p>
    <w:p w:rsidR="009226DF" w:rsidRPr="009226DF" w:rsidRDefault="009226DF" w:rsidP="009226DF">
      <w:pPr>
        <w:numPr>
          <w:ilvl w:val="4"/>
          <w:numId w:val="34"/>
        </w:numPr>
        <w:tabs>
          <w:tab w:val="clear" w:pos="0"/>
          <w:tab w:val="num" w:pos="2160"/>
        </w:tabs>
        <w:ind w:left="2160" w:hanging="360"/>
        <w:jc w:val="both"/>
        <w:rPr>
          <w:sz w:val="20"/>
          <w:szCs w:val="20"/>
        </w:rPr>
      </w:pPr>
      <w:r w:rsidRPr="009226DF">
        <w:rPr>
          <w:sz w:val="20"/>
          <w:szCs w:val="20"/>
        </w:rPr>
        <w:t>Петракова Г.Н. – председатель постоянной комиссии по социальной политике;</w:t>
      </w:r>
    </w:p>
    <w:p w:rsidR="009226DF" w:rsidRPr="009226DF" w:rsidRDefault="009226DF" w:rsidP="009226DF">
      <w:pPr>
        <w:numPr>
          <w:ilvl w:val="4"/>
          <w:numId w:val="34"/>
        </w:numPr>
        <w:tabs>
          <w:tab w:val="clear" w:pos="0"/>
          <w:tab w:val="num" w:pos="1276"/>
          <w:tab w:val="num" w:pos="2160"/>
        </w:tabs>
        <w:ind w:left="2160" w:hanging="360"/>
        <w:jc w:val="both"/>
        <w:rPr>
          <w:sz w:val="20"/>
          <w:szCs w:val="20"/>
        </w:rPr>
      </w:pPr>
      <w:r w:rsidRPr="009226DF">
        <w:rPr>
          <w:sz w:val="20"/>
          <w:szCs w:val="20"/>
        </w:rPr>
        <w:t>Ершов А. Н. -  юрисконсульт  администрации района</w:t>
      </w:r>
    </w:p>
    <w:p w:rsidR="001D7C0D" w:rsidRDefault="001D7C0D" w:rsidP="00FE032F">
      <w:pPr>
        <w:pStyle w:val="1"/>
        <w:tabs>
          <w:tab w:val="num" w:pos="0"/>
        </w:tabs>
        <w:spacing w:before="240" w:after="60"/>
        <w:jc w:val="center"/>
        <w:rPr>
          <w:rFonts w:cs="Tahoma"/>
          <w:sz w:val="20"/>
          <w:szCs w:val="20"/>
        </w:rPr>
      </w:pPr>
    </w:p>
    <w:p w:rsidR="001D7C0D" w:rsidRDefault="001D7C0D" w:rsidP="00FE032F">
      <w:pPr>
        <w:pStyle w:val="1"/>
        <w:tabs>
          <w:tab w:val="num" w:pos="0"/>
        </w:tabs>
        <w:spacing w:before="240" w:after="60"/>
        <w:jc w:val="center"/>
        <w:rPr>
          <w:rFonts w:cs="Tahoma"/>
          <w:sz w:val="20"/>
          <w:szCs w:val="20"/>
        </w:rPr>
      </w:pPr>
    </w:p>
    <w:p w:rsidR="00FE032F" w:rsidRPr="00FE032F" w:rsidRDefault="00844677" w:rsidP="00FE032F">
      <w:pPr>
        <w:pStyle w:val="1"/>
        <w:tabs>
          <w:tab w:val="num" w:pos="0"/>
        </w:tabs>
        <w:spacing w:before="240" w:after="60"/>
        <w:jc w:val="center"/>
        <w:rPr>
          <w:rFonts w:cs="Tahoma"/>
          <w:sz w:val="20"/>
          <w:szCs w:val="20"/>
        </w:rPr>
      </w:pPr>
      <w:r>
        <w:rPr>
          <w:rFonts w:cs="Tahoma"/>
          <w:sz w:val="20"/>
          <w:szCs w:val="20"/>
        </w:rPr>
        <w:t>Р</w:t>
      </w:r>
      <w:r w:rsidR="00FE032F" w:rsidRPr="00FE032F">
        <w:rPr>
          <w:rFonts w:cs="Tahoma"/>
          <w:sz w:val="20"/>
          <w:szCs w:val="20"/>
        </w:rPr>
        <w:t>ОССИЙСКАЯ ФЕДЕРАЦИЯ</w:t>
      </w:r>
    </w:p>
    <w:p w:rsidR="00FE032F" w:rsidRPr="00FE032F" w:rsidRDefault="00FE032F" w:rsidP="00FE032F">
      <w:pPr>
        <w:pStyle w:val="21"/>
        <w:ind w:left="0"/>
        <w:jc w:val="center"/>
        <w:rPr>
          <w:rFonts w:cs="Tahoma"/>
          <w:sz w:val="20"/>
          <w:szCs w:val="20"/>
        </w:rPr>
      </w:pPr>
      <w:r w:rsidRPr="00FE032F">
        <w:rPr>
          <w:rFonts w:cs="Tahoma"/>
          <w:sz w:val="20"/>
          <w:szCs w:val="20"/>
        </w:rPr>
        <w:t>КОСТРОМСКАЯ ОБЛАСТЬ</w:t>
      </w:r>
    </w:p>
    <w:p w:rsidR="00FE032F" w:rsidRPr="00FE032F" w:rsidRDefault="00FE032F" w:rsidP="00FE032F">
      <w:pPr>
        <w:pStyle w:val="21"/>
        <w:ind w:left="0"/>
        <w:jc w:val="center"/>
        <w:rPr>
          <w:rFonts w:cs="Tahoma"/>
          <w:sz w:val="20"/>
          <w:szCs w:val="20"/>
        </w:rPr>
      </w:pPr>
      <w:r w:rsidRPr="00FE032F">
        <w:rPr>
          <w:rFonts w:cs="Tahoma"/>
          <w:sz w:val="20"/>
          <w:szCs w:val="20"/>
        </w:rPr>
        <w:t>СОБРАНИЕ ДЕПУТАТОВ КАДЫЙСКОГО МУНИЦИПАЛЬНОГО РАЙОНА</w:t>
      </w:r>
    </w:p>
    <w:p w:rsidR="00FE032F" w:rsidRPr="00FE032F" w:rsidRDefault="00FE032F" w:rsidP="00FE032F">
      <w:pPr>
        <w:pStyle w:val="21"/>
        <w:ind w:left="0"/>
        <w:rPr>
          <w:rFonts w:cs="Tahoma"/>
          <w:sz w:val="20"/>
          <w:szCs w:val="20"/>
        </w:rPr>
      </w:pPr>
    </w:p>
    <w:p w:rsidR="00FE032F" w:rsidRPr="00FE032F" w:rsidRDefault="00FE032F" w:rsidP="00FE032F">
      <w:pPr>
        <w:pStyle w:val="21"/>
        <w:ind w:left="0"/>
        <w:jc w:val="center"/>
        <w:rPr>
          <w:rFonts w:cs="Tahoma"/>
          <w:sz w:val="20"/>
          <w:szCs w:val="20"/>
        </w:rPr>
      </w:pPr>
      <w:r w:rsidRPr="00FE032F">
        <w:rPr>
          <w:rFonts w:cs="Tahoma"/>
          <w:sz w:val="20"/>
          <w:szCs w:val="20"/>
        </w:rPr>
        <w:t>РЕШЕНИЕ</w:t>
      </w:r>
    </w:p>
    <w:p w:rsidR="00FE032F" w:rsidRPr="00FE032F" w:rsidRDefault="00FE032F" w:rsidP="00FE032F">
      <w:pPr>
        <w:pStyle w:val="21"/>
        <w:ind w:left="0"/>
        <w:rPr>
          <w:rFonts w:cs="Tahoma"/>
          <w:sz w:val="20"/>
          <w:szCs w:val="20"/>
        </w:rPr>
      </w:pPr>
      <w:r w:rsidRPr="00FE032F">
        <w:rPr>
          <w:rFonts w:cs="Tahoma"/>
          <w:sz w:val="20"/>
          <w:szCs w:val="20"/>
        </w:rPr>
        <w:t xml:space="preserve">  26  января 2018 г.</w:t>
      </w:r>
      <w:r w:rsidRPr="00FE032F">
        <w:rPr>
          <w:rFonts w:cs="Tahoma"/>
          <w:sz w:val="20"/>
          <w:szCs w:val="20"/>
        </w:rPr>
        <w:tab/>
      </w:r>
      <w:r w:rsidRPr="00FE032F">
        <w:rPr>
          <w:rFonts w:cs="Tahoma"/>
          <w:sz w:val="20"/>
          <w:szCs w:val="20"/>
        </w:rPr>
        <w:tab/>
      </w:r>
      <w:r w:rsidRPr="00FE032F">
        <w:rPr>
          <w:rFonts w:cs="Tahoma"/>
          <w:sz w:val="20"/>
          <w:szCs w:val="20"/>
        </w:rPr>
        <w:tab/>
      </w:r>
      <w:r w:rsidRPr="00FE032F">
        <w:rPr>
          <w:rFonts w:cs="Tahoma"/>
          <w:sz w:val="20"/>
          <w:szCs w:val="20"/>
        </w:rPr>
        <w:tab/>
      </w:r>
      <w:r w:rsidRPr="00FE032F">
        <w:rPr>
          <w:rFonts w:cs="Tahoma"/>
          <w:sz w:val="20"/>
          <w:szCs w:val="20"/>
        </w:rPr>
        <w:tab/>
      </w:r>
      <w:r w:rsidRPr="00FE032F">
        <w:rPr>
          <w:rFonts w:cs="Tahoma"/>
          <w:sz w:val="20"/>
          <w:szCs w:val="20"/>
        </w:rPr>
        <w:tab/>
      </w:r>
      <w:r w:rsidRPr="00FE032F">
        <w:rPr>
          <w:rFonts w:cs="Tahoma"/>
          <w:sz w:val="20"/>
          <w:szCs w:val="20"/>
        </w:rPr>
        <w:tab/>
      </w:r>
      <w:r w:rsidRPr="00FE032F">
        <w:rPr>
          <w:rFonts w:cs="Tahoma"/>
          <w:sz w:val="20"/>
          <w:szCs w:val="20"/>
        </w:rPr>
        <w:tab/>
      </w:r>
      <w:r w:rsidRPr="00FE032F">
        <w:rPr>
          <w:rFonts w:cs="Tahoma"/>
          <w:sz w:val="20"/>
          <w:szCs w:val="20"/>
        </w:rPr>
        <w:tab/>
        <w:t xml:space="preserve">                      № 241</w:t>
      </w:r>
    </w:p>
    <w:p w:rsidR="00FE032F" w:rsidRPr="00EF4245" w:rsidRDefault="00FE032F" w:rsidP="00FE032F">
      <w:pPr>
        <w:pStyle w:val="21"/>
        <w:ind w:left="0"/>
        <w:rPr>
          <w:rFonts w:cs="Tahoma"/>
          <w:sz w:val="8"/>
          <w:szCs w:val="8"/>
        </w:rPr>
      </w:pPr>
    </w:p>
    <w:p w:rsidR="00FE032F" w:rsidRPr="00FE032F" w:rsidRDefault="00FE032F" w:rsidP="00FE032F">
      <w:pPr>
        <w:tabs>
          <w:tab w:val="left" w:pos="567"/>
        </w:tabs>
        <w:ind w:right="4396"/>
        <w:jc w:val="both"/>
        <w:rPr>
          <w:sz w:val="20"/>
          <w:szCs w:val="20"/>
        </w:rPr>
      </w:pPr>
      <w:r w:rsidRPr="00FE032F">
        <w:rPr>
          <w:sz w:val="20"/>
          <w:szCs w:val="20"/>
        </w:rPr>
        <w:t>О внесении изменений в Правила землепользования и застройки Завражного сельского поселения Кадыйского муниципального района Костромской области, утверждённые решением Совета депутатов Завражного сельского поселения от 12.12.2012 г. № 93 (в ред. решения Собрания депутатов Кадыйского муниципального района от 29.06.2017г. №179)</w:t>
      </w:r>
    </w:p>
    <w:p w:rsidR="00FE032F" w:rsidRPr="00FE032F" w:rsidRDefault="00FE032F" w:rsidP="00FE032F">
      <w:pPr>
        <w:ind w:right="4396"/>
        <w:jc w:val="both"/>
        <w:rPr>
          <w:sz w:val="20"/>
          <w:szCs w:val="20"/>
        </w:rPr>
      </w:pPr>
    </w:p>
    <w:p w:rsidR="00FE032F" w:rsidRPr="00FE032F" w:rsidRDefault="00FE032F" w:rsidP="00844677">
      <w:pPr>
        <w:tabs>
          <w:tab w:val="left" w:pos="9923"/>
        </w:tabs>
        <w:jc w:val="both"/>
        <w:rPr>
          <w:spacing w:val="-5"/>
          <w:sz w:val="20"/>
          <w:szCs w:val="20"/>
        </w:rPr>
      </w:pPr>
      <w:r w:rsidRPr="00FE032F">
        <w:rPr>
          <w:rFonts w:ascii="Arial" w:eastAsia="Times New Roman" w:hAnsi="Arial" w:cs="Arial"/>
          <w:sz w:val="20"/>
          <w:szCs w:val="20"/>
        </w:rPr>
        <w:t xml:space="preserve">       </w:t>
      </w:r>
      <w:r w:rsidRPr="00FE032F">
        <w:rPr>
          <w:rFonts w:eastAsia="Times New Roman"/>
          <w:sz w:val="20"/>
          <w:szCs w:val="20"/>
        </w:rPr>
        <w:t xml:space="preserve">В целях создания условий для устойчивого развития территории муниципального образования </w:t>
      </w:r>
      <w:r w:rsidRPr="00FE032F">
        <w:rPr>
          <w:rFonts w:eastAsia="Times New Roman"/>
          <w:color w:val="000000"/>
          <w:sz w:val="20"/>
          <w:szCs w:val="20"/>
        </w:rPr>
        <w:t>Завражное сельское поселение</w:t>
      </w:r>
      <w:r w:rsidRPr="00FE032F">
        <w:rPr>
          <w:rFonts w:eastAsia="Times New Roman"/>
          <w:sz w:val="20"/>
          <w:szCs w:val="20"/>
        </w:rPr>
        <w:t xml:space="preserve"> Кадыйского муниципального района, сохранения окружающей среды и объектов культурного наследия, создания условий для планировки территорий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«Об общих принципах организации местного самоуправления в Российской Федерации» от 06.10.2003 № 131-ФЗ, Уставом </w:t>
      </w:r>
      <w:r w:rsidRPr="00FE032F">
        <w:rPr>
          <w:rFonts w:eastAsia="Times New Roman"/>
          <w:color w:val="000000"/>
          <w:sz w:val="20"/>
          <w:szCs w:val="20"/>
        </w:rPr>
        <w:t>Кадыйского муниципального района Костромской области</w:t>
      </w:r>
      <w:r w:rsidRPr="00FE032F">
        <w:rPr>
          <w:sz w:val="20"/>
          <w:szCs w:val="20"/>
        </w:rPr>
        <w:t>,</w:t>
      </w:r>
      <w:r w:rsidRPr="00FE032F">
        <w:rPr>
          <w:spacing w:val="-5"/>
          <w:sz w:val="20"/>
          <w:szCs w:val="20"/>
        </w:rPr>
        <w:t>решило:</w:t>
      </w:r>
    </w:p>
    <w:p w:rsidR="00FE032F" w:rsidRPr="00FE032F" w:rsidRDefault="00FE032F" w:rsidP="00FE032F">
      <w:pPr>
        <w:ind w:firstLine="720"/>
        <w:jc w:val="both"/>
        <w:rPr>
          <w:rFonts w:eastAsia="Times New Roman"/>
          <w:color w:val="000000"/>
          <w:spacing w:val="-1"/>
          <w:sz w:val="20"/>
          <w:szCs w:val="20"/>
          <w:lang w:eastAsia="ar-SA"/>
        </w:rPr>
      </w:pPr>
      <w:r w:rsidRPr="00FE032F">
        <w:rPr>
          <w:rFonts w:eastAsia="Times New Roman"/>
          <w:sz w:val="20"/>
          <w:szCs w:val="20"/>
          <w:lang w:eastAsia="ar-SA"/>
        </w:rPr>
        <w:t>1.</w:t>
      </w:r>
      <w:r w:rsidRPr="00FE032F">
        <w:rPr>
          <w:rFonts w:eastAsia="Times New Roman"/>
          <w:sz w:val="20"/>
          <w:szCs w:val="20"/>
          <w:lang w:eastAsia="ar-SA"/>
        </w:rPr>
        <w:tab/>
        <w:t>Утвердить проект внесения изменений</w:t>
      </w:r>
      <w:r w:rsidRPr="00FE032F">
        <w:rPr>
          <w:rFonts w:eastAsia="Times New Roman"/>
          <w:color w:val="000000"/>
          <w:spacing w:val="-1"/>
          <w:sz w:val="20"/>
          <w:szCs w:val="20"/>
          <w:lang w:eastAsia="ar-SA"/>
        </w:rPr>
        <w:t xml:space="preserve"> в Правила землепользования и застройки Завражного сельского поселения </w:t>
      </w:r>
      <w:r w:rsidRPr="00FE032F">
        <w:rPr>
          <w:sz w:val="20"/>
          <w:szCs w:val="20"/>
        </w:rPr>
        <w:t>Кадыйского муниципального района Костромской области</w:t>
      </w:r>
      <w:r w:rsidRPr="00FE032F">
        <w:rPr>
          <w:rFonts w:eastAsia="Times New Roman"/>
          <w:color w:val="000000"/>
          <w:spacing w:val="-1"/>
          <w:sz w:val="20"/>
          <w:szCs w:val="20"/>
          <w:lang w:eastAsia="ar-SA"/>
        </w:rPr>
        <w:t xml:space="preserve">, утвержденные решением Совета депутатов Завражного сельского поселения от 12.12.2012 №93 </w:t>
      </w:r>
      <w:r w:rsidRPr="00FE032F">
        <w:rPr>
          <w:sz w:val="20"/>
          <w:szCs w:val="20"/>
        </w:rPr>
        <w:t>(в ред. решения Собрания депутатов Кадыйского муниципального района от 29.06.2017г. №179) (Приложение)</w:t>
      </w:r>
      <w:r w:rsidRPr="00FE032F">
        <w:rPr>
          <w:rFonts w:eastAsia="Times New Roman"/>
          <w:color w:val="000000"/>
          <w:spacing w:val="-1"/>
          <w:sz w:val="20"/>
          <w:szCs w:val="20"/>
          <w:lang w:eastAsia="ar-SA"/>
        </w:rPr>
        <w:t>.</w:t>
      </w:r>
    </w:p>
    <w:p w:rsidR="00FE032F" w:rsidRPr="00FE032F" w:rsidRDefault="00FE032F" w:rsidP="00FE032F">
      <w:pPr>
        <w:ind w:firstLine="720"/>
        <w:jc w:val="both"/>
        <w:rPr>
          <w:sz w:val="20"/>
          <w:szCs w:val="20"/>
        </w:rPr>
      </w:pPr>
      <w:r w:rsidRPr="00FE032F">
        <w:rPr>
          <w:sz w:val="20"/>
          <w:szCs w:val="20"/>
        </w:rPr>
        <w:t>2.</w:t>
      </w:r>
      <w:r w:rsidRPr="00FE032F">
        <w:rPr>
          <w:sz w:val="20"/>
          <w:szCs w:val="20"/>
        </w:rPr>
        <w:tab/>
        <w:t>Настоящее решение подлежит размещению на сайте администрации Кадыйского муниципального района.</w:t>
      </w:r>
    </w:p>
    <w:p w:rsidR="00FE032F" w:rsidRPr="00FE032F" w:rsidRDefault="00FE032F" w:rsidP="00FE032F">
      <w:pPr>
        <w:ind w:right="-115" w:firstLine="709"/>
        <w:jc w:val="both"/>
        <w:rPr>
          <w:sz w:val="20"/>
          <w:szCs w:val="20"/>
        </w:rPr>
      </w:pPr>
      <w:r w:rsidRPr="00FE032F">
        <w:rPr>
          <w:sz w:val="20"/>
          <w:szCs w:val="20"/>
        </w:rPr>
        <w:t xml:space="preserve">3. </w:t>
      </w:r>
      <w:r w:rsidRPr="00FE032F">
        <w:rPr>
          <w:sz w:val="20"/>
          <w:szCs w:val="20"/>
        </w:rPr>
        <w:tab/>
        <w:t>Настоящее решение вступает в силу со дня  его официального опубликования.</w:t>
      </w:r>
    </w:p>
    <w:p w:rsidR="009226DF" w:rsidRPr="00FE032F" w:rsidRDefault="009226DF" w:rsidP="009226DF">
      <w:pPr>
        <w:pStyle w:val="af0"/>
        <w:rPr>
          <w:rFonts w:ascii="Times New Roman" w:hAnsi="Times New Roman" w:cs="Times New Roman"/>
        </w:rPr>
      </w:pPr>
    </w:p>
    <w:p w:rsidR="00FE032F" w:rsidRPr="00E0247F" w:rsidRDefault="00FE032F" w:rsidP="00FE032F">
      <w:pPr>
        <w:pStyle w:val="21"/>
        <w:ind w:left="0"/>
        <w:rPr>
          <w:rFonts w:cs="Tahoma"/>
          <w:sz w:val="20"/>
          <w:szCs w:val="20"/>
        </w:rPr>
      </w:pPr>
      <w:r w:rsidRPr="00E0247F">
        <w:rPr>
          <w:rFonts w:cs="Tahoma"/>
          <w:sz w:val="20"/>
          <w:szCs w:val="20"/>
        </w:rPr>
        <w:t>Глава Кадыйского                                                                      Председатель Собрания депутатов</w:t>
      </w:r>
    </w:p>
    <w:p w:rsidR="00FE032F" w:rsidRPr="00E0247F" w:rsidRDefault="00FE032F" w:rsidP="00FE032F">
      <w:pPr>
        <w:pStyle w:val="21"/>
        <w:tabs>
          <w:tab w:val="left" w:pos="6096"/>
          <w:tab w:val="left" w:pos="6920"/>
        </w:tabs>
        <w:ind w:left="0"/>
        <w:rPr>
          <w:rFonts w:cs="Tahoma"/>
          <w:sz w:val="20"/>
          <w:szCs w:val="20"/>
        </w:rPr>
      </w:pPr>
      <w:r w:rsidRPr="00E0247F">
        <w:rPr>
          <w:rFonts w:cs="Tahoma"/>
          <w:sz w:val="20"/>
          <w:szCs w:val="20"/>
        </w:rPr>
        <w:t xml:space="preserve">    муниципального района В.В. Зайцев                                       Кадыйского муниципального района М.А. Цыплова</w:t>
      </w:r>
    </w:p>
    <w:p w:rsidR="009226DF" w:rsidRPr="00FE032F" w:rsidRDefault="009226DF" w:rsidP="009226DF">
      <w:pPr>
        <w:pStyle w:val="af0"/>
        <w:rPr>
          <w:rFonts w:ascii="Times New Roman" w:hAnsi="Times New Roman" w:cs="Times New Roman"/>
        </w:rPr>
      </w:pPr>
    </w:p>
    <w:p w:rsidR="00F7530B" w:rsidRDefault="00F7530B" w:rsidP="00F7530B">
      <w:pPr>
        <w:widowControl/>
        <w:spacing w:after="200" w:line="276" w:lineRule="auto"/>
        <w:jc w:val="both"/>
      </w:pPr>
      <w:r>
        <w:rPr>
          <w:b/>
          <w:bCs/>
          <w:sz w:val="20"/>
          <w:szCs w:val="20"/>
        </w:rPr>
        <w:t xml:space="preserve">С приложениями к решению Собрания депутатов Кадыйского муниципального района  № 241 от 26 января 2018 г. можно ознакомиться на сайте администрации Кадыйского муниципального района: </w:t>
      </w:r>
      <w:r>
        <w:rPr>
          <w:b/>
          <w:bCs/>
          <w:sz w:val="20"/>
          <w:szCs w:val="20"/>
          <w:lang w:val="en-US"/>
        </w:rPr>
        <w:t>www</w:t>
      </w:r>
      <w:r w:rsidRPr="00CE6E19">
        <w:rPr>
          <w:b/>
          <w:bCs/>
          <w:sz w:val="20"/>
          <w:szCs w:val="20"/>
        </w:rPr>
        <w:t xml:space="preserve"> </w:t>
      </w:r>
      <w:r>
        <w:rPr>
          <w:b/>
          <w:bCs/>
          <w:sz w:val="20"/>
          <w:szCs w:val="20"/>
        </w:rPr>
        <w:t xml:space="preserve"> </w:t>
      </w:r>
      <w:r>
        <w:rPr>
          <w:b/>
          <w:bCs/>
          <w:sz w:val="20"/>
          <w:szCs w:val="20"/>
          <w:lang w:val="en-US"/>
        </w:rPr>
        <w:t>admkad</w:t>
      </w:r>
      <w:r>
        <w:rPr>
          <w:b/>
          <w:bCs/>
          <w:sz w:val="20"/>
          <w:szCs w:val="20"/>
        </w:rPr>
        <w:t>.ru</w:t>
      </w:r>
    </w:p>
    <w:p w:rsidR="00F7530B" w:rsidRPr="00F7530B" w:rsidRDefault="00F7530B" w:rsidP="00F7530B">
      <w:pPr>
        <w:jc w:val="center"/>
        <w:rPr>
          <w:sz w:val="20"/>
          <w:szCs w:val="20"/>
        </w:rPr>
      </w:pPr>
      <w:r w:rsidRPr="00F7530B">
        <w:rPr>
          <w:sz w:val="20"/>
          <w:szCs w:val="20"/>
        </w:rPr>
        <w:t>РОССИЙСКАЯ  ФЕДЕРАЦИЯ</w:t>
      </w:r>
    </w:p>
    <w:p w:rsidR="00F7530B" w:rsidRPr="00F7530B" w:rsidRDefault="00F7530B" w:rsidP="00F7530B">
      <w:pPr>
        <w:jc w:val="center"/>
        <w:rPr>
          <w:sz w:val="20"/>
          <w:szCs w:val="20"/>
        </w:rPr>
      </w:pPr>
      <w:r w:rsidRPr="00F7530B">
        <w:rPr>
          <w:sz w:val="20"/>
          <w:szCs w:val="20"/>
        </w:rPr>
        <w:t>КОСТРОМСКАЯ  ОБЛАСТЬ</w:t>
      </w:r>
    </w:p>
    <w:p w:rsidR="00F7530B" w:rsidRPr="00F7530B" w:rsidRDefault="00F7530B" w:rsidP="00F7530B">
      <w:pPr>
        <w:jc w:val="center"/>
        <w:rPr>
          <w:sz w:val="20"/>
          <w:szCs w:val="20"/>
        </w:rPr>
      </w:pPr>
      <w:r w:rsidRPr="00F7530B">
        <w:rPr>
          <w:sz w:val="20"/>
          <w:szCs w:val="20"/>
        </w:rPr>
        <w:t>СОБРАНИЕ ДЕПУТАТОВ КАДЫЙСКОГО МУНИЦИПАЛЬНОГО РАЙОНА</w:t>
      </w:r>
    </w:p>
    <w:p w:rsidR="00F7530B" w:rsidRPr="00F7530B" w:rsidRDefault="00F7530B" w:rsidP="00F7530B">
      <w:pPr>
        <w:jc w:val="both"/>
        <w:rPr>
          <w:sz w:val="20"/>
          <w:szCs w:val="20"/>
        </w:rPr>
      </w:pPr>
    </w:p>
    <w:p w:rsidR="00F7530B" w:rsidRPr="00F7530B" w:rsidRDefault="00F7530B" w:rsidP="00844677">
      <w:pPr>
        <w:jc w:val="center"/>
        <w:rPr>
          <w:sz w:val="20"/>
          <w:szCs w:val="20"/>
        </w:rPr>
      </w:pPr>
      <w:r w:rsidRPr="00F7530B">
        <w:rPr>
          <w:sz w:val="20"/>
          <w:szCs w:val="20"/>
        </w:rPr>
        <w:t xml:space="preserve">РЕШЕНИЕ                                                                                                                                                                                                                                                                                                                                                                                                                                                                                                                                                                                                                                                                                                                                                                                                                                                                                                                                                                                                                                                                                                                                                                                                                                                                                                                                                                                                                                                                                                                                                                                                                                                                                                                                                                                                                                                                                                                                                                                                                                                                                                                                                                                                                                               </w:t>
      </w:r>
      <w:r w:rsidRPr="00F7530B">
        <w:rPr>
          <w:sz w:val="20"/>
          <w:szCs w:val="20"/>
        </w:rPr>
        <w:tab/>
        <w:t xml:space="preserve">26  января  2018 года                                                                                        </w:t>
      </w:r>
      <w:r w:rsidR="00EF4245">
        <w:rPr>
          <w:sz w:val="20"/>
          <w:szCs w:val="20"/>
        </w:rPr>
        <w:t xml:space="preserve">                                  </w:t>
      </w:r>
      <w:r w:rsidRPr="00F7530B">
        <w:rPr>
          <w:sz w:val="20"/>
          <w:szCs w:val="20"/>
        </w:rPr>
        <w:t xml:space="preserve">      №  242</w:t>
      </w:r>
    </w:p>
    <w:p w:rsidR="00F7530B" w:rsidRPr="00EF4245" w:rsidRDefault="00F7530B" w:rsidP="00F7530B">
      <w:pPr>
        <w:rPr>
          <w:sz w:val="8"/>
          <w:szCs w:val="8"/>
        </w:rPr>
      </w:pPr>
    </w:p>
    <w:p w:rsidR="00F7530B" w:rsidRPr="00F7530B" w:rsidRDefault="00F7530B" w:rsidP="00F7530B">
      <w:pPr>
        <w:rPr>
          <w:sz w:val="20"/>
          <w:szCs w:val="20"/>
        </w:rPr>
      </w:pPr>
      <w:r w:rsidRPr="00F7530B">
        <w:rPr>
          <w:sz w:val="20"/>
          <w:szCs w:val="20"/>
        </w:rPr>
        <w:t xml:space="preserve">О   внесении  изменений  в  решение  Собрания </w:t>
      </w:r>
    </w:p>
    <w:p w:rsidR="00F7530B" w:rsidRPr="00F7530B" w:rsidRDefault="00F7530B" w:rsidP="00F7530B">
      <w:pPr>
        <w:rPr>
          <w:sz w:val="20"/>
          <w:szCs w:val="20"/>
        </w:rPr>
      </w:pPr>
      <w:r w:rsidRPr="00F7530B">
        <w:rPr>
          <w:sz w:val="20"/>
          <w:szCs w:val="20"/>
        </w:rPr>
        <w:t>депутатов Кадыйского муниципального района</w:t>
      </w:r>
    </w:p>
    <w:p w:rsidR="00F7530B" w:rsidRPr="00F7530B" w:rsidRDefault="00F7530B" w:rsidP="00F7530B">
      <w:pPr>
        <w:rPr>
          <w:sz w:val="20"/>
          <w:szCs w:val="20"/>
        </w:rPr>
      </w:pPr>
      <w:r w:rsidRPr="00F7530B">
        <w:rPr>
          <w:sz w:val="20"/>
          <w:szCs w:val="20"/>
        </w:rPr>
        <w:t xml:space="preserve">от 28.11.2008 г  № 256 ( в редакции решений от </w:t>
      </w:r>
    </w:p>
    <w:p w:rsidR="00F7530B" w:rsidRPr="00F7530B" w:rsidRDefault="00F7530B" w:rsidP="00F7530B">
      <w:pPr>
        <w:rPr>
          <w:sz w:val="20"/>
          <w:szCs w:val="20"/>
        </w:rPr>
      </w:pPr>
      <w:r w:rsidRPr="00F7530B">
        <w:rPr>
          <w:sz w:val="20"/>
          <w:szCs w:val="20"/>
        </w:rPr>
        <w:t>30.06.2011г № 92;  от 27.05.2016 г  № 75)</w:t>
      </w:r>
    </w:p>
    <w:p w:rsidR="00F7530B" w:rsidRPr="00F7530B" w:rsidRDefault="00F7530B" w:rsidP="00F7530B">
      <w:pPr>
        <w:rPr>
          <w:sz w:val="20"/>
          <w:szCs w:val="20"/>
        </w:rPr>
      </w:pPr>
    </w:p>
    <w:p w:rsidR="00F7530B" w:rsidRPr="00F7530B" w:rsidRDefault="00F7530B" w:rsidP="00F7530B">
      <w:pPr>
        <w:autoSpaceDE w:val="0"/>
        <w:autoSpaceDN w:val="0"/>
        <w:adjustRightInd w:val="0"/>
        <w:ind w:firstLine="426"/>
        <w:jc w:val="both"/>
        <w:rPr>
          <w:rFonts w:eastAsia="Times New Roman"/>
          <w:sz w:val="20"/>
          <w:szCs w:val="20"/>
        </w:rPr>
      </w:pPr>
      <w:r w:rsidRPr="00F7530B">
        <w:rPr>
          <w:sz w:val="20"/>
          <w:szCs w:val="20"/>
        </w:rPr>
        <w:t>В связи с  организационно-штатными изменениями в структуре администрации Кадыйского муниципального района, а также в соответствии со ст. 6.9  Федерального закона от 17.07.1999г  № 178-ФЗ «О государственной социальной помощи»</w:t>
      </w:r>
      <w:r w:rsidRPr="00F7530B">
        <w:rPr>
          <w:rFonts w:eastAsia="Times New Roman"/>
          <w:sz w:val="20"/>
          <w:szCs w:val="20"/>
          <w:lang w:eastAsia="ar-SA"/>
        </w:rPr>
        <w:t xml:space="preserve">, руководствуясь Уставом Кадыйского муниципального района Костромской области, </w:t>
      </w:r>
      <w:r w:rsidRPr="00F7530B">
        <w:rPr>
          <w:rFonts w:eastAsia="Times New Roman"/>
          <w:sz w:val="20"/>
          <w:szCs w:val="20"/>
        </w:rPr>
        <w:t>Собрание депутатов Кадыйского муниципального района решило:</w:t>
      </w:r>
    </w:p>
    <w:p w:rsidR="00F7530B" w:rsidRPr="00F7530B" w:rsidRDefault="00F7530B" w:rsidP="00F7530B">
      <w:pPr>
        <w:jc w:val="both"/>
        <w:rPr>
          <w:sz w:val="20"/>
          <w:szCs w:val="20"/>
        </w:rPr>
      </w:pPr>
      <w:r w:rsidRPr="00F7530B">
        <w:rPr>
          <w:rFonts w:eastAsia="Times New Roman"/>
          <w:sz w:val="20"/>
          <w:szCs w:val="20"/>
        </w:rPr>
        <w:t xml:space="preserve">1.  Внести в решение Собрания депутатов Кадыйского муниципального района от 28.11.2008 года № 256 </w:t>
      </w:r>
      <w:r w:rsidRPr="00F7530B">
        <w:rPr>
          <w:sz w:val="20"/>
          <w:szCs w:val="20"/>
        </w:rPr>
        <w:t>( в редакции решений от 30.06.2011г № 92; от 27.05.2016 г № 75)</w:t>
      </w:r>
    </w:p>
    <w:p w:rsidR="00F7530B" w:rsidRPr="00F7530B" w:rsidRDefault="00F7530B" w:rsidP="00F7530B">
      <w:pPr>
        <w:autoSpaceDE w:val="0"/>
        <w:autoSpaceDN w:val="0"/>
        <w:adjustRightInd w:val="0"/>
        <w:jc w:val="both"/>
        <w:rPr>
          <w:rFonts w:eastAsia="Times New Roman"/>
          <w:sz w:val="20"/>
          <w:szCs w:val="20"/>
          <w:lang w:eastAsia="ar-SA"/>
        </w:rPr>
      </w:pPr>
      <w:r w:rsidRPr="00F7530B">
        <w:rPr>
          <w:rFonts w:eastAsia="Times New Roman"/>
          <w:sz w:val="20"/>
          <w:szCs w:val="20"/>
        </w:rPr>
        <w:t>« Об утверждении Положения «О звании «Почетный гражданин Кадыйского района» и состава комиссии» следующие изменения и дополнения:</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1.1. Раздел 5 приложения №1 к решению « «Положение о звании «Почетный гражданин Кадыйского района» дополнить абзацами следующего содержания:</w:t>
      </w:r>
    </w:p>
    <w:p w:rsidR="00F7530B" w:rsidRPr="00F7530B" w:rsidRDefault="00F7530B" w:rsidP="00F7530B">
      <w:pPr>
        <w:autoSpaceDE w:val="0"/>
        <w:autoSpaceDN w:val="0"/>
        <w:adjustRightInd w:val="0"/>
        <w:jc w:val="both"/>
        <w:rPr>
          <w:sz w:val="20"/>
          <w:szCs w:val="20"/>
        </w:rPr>
      </w:pPr>
      <w:r w:rsidRPr="00F7530B">
        <w:rPr>
          <w:rFonts w:eastAsia="Times New Roman"/>
          <w:sz w:val="20"/>
          <w:szCs w:val="20"/>
          <w:lang w:eastAsia="ar-SA"/>
        </w:rPr>
        <w:t xml:space="preserve">« </w:t>
      </w:r>
      <w:r w:rsidRPr="00F7530B">
        <w:rPr>
          <w:sz w:val="20"/>
          <w:szCs w:val="20"/>
        </w:rPr>
        <w:t>Информация  о выплате ежемесячного денежного пособия подлежит обязательному включению в Единую государственную информационную систему социального обеспечения (ЕГИССО) в соответствии с Постановлением Правительства РФ от 14.02.2017 г  № 181 «О Единой государственной информационной системе социального обеспечения».</w:t>
      </w:r>
    </w:p>
    <w:p w:rsidR="00F7530B" w:rsidRPr="00F7530B" w:rsidRDefault="00F7530B" w:rsidP="00F7530B">
      <w:pPr>
        <w:autoSpaceDE w:val="0"/>
        <w:autoSpaceDN w:val="0"/>
        <w:adjustRightInd w:val="0"/>
        <w:jc w:val="both"/>
        <w:rPr>
          <w:sz w:val="20"/>
          <w:szCs w:val="20"/>
        </w:rPr>
      </w:pPr>
      <w:r w:rsidRPr="00F7530B">
        <w:rPr>
          <w:sz w:val="20"/>
          <w:szCs w:val="20"/>
        </w:rPr>
        <w:lastRenderedPageBreak/>
        <w:t xml:space="preserve">      При предоставлении информации в ЕГИССО необходимо соблюдать требования, установленные  </w:t>
      </w:r>
      <w:hyperlink r:id="rId36" w:history="1">
        <w:r w:rsidRPr="00F7530B">
          <w:rPr>
            <w:sz w:val="20"/>
            <w:szCs w:val="20"/>
          </w:rPr>
          <w:t>Законом</w:t>
        </w:r>
      </w:hyperlink>
      <w:r w:rsidRPr="00F7530B">
        <w:rPr>
          <w:sz w:val="20"/>
          <w:szCs w:val="20"/>
        </w:rPr>
        <w:t xml:space="preserve"> Российской Федерации «О государственной тайне», Федеральным </w:t>
      </w:r>
      <w:hyperlink r:id="rId37" w:history="1">
        <w:r w:rsidRPr="00F7530B">
          <w:rPr>
            <w:sz w:val="20"/>
            <w:szCs w:val="20"/>
          </w:rPr>
          <w:t>законом</w:t>
        </w:r>
      </w:hyperlink>
      <w:r w:rsidRPr="00F7530B">
        <w:rPr>
          <w:sz w:val="20"/>
          <w:szCs w:val="20"/>
        </w:rPr>
        <w:t xml:space="preserve"> «Об информации, информационных технологиях и о защите информации» и Федеральным </w:t>
      </w:r>
      <w:hyperlink r:id="rId38" w:history="1">
        <w:r w:rsidRPr="00F7530B">
          <w:rPr>
            <w:sz w:val="20"/>
            <w:szCs w:val="20"/>
          </w:rPr>
          <w:t>законом</w:t>
        </w:r>
      </w:hyperlink>
      <w:r w:rsidRPr="00F7530B">
        <w:rPr>
          <w:sz w:val="20"/>
          <w:szCs w:val="20"/>
        </w:rPr>
        <w:t xml:space="preserve"> «О персональных данных».».</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1.2. Приложение № 2 к решению «Состав комиссии по присвоению звания «Почетный гражданин Кадыйского района» изложить в следующей редакции:</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 xml:space="preserve">«                                                                                                                Приложение № 2 </w:t>
      </w:r>
    </w:p>
    <w:p w:rsidR="00F7530B" w:rsidRPr="00F7530B" w:rsidRDefault="00F7530B" w:rsidP="00F7530B">
      <w:pPr>
        <w:autoSpaceDE w:val="0"/>
        <w:autoSpaceDN w:val="0"/>
        <w:adjustRightInd w:val="0"/>
        <w:jc w:val="center"/>
        <w:rPr>
          <w:rFonts w:eastAsia="Times New Roman"/>
          <w:sz w:val="20"/>
          <w:szCs w:val="20"/>
        </w:rPr>
      </w:pPr>
      <w:r w:rsidRPr="00F7530B">
        <w:rPr>
          <w:rFonts w:eastAsia="Times New Roman"/>
          <w:sz w:val="20"/>
          <w:szCs w:val="20"/>
        </w:rPr>
        <w:t>СОСТАВ</w:t>
      </w:r>
    </w:p>
    <w:p w:rsidR="00F7530B" w:rsidRPr="00F7530B" w:rsidRDefault="00F7530B" w:rsidP="00F7530B">
      <w:pPr>
        <w:autoSpaceDE w:val="0"/>
        <w:autoSpaceDN w:val="0"/>
        <w:adjustRightInd w:val="0"/>
        <w:jc w:val="center"/>
        <w:rPr>
          <w:rFonts w:eastAsia="Times New Roman"/>
          <w:sz w:val="20"/>
          <w:szCs w:val="20"/>
        </w:rPr>
      </w:pPr>
      <w:r w:rsidRPr="00F7530B">
        <w:rPr>
          <w:rFonts w:eastAsia="Times New Roman"/>
          <w:sz w:val="20"/>
          <w:szCs w:val="20"/>
        </w:rPr>
        <w:t>комиссии по присвоению звания «Почетный гражданин Кадыйского района»</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 xml:space="preserve">  </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 xml:space="preserve">   Зайцев Владимир Васильевич- глава Кадыйского муниципального района, председатель комиссии;</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 xml:space="preserve">       Члены комиссии:</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 xml:space="preserve">  Смирнов Александр Николаевич - первый заместитель главы администрации Кадыйского муниципального района (по согласованию);</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 xml:space="preserve">  Махорина Галина Николаевна- заместитель главы администрации Кадыйского муниципального района по социально-экономическим вопросам ( по согласованию);</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 xml:space="preserve">  Маннапова Елена Викторовна – председатель Общественного Совета Кадыйского муниципального района (по согласованию);</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 xml:space="preserve">  Поспелова Наталия Алексеевна – начальник отдела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 по согласованию);</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Смирнова Елена Витальевна – начальник отдела по делам культуры, туризма, молодежи и спорта администрации Кадыйского муниципального района (по согласованию);</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 xml:space="preserve">   Глава поселения по месту проживания кандидата.».</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2.Настоящее решение вступает в силу с момента подписания и подлежит опубликованию.</w:t>
      </w:r>
    </w:p>
    <w:p w:rsidR="00F7530B" w:rsidRPr="00F7530B" w:rsidRDefault="00F7530B" w:rsidP="00F7530B">
      <w:pPr>
        <w:autoSpaceDE w:val="0"/>
        <w:autoSpaceDN w:val="0"/>
        <w:adjustRightInd w:val="0"/>
        <w:jc w:val="both"/>
        <w:rPr>
          <w:rFonts w:eastAsia="Times New Roman"/>
          <w:sz w:val="20"/>
          <w:szCs w:val="20"/>
        </w:rPr>
      </w:pPr>
    </w:p>
    <w:p w:rsidR="00F7530B" w:rsidRPr="00E0247F" w:rsidRDefault="00F7530B" w:rsidP="00F7530B">
      <w:pPr>
        <w:pStyle w:val="21"/>
        <w:ind w:left="0"/>
        <w:rPr>
          <w:rFonts w:cs="Tahoma"/>
          <w:sz w:val="20"/>
          <w:szCs w:val="20"/>
        </w:rPr>
      </w:pPr>
      <w:r w:rsidRPr="00E0247F">
        <w:rPr>
          <w:rFonts w:cs="Tahoma"/>
          <w:sz w:val="20"/>
          <w:szCs w:val="20"/>
        </w:rPr>
        <w:t>Глава Кадыйского                                                                      Председатель Собрания депутатов</w:t>
      </w:r>
    </w:p>
    <w:p w:rsidR="00F7530B" w:rsidRPr="00E0247F" w:rsidRDefault="00F7530B" w:rsidP="00F7530B">
      <w:pPr>
        <w:pStyle w:val="21"/>
        <w:tabs>
          <w:tab w:val="left" w:pos="6096"/>
          <w:tab w:val="left" w:pos="6920"/>
        </w:tabs>
        <w:ind w:left="0"/>
        <w:rPr>
          <w:rFonts w:cs="Tahoma"/>
          <w:sz w:val="20"/>
          <w:szCs w:val="20"/>
        </w:rPr>
      </w:pPr>
      <w:r w:rsidRPr="00E0247F">
        <w:rPr>
          <w:rFonts w:cs="Tahoma"/>
          <w:sz w:val="20"/>
          <w:szCs w:val="20"/>
        </w:rPr>
        <w:t xml:space="preserve">    муниципального района В.В. Зайцев                                       Кадыйского муниципального района М.А. Цыплова</w:t>
      </w:r>
    </w:p>
    <w:p w:rsidR="00F7530B" w:rsidRPr="00FE032F" w:rsidRDefault="00F7530B" w:rsidP="00F7530B">
      <w:pPr>
        <w:pStyle w:val="af0"/>
        <w:rPr>
          <w:rFonts w:ascii="Times New Roman" w:hAnsi="Times New Roman" w:cs="Times New Roman"/>
        </w:rPr>
      </w:pPr>
    </w:p>
    <w:p w:rsidR="00F7530B" w:rsidRPr="00F7530B" w:rsidRDefault="00F7530B" w:rsidP="00F7530B">
      <w:pPr>
        <w:jc w:val="center"/>
        <w:rPr>
          <w:sz w:val="20"/>
          <w:szCs w:val="20"/>
        </w:rPr>
      </w:pPr>
      <w:r w:rsidRPr="00F7530B">
        <w:rPr>
          <w:sz w:val="20"/>
          <w:szCs w:val="20"/>
        </w:rPr>
        <w:t>РОССИЙСКАЯ  ФЕДЕРАЦИЯ</w:t>
      </w:r>
    </w:p>
    <w:p w:rsidR="00F7530B" w:rsidRPr="00F7530B" w:rsidRDefault="00F7530B" w:rsidP="00F7530B">
      <w:pPr>
        <w:jc w:val="center"/>
        <w:rPr>
          <w:sz w:val="20"/>
          <w:szCs w:val="20"/>
        </w:rPr>
      </w:pPr>
      <w:r w:rsidRPr="00F7530B">
        <w:rPr>
          <w:sz w:val="20"/>
          <w:szCs w:val="20"/>
        </w:rPr>
        <w:t>КОСТРОМСКАЯ  ОБЛАСТЬ</w:t>
      </w:r>
    </w:p>
    <w:p w:rsidR="00F7530B" w:rsidRPr="00F7530B" w:rsidRDefault="00F7530B" w:rsidP="00F7530B">
      <w:pPr>
        <w:jc w:val="center"/>
        <w:rPr>
          <w:sz w:val="20"/>
          <w:szCs w:val="20"/>
        </w:rPr>
      </w:pPr>
      <w:r w:rsidRPr="00F7530B">
        <w:rPr>
          <w:sz w:val="20"/>
          <w:szCs w:val="20"/>
        </w:rPr>
        <w:t>СОБРАНИЕ ДЕПУТАТОВ КАДЫЙСКОГО МУНИЦИПАЛЬНОГО РАЙОНА</w:t>
      </w:r>
    </w:p>
    <w:p w:rsidR="00F7530B" w:rsidRPr="00F7530B" w:rsidRDefault="00F7530B" w:rsidP="00F7530B">
      <w:pPr>
        <w:jc w:val="both"/>
        <w:rPr>
          <w:sz w:val="20"/>
          <w:szCs w:val="20"/>
        </w:rPr>
      </w:pPr>
    </w:p>
    <w:p w:rsidR="00F7530B" w:rsidRPr="00F7530B" w:rsidRDefault="00F7530B" w:rsidP="00EF4245">
      <w:pPr>
        <w:jc w:val="center"/>
        <w:rPr>
          <w:sz w:val="20"/>
          <w:szCs w:val="20"/>
        </w:rPr>
      </w:pPr>
      <w:r w:rsidRPr="00F7530B">
        <w:rPr>
          <w:sz w:val="20"/>
          <w:szCs w:val="20"/>
        </w:rPr>
        <w:t xml:space="preserve">РЕШЕНИЕ                                                                                                                                                                                                                                                                                                                                                                                                                                                                                                                                                                                                                                                                                                                                                                                                                                                                                                                                                                                                                                                                                                                                                                                                                                                                                                                                                                                                                                                                                                                                                                                                                                                                                                                                                                                                                                                                                                                                                                                                                                                                                                                                                                                                                           </w:t>
      </w:r>
      <w:r w:rsidRPr="00F7530B">
        <w:rPr>
          <w:sz w:val="20"/>
          <w:szCs w:val="20"/>
        </w:rPr>
        <w:tab/>
        <w:t xml:space="preserve">26  января  2018 года                                                                                            </w:t>
      </w:r>
      <w:r>
        <w:rPr>
          <w:sz w:val="20"/>
          <w:szCs w:val="20"/>
        </w:rPr>
        <w:t xml:space="preserve">                         </w:t>
      </w:r>
      <w:r w:rsidRPr="00F7530B">
        <w:rPr>
          <w:sz w:val="20"/>
          <w:szCs w:val="20"/>
        </w:rPr>
        <w:t xml:space="preserve">  №  243</w:t>
      </w:r>
    </w:p>
    <w:p w:rsidR="00F7530B" w:rsidRPr="00F7530B" w:rsidRDefault="00F7530B" w:rsidP="00F7530B">
      <w:pPr>
        <w:rPr>
          <w:sz w:val="20"/>
          <w:szCs w:val="20"/>
        </w:rPr>
      </w:pPr>
    </w:p>
    <w:p w:rsidR="00F7530B" w:rsidRPr="00F7530B" w:rsidRDefault="00F7530B" w:rsidP="00F7530B">
      <w:pPr>
        <w:rPr>
          <w:sz w:val="20"/>
          <w:szCs w:val="20"/>
        </w:rPr>
      </w:pPr>
      <w:r w:rsidRPr="00F7530B">
        <w:rPr>
          <w:sz w:val="20"/>
          <w:szCs w:val="20"/>
        </w:rPr>
        <w:t xml:space="preserve">О   внесении  изменений  в  решение  Собрания </w:t>
      </w:r>
    </w:p>
    <w:p w:rsidR="00F7530B" w:rsidRPr="00F7530B" w:rsidRDefault="00F7530B" w:rsidP="00F7530B">
      <w:pPr>
        <w:rPr>
          <w:sz w:val="20"/>
          <w:szCs w:val="20"/>
        </w:rPr>
      </w:pPr>
      <w:r w:rsidRPr="00F7530B">
        <w:rPr>
          <w:sz w:val="20"/>
          <w:szCs w:val="20"/>
        </w:rPr>
        <w:t>депутатов Кадыйского муниципального района</w:t>
      </w:r>
    </w:p>
    <w:p w:rsidR="00F7530B" w:rsidRPr="00F7530B" w:rsidRDefault="00F7530B" w:rsidP="00F7530B">
      <w:pPr>
        <w:rPr>
          <w:sz w:val="20"/>
          <w:szCs w:val="20"/>
        </w:rPr>
      </w:pPr>
      <w:r w:rsidRPr="00F7530B">
        <w:rPr>
          <w:sz w:val="20"/>
          <w:szCs w:val="20"/>
        </w:rPr>
        <w:t xml:space="preserve">от 29.06.2017 г  № 172 </w:t>
      </w:r>
    </w:p>
    <w:p w:rsidR="00F7530B" w:rsidRPr="00F7530B" w:rsidRDefault="00F7530B" w:rsidP="00F7530B">
      <w:pPr>
        <w:rPr>
          <w:sz w:val="20"/>
          <w:szCs w:val="20"/>
        </w:rPr>
      </w:pPr>
    </w:p>
    <w:p w:rsidR="00F7530B" w:rsidRPr="00F7530B" w:rsidRDefault="00F7530B" w:rsidP="00F7530B">
      <w:pPr>
        <w:autoSpaceDE w:val="0"/>
        <w:autoSpaceDN w:val="0"/>
        <w:adjustRightInd w:val="0"/>
        <w:ind w:firstLine="426"/>
        <w:jc w:val="both"/>
        <w:rPr>
          <w:rFonts w:eastAsia="Times New Roman"/>
          <w:sz w:val="20"/>
          <w:szCs w:val="20"/>
        </w:rPr>
      </w:pPr>
      <w:r w:rsidRPr="00F7530B">
        <w:rPr>
          <w:sz w:val="20"/>
          <w:szCs w:val="20"/>
        </w:rPr>
        <w:t>В соответствии со ст. 6.9  Федерального закона от 17.07.1999г  № 178-ФЗ «О государственной социальной помощи»</w:t>
      </w:r>
      <w:r w:rsidRPr="00F7530B">
        <w:rPr>
          <w:rFonts w:eastAsia="Times New Roman"/>
          <w:sz w:val="20"/>
          <w:szCs w:val="20"/>
          <w:lang w:eastAsia="ar-SA"/>
        </w:rPr>
        <w:t xml:space="preserve">, руководствуясь Уставом Кадыйского муниципального района Костромской области, </w:t>
      </w:r>
      <w:r w:rsidRPr="00F7530B">
        <w:rPr>
          <w:rFonts w:eastAsia="Times New Roman"/>
          <w:sz w:val="20"/>
          <w:szCs w:val="20"/>
        </w:rPr>
        <w:t>Собрание депутатов Кадыйского муниципального района решило:</w:t>
      </w:r>
    </w:p>
    <w:p w:rsidR="00F7530B" w:rsidRPr="00F7530B" w:rsidRDefault="00F7530B" w:rsidP="00F7530B">
      <w:pPr>
        <w:jc w:val="both"/>
        <w:rPr>
          <w:sz w:val="20"/>
          <w:szCs w:val="20"/>
        </w:rPr>
      </w:pPr>
      <w:r w:rsidRPr="00F7530B">
        <w:rPr>
          <w:rFonts w:eastAsia="Times New Roman"/>
          <w:sz w:val="20"/>
          <w:szCs w:val="20"/>
        </w:rPr>
        <w:t xml:space="preserve">1.  Внести в решение Собрания депутатов Кадыйского муниципального района от </w:t>
      </w:r>
      <w:r w:rsidRPr="00F7530B">
        <w:rPr>
          <w:sz w:val="20"/>
          <w:szCs w:val="20"/>
        </w:rPr>
        <w:t xml:space="preserve">29.06.2017 г  № 172 «Об утверждении Положения о пенсионном обеспечении муниципальных служащих и лиц, замещавших муниципальные должности Кадыйского муниципального района» </w:t>
      </w:r>
      <w:r w:rsidRPr="00F7530B">
        <w:rPr>
          <w:rFonts w:eastAsia="Times New Roman"/>
          <w:sz w:val="20"/>
          <w:szCs w:val="20"/>
        </w:rPr>
        <w:t>следующие изменения и дополнения:</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1.1. Статью10 приложения № 1 «</w:t>
      </w:r>
      <w:r w:rsidRPr="00F7530B">
        <w:rPr>
          <w:sz w:val="20"/>
          <w:szCs w:val="20"/>
        </w:rPr>
        <w:t>Положение о пенсионном обеспечении муниципальных служащих и лиц, замещавших муниципальные должности Кадыйского муниципального района»</w:t>
      </w:r>
      <w:r w:rsidRPr="00F7530B">
        <w:rPr>
          <w:rFonts w:eastAsia="Times New Roman"/>
          <w:sz w:val="20"/>
          <w:szCs w:val="20"/>
        </w:rPr>
        <w:t xml:space="preserve"> дополнить абзацами следующего содержания:</w:t>
      </w:r>
    </w:p>
    <w:p w:rsidR="00F7530B" w:rsidRPr="00F7530B" w:rsidRDefault="00F7530B" w:rsidP="00F7530B">
      <w:pPr>
        <w:autoSpaceDE w:val="0"/>
        <w:autoSpaceDN w:val="0"/>
        <w:adjustRightInd w:val="0"/>
        <w:jc w:val="both"/>
        <w:rPr>
          <w:sz w:val="20"/>
          <w:szCs w:val="20"/>
        </w:rPr>
      </w:pPr>
      <w:r w:rsidRPr="00F7530B">
        <w:rPr>
          <w:rFonts w:eastAsia="Times New Roman"/>
          <w:sz w:val="20"/>
          <w:szCs w:val="20"/>
          <w:lang w:eastAsia="ar-SA"/>
        </w:rPr>
        <w:t xml:space="preserve">« </w:t>
      </w:r>
      <w:r w:rsidRPr="00F7530B">
        <w:rPr>
          <w:sz w:val="20"/>
          <w:szCs w:val="20"/>
        </w:rPr>
        <w:t>Информация  о выплате пенсии за выслугу лет подлежит обязательному включению в Единую государственную информационную систему социального обеспечения (ЕГИССО) в соответствии с Постановлением Правительства РФ от 14.02.2017 г  № 181 «О Единой государственной информационной системе социального обеспечения».</w:t>
      </w:r>
    </w:p>
    <w:p w:rsidR="00F7530B" w:rsidRPr="00F7530B" w:rsidRDefault="00F7530B" w:rsidP="00F7530B">
      <w:pPr>
        <w:autoSpaceDE w:val="0"/>
        <w:autoSpaceDN w:val="0"/>
        <w:adjustRightInd w:val="0"/>
        <w:jc w:val="both"/>
        <w:rPr>
          <w:sz w:val="20"/>
          <w:szCs w:val="20"/>
        </w:rPr>
      </w:pPr>
      <w:r w:rsidRPr="00F7530B">
        <w:rPr>
          <w:sz w:val="20"/>
          <w:szCs w:val="20"/>
        </w:rPr>
        <w:t xml:space="preserve">      При предоставлении информации в ЕГИССО необходимо соблюдать требования, установленные  </w:t>
      </w:r>
      <w:hyperlink r:id="rId39" w:history="1">
        <w:r w:rsidRPr="00F7530B">
          <w:rPr>
            <w:sz w:val="20"/>
            <w:szCs w:val="20"/>
          </w:rPr>
          <w:t>Законом</w:t>
        </w:r>
      </w:hyperlink>
      <w:r w:rsidRPr="00F7530B">
        <w:rPr>
          <w:sz w:val="20"/>
          <w:szCs w:val="20"/>
        </w:rPr>
        <w:t xml:space="preserve"> Российской Федерации «О государственной тайне», Федеральным </w:t>
      </w:r>
      <w:hyperlink r:id="rId40" w:history="1">
        <w:r w:rsidRPr="00F7530B">
          <w:rPr>
            <w:sz w:val="20"/>
            <w:szCs w:val="20"/>
          </w:rPr>
          <w:t>законом</w:t>
        </w:r>
      </w:hyperlink>
      <w:r w:rsidRPr="00F7530B">
        <w:rPr>
          <w:sz w:val="20"/>
          <w:szCs w:val="20"/>
        </w:rPr>
        <w:t xml:space="preserve"> «Об информации, информационных технологиях и о защите информации» и Федеральным </w:t>
      </w:r>
      <w:hyperlink r:id="rId41" w:history="1">
        <w:r w:rsidRPr="00F7530B">
          <w:rPr>
            <w:sz w:val="20"/>
            <w:szCs w:val="20"/>
          </w:rPr>
          <w:t>законом</w:t>
        </w:r>
      </w:hyperlink>
      <w:r w:rsidRPr="00F7530B">
        <w:rPr>
          <w:sz w:val="20"/>
          <w:szCs w:val="20"/>
        </w:rPr>
        <w:t xml:space="preserve"> «О персональных данных».».</w:t>
      </w:r>
    </w:p>
    <w:p w:rsidR="00F7530B" w:rsidRPr="00F7530B" w:rsidRDefault="00F7530B" w:rsidP="00F7530B">
      <w:pPr>
        <w:autoSpaceDE w:val="0"/>
        <w:autoSpaceDN w:val="0"/>
        <w:adjustRightInd w:val="0"/>
        <w:jc w:val="both"/>
        <w:rPr>
          <w:rFonts w:eastAsia="Times New Roman"/>
          <w:sz w:val="20"/>
          <w:szCs w:val="20"/>
        </w:rPr>
      </w:pPr>
      <w:r w:rsidRPr="00F7530B">
        <w:rPr>
          <w:rFonts w:eastAsia="Times New Roman"/>
          <w:sz w:val="20"/>
          <w:szCs w:val="20"/>
        </w:rPr>
        <w:t>2.Настоящее решение вступает в силу с момента подписания и подлежит опубликованию.</w:t>
      </w:r>
    </w:p>
    <w:p w:rsidR="00F7530B" w:rsidRDefault="00F7530B" w:rsidP="00F7530B">
      <w:pPr>
        <w:pStyle w:val="21"/>
        <w:ind w:left="0"/>
        <w:rPr>
          <w:rFonts w:cs="Tahoma"/>
          <w:sz w:val="20"/>
          <w:szCs w:val="20"/>
        </w:rPr>
      </w:pPr>
    </w:p>
    <w:p w:rsidR="00F7530B" w:rsidRPr="00E0247F" w:rsidRDefault="00F7530B" w:rsidP="00F7530B">
      <w:pPr>
        <w:pStyle w:val="21"/>
        <w:ind w:left="0"/>
        <w:rPr>
          <w:rFonts w:cs="Tahoma"/>
          <w:sz w:val="20"/>
          <w:szCs w:val="20"/>
        </w:rPr>
      </w:pPr>
      <w:r w:rsidRPr="00E0247F">
        <w:rPr>
          <w:rFonts w:cs="Tahoma"/>
          <w:sz w:val="20"/>
          <w:szCs w:val="20"/>
        </w:rPr>
        <w:t>Глава Кадыйского                                                                      Председатель Собрания депутатов</w:t>
      </w:r>
    </w:p>
    <w:tbl>
      <w:tblPr>
        <w:tblpPr w:leftFromText="180" w:rightFromText="180" w:bottomFromText="200" w:vertAnchor="text" w:horzAnchor="margin" w:tblpY="874"/>
        <w:tblW w:w="10098" w:type="dxa"/>
        <w:tblLayout w:type="fixed"/>
        <w:tblLook w:val="04A0"/>
      </w:tblPr>
      <w:tblGrid>
        <w:gridCol w:w="10098"/>
      </w:tblGrid>
      <w:tr w:rsidR="005A67AC" w:rsidRPr="00B21058" w:rsidTr="005A67AC">
        <w:trPr>
          <w:trHeight w:val="742"/>
        </w:trPr>
        <w:tc>
          <w:tcPr>
            <w:tcW w:w="10098" w:type="dxa"/>
            <w:tcBorders>
              <w:top w:val="single" w:sz="8" w:space="0" w:color="000000"/>
              <w:left w:val="single" w:sz="8" w:space="0" w:color="000000"/>
              <w:bottom w:val="single" w:sz="8" w:space="0" w:color="000000"/>
              <w:right w:val="single" w:sz="8" w:space="0" w:color="000000"/>
            </w:tcBorders>
            <w:hideMark/>
          </w:tcPr>
          <w:p w:rsidR="005A67AC" w:rsidRPr="00B21058" w:rsidRDefault="005A67AC" w:rsidP="005A67AC">
            <w:pPr>
              <w:snapToGrid w:val="0"/>
              <w:spacing w:line="276" w:lineRule="auto"/>
              <w:jc w:val="center"/>
              <w:rPr>
                <w:sz w:val="20"/>
                <w:szCs w:val="20"/>
                <w:lang w:bidi="ru-RU"/>
              </w:rPr>
            </w:pPr>
            <w:r w:rsidRPr="00B21058">
              <w:rPr>
                <w:sz w:val="20"/>
                <w:szCs w:val="20"/>
                <w:lang w:bidi="ru-RU"/>
              </w:rPr>
              <w:t>Информационный бюллетень выходит не реже 1 раза в квартал.</w:t>
            </w:r>
          </w:p>
          <w:p w:rsidR="005A67AC" w:rsidRPr="00B21058" w:rsidRDefault="005A67AC" w:rsidP="005A67AC">
            <w:pPr>
              <w:spacing w:line="276" w:lineRule="auto"/>
              <w:jc w:val="center"/>
              <w:rPr>
                <w:rFonts w:eastAsia="Times New Roman"/>
                <w:sz w:val="20"/>
                <w:szCs w:val="20"/>
                <w:lang w:bidi="ru-RU"/>
              </w:rPr>
            </w:pPr>
            <w:r w:rsidRPr="00B21058">
              <w:rPr>
                <w:sz w:val="20"/>
                <w:szCs w:val="20"/>
                <w:lang w:bidi="ru-RU"/>
              </w:rPr>
              <w:t>Тираж 10 экземпляров.</w:t>
            </w:r>
          </w:p>
          <w:p w:rsidR="005A67AC" w:rsidRPr="00B21058" w:rsidRDefault="005A67AC" w:rsidP="005A67AC">
            <w:pPr>
              <w:spacing w:line="276" w:lineRule="auto"/>
              <w:jc w:val="center"/>
              <w:rPr>
                <w:rFonts w:eastAsia="Times New Roman"/>
                <w:sz w:val="20"/>
                <w:szCs w:val="20"/>
                <w:lang w:bidi="ru-RU"/>
              </w:rPr>
            </w:pPr>
            <w:r w:rsidRPr="00B21058">
              <w:rPr>
                <w:rFonts w:eastAsia="Times New Roman"/>
                <w:b/>
                <w:sz w:val="20"/>
                <w:szCs w:val="20"/>
                <w:lang w:bidi="ru-RU"/>
              </w:rPr>
              <w:t>Учредители:</w:t>
            </w:r>
            <w:r w:rsidRPr="00B21058">
              <w:rPr>
                <w:rFonts w:eastAsia="Times New Roman"/>
                <w:sz w:val="20"/>
                <w:szCs w:val="20"/>
                <w:lang w:bidi="ru-RU"/>
              </w:rPr>
              <w:t xml:space="preserve"> Собрание депутатов и администрация Кадыйского муниципального района.</w:t>
            </w:r>
          </w:p>
          <w:p w:rsidR="005A67AC" w:rsidRPr="00B21058" w:rsidRDefault="005A67AC" w:rsidP="005A67AC">
            <w:pPr>
              <w:spacing w:line="276" w:lineRule="auto"/>
              <w:jc w:val="center"/>
              <w:rPr>
                <w:sz w:val="20"/>
                <w:szCs w:val="20"/>
              </w:rPr>
            </w:pPr>
            <w:r w:rsidRPr="00B21058">
              <w:rPr>
                <w:rFonts w:eastAsia="Times New Roman"/>
                <w:b/>
                <w:sz w:val="20"/>
                <w:szCs w:val="20"/>
                <w:lang w:bidi="ru-RU"/>
              </w:rPr>
              <w:t>Адрес</w:t>
            </w:r>
            <w:r w:rsidRPr="00B21058">
              <w:rPr>
                <w:rFonts w:eastAsia="Times New Roman"/>
                <w:sz w:val="20"/>
                <w:szCs w:val="20"/>
                <w:lang w:bidi="ru-RU"/>
              </w:rPr>
              <w:t xml:space="preserve">: 157980 Костромская область п. Кадый ул. Центральная д. 3; </w:t>
            </w:r>
            <w:r w:rsidRPr="00B21058">
              <w:rPr>
                <w:rFonts w:eastAsia="Times New Roman"/>
                <w:b/>
                <w:sz w:val="20"/>
                <w:szCs w:val="20"/>
                <w:lang w:bidi="ru-RU"/>
              </w:rPr>
              <w:t>тел./факс</w:t>
            </w:r>
            <w:r w:rsidRPr="00B21058">
              <w:rPr>
                <w:rFonts w:eastAsia="Times New Roman"/>
                <w:sz w:val="20"/>
                <w:szCs w:val="20"/>
                <w:lang w:bidi="ru-RU"/>
              </w:rPr>
              <w:t xml:space="preserve"> (49442) 3-40-08 .</w:t>
            </w:r>
          </w:p>
        </w:tc>
      </w:tr>
    </w:tbl>
    <w:p w:rsidR="009226DF" w:rsidRPr="00F7530B" w:rsidRDefault="00F7530B" w:rsidP="005A67AC">
      <w:pPr>
        <w:pStyle w:val="21"/>
        <w:tabs>
          <w:tab w:val="left" w:pos="6096"/>
          <w:tab w:val="left" w:pos="6920"/>
        </w:tabs>
        <w:ind w:left="0"/>
        <w:rPr>
          <w:sz w:val="20"/>
          <w:szCs w:val="20"/>
        </w:rPr>
      </w:pPr>
      <w:r w:rsidRPr="00E0247F">
        <w:rPr>
          <w:rFonts w:cs="Tahoma"/>
          <w:sz w:val="20"/>
          <w:szCs w:val="20"/>
        </w:rPr>
        <w:t xml:space="preserve">    муниципального района В.В. Зайцев                                       Кадыйского муниципального района М.А. Цыпл</w:t>
      </w:r>
      <w:r w:rsidR="005A67AC">
        <w:rPr>
          <w:rFonts w:cs="Tahoma"/>
          <w:sz w:val="20"/>
          <w:szCs w:val="20"/>
        </w:rPr>
        <w:t>ова</w:t>
      </w:r>
    </w:p>
    <w:p w:rsidR="00D36A65" w:rsidRPr="00F7530B" w:rsidRDefault="00D36A65" w:rsidP="005A67AC">
      <w:pPr>
        <w:ind w:firstLine="708"/>
        <w:rPr>
          <w:sz w:val="20"/>
          <w:szCs w:val="20"/>
        </w:rPr>
      </w:pPr>
    </w:p>
    <w:sectPr w:rsidR="00D36A65" w:rsidRPr="00F7530B" w:rsidSect="00294820">
      <w:pgSz w:w="11906" w:h="16838"/>
      <w:pgMar w:top="28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905" w:rsidRDefault="00460905" w:rsidP="00CE01C1">
      <w:r>
        <w:separator/>
      </w:r>
    </w:p>
  </w:endnote>
  <w:endnote w:type="continuationSeparator" w:id="1">
    <w:p w:rsidR="00460905" w:rsidRDefault="00460905" w:rsidP="00CE0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905" w:rsidRDefault="00460905" w:rsidP="00CE01C1">
      <w:r>
        <w:separator/>
      </w:r>
    </w:p>
  </w:footnote>
  <w:footnote w:type="continuationSeparator" w:id="1">
    <w:p w:rsidR="00460905" w:rsidRDefault="00460905" w:rsidP="00CE01C1">
      <w:r>
        <w:continuationSeparator/>
      </w:r>
    </w:p>
  </w:footnote>
  <w:footnote w:id="2">
    <w:p w:rsidR="00D61975" w:rsidRDefault="00D61975" w:rsidP="00CE01C1">
      <w:pPr>
        <w:pStyle w:val="a8"/>
        <w:jc w:val="both"/>
      </w:pPr>
      <w:r w:rsidRPr="00C51FF6">
        <w:rPr>
          <w:rStyle w:val="aa"/>
        </w:rPr>
        <w:footnoteRef/>
      </w:r>
      <w:r w:rsidRPr="00C51FF6">
        <w:t xml:space="preserve"> применяются с 1 июля 2016 года исключительно ко вновь вводимым в эксплуатацию или прошедшим реко</w:t>
      </w:r>
      <w:r>
        <w:t>нструкцию, модернизацию зданиям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D664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34F6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B4D4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5E5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489E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F62D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E217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A09B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C46F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D856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1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1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1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16">
    <w:nsid w:val="00E61687"/>
    <w:multiLevelType w:val="multilevel"/>
    <w:tmpl w:val="22F2DF76"/>
    <w:lvl w:ilvl="0">
      <w:start w:val="1"/>
      <w:numFmt w:val="decimal"/>
      <w:lvlText w:val="%1."/>
      <w:lvlJc w:val="left"/>
      <w:pPr>
        <w:ind w:left="810" w:hanging="45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018905E3"/>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5">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7">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31">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34">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5">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36">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7">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9">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FDD0901"/>
    <w:multiLevelType w:val="hybridMultilevel"/>
    <w:tmpl w:val="081A2544"/>
    <w:lvl w:ilvl="0" w:tplc="9DAE95AA">
      <w:start w:val="1"/>
      <w:numFmt w:val="decimal"/>
      <w:lvlText w:val="%1."/>
      <w:lvlJc w:val="left"/>
      <w:pPr>
        <w:ind w:left="184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38"/>
  </w:num>
  <w:num w:numId="3">
    <w:abstractNumId w:val="27"/>
  </w:num>
  <w:num w:numId="4">
    <w:abstractNumId w:val="20"/>
  </w:num>
  <w:num w:numId="5">
    <w:abstractNumId w:val="35"/>
  </w:num>
  <w:num w:numId="6">
    <w:abstractNumId w:val="18"/>
  </w:num>
  <w:num w:numId="7">
    <w:abstractNumId w:val="29"/>
  </w:num>
  <w:num w:numId="8">
    <w:abstractNumId w:val="25"/>
  </w:num>
  <w:num w:numId="9">
    <w:abstractNumId w:val="33"/>
  </w:num>
  <w:num w:numId="10">
    <w:abstractNumId w:val="42"/>
  </w:num>
  <w:num w:numId="11">
    <w:abstractNumId w:val="31"/>
  </w:num>
  <w:num w:numId="12">
    <w:abstractNumId w:val="40"/>
  </w:num>
  <w:num w:numId="13">
    <w:abstractNumId w:val="10"/>
  </w:num>
  <w:num w:numId="14">
    <w:abstractNumId w:val="11"/>
  </w:num>
  <w:num w:numId="15">
    <w:abstractNumId w:val="23"/>
  </w:num>
  <w:num w:numId="16">
    <w:abstractNumId w:val="34"/>
  </w:num>
  <w:num w:numId="17">
    <w:abstractNumId w:val="12"/>
  </w:num>
  <w:num w:numId="18">
    <w:abstractNumId w:val="13"/>
  </w:num>
  <w:num w:numId="19">
    <w:abstractNumId w:val="14"/>
  </w:num>
  <w:num w:numId="20">
    <w:abstractNumId w:val="15"/>
  </w:num>
  <w:num w:numId="21">
    <w:abstractNumId w:val="43"/>
  </w:num>
  <w:num w:numId="22">
    <w:abstractNumId w:val="39"/>
  </w:num>
  <w:num w:numId="23">
    <w:abstractNumId w:val="19"/>
  </w:num>
  <w:num w:numId="24">
    <w:abstractNumId w:val="22"/>
  </w:num>
  <w:num w:numId="25">
    <w:abstractNumId w:val="36"/>
  </w:num>
  <w:num w:numId="26">
    <w:abstractNumId w:val="26"/>
  </w:num>
  <w:num w:numId="27">
    <w:abstractNumId w:val="30"/>
  </w:num>
  <w:num w:numId="28">
    <w:abstractNumId w:val="24"/>
  </w:num>
  <w:num w:numId="29">
    <w:abstractNumId w:val="21"/>
  </w:num>
  <w:num w:numId="30">
    <w:abstractNumId w:val="37"/>
  </w:num>
  <w:num w:numId="31">
    <w:abstractNumId w:val="4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01C1"/>
    <w:rsid w:val="00045913"/>
    <w:rsid w:val="001272A8"/>
    <w:rsid w:val="001926A2"/>
    <w:rsid w:val="001D7C0D"/>
    <w:rsid w:val="00294820"/>
    <w:rsid w:val="002A624F"/>
    <w:rsid w:val="003B0CBF"/>
    <w:rsid w:val="00460905"/>
    <w:rsid w:val="00525E54"/>
    <w:rsid w:val="00540700"/>
    <w:rsid w:val="005A67AC"/>
    <w:rsid w:val="005E0EE4"/>
    <w:rsid w:val="008016F7"/>
    <w:rsid w:val="00837B7F"/>
    <w:rsid w:val="0084009B"/>
    <w:rsid w:val="00844677"/>
    <w:rsid w:val="009226DF"/>
    <w:rsid w:val="00AF4D02"/>
    <w:rsid w:val="00BD4855"/>
    <w:rsid w:val="00C537CC"/>
    <w:rsid w:val="00C967A1"/>
    <w:rsid w:val="00CE01C1"/>
    <w:rsid w:val="00D0120F"/>
    <w:rsid w:val="00D36A65"/>
    <w:rsid w:val="00D61975"/>
    <w:rsid w:val="00DA60B5"/>
    <w:rsid w:val="00EE0E4F"/>
    <w:rsid w:val="00EF4245"/>
    <w:rsid w:val="00F7530B"/>
    <w:rsid w:val="00FE0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AutoShape 6"/>
        <o:r id="V:Rule16" type="connector" idref="#AutoShape 8"/>
        <o:r id="V:Rule17" type="connector" idref="#_x0000_s1054"/>
        <o:r id="V:Rule18" type="connector" idref="#_x0000_s1050"/>
        <o:r id="V:Rule19" type="connector" idref="#_x0000_s1049"/>
        <o:r id="V:Rule20" type="connector" idref="#_x0000_s1052"/>
        <o:r id="V:Rule21" type="connector" idref="#_x0000_s1051"/>
        <o:r id="V:Rule22" type="connector" idref="#_x0000_s1046"/>
        <o:r id="V:Rule23" type="connector" idref="#_x0000_s1032"/>
        <o:r id="V:Rule24" type="connector" idref="#_x0000_s1047"/>
        <o:r id="V:Rule25" type="connector" idref="#AutoShape 11"/>
        <o:r id="V:Rule26" type="connector" idref="#AutoShape 19"/>
        <o:r id="V:Rule27" type="connector" idref="#AutoShape 18"/>
        <o:r id="V:Rule28"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C1"/>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uiPriority w:val="99"/>
    <w:qFormat/>
    <w:rsid w:val="00CE01C1"/>
    <w:pPr>
      <w:keepNext/>
      <w:tabs>
        <w:tab w:val="num" w:pos="432"/>
      </w:tabs>
      <w:ind w:left="432" w:hanging="432"/>
      <w:jc w:val="both"/>
      <w:outlineLvl w:val="0"/>
    </w:pPr>
  </w:style>
  <w:style w:type="paragraph" w:styleId="2">
    <w:name w:val="heading 2"/>
    <w:basedOn w:val="a"/>
    <w:next w:val="a"/>
    <w:link w:val="20"/>
    <w:uiPriority w:val="9"/>
    <w:semiHidden/>
    <w:unhideWhenUsed/>
    <w:qFormat/>
    <w:rsid w:val="001926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E01C1"/>
    <w:pPr>
      <w:keepNext/>
      <w:widowControl/>
      <w:tabs>
        <w:tab w:val="left" w:pos="0"/>
      </w:tabs>
      <w:spacing w:before="240" w:after="60"/>
      <w:ind w:left="2160" w:hanging="180"/>
      <w:outlineLvl w:val="2"/>
    </w:pPr>
    <w:rPr>
      <w:rFonts w:ascii="Arial" w:eastAsia="Calibri" w:hAnsi="Arial"/>
      <w:b/>
      <w:bCs/>
      <w:kern w:val="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9"/>
    <w:rsid w:val="00CE01C1"/>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CE01C1"/>
    <w:pPr>
      <w:ind w:left="6660"/>
      <w:jc w:val="both"/>
    </w:pPr>
    <w:rPr>
      <w:rFonts w:eastAsia="Lucida Sans Unicode"/>
      <w:kern w:val="0"/>
      <w:sz w:val="26"/>
      <w:szCs w:val="28"/>
      <w:lang w:eastAsia="ar-SA"/>
    </w:rPr>
  </w:style>
  <w:style w:type="character" w:customStyle="1" w:styleId="30">
    <w:name w:val="Заголовок 3 Знак"/>
    <w:basedOn w:val="a0"/>
    <w:link w:val="3"/>
    <w:uiPriority w:val="99"/>
    <w:rsid w:val="00CE01C1"/>
    <w:rPr>
      <w:rFonts w:ascii="Arial" w:eastAsia="Calibri" w:hAnsi="Arial" w:cs="Times New Roman"/>
      <w:b/>
      <w:bCs/>
      <w:sz w:val="26"/>
      <w:szCs w:val="26"/>
      <w:lang w:eastAsia="ar-SA"/>
    </w:rPr>
  </w:style>
  <w:style w:type="paragraph" w:customStyle="1" w:styleId="11">
    <w:name w:val="Без интервала1"/>
    <w:uiPriority w:val="99"/>
    <w:rsid w:val="00CE01C1"/>
    <w:pPr>
      <w:spacing w:after="0"/>
      <w:ind w:firstLine="567"/>
      <w:jc w:val="both"/>
    </w:pPr>
    <w:rPr>
      <w:rFonts w:ascii="Times New Roman" w:eastAsia="Calibri" w:hAnsi="Times New Roman" w:cs="Times New Roman"/>
      <w:sz w:val="28"/>
    </w:rPr>
  </w:style>
  <w:style w:type="character" w:styleId="a3">
    <w:name w:val="Strong"/>
    <w:basedOn w:val="a0"/>
    <w:uiPriority w:val="22"/>
    <w:qFormat/>
    <w:rsid w:val="00CE01C1"/>
    <w:rPr>
      <w:rFonts w:cs="Times New Roman"/>
      <w:b/>
    </w:rPr>
  </w:style>
  <w:style w:type="paragraph" w:customStyle="1" w:styleId="12">
    <w:name w:val="Знак1 Знак Знак Знак"/>
    <w:basedOn w:val="a"/>
    <w:uiPriority w:val="99"/>
    <w:rsid w:val="00CE01C1"/>
    <w:pPr>
      <w:widowControl/>
      <w:suppressAutoHyphens w:val="0"/>
      <w:spacing w:before="100" w:beforeAutospacing="1" w:after="100" w:afterAutospacing="1"/>
    </w:pPr>
    <w:rPr>
      <w:rFonts w:ascii="Tahoma" w:eastAsia="Calibri" w:hAnsi="Tahoma"/>
      <w:kern w:val="0"/>
      <w:sz w:val="20"/>
      <w:szCs w:val="20"/>
      <w:lang w:val="en-US" w:eastAsia="en-US"/>
    </w:rPr>
  </w:style>
  <w:style w:type="paragraph" w:styleId="a4">
    <w:name w:val="Body Text Indent"/>
    <w:basedOn w:val="a"/>
    <w:link w:val="a5"/>
    <w:uiPriority w:val="99"/>
    <w:rsid w:val="00CE01C1"/>
    <w:pPr>
      <w:widowControl/>
      <w:suppressAutoHyphens w:val="0"/>
      <w:spacing w:after="120"/>
      <w:ind w:left="283"/>
    </w:pPr>
    <w:rPr>
      <w:rFonts w:eastAsia="Calibri"/>
      <w:kern w:val="0"/>
    </w:rPr>
  </w:style>
  <w:style w:type="character" w:customStyle="1" w:styleId="a5">
    <w:name w:val="Основной текст с отступом Знак"/>
    <w:basedOn w:val="a0"/>
    <w:link w:val="a4"/>
    <w:uiPriority w:val="99"/>
    <w:rsid w:val="00CE01C1"/>
    <w:rPr>
      <w:rFonts w:ascii="Times New Roman" w:eastAsia="Calibri" w:hAnsi="Times New Roman" w:cs="Times New Roman"/>
      <w:sz w:val="24"/>
      <w:szCs w:val="24"/>
      <w:lang w:eastAsia="ru-RU"/>
    </w:rPr>
  </w:style>
  <w:style w:type="paragraph" w:customStyle="1" w:styleId="13">
    <w:name w:val="Абзац списка1"/>
    <w:basedOn w:val="a"/>
    <w:uiPriority w:val="99"/>
    <w:rsid w:val="00CE01C1"/>
    <w:pPr>
      <w:widowControl/>
      <w:suppressAutoHyphens w:val="0"/>
      <w:spacing w:after="200" w:line="276" w:lineRule="auto"/>
      <w:ind w:left="720"/>
      <w:contextualSpacing/>
    </w:pPr>
    <w:rPr>
      <w:rFonts w:ascii="Calibri" w:eastAsia="Calibri" w:hAnsi="Calibri"/>
      <w:kern w:val="0"/>
      <w:sz w:val="22"/>
      <w:szCs w:val="22"/>
    </w:rPr>
  </w:style>
  <w:style w:type="paragraph" w:customStyle="1" w:styleId="ConsPlusNormal">
    <w:name w:val="ConsPlusNormal"/>
    <w:link w:val="ConsPlusNormal0"/>
    <w:rsid w:val="00CE01C1"/>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CE01C1"/>
    <w:rPr>
      <w:rFonts w:ascii="Arial" w:eastAsia="Calibri" w:hAnsi="Arial" w:cs="Times New Roman"/>
      <w:lang w:eastAsia="ru-RU"/>
    </w:rPr>
  </w:style>
  <w:style w:type="character" w:styleId="a6">
    <w:name w:val="Hyperlink"/>
    <w:basedOn w:val="a0"/>
    <w:uiPriority w:val="99"/>
    <w:rsid w:val="00CE01C1"/>
    <w:rPr>
      <w:rFonts w:cs="Times New Roman"/>
      <w:color w:val="0000FF"/>
      <w:u w:val="single"/>
    </w:rPr>
  </w:style>
  <w:style w:type="paragraph" w:styleId="a7">
    <w:name w:val="Normal (Web)"/>
    <w:basedOn w:val="a"/>
    <w:uiPriority w:val="99"/>
    <w:rsid w:val="00CE01C1"/>
    <w:pPr>
      <w:widowControl/>
      <w:suppressAutoHyphens w:val="0"/>
      <w:spacing w:before="100" w:beforeAutospacing="1" w:after="100" w:afterAutospacing="1"/>
    </w:pPr>
    <w:rPr>
      <w:rFonts w:ascii="Verdana" w:eastAsia="Calibri" w:hAnsi="Verdana" w:cs="Verdana"/>
      <w:color w:val="333333"/>
      <w:kern w:val="0"/>
      <w:sz w:val="22"/>
      <w:szCs w:val="22"/>
    </w:rPr>
  </w:style>
  <w:style w:type="paragraph" w:styleId="a8">
    <w:name w:val="footnote text"/>
    <w:basedOn w:val="a"/>
    <w:link w:val="a9"/>
    <w:uiPriority w:val="99"/>
    <w:semiHidden/>
    <w:rsid w:val="00CE01C1"/>
    <w:pPr>
      <w:widowControl/>
      <w:suppressAutoHyphens w:val="0"/>
    </w:pPr>
    <w:rPr>
      <w:rFonts w:eastAsia="Calibri"/>
      <w:kern w:val="0"/>
      <w:sz w:val="20"/>
      <w:szCs w:val="20"/>
    </w:rPr>
  </w:style>
  <w:style w:type="character" w:customStyle="1" w:styleId="a9">
    <w:name w:val="Текст сноски Знак"/>
    <w:basedOn w:val="a0"/>
    <w:link w:val="a8"/>
    <w:uiPriority w:val="99"/>
    <w:semiHidden/>
    <w:rsid w:val="00CE01C1"/>
    <w:rPr>
      <w:rFonts w:ascii="Times New Roman" w:eastAsia="Calibri" w:hAnsi="Times New Roman" w:cs="Times New Roman"/>
      <w:sz w:val="20"/>
      <w:szCs w:val="20"/>
      <w:lang w:eastAsia="ru-RU"/>
    </w:rPr>
  </w:style>
  <w:style w:type="character" w:styleId="aa">
    <w:name w:val="footnote reference"/>
    <w:basedOn w:val="a0"/>
    <w:uiPriority w:val="99"/>
    <w:semiHidden/>
    <w:rsid w:val="00CE01C1"/>
    <w:rPr>
      <w:rFonts w:cs="Times New Roman"/>
      <w:vertAlign w:val="superscript"/>
    </w:rPr>
  </w:style>
  <w:style w:type="paragraph" w:styleId="ab">
    <w:name w:val="Balloon Text"/>
    <w:basedOn w:val="a"/>
    <w:link w:val="ac"/>
    <w:uiPriority w:val="99"/>
    <w:semiHidden/>
    <w:rsid w:val="00CE01C1"/>
    <w:pPr>
      <w:widowControl/>
      <w:suppressAutoHyphens w:val="0"/>
    </w:pPr>
    <w:rPr>
      <w:rFonts w:ascii="Tahoma" w:eastAsia="Calibri" w:hAnsi="Tahoma"/>
      <w:kern w:val="0"/>
      <w:sz w:val="16"/>
      <w:szCs w:val="16"/>
    </w:rPr>
  </w:style>
  <w:style w:type="character" w:customStyle="1" w:styleId="ac">
    <w:name w:val="Текст выноски Знак"/>
    <w:basedOn w:val="a0"/>
    <w:link w:val="ab"/>
    <w:uiPriority w:val="99"/>
    <w:semiHidden/>
    <w:rsid w:val="00CE01C1"/>
    <w:rPr>
      <w:rFonts w:ascii="Tahoma" w:eastAsia="Calibri" w:hAnsi="Tahoma" w:cs="Times New Roman"/>
      <w:sz w:val="16"/>
      <w:szCs w:val="16"/>
      <w:lang w:eastAsia="ru-RU"/>
    </w:rPr>
  </w:style>
  <w:style w:type="paragraph" w:customStyle="1" w:styleId="ConsPlusNonformat">
    <w:name w:val="ConsPlusNonformat"/>
    <w:uiPriority w:val="99"/>
    <w:rsid w:val="00CE01C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TimesNewRoman14">
    <w:name w:val="Стиль Times New Roman 14 пт"/>
    <w:uiPriority w:val="99"/>
    <w:rsid w:val="00CE01C1"/>
    <w:rPr>
      <w:rFonts w:ascii="Times New Roman" w:hAnsi="Times New Roman"/>
      <w:sz w:val="28"/>
    </w:rPr>
  </w:style>
  <w:style w:type="paragraph" w:customStyle="1" w:styleId="s1">
    <w:name w:val="s_1"/>
    <w:basedOn w:val="a"/>
    <w:uiPriority w:val="99"/>
    <w:rsid w:val="00CE01C1"/>
    <w:pPr>
      <w:widowControl/>
      <w:suppressAutoHyphens w:val="0"/>
      <w:spacing w:before="100" w:beforeAutospacing="1" w:after="100" w:afterAutospacing="1"/>
    </w:pPr>
    <w:rPr>
      <w:rFonts w:eastAsia="Times New Roman"/>
      <w:kern w:val="0"/>
    </w:rPr>
  </w:style>
  <w:style w:type="paragraph" w:styleId="ad">
    <w:name w:val="List Paragraph"/>
    <w:basedOn w:val="a"/>
    <w:uiPriority w:val="34"/>
    <w:qFormat/>
    <w:rsid w:val="00CE01C1"/>
    <w:pPr>
      <w:widowControl/>
      <w:suppressAutoHyphens w:val="0"/>
      <w:spacing w:after="200" w:line="276" w:lineRule="auto"/>
      <w:ind w:left="720"/>
      <w:contextualSpacing/>
    </w:pPr>
    <w:rPr>
      <w:rFonts w:ascii="Calibri" w:eastAsia="Calibri" w:hAnsi="Calibri"/>
      <w:kern w:val="0"/>
      <w:sz w:val="22"/>
      <w:szCs w:val="22"/>
    </w:rPr>
  </w:style>
  <w:style w:type="paragraph" w:customStyle="1" w:styleId="17">
    <w:name w:val="Основной текст17"/>
    <w:uiPriority w:val="99"/>
    <w:rsid w:val="00CE01C1"/>
    <w:pPr>
      <w:widowControl w:val="0"/>
      <w:suppressAutoHyphens/>
      <w:spacing w:before="480" w:line="322" w:lineRule="exact"/>
      <w:jc w:val="both"/>
    </w:pPr>
    <w:rPr>
      <w:rFonts w:ascii="Times New Roman" w:eastAsia="Times New Roman" w:hAnsi="Times New Roman" w:cs="Times New Roman"/>
      <w:kern w:val="2"/>
      <w:sz w:val="27"/>
      <w:szCs w:val="27"/>
      <w:lang w:eastAsia="ar-SA"/>
    </w:rPr>
  </w:style>
  <w:style w:type="paragraph" w:customStyle="1" w:styleId="14">
    <w:name w:val="Заголовок №1"/>
    <w:uiPriority w:val="99"/>
    <w:rsid w:val="00CE01C1"/>
    <w:pPr>
      <w:widowControl w:val="0"/>
      <w:suppressAutoHyphens/>
      <w:spacing w:before="600" w:after="480" w:line="322" w:lineRule="exact"/>
      <w:jc w:val="center"/>
    </w:pPr>
    <w:rPr>
      <w:rFonts w:ascii="Times New Roman" w:eastAsia="Times New Roman" w:hAnsi="Times New Roman" w:cs="Times New Roman"/>
      <w:kern w:val="2"/>
      <w:sz w:val="27"/>
      <w:szCs w:val="27"/>
      <w:lang w:eastAsia="ar-SA"/>
    </w:rPr>
  </w:style>
  <w:style w:type="paragraph" w:customStyle="1" w:styleId="31">
    <w:name w:val="Основной текст (3)"/>
    <w:uiPriority w:val="99"/>
    <w:rsid w:val="00CE01C1"/>
    <w:pPr>
      <w:widowControl w:val="0"/>
      <w:suppressAutoHyphens/>
      <w:spacing w:before="600" w:line="322" w:lineRule="exact"/>
      <w:jc w:val="center"/>
    </w:pPr>
    <w:rPr>
      <w:rFonts w:ascii="Times New Roman" w:eastAsia="Times New Roman" w:hAnsi="Times New Roman" w:cs="Times New Roman"/>
      <w:kern w:val="2"/>
      <w:sz w:val="27"/>
      <w:szCs w:val="27"/>
      <w:lang w:eastAsia="ar-SA"/>
    </w:rPr>
  </w:style>
  <w:style w:type="character" w:customStyle="1" w:styleId="7">
    <w:name w:val="Основной текст + Полужирный7"/>
    <w:uiPriority w:val="99"/>
    <w:rsid w:val="00CE01C1"/>
    <w:rPr>
      <w:rFonts w:ascii="Times New Roman" w:hAnsi="Times New Roman"/>
      <w:b/>
      <w:i/>
      <w:smallCaps/>
      <w:strike/>
      <w:spacing w:val="0"/>
      <w:sz w:val="27"/>
    </w:rPr>
  </w:style>
  <w:style w:type="paragraph" w:styleId="22">
    <w:name w:val="Body Text 2"/>
    <w:basedOn w:val="a"/>
    <w:link w:val="23"/>
    <w:uiPriority w:val="99"/>
    <w:rsid w:val="00CE01C1"/>
    <w:pPr>
      <w:widowControl/>
      <w:suppressAutoHyphens w:val="0"/>
      <w:spacing w:after="120" w:line="480" w:lineRule="auto"/>
    </w:pPr>
    <w:rPr>
      <w:rFonts w:ascii="Calibri" w:eastAsia="Calibri" w:hAnsi="Calibri"/>
      <w:kern w:val="0"/>
      <w:sz w:val="22"/>
      <w:szCs w:val="22"/>
    </w:rPr>
  </w:style>
  <w:style w:type="character" w:customStyle="1" w:styleId="23">
    <w:name w:val="Основной текст 2 Знак"/>
    <w:basedOn w:val="a0"/>
    <w:link w:val="22"/>
    <w:uiPriority w:val="99"/>
    <w:rsid w:val="00CE01C1"/>
    <w:rPr>
      <w:rFonts w:ascii="Calibri" w:eastAsia="Calibri" w:hAnsi="Calibri" w:cs="Times New Roman"/>
      <w:lang w:eastAsia="ru-RU"/>
    </w:rPr>
  </w:style>
  <w:style w:type="character" w:customStyle="1" w:styleId="20">
    <w:name w:val="Заголовок 2 Знак"/>
    <w:basedOn w:val="a0"/>
    <w:link w:val="2"/>
    <w:uiPriority w:val="9"/>
    <w:semiHidden/>
    <w:rsid w:val="001926A2"/>
    <w:rPr>
      <w:rFonts w:asciiTheme="majorHAnsi" w:eastAsiaTheme="majorEastAsia" w:hAnsiTheme="majorHAnsi" w:cstheme="majorBidi"/>
      <w:b/>
      <w:bCs/>
      <w:color w:val="4F81BD" w:themeColor="accent1"/>
      <w:kern w:val="2"/>
      <w:sz w:val="26"/>
      <w:szCs w:val="26"/>
      <w:lang w:eastAsia="ru-RU"/>
    </w:rPr>
  </w:style>
  <w:style w:type="paragraph" w:styleId="ae">
    <w:name w:val="Body Text"/>
    <w:basedOn w:val="a"/>
    <w:link w:val="af"/>
    <w:uiPriority w:val="99"/>
    <w:semiHidden/>
    <w:unhideWhenUsed/>
    <w:rsid w:val="009226DF"/>
    <w:pPr>
      <w:spacing w:after="120"/>
    </w:pPr>
  </w:style>
  <w:style w:type="character" w:customStyle="1" w:styleId="af">
    <w:name w:val="Основной текст Знак"/>
    <w:basedOn w:val="a0"/>
    <w:link w:val="ae"/>
    <w:uiPriority w:val="99"/>
    <w:semiHidden/>
    <w:rsid w:val="009226DF"/>
    <w:rPr>
      <w:rFonts w:ascii="Times New Roman" w:eastAsia="Andale Sans UI" w:hAnsi="Times New Roman" w:cs="Times New Roman"/>
      <w:kern w:val="2"/>
      <w:sz w:val="24"/>
      <w:szCs w:val="24"/>
      <w:lang w:eastAsia="ru-RU"/>
    </w:rPr>
  </w:style>
  <w:style w:type="paragraph" w:customStyle="1" w:styleId="af0">
    <w:name w:val="Текст в заданном формате"/>
    <w:basedOn w:val="a"/>
    <w:rsid w:val="009226DF"/>
    <w:rPr>
      <w:rFonts w:ascii="Courier New" w:eastAsia="Courier New" w:hAnsi="Courier New" w:cs="Courier New"/>
      <w:sz w:val="20"/>
      <w:szCs w:val="20"/>
      <w:lang w:eastAsia="hi-IN" w:bidi="hi-IN"/>
    </w:rPr>
  </w:style>
  <w:style w:type="paragraph" w:customStyle="1" w:styleId="ConsPlusTitle">
    <w:name w:val="ConsPlusTitle"/>
    <w:rsid w:val="00D61975"/>
    <w:pPr>
      <w:widowControl w:val="0"/>
      <w:suppressAutoHyphens/>
      <w:spacing w:after="0" w:line="100" w:lineRule="atLeast"/>
    </w:pPr>
    <w:rPr>
      <w:rFonts w:ascii="Times New Roman" w:eastAsia="Arial" w:hAnsi="Times New Roman" w:cs="Times New Roman"/>
      <w:b/>
      <w:bCs/>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378556300">
      <w:bodyDiv w:val="1"/>
      <w:marLeft w:val="0"/>
      <w:marRight w:val="0"/>
      <w:marTop w:val="0"/>
      <w:marBottom w:val="0"/>
      <w:divBdr>
        <w:top w:val="none" w:sz="0" w:space="0" w:color="auto"/>
        <w:left w:val="none" w:sz="0" w:space="0" w:color="auto"/>
        <w:bottom w:val="none" w:sz="0" w:space="0" w:color="auto"/>
        <w:right w:val="none" w:sz="0" w:space="0" w:color="auto"/>
      </w:divBdr>
    </w:div>
    <w:div w:id="1459226645">
      <w:bodyDiv w:val="1"/>
      <w:marLeft w:val="0"/>
      <w:marRight w:val="0"/>
      <w:marTop w:val="0"/>
      <w:marBottom w:val="0"/>
      <w:divBdr>
        <w:top w:val="none" w:sz="0" w:space="0" w:color="auto"/>
        <w:left w:val="none" w:sz="0" w:space="0" w:color="auto"/>
        <w:bottom w:val="none" w:sz="0" w:space="0" w:color="auto"/>
        <w:right w:val="none" w:sz="0" w:space="0" w:color="auto"/>
      </w:divBdr>
    </w:div>
    <w:div w:id="18043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E2CDB789DC0F3EDD8146089DFACC8990CC3CA38B3161E0784AB2B8B8EDC801ED0A8EC8F889FD04U4UBM" TargetMode="External"/><Relationship Id="rId18" Type="http://schemas.openxmlformats.org/officeDocument/2006/relationships/hyperlink" Target="consultantplus://offline/ref=59E2CDB789DC0F3EDD8146089DFACC8990CD32A78C3561E0784AB2B8B8EDC801ED0A8EC8F889FE09U4UAM" TargetMode="External"/><Relationship Id="rId26" Type="http://schemas.openxmlformats.org/officeDocument/2006/relationships/image" Target="media/image2.png"/><Relationship Id="rId39" Type="http://schemas.openxmlformats.org/officeDocument/2006/relationships/hyperlink" Target="consultantplus://offline/ref=B27466BBD764DC88ADB67C9094424B173320ABEE114F7B1117BC55B7F9pAaFK" TargetMode="External"/><Relationship Id="rId3" Type="http://schemas.openxmlformats.org/officeDocument/2006/relationships/styles" Target="styles.xml"/><Relationship Id="rId21" Type="http://schemas.openxmlformats.org/officeDocument/2006/relationships/hyperlink" Target="consultantplus://offline/ref=BB9D4A4BED973BCD993F83D524D322DC9D2C91F8BD3C5D5A564F39E0F67D9ADC930C10D791C0C3E9a1rDH" TargetMode="External"/><Relationship Id="rId34" Type="http://schemas.openxmlformats.org/officeDocument/2006/relationships/hyperlink" Target="consultantplus://offline/ref=B27466BBD764DC88ADB67C9094424B17332AA8E31C487B1117BC55B7F9pAaF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44gosuslugi.ru" TargetMode="External"/><Relationship Id="rId17" Type="http://schemas.openxmlformats.org/officeDocument/2006/relationships/hyperlink" Target="consultantplus://offline/ref=59E2CDB789DC0F3EDD8146089DFACC8990CD34A58B3961E0784AB2B8B8UEUDM"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B27466BBD764DC88ADB67C9094424B173320ABEE114F7B1117BC55B7F9pAaFK" TargetMode="External"/><Relationship Id="rId38" Type="http://schemas.openxmlformats.org/officeDocument/2006/relationships/hyperlink" Target="consultantplus://offline/ref=B27466BBD764DC88ADB67C9094424B173320AAE31D4E7B1117BC55B7F9pAaFK" TargetMode="External"/><Relationship Id="rId2" Type="http://schemas.openxmlformats.org/officeDocument/2006/relationships/numbering" Target="numbering.xml"/><Relationship Id="rId16" Type="http://schemas.openxmlformats.org/officeDocument/2006/relationships/hyperlink" Target="consultantplus://offline/ref=59E2CDB789DC0F3EDD8146089DFACC8990CD32AF8E3761E0784AB2B8B8EDC801ED0A8EC8F889FF06U4U8M" TargetMode="External"/><Relationship Id="rId20" Type="http://schemas.openxmlformats.org/officeDocument/2006/relationships/hyperlink" Target="http://base.garant.ru/12124624/2/" TargetMode="External"/><Relationship Id="rId29" Type="http://schemas.openxmlformats.org/officeDocument/2006/relationships/hyperlink" Target="consultantplus://offline/main?base=RLAW265;n=33873;fld=134;dst=100453" TargetMode="External"/><Relationship Id="rId41" Type="http://schemas.openxmlformats.org/officeDocument/2006/relationships/hyperlink" Target="consultantplus://offline/ref=B27466BBD764DC88ADB67C9094424B173320AAE31D4E7B1117BC55B7F9pAa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egion.kostroma.ru" TargetMode="External"/><Relationship Id="rId24" Type="http://schemas.openxmlformats.org/officeDocument/2006/relationships/hyperlink" Target="consultantplus://offline/ref=15A9E01D12500840C3ADE984937F3F8176A0F50FDEC7D0D7FC028965EB64BCD07B7A7D6F93F09FV2M2I" TargetMode="External"/><Relationship Id="rId32" Type="http://schemas.openxmlformats.org/officeDocument/2006/relationships/hyperlink" Target="consultantplus://offline/ref=B27466BBD764DC88ADB67C9094424B173320AAE31D4E7B1117BC55B7F9pAaFK" TargetMode="External"/><Relationship Id="rId37" Type="http://schemas.openxmlformats.org/officeDocument/2006/relationships/hyperlink" Target="consultantplus://offline/ref=B27466BBD764DC88ADB67C9094424B17332AA8E31C487B1117BC55B7F9pAaFK" TargetMode="External"/><Relationship Id="rId40" Type="http://schemas.openxmlformats.org/officeDocument/2006/relationships/hyperlink" Target="consultantplus://offline/ref=B27466BBD764DC88ADB67C9094424B17332AA8E31C487B1117BC55B7F9pAaFK" TargetMode="External"/><Relationship Id="rId5" Type="http://schemas.openxmlformats.org/officeDocument/2006/relationships/webSettings" Target="webSettings.xml"/><Relationship Id="rId15" Type="http://schemas.openxmlformats.org/officeDocument/2006/relationships/hyperlink" Target="consultantplus://offline/ref=59E2CDB789DC0F3EDD8146089DFACC8990CC33A38C3161E0784AB2B8B8UEUDM" TargetMode="External"/><Relationship Id="rId23" Type="http://schemas.openxmlformats.org/officeDocument/2006/relationships/hyperlink" Target="consultantplus://offline/ref=15A9E01D12500840C3ADE984937F3F8176A0F50FDEC7D0D7FC028965EB64BCD07B7A7D6F93F09FV2M2I" TargetMode="External"/><Relationship Id="rId28" Type="http://schemas.openxmlformats.org/officeDocument/2006/relationships/image" Target="media/image4.png"/><Relationship Id="rId36" Type="http://schemas.openxmlformats.org/officeDocument/2006/relationships/hyperlink" Target="consultantplus://offline/ref=B27466BBD764DC88ADB67C9094424B173320ABEE114F7B1117BC55B7F9pAaFK" TargetMode="External"/><Relationship Id="rId10" Type="http://schemas.openxmlformats.org/officeDocument/2006/relationships/hyperlink" Target="consultantplus://offline/ref=1E09D5549EF104A9FC0A1C99DE840A6FAD5487780151B02C4D92151BCDC22DEAE9A9E14BBB0DF0A6AFC526P749L" TargetMode="External"/><Relationship Id="rId19" Type="http://schemas.openxmlformats.org/officeDocument/2006/relationships/hyperlink" Target="consultantplus://offline/ref=7E1A7B761D727E53D31A1A24192993E4AE3B1F595E82A76A8DE1C88E61aAiDI" TargetMode="External"/><Relationship Id="rId31" Type="http://schemas.openxmlformats.org/officeDocument/2006/relationships/hyperlink" Target="consultantplus://offline/ref=B27466BBD764DC88ADB67C9094424B17332AA8E31C487B1117BC55B7F9pAaFK" TargetMode="External"/><Relationship Id="rId4" Type="http://schemas.openxmlformats.org/officeDocument/2006/relationships/settings" Target="settings.xml"/><Relationship Id="rId9" Type="http://schemas.openxmlformats.org/officeDocument/2006/relationships/hyperlink" Target="consultantplus://offline/ref=1E09D5549EF104A9FC0A1C99DE840A6FAD5487780151B02C4D92151BCDC22DEAE9A9E14BBB0DF0A6AFC326P74AL" TargetMode="External"/><Relationship Id="rId14" Type="http://schemas.openxmlformats.org/officeDocument/2006/relationships/hyperlink" Target="consultantplus://offline/ref=59E2CDB789DC0F3EDD8146089DFACC8990CC33A38C3161E0784AB2B8B8UEUDM" TargetMode="External"/><Relationship Id="rId22" Type="http://schemas.openxmlformats.org/officeDocument/2006/relationships/hyperlink" Target="consultantplus://offline/ref=BB9D4A4BED973BCD993F83D524D322DC9D2C91F8BD3C5D5A564F39E0F67D9ADC930C10D791C0C3EBa1r7H" TargetMode="External"/><Relationship Id="rId27" Type="http://schemas.openxmlformats.org/officeDocument/2006/relationships/image" Target="media/image3.png"/><Relationship Id="rId30" Type="http://schemas.openxmlformats.org/officeDocument/2006/relationships/hyperlink" Target="consultantplus://offline/ref=B27466BBD764DC88ADB67C9094424B173320ABEE114F7B1117BC55B7F9pAaFK" TargetMode="External"/><Relationship Id="rId35" Type="http://schemas.openxmlformats.org/officeDocument/2006/relationships/hyperlink" Target="consultantplus://offline/ref=B27466BBD764DC88ADB67C9094424B173320AAE31D4E7B1117BC55B7F9pAaF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D4B9785-A10E-4E2D-A309-65A90EB5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53</Pages>
  <Words>31180</Words>
  <Characters>177732</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208496</CharactersWithSpaces>
  <SharedDoc>false</SharedDoc>
  <HLinks>
    <vt:vector size="186" baseType="variant">
      <vt:variant>
        <vt:i4>5242962</vt:i4>
      </vt:variant>
      <vt:variant>
        <vt:i4>90</vt:i4>
      </vt:variant>
      <vt:variant>
        <vt:i4>0</vt:i4>
      </vt:variant>
      <vt:variant>
        <vt:i4>5</vt:i4>
      </vt:variant>
      <vt:variant>
        <vt:lpwstr>consultantplus://offline/ref=B27466BBD764DC88ADB67C9094424B173320AAE31D4E7B1117BC55B7F9pAaFK</vt:lpwstr>
      </vt:variant>
      <vt:variant>
        <vt:lpwstr/>
      </vt:variant>
      <vt:variant>
        <vt:i4>5242880</vt:i4>
      </vt:variant>
      <vt:variant>
        <vt:i4>87</vt:i4>
      </vt:variant>
      <vt:variant>
        <vt:i4>0</vt:i4>
      </vt:variant>
      <vt:variant>
        <vt:i4>5</vt:i4>
      </vt:variant>
      <vt:variant>
        <vt:lpwstr>consultantplus://offline/ref=B27466BBD764DC88ADB67C9094424B17332AA8E31C487B1117BC55B7F9pAaFK</vt:lpwstr>
      </vt:variant>
      <vt:variant>
        <vt:lpwstr/>
      </vt:variant>
      <vt:variant>
        <vt:i4>5242961</vt:i4>
      </vt:variant>
      <vt:variant>
        <vt:i4>84</vt:i4>
      </vt:variant>
      <vt:variant>
        <vt:i4>0</vt:i4>
      </vt:variant>
      <vt:variant>
        <vt:i4>5</vt:i4>
      </vt:variant>
      <vt:variant>
        <vt:lpwstr>consultantplus://offline/ref=B27466BBD764DC88ADB67C9094424B173320ABEE114F7B1117BC55B7F9pAaFK</vt:lpwstr>
      </vt:variant>
      <vt:variant>
        <vt:lpwstr/>
      </vt:variant>
      <vt:variant>
        <vt:i4>5242962</vt:i4>
      </vt:variant>
      <vt:variant>
        <vt:i4>81</vt:i4>
      </vt:variant>
      <vt:variant>
        <vt:i4>0</vt:i4>
      </vt:variant>
      <vt:variant>
        <vt:i4>5</vt:i4>
      </vt:variant>
      <vt:variant>
        <vt:lpwstr>consultantplus://offline/ref=B27466BBD764DC88ADB67C9094424B173320AAE31D4E7B1117BC55B7F9pAaFK</vt:lpwstr>
      </vt:variant>
      <vt:variant>
        <vt:lpwstr/>
      </vt:variant>
      <vt:variant>
        <vt:i4>5242880</vt:i4>
      </vt:variant>
      <vt:variant>
        <vt:i4>78</vt:i4>
      </vt:variant>
      <vt:variant>
        <vt:i4>0</vt:i4>
      </vt:variant>
      <vt:variant>
        <vt:i4>5</vt:i4>
      </vt:variant>
      <vt:variant>
        <vt:lpwstr>consultantplus://offline/ref=B27466BBD764DC88ADB67C9094424B17332AA8E31C487B1117BC55B7F9pAaFK</vt:lpwstr>
      </vt:variant>
      <vt:variant>
        <vt:lpwstr/>
      </vt:variant>
      <vt:variant>
        <vt:i4>5242961</vt:i4>
      </vt:variant>
      <vt:variant>
        <vt:i4>75</vt:i4>
      </vt:variant>
      <vt:variant>
        <vt:i4>0</vt:i4>
      </vt:variant>
      <vt:variant>
        <vt:i4>5</vt:i4>
      </vt:variant>
      <vt:variant>
        <vt:lpwstr>consultantplus://offline/ref=B27466BBD764DC88ADB67C9094424B173320ABEE114F7B1117BC55B7F9pAaFK</vt:lpwstr>
      </vt:variant>
      <vt:variant>
        <vt:lpwstr/>
      </vt:variant>
      <vt:variant>
        <vt:i4>5242962</vt:i4>
      </vt:variant>
      <vt:variant>
        <vt:i4>72</vt:i4>
      </vt:variant>
      <vt:variant>
        <vt:i4>0</vt:i4>
      </vt:variant>
      <vt:variant>
        <vt:i4>5</vt:i4>
      </vt:variant>
      <vt:variant>
        <vt:lpwstr>consultantplus://offline/ref=B27466BBD764DC88ADB67C9094424B173320AAE31D4E7B1117BC55B7F9pAaFK</vt:lpwstr>
      </vt:variant>
      <vt:variant>
        <vt:lpwstr/>
      </vt:variant>
      <vt:variant>
        <vt:i4>5242880</vt:i4>
      </vt:variant>
      <vt:variant>
        <vt:i4>69</vt:i4>
      </vt:variant>
      <vt:variant>
        <vt:i4>0</vt:i4>
      </vt:variant>
      <vt:variant>
        <vt:i4>5</vt:i4>
      </vt:variant>
      <vt:variant>
        <vt:lpwstr>consultantplus://offline/ref=B27466BBD764DC88ADB67C9094424B17332AA8E31C487B1117BC55B7F9pAaFK</vt:lpwstr>
      </vt:variant>
      <vt:variant>
        <vt:lpwstr/>
      </vt:variant>
      <vt:variant>
        <vt:i4>5242961</vt:i4>
      </vt:variant>
      <vt:variant>
        <vt:i4>66</vt:i4>
      </vt:variant>
      <vt:variant>
        <vt:i4>0</vt:i4>
      </vt:variant>
      <vt:variant>
        <vt:i4>5</vt:i4>
      </vt:variant>
      <vt:variant>
        <vt:lpwstr>consultantplus://offline/ref=B27466BBD764DC88ADB67C9094424B173320ABEE114F7B1117BC55B7F9pAaFK</vt:lpwstr>
      </vt:variant>
      <vt:variant>
        <vt:lpwstr/>
      </vt:variant>
      <vt:variant>
        <vt:i4>5242962</vt:i4>
      </vt:variant>
      <vt:variant>
        <vt:i4>63</vt:i4>
      </vt:variant>
      <vt:variant>
        <vt:i4>0</vt:i4>
      </vt:variant>
      <vt:variant>
        <vt:i4>5</vt:i4>
      </vt:variant>
      <vt:variant>
        <vt:lpwstr>consultantplus://offline/ref=B27466BBD764DC88ADB67C9094424B173320AAE31D4E7B1117BC55B7F9pAaFK</vt:lpwstr>
      </vt:variant>
      <vt:variant>
        <vt:lpwstr/>
      </vt:variant>
      <vt:variant>
        <vt:i4>5242880</vt:i4>
      </vt:variant>
      <vt:variant>
        <vt:i4>60</vt:i4>
      </vt:variant>
      <vt:variant>
        <vt:i4>0</vt:i4>
      </vt:variant>
      <vt:variant>
        <vt:i4>5</vt:i4>
      </vt:variant>
      <vt:variant>
        <vt:lpwstr>consultantplus://offline/ref=B27466BBD764DC88ADB67C9094424B17332AA8E31C487B1117BC55B7F9pAaFK</vt:lpwstr>
      </vt:variant>
      <vt:variant>
        <vt:lpwstr/>
      </vt:variant>
      <vt:variant>
        <vt:i4>5242961</vt:i4>
      </vt:variant>
      <vt:variant>
        <vt:i4>57</vt:i4>
      </vt:variant>
      <vt:variant>
        <vt:i4>0</vt:i4>
      </vt:variant>
      <vt:variant>
        <vt:i4>5</vt:i4>
      </vt:variant>
      <vt:variant>
        <vt:lpwstr>consultantplus://offline/ref=B27466BBD764DC88ADB67C9094424B173320ABEE114F7B1117BC55B7F9pAaFK</vt:lpwstr>
      </vt:variant>
      <vt:variant>
        <vt:lpwstr/>
      </vt:variant>
      <vt:variant>
        <vt:i4>917533</vt:i4>
      </vt:variant>
      <vt:variant>
        <vt:i4>54</vt:i4>
      </vt:variant>
      <vt:variant>
        <vt:i4>0</vt:i4>
      </vt:variant>
      <vt:variant>
        <vt:i4>5</vt:i4>
      </vt:variant>
      <vt:variant>
        <vt:lpwstr>consultantplus://offline/main?base=RLAW265;n=33873;fld=134;dst=100453</vt:lpwstr>
      </vt:variant>
      <vt:variant>
        <vt:lpwstr/>
      </vt:variant>
      <vt:variant>
        <vt:i4>851994</vt:i4>
      </vt:variant>
      <vt:variant>
        <vt:i4>51</vt:i4>
      </vt:variant>
      <vt:variant>
        <vt:i4>0</vt:i4>
      </vt:variant>
      <vt:variant>
        <vt:i4>5</vt:i4>
      </vt:variant>
      <vt:variant>
        <vt:lpwstr>http://www.gosuslugi.ru/</vt:lpwstr>
      </vt:variant>
      <vt:variant>
        <vt:lpwstr/>
      </vt:variant>
      <vt:variant>
        <vt:i4>327767</vt:i4>
      </vt:variant>
      <vt:variant>
        <vt:i4>48</vt:i4>
      </vt:variant>
      <vt:variant>
        <vt:i4>0</vt:i4>
      </vt:variant>
      <vt:variant>
        <vt:i4>5</vt:i4>
      </vt:variant>
      <vt:variant>
        <vt:lpwstr>consultantplus://offline/ref=15A9E01D12500840C3ADE984937F3F8176A0F50FDEC7D0D7FC028965EB64BCD07B7A7D6F93F09FV2M2I</vt:lpwstr>
      </vt:variant>
      <vt:variant>
        <vt:lpwstr/>
      </vt:variant>
      <vt:variant>
        <vt:i4>327767</vt:i4>
      </vt:variant>
      <vt:variant>
        <vt:i4>45</vt:i4>
      </vt:variant>
      <vt:variant>
        <vt:i4>0</vt:i4>
      </vt:variant>
      <vt:variant>
        <vt:i4>5</vt:i4>
      </vt:variant>
      <vt:variant>
        <vt:lpwstr>consultantplus://offline/ref=15A9E01D12500840C3ADE984937F3F8176A0F50FDEC7D0D7FC028965EB64BCD07B7A7D6F93F09FV2M2I</vt:lpwstr>
      </vt:variant>
      <vt:variant>
        <vt:lpwstr/>
      </vt:variant>
      <vt:variant>
        <vt:i4>7274551</vt:i4>
      </vt:variant>
      <vt:variant>
        <vt:i4>42</vt:i4>
      </vt:variant>
      <vt:variant>
        <vt:i4>0</vt:i4>
      </vt:variant>
      <vt:variant>
        <vt:i4>5</vt:i4>
      </vt:variant>
      <vt:variant>
        <vt:lpwstr/>
      </vt:variant>
      <vt:variant>
        <vt:lpwstr>Par658</vt:lpwstr>
      </vt:variant>
      <vt:variant>
        <vt:i4>6291514</vt:i4>
      </vt:variant>
      <vt:variant>
        <vt:i4>39</vt:i4>
      </vt:variant>
      <vt:variant>
        <vt:i4>0</vt:i4>
      </vt:variant>
      <vt:variant>
        <vt:i4>5</vt:i4>
      </vt:variant>
      <vt:variant>
        <vt:lpwstr>consultantplus://offline/ref=BB9D4A4BED973BCD993F83D524D322DC9D2C91F8BD3C5D5A564F39E0F67D9ADC930C10D791C0C3EBa1r7H</vt:lpwstr>
      </vt:variant>
      <vt:variant>
        <vt:lpwstr/>
      </vt:variant>
      <vt:variant>
        <vt:i4>6291506</vt:i4>
      </vt:variant>
      <vt:variant>
        <vt:i4>36</vt:i4>
      </vt:variant>
      <vt:variant>
        <vt:i4>0</vt:i4>
      </vt:variant>
      <vt:variant>
        <vt:i4>5</vt:i4>
      </vt:variant>
      <vt:variant>
        <vt:lpwstr>consultantplus://offline/ref=BB9D4A4BED973BCD993F83D524D322DC9D2C91F8BD3C5D5A564F39E0F67D9ADC930C10D791C0C3E9a1rDH</vt:lpwstr>
      </vt:variant>
      <vt:variant>
        <vt:lpwstr/>
      </vt:variant>
      <vt:variant>
        <vt:i4>6094946</vt:i4>
      </vt:variant>
      <vt:variant>
        <vt:i4>33</vt:i4>
      </vt:variant>
      <vt:variant>
        <vt:i4>0</vt:i4>
      </vt:variant>
      <vt:variant>
        <vt:i4>5</vt:i4>
      </vt:variant>
      <vt:variant>
        <vt:lpwstr>http://base.garant.ru/12124624/2/</vt:lpwstr>
      </vt:variant>
      <vt:variant>
        <vt:lpwstr>block_11119</vt:lpwstr>
      </vt:variant>
      <vt:variant>
        <vt:i4>1179732</vt:i4>
      </vt:variant>
      <vt:variant>
        <vt:i4>30</vt:i4>
      </vt:variant>
      <vt:variant>
        <vt:i4>0</vt:i4>
      </vt:variant>
      <vt:variant>
        <vt:i4>5</vt:i4>
      </vt:variant>
      <vt:variant>
        <vt:lpwstr>consultantplus://offline/ref=7E1A7B761D727E53D31A1A24192993E4AE3B1F595E82A76A8DE1C88E61aAiDI</vt:lpwstr>
      </vt:variant>
      <vt:variant>
        <vt:lpwstr/>
      </vt:variant>
      <vt:variant>
        <vt:i4>7995444</vt:i4>
      </vt:variant>
      <vt:variant>
        <vt:i4>27</vt:i4>
      </vt:variant>
      <vt:variant>
        <vt:i4>0</vt:i4>
      </vt:variant>
      <vt:variant>
        <vt:i4>5</vt:i4>
      </vt:variant>
      <vt:variant>
        <vt:lpwstr>consultantplus://offline/ref=59E2CDB789DC0F3EDD8146089DFACC8990CD32A78C3561E0784AB2B8B8EDC801ED0A8EC8F889FE09U4UAM</vt:lpwstr>
      </vt:variant>
      <vt:variant>
        <vt:lpwstr/>
      </vt:variant>
      <vt:variant>
        <vt:i4>4849665</vt:i4>
      </vt:variant>
      <vt:variant>
        <vt:i4>24</vt:i4>
      </vt:variant>
      <vt:variant>
        <vt:i4>0</vt:i4>
      </vt:variant>
      <vt:variant>
        <vt:i4>5</vt:i4>
      </vt:variant>
      <vt:variant>
        <vt:lpwstr>consultantplus://offline/ref=59E2CDB789DC0F3EDD8146089DFACC8990CD34A58B3961E0784AB2B8B8UEUDM</vt:lpwstr>
      </vt:variant>
      <vt:variant>
        <vt:lpwstr/>
      </vt:variant>
      <vt:variant>
        <vt:i4>7995444</vt:i4>
      </vt:variant>
      <vt:variant>
        <vt:i4>21</vt:i4>
      </vt:variant>
      <vt:variant>
        <vt:i4>0</vt:i4>
      </vt:variant>
      <vt:variant>
        <vt:i4>5</vt:i4>
      </vt:variant>
      <vt:variant>
        <vt:lpwstr>consultantplus://offline/ref=59E2CDB789DC0F3EDD8146089DFACC8990CD32AF8E3761E0784AB2B8B8EDC801ED0A8EC8F889FF06U4U8M</vt:lpwstr>
      </vt:variant>
      <vt:variant>
        <vt:lpwstr/>
      </vt:variant>
      <vt:variant>
        <vt:i4>4849678</vt:i4>
      </vt:variant>
      <vt:variant>
        <vt:i4>18</vt:i4>
      </vt:variant>
      <vt:variant>
        <vt:i4>0</vt:i4>
      </vt:variant>
      <vt:variant>
        <vt:i4>5</vt:i4>
      </vt:variant>
      <vt:variant>
        <vt:lpwstr>consultantplus://offline/ref=59E2CDB789DC0F3EDD8146089DFACC8990CC33A38C3161E0784AB2B8B8UEUDM</vt:lpwstr>
      </vt:variant>
      <vt:variant>
        <vt:lpwstr/>
      </vt:variant>
      <vt:variant>
        <vt:i4>4849678</vt:i4>
      </vt:variant>
      <vt:variant>
        <vt:i4>15</vt:i4>
      </vt:variant>
      <vt:variant>
        <vt:i4>0</vt:i4>
      </vt:variant>
      <vt:variant>
        <vt:i4>5</vt:i4>
      </vt:variant>
      <vt:variant>
        <vt:lpwstr>consultantplus://offline/ref=59E2CDB789DC0F3EDD8146089DFACC8990CC33A38C3161E0784AB2B8B8UEUDM</vt:lpwstr>
      </vt:variant>
      <vt:variant>
        <vt:lpwstr/>
      </vt:variant>
      <vt:variant>
        <vt:i4>7995500</vt:i4>
      </vt:variant>
      <vt:variant>
        <vt:i4>12</vt:i4>
      </vt:variant>
      <vt:variant>
        <vt:i4>0</vt:i4>
      </vt:variant>
      <vt:variant>
        <vt:i4>5</vt:i4>
      </vt:variant>
      <vt:variant>
        <vt:lpwstr>consultantplus://offline/ref=59E2CDB789DC0F3EDD8146089DFACC8990CC3CA38B3161E0784AB2B8B8EDC801ED0A8EC8F889FD04U4UBM</vt:lpwstr>
      </vt:variant>
      <vt:variant>
        <vt:lpwstr/>
      </vt:variant>
      <vt:variant>
        <vt:i4>3735671</vt:i4>
      </vt:variant>
      <vt:variant>
        <vt:i4>9</vt:i4>
      </vt:variant>
      <vt:variant>
        <vt:i4>0</vt:i4>
      </vt:variant>
      <vt:variant>
        <vt:i4>5</vt:i4>
      </vt:variant>
      <vt:variant>
        <vt:lpwstr>http://44gosuslugi.ru/</vt:lpwstr>
      </vt:variant>
      <vt:variant>
        <vt:lpwstr/>
      </vt:variant>
      <vt:variant>
        <vt:i4>4980817</vt:i4>
      </vt:variant>
      <vt:variant>
        <vt:i4>6</vt:i4>
      </vt:variant>
      <vt:variant>
        <vt:i4>0</vt:i4>
      </vt:variant>
      <vt:variant>
        <vt:i4>5</vt:i4>
      </vt:variant>
      <vt:variant>
        <vt:lpwstr>http://www.gosuslugi.region.kostroma.ru/</vt:lpwstr>
      </vt:variant>
      <vt:variant>
        <vt:lpwstr/>
      </vt:variant>
      <vt:variant>
        <vt:i4>5373965</vt:i4>
      </vt:variant>
      <vt:variant>
        <vt:i4>3</vt:i4>
      </vt:variant>
      <vt:variant>
        <vt:i4>0</vt:i4>
      </vt:variant>
      <vt:variant>
        <vt:i4>5</vt:i4>
      </vt:variant>
      <vt:variant>
        <vt:lpwstr>consultantplus://offline/ref=1E09D5549EF104A9FC0A1C99DE840A6FAD5487780151B02C4D92151BCDC22DEAE9A9E14BBB0DF0A6AFC526P749L</vt:lpwstr>
      </vt:variant>
      <vt:variant>
        <vt:lpwstr/>
      </vt:variant>
      <vt:variant>
        <vt:i4>5374035</vt:i4>
      </vt:variant>
      <vt:variant>
        <vt:i4>0</vt:i4>
      </vt:variant>
      <vt:variant>
        <vt:i4>0</vt:i4>
      </vt:variant>
      <vt:variant>
        <vt:i4>5</vt:i4>
      </vt:variant>
      <vt:variant>
        <vt:lpwstr>consultantplus://offline/ref=1E09D5549EF104A9FC0A1C99DE840A6FAD5487780151B02C4D92151BCDC22DEAE9A9E14BBB0DF0A6AFC326P74AL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2018-01-31T11:12:00Z</cp:lastPrinted>
  <dcterms:created xsi:type="dcterms:W3CDTF">2018-01-30T12:05:00Z</dcterms:created>
  <dcterms:modified xsi:type="dcterms:W3CDTF">2018-01-31T11:16:00Z</dcterms:modified>
</cp:coreProperties>
</file>