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C9" w:rsidRDefault="00A623C9" w:rsidP="00DD6087">
      <w:pPr>
        <w:jc w:val="center"/>
      </w:pPr>
    </w:p>
    <w:p w:rsidR="00A623C9" w:rsidRDefault="00167B9C" w:rsidP="00A623C9">
      <w:pPr>
        <w:jc w:val="center"/>
        <w:rPr>
          <w:rFonts w:eastAsia="Times New Roman" w:cs="Arial"/>
          <w:b/>
          <w:bCs/>
          <w:i/>
          <w:color w:val="000000"/>
          <w:sz w:val="56"/>
          <w:szCs w:val="56"/>
          <w:lang w:eastAsia="ru-RU" w:bidi="ru-RU"/>
        </w:rPr>
      </w:pPr>
      <w:r w:rsidRPr="00167B9C">
        <w:pict>
          <v:shapetype id="_x0000_t202" coordsize="21600,21600" o:spt="202" path="m,l,21600r21600,l21600,xe">
            <v:stroke joinstyle="miter"/>
            <v:path gradientshapeok="t" o:connecttype="rect"/>
          </v:shapetype>
          <v:shape id="_x0000_s1027" type="#_x0000_t202" style="position:absolute;left:0;text-align:left;margin-left:467.65pt;margin-top:11.95pt;width:74.8pt;height:81.15pt;z-index:251642368;mso-wrap-distance-left:9.05pt;mso-wrap-distance-right:0" stroked="f">
            <v:fill opacity="0" color2="black"/>
            <v:textbox inset="0,0,0,0">
              <w:txbxContent>
                <w:tbl>
                  <w:tblPr>
                    <w:tblW w:w="0" w:type="auto"/>
                    <w:tblInd w:w="108" w:type="dxa"/>
                    <w:tblLayout w:type="fixed"/>
                    <w:tblLook w:val="04A0"/>
                  </w:tblPr>
                  <w:tblGrid>
                    <w:gridCol w:w="1097"/>
                    <w:gridCol w:w="321"/>
                  </w:tblGrid>
                  <w:tr w:rsidR="00C1074A">
                    <w:trPr>
                      <w:trHeight w:val="1575"/>
                    </w:trPr>
                    <w:tc>
                      <w:tcPr>
                        <w:tcW w:w="1418" w:type="dxa"/>
                        <w:gridSpan w:val="2"/>
                        <w:tcBorders>
                          <w:top w:val="single" w:sz="8" w:space="0" w:color="000000"/>
                          <w:left w:val="single" w:sz="8" w:space="0" w:color="000000"/>
                          <w:bottom w:val="single" w:sz="4" w:space="0" w:color="auto"/>
                          <w:right w:val="single" w:sz="8" w:space="0" w:color="000000"/>
                        </w:tcBorders>
                        <w:hideMark/>
                      </w:tcPr>
                      <w:p w:rsidR="00C1074A" w:rsidRDefault="00C1074A" w:rsidP="00C61762">
                        <w:pPr>
                          <w:pStyle w:val="1"/>
                          <w:numPr>
                            <w:ilvl w:val="0"/>
                            <w:numId w:val="1"/>
                          </w:numPr>
                          <w:tabs>
                            <w:tab w:val="num" w:pos="0"/>
                          </w:tabs>
                          <w:snapToGrid w:val="0"/>
                          <w:spacing w:before="240" w:after="60" w:line="276" w:lineRule="auto"/>
                          <w:ind w:left="0" w:firstLine="0"/>
                          <w:rPr>
                            <w:rFonts w:eastAsia="Times New Roman" w:cs="Times New Roman"/>
                            <w:b/>
                            <w:color w:val="000000"/>
                            <w:sz w:val="16"/>
                            <w:szCs w:val="16"/>
                            <w:lang w:val="ru-RU" w:eastAsia="ru-RU" w:bidi="ru-RU"/>
                          </w:rPr>
                        </w:pPr>
                        <w:r>
                          <w:rPr>
                            <w:rFonts w:eastAsia="Times New Roman" w:cs="Times New Roman"/>
                            <w:b/>
                            <w:bCs/>
                            <w:color w:val="000000"/>
                            <w:sz w:val="16"/>
                            <w:szCs w:val="16"/>
                            <w:lang w:val="ru-RU" w:eastAsia="ru-RU" w:bidi="ru-RU"/>
                          </w:rPr>
                          <w:t>Издается</w:t>
                        </w:r>
                      </w:p>
                      <w:p w:rsidR="00C1074A" w:rsidRDefault="00C1074A">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с июня</w:t>
                        </w:r>
                      </w:p>
                      <w:p w:rsidR="00C1074A" w:rsidRDefault="00C1074A">
                        <w:pPr>
                          <w:spacing w:line="276" w:lineRule="auto"/>
                          <w:rPr>
                            <w:rFonts w:eastAsia="Times New Roman" w:cs="Times New Roman"/>
                            <w:b/>
                            <w:color w:val="000000"/>
                            <w:sz w:val="16"/>
                            <w:szCs w:val="16"/>
                          </w:rPr>
                        </w:pPr>
                        <w:r>
                          <w:rPr>
                            <w:rFonts w:eastAsia="Times New Roman" w:cs="Times New Roman"/>
                            <w:b/>
                            <w:color w:val="000000"/>
                            <w:sz w:val="16"/>
                            <w:szCs w:val="16"/>
                            <w:lang w:eastAsia="ru-RU" w:bidi="ru-RU"/>
                          </w:rPr>
                          <w:t xml:space="preserve">2007года </w:t>
                        </w:r>
                      </w:p>
                      <w:p w:rsidR="00C1074A" w:rsidRDefault="00C1074A">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rPr>
                          <w:t>№ 113</w:t>
                        </w:r>
                      </w:p>
                      <w:p w:rsidR="00C1074A" w:rsidRDefault="00C1074A">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29  апреля</w:t>
                        </w:r>
                      </w:p>
                      <w:p w:rsidR="00C1074A" w:rsidRDefault="00C1074A">
                        <w:pPr>
                          <w:spacing w:line="276" w:lineRule="auto"/>
                        </w:pPr>
                        <w:r>
                          <w:rPr>
                            <w:rFonts w:eastAsia="Times New Roman" w:cs="Times New Roman"/>
                            <w:b/>
                            <w:color w:val="000000"/>
                            <w:sz w:val="16"/>
                            <w:szCs w:val="16"/>
                            <w:lang w:eastAsia="ru-RU" w:bidi="ru-RU"/>
                          </w:rPr>
                          <w:t>2016года</w:t>
                        </w:r>
                      </w:p>
                    </w:tc>
                  </w:tr>
                  <w:tr w:rsidR="00C1074A">
                    <w:trPr>
                      <w:trHeight w:val="90"/>
                    </w:trPr>
                    <w:tc>
                      <w:tcPr>
                        <w:tcW w:w="1418" w:type="dxa"/>
                        <w:gridSpan w:val="2"/>
                        <w:tcBorders>
                          <w:top w:val="single" w:sz="4" w:space="0" w:color="auto"/>
                          <w:left w:val="single" w:sz="8" w:space="0" w:color="000000"/>
                          <w:bottom w:val="single" w:sz="4" w:space="0" w:color="auto"/>
                          <w:right w:val="single" w:sz="8" w:space="0" w:color="000000"/>
                        </w:tcBorders>
                        <w:hideMark/>
                      </w:tcPr>
                      <w:p w:rsidR="00C1074A" w:rsidRDefault="00C1074A">
                        <w:pPr>
                          <w:widowControl/>
                          <w:suppressAutoHyphens w:val="0"/>
                          <w:spacing w:line="276" w:lineRule="auto"/>
                          <w:rPr>
                            <w:rFonts w:asciiTheme="minorHAnsi" w:eastAsiaTheme="minorHAnsi" w:hAnsiTheme="minorHAnsi" w:cs="Times New Roman"/>
                            <w:kern w:val="0"/>
                            <w:lang w:eastAsia="en-US" w:bidi="ar-SA"/>
                          </w:rPr>
                        </w:pPr>
                      </w:p>
                    </w:tc>
                  </w:tr>
                  <w:tr w:rsidR="00C1074A">
                    <w:trPr>
                      <w:gridAfter w:val="1"/>
                      <w:wAfter w:w="321" w:type="dxa"/>
                      <w:trHeight w:val="188"/>
                    </w:trPr>
                    <w:tc>
                      <w:tcPr>
                        <w:tcW w:w="1097" w:type="dxa"/>
                        <w:tcBorders>
                          <w:top w:val="single" w:sz="4" w:space="0" w:color="auto"/>
                          <w:left w:val="single" w:sz="8" w:space="0" w:color="000000"/>
                          <w:bottom w:val="single" w:sz="4" w:space="0" w:color="auto"/>
                          <w:right w:val="single" w:sz="8" w:space="0" w:color="000000"/>
                        </w:tcBorders>
                        <w:hideMark/>
                      </w:tcPr>
                      <w:p w:rsidR="00C1074A" w:rsidRDefault="00C1074A">
                        <w:pPr>
                          <w:spacing w:line="276" w:lineRule="auto"/>
                          <w:rPr>
                            <w:rFonts w:eastAsia="Times New Roman" w:cs="Times New Roman"/>
                            <w:b/>
                            <w:bCs/>
                            <w:color w:val="000000"/>
                            <w:sz w:val="16"/>
                            <w:szCs w:val="16"/>
                            <w:lang w:eastAsia="ru-RU" w:bidi="ru-RU"/>
                          </w:rPr>
                        </w:pPr>
                        <w:r>
                          <w:rPr>
                            <w:rFonts w:eastAsia="Times New Roman" w:cs="Times New Roman"/>
                            <w:b/>
                            <w:color w:val="000000"/>
                            <w:sz w:val="16"/>
                            <w:szCs w:val="16"/>
                            <w:lang w:eastAsia="ru-RU" w:bidi="ru-RU"/>
                          </w:rPr>
                          <w:t>Бесплатно</w:t>
                        </w:r>
                      </w:p>
                    </w:tc>
                  </w:tr>
                </w:tbl>
                <w:p w:rsidR="00C1074A" w:rsidRDefault="00C1074A" w:rsidP="00A623C9">
                  <w:r>
                    <w:t xml:space="preserve"> </w:t>
                  </w:r>
                </w:p>
              </w:txbxContent>
            </v:textbox>
            <w10:wrap type="square" side="largest"/>
          </v:shape>
        </w:pict>
      </w:r>
      <w:r w:rsidR="00A623C9">
        <w:rPr>
          <w:noProof/>
          <w:lang w:eastAsia="ru-RU" w:bidi="ar-SA"/>
        </w:rPr>
        <w:drawing>
          <wp:anchor distT="0" distB="0" distL="114935" distR="114935" simplePos="0" relativeHeight="251641344" behindDoc="0" locked="0" layoutInCell="1" allowOverlap="1">
            <wp:simplePos x="0" y="0"/>
            <wp:positionH relativeFrom="column">
              <wp:posOffset>45720</wp:posOffset>
            </wp:positionH>
            <wp:positionV relativeFrom="paragraph">
              <wp:posOffset>66040</wp:posOffset>
            </wp:positionV>
            <wp:extent cx="558165" cy="63373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558165" cy="633730"/>
                    </a:xfrm>
                    <a:prstGeom prst="rect">
                      <a:avLst/>
                    </a:prstGeom>
                    <a:solidFill>
                      <a:srgbClr val="FFFFFF"/>
                    </a:solidFill>
                  </pic:spPr>
                </pic:pic>
              </a:graphicData>
            </a:graphic>
          </wp:anchor>
        </w:drawing>
      </w:r>
      <w:r w:rsidR="00A623C9">
        <w:rPr>
          <w:rFonts w:ascii="Arial" w:eastAsia="Times New Roman" w:hAnsi="Arial" w:cs="Arial"/>
          <w:b/>
          <w:bCs/>
          <w:i/>
          <w:color w:val="000000"/>
          <w:sz w:val="56"/>
          <w:szCs w:val="56"/>
          <w:lang w:eastAsia="ru-RU" w:bidi="ru-RU"/>
        </w:rPr>
        <w:t xml:space="preserve">      МУНИЦИПАЛЬНЫЙ                                             </w:t>
      </w:r>
      <w:r w:rsidR="00A623C9">
        <w:rPr>
          <w:rFonts w:eastAsia="Times New Roman" w:cs="Arial"/>
          <w:b/>
          <w:bCs/>
          <w:i/>
          <w:color w:val="000000"/>
          <w:sz w:val="56"/>
          <w:szCs w:val="56"/>
          <w:lang w:eastAsia="ru-RU" w:bidi="ru-RU"/>
        </w:rPr>
        <w:t xml:space="preserve">  </w:t>
      </w:r>
    </w:p>
    <w:p w:rsidR="00A623C9" w:rsidRDefault="00A623C9" w:rsidP="00A623C9">
      <w:pPr>
        <w:jc w:val="center"/>
        <w:rPr>
          <w:rFonts w:ascii="Arial Narrow" w:eastAsia="Times New Roman" w:hAnsi="Arial Narrow" w:cs="Arial Narrow"/>
          <w:b/>
          <w:bCs/>
          <w:color w:val="000000"/>
          <w:lang w:eastAsia="ru-RU" w:bidi="ru-RU"/>
        </w:rPr>
      </w:pPr>
      <w:r>
        <w:rPr>
          <w:rFonts w:eastAsia="Times New Roman" w:cs="Arial"/>
          <w:b/>
          <w:bCs/>
          <w:i/>
          <w:color w:val="000000"/>
          <w:sz w:val="56"/>
          <w:szCs w:val="56"/>
          <w:lang w:eastAsia="ru-RU" w:bidi="ru-RU"/>
        </w:rPr>
        <w:t xml:space="preserve">  ВЕСТНИК</w:t>
      </w:r>
    </w:p>
    <w:p w:rsidR="00A623C9" w:rsidRDefault="00A623C9" w:rsidP="00A623C9">
      <w:pPr>
        <w:pStyle w:val="1"/>
        <w:numPr>
          <w:ilvl w:val="0"/>
          <w:numId w:val="1"/>
        </w:numPr>
        <w:tabs>
          <w:tab w:val="num" w:pos="0"/>
        </w:tabs>
        <w:spacing w:line="100" w:lineRule="atLeast"/>
        <w:ind w:left="0" w:firstLine="0"/>
        <w:jc w:val="center"/>
        <w:rPr>
          <w:rFonts w:eastAsia="Times New Roman" w:cs="Times New Roman"/>
          <w:b/>
          <w:bCs/>
          <w:i/>
          <w:color w:val="000000"/>
          <w:sz w:val="22"/>
          <w:szCs w:val="22"/>
          <w:lang w:val="ru-RU" w:eastAsia="ru-RU" w:bidi="ru-RU"/>
        </w:rPr>
      </w:pPr>
      <w:r>
        <w:rPr>
          <w:rFonts w:ascii="Arial Narrow" w:eastAsia="Times New Roman" w:hAnsi="Arial Narrow" w:cs="Arial Narrow"/>
          <w:b/>
          <w:bCs/>
          <w:color w:val="000000"/>
          <w:sz w:val="24"/>
          <w:szCs w:val="24"/>
          <w:lang w:val="ru-RU" w:eastAsia="ru-RU" w:bidi="ru-RU"/>
        </w:rPr>
        <w:t xml:space="preserve">                    информационный бюллетень</w:t>
      </w:r>
    </w:p>
    <w:p w:rsidR="00A623C9" w:rsidRDefault="00A623C9" w:rsidP="00A623C9">
      <w:pPr>
        <w:jc w:val="both"/>
        <w:rPr>
          <w:rFonts w:eastAsia="Times New Roman" w:cs="Times New Roman"/>
          <w:b/>
          <w:bCs/>
          <w:i/>
          <w:color w:val="000000"/>
          <w:sz w:val="26"/>
          <w:szCs w:val="26"/>
          <w:lang w:eastAsia="ru-RU" w:bidi="ru-RU"/>
        </w:rPr>
      </w:pPr>
      <w:r>
        <w:rPr>
          <w:rFonts w:eastAsia="Times New Roman" w:cs="Times New Roman"/>
          <w:b/>
          <w:bCs/>
          <w:i/>
          <w:color w:val="000000"/>
          <w:sz w:val="22"/>
          <w:szCs w:val="22"/>
          <w:lang w:eastAsia="ru-RU" w:bidi="ru-RU"/>
        </w:rPr>
        <w:t xml:space="preserve">                          </w:t>
      </w:r>
      <w:r>
        <w:rPr>
          <w:rFonts w:eastAsia="Times New Roman" w:cs="Times New Roman"/>
          <w:b/>
          <w:bCs/>
          <w:i/>
          <w:color w:val="000000"/>
          <w:lang w:eastAsia="ru-RU" w:bidi="ru-RU"/>
        </w:rPr>
        <w:t xml:space="preserve">  </w:t>
      </w:r>
      <w:r>
        <w:rPr>
          <w:rFonts w:eastAsia="Times New Roman" w:cs="Times New Roman"/>
          <w:b/>
          <w:bCs/>
          <w:i/>
          <w:color w:val="000000"/>
          <w:sz w:val="26"/>
          <w:szCs w:val="26"/>
          <w:lang w:eastAsia="ru-RU" w:bidi="ru-RU"/>
        </w:rPr>
        <w:t>Официальное издание районного Собрания депутатов и</w:t>
      </w:r>
    </w:p>
    <w:p w:rsidR="00A623C9" w:rsidRDefault="00A623C9" w:rsidP="00A623C9">
      <w:pPr>
        <w:jc w:val="both"/>
        <w:rPr>
          <w:rFonts w:cs="Tahoma"/>
          <w:b/>
          <w:bCs/>
          <w:i/>
          <w:color w:val="000000"/>
          <w:sz w:val="26"/>
          <w:szCs w:val="26"/>
          <w:lang w:eastAsia="ru-RU" w:bidi="ru-RU"/>
        </w:rPr>
      </w:pPr>
      <w:r>
        <w:rPr>
          <w:rFonts w:eastAsia="Times New Roman" w:cs="Times New Roman"/>
          <w:b/>
          <w:bCs/>
          <w:i/>
          <w:color w:val="000000"/>
          <w:sz w:val="26"/>
          <w:szCs w:val="26"/>
          <w:lang w:eastAsia="ru-RU" w:bidi="ru-RU"/>
        </w:rPr>
        <w:t xml:space="preserve">                                администрации </w:t>
      </w:r>
      <w:r>
        <w:rPr>
          <w:rFonts w:cs="Tahoma"/>
          <w:b/>
          <w:bCs/>
          <w:i/>
          <w:color w:val="000000"/>
          <w:sz w:val="26"/>
          <w:szCs w:val="26"/>
          <w:lang w:eastAsia="ru-RU" w:bidi="ru-RU"/>
        </w:rPr>
        <w:t>Кадыйского   муниципального района</w:t>
      </w:r>
    </w:p>
    <w:p w:rsidR="00A623C9" w:rsidRDefault="00A623C9" w:rsidP="00A623C9">
      <w:pPr>
        <w:ind w:right="-219"/>
        <w:jc w:val="center"/>
        <w:rPr>
          <w:color w:val="434343"/>
          <w:spacing w:val="-6"/>
          <w:sz w:val="8"/>
          <w:szCs w:val="8"/>
        </w:rPr>
      </w:pPr>
    </w:p>
    <w:p w:rsidR="00A623C9" w:rsidRDefault="00A623C9" w:rsidP="00A623C9">
      <w:pPr>
        <w:pStyle w:val="1"/>
        <w:spacing w:before="240" w:after="60"/>
        <w:jc w:val="center"/>
        <w:rPr>
          <w:rFonts w:cs="Times New Roman"/>
          <w:lang w:val="ru-RU"/>
        </w:rPr>
      </w:pPr>
      <w:r>
        <w:rPr>
          <w:rFonts w:cs="Times New Roman"/>
          <w:lang w:val="ru-RU"/>
        </w:rPr>
        <w:t>РОССИЙСКАЯ ФЕДЕРАЦИЯ</w:t>
      </w:r>
    </w:p>
    <w:p w:rsidR="00A623C9" w:rsidRDefault="00A623C9" w:rsidP="00A623C9">
      <w:pPr>
        <w:pStyle w:val="21"/>
        <w:ind w:left="0"/>
        <w:jc w:val="center"/>
        <w:rPr>
          <w:sz w:val="20"/>
          <w:szCs w:val="20"/>
        </w:rPr>
      </w:pPr>
      <w:r>
        <w:rPr>
          <w:sz w:val="20"/>
          <w:szCs w:val="20"/>
        </w:rPr>
        <w:t>КОСТРОМСКАЯ ОБЛАСТЬ</w:t>
      </w:r>
    </w:p>
    <w:p w:rsidR="00A623C9" w:rsidRDefault="00A623C9" w:rsidP="00A623C9">
      <w:pPr>
        <w:pStyle w:val="21"/>
        <w:ind w:left="0"/>
        <w:jc w:val="center"/>
        <w:rPr>
          <w:sz w:val="20"/>
          <w:szCs w:val="20"/>
        </w:rPr>
      </w:pPr>
    </w:p>
    <w:p w:rsidR="00A623C9" w:rsidRDefault="00A623C9" w:rsidP="00A623C9">
      <w:pPr>
        <w:pStyle w:val="21"/>
        <w:ind w:left="0"/>
        <w:jc w:val="center"/>
        <w:rPr>
          <w:sz w:val="20"/>
          <w:szCs w:val="20"/>
        </w:rPr>
      </w:pPr>
      <w:r>
        <w:rPr>
          <w:sz w:val="20"/>
          <w:szCs w:val="20"/>
        </w:rPr>
        <w:t>АДМИНИСТРАЦИЯ КАДЫЙСКОГО МУНИЦИПАЛЬНОГО РАЙОНА</w:t>
      </w:r>
    </w:p>
    <w:p w:rsidR="00A623C9" w:rsidRDefault="00A623C9" w:rsidP="00A623C9">
      <w:pPr>
        <w:rPr>
          <w:rFonts w:cs="Times New Roman"/>
          <w:sz w:val="20"/>
          <w:szCs w:val="20"/>
        </w:rPr>
      </w:pPr>
    </w:p>
    <w:p w:rsidR="00A623C9" w:rsidRDefault="00A623C9" w:rsidP="00A623C9">
      <w:pPr>
        <w:jc w:val="center"/>
        <w:rPr>
          <w:rFonts w:cs="Times New Roman"/>
          <w:sz w:val="20"/>
          <w:szCs w:val="20"/>
        </w:rPr>
      </w:pPr>
      <w:r>
        <w:rPr>
          <w:rFonts w:cs="Times New Roman"/>
          <w:sz w:val="20"/>
          <w:szCs w:val="20"/>
        </w:rPr>
        <w:t xml:space="preserve">ПОСТАНОВЛЕНИЕ   </w:t>
      </w:r>
    </w:p>
    <w:p w:rsidR="00C61762" w:rsidRPr="00C61762" w:rsidRDefault="00C61762" w:rsidP="00C61762">
      <w:pPr>
        <w:pStyle w:val="21"/>
        <w:ind w:left="0"/>
        <w:rPr>
          <w:sz w:val="20"/>
          <w:szCs w:val="20"/>
        </w:rPr>
      </w:pPr>
      <w:r>
        <w:t>«</w:t>
      </w:r>
      <w:r w:rsidRPr="00C61762">
        <w:rPr>
          <w:sz w:val="20"/>
          <w:szCs w:val="20"/>
        </w:rPr>
        <w:t xml:space="preserve">19» апреля 2016  года                                                                                            </w:t>
      </w:r>
      <w:r>
        <w:rPr>
          <w:sz w:val="20"/>
          <w:szCs w:val="20"/>
        </w:rPr>
        <w:t xml:space="preserve">                                       </w:t>
      </w:r>
      <w:r w:rsidRPr="00C61762">
        <w:rPr>
          <w:sz w:val="20"/>
          <w:szCs w:val="20"/>
        </w:rPr>
        <w:t xml:space="preserve">              №144  </w:t>
      </w:r>
    </w:p>
    <w:p w:rsidR="00C61762" w:rsidRPr="00C61762" w:rsidRDefault="00C61762" w:rsidP="00C61762">
      <w:pPr>
        <w:jc w:val="both"/>
        <w:rPr>
          <w:rFonts w:cs="Times New Roman"/>
          <w:sz w:val="8"/>
          <w:szCs w:val="8"/>
        </w:rPr>
      </w:pPr>
    </w:p>
    <w:p w:rsidR="00C61762" w:rsidRPr="00C61762" w:rsidRDefault="00C61762" w:rsidP="00C61762">
      <w:pPr>
        <w:pStyle w:val="ConsPlusTitle"/>
        <w:jc w:val="both"/>
        <w:rPr>
          <w:rFonts w:ascii="Times New Roman" w:hAnsi="Times New Roman" w:cs="Times New Roman"/>
          <w:b w:val="0"/>
        </w:rPr>
      </w:pPr>
      <w:r w:rsidRPr="00C61762">
        <w:rPr>
          <w:rFonts w:ascii="Times New Roman" w:hAnsi="Times New Roman" w:cs="Times New Roman"/>
          <w:b w:val="0"/>
        </w:rPr>
        <w:t>О проведении на территории Кадыйского</w:t>
      </w:r>
    </w:p>
    <w:p w:rsidR="00C61762" w:rsidRPr="00C61762" w:rsidRDefault="00C61762" w:rsidP="00C61762">
      <w:pPr>
        <w:pStyle w:val="ConsPlusTitle"/>
        <w:jc w:val="both"/>
        <w:rPr>
          <w:rFonts w:ascii="Times New Roman" w:hAnsi="Times New Roman" w:cs="Times New Roman"/>
          <w:b w:val="0"/>
        </w:rPr>
      </w:pPr>
      <w:r w:rsidRPr="00C61762">
        <w:rPr>
          <w:rFonts w:ascii="Times New Roman" w:hAnsi="Times New Roman" w:cs="Times New Roman"/>
          <w:b w:val="0"/>
        </w:rPr>
        <w:t>муниципального района областной акции</w:t>
      </w:r>
      <w:r w:rsidRPr="00C61762">
        <w:rPr>
          <w:rFonts w:ascii="Times New Roman" w:eastAsia="Calibri" w:hAnsi="Times New Roman" w:cs="Times New Roman"/>
          <w:b w:val="0"/>
          <w:color w:val="000000"/>
        </w:rPr>
        <w:t xml:space="preserve"> </w:t>
      </w:r>
    </w:p>
    <w:p w:rsidR="00C61762" w:rsidRPr="00C61762" w:rsidRDefault="00C61762" w:rsidP="00C61762">
      <w:pPr>
        <w:pStyle w:val="ConsPlusTitle"/>
        <w:jc w:val="both"/>
        <w:rPr>
          <w:rFonts w:ascii="Times New Roman" w:eastAsia="Calibri" w:hAnsi="Times New Roman" w:cs="Times New Roman"/>
          <w:b w:val="0"/>
        </w:rPr>
      </w:pPr>
      <w:r w:rsidRPr="00C61762">
        <w:rPr>
          <w:rFonts w:ascii="Times New Roman" w:eastAsia="Calibri" w:hAnsi="Times New Roman" w:cs="Times New Roman"/>
          <w:b w:val="0"/>
          <w:color w:val="000000"/>
        </w:rPr>
        <w:t xml:space="preserve">«Безопасный водоём» </w:t>
      </w:r>
      <w:r w:rsidRPr="00C61762">
        <w:rPr>
          <w:rFonts w:ascii="Times New Roman" w:eastAsia="Calibri" w:hAnsi="Times New Roman" w:cs="Times New Roman"/>
          <w:b w:val="0"/>
        </w:rPr>
        <w:t>в 2016 году</w:t>
      </w:r>
    </w:p>
    <w:p w:rsidR="00C61762" w:rsidRPr="00C61762" w:rsidRDefault="00C61762" w:rsidP="00C61762">
      <w:pPr>
        <w:pStyle w:val="ConsPlusNormal"/>
        <w:ind w:firstLine="0"/>
        <w:jc w:val="both"/>
        <w:rPr>
          <w:rFonts w:ascii="Times New Roman" w:hAnsi="Times New Roman" w:cs="Times New Roman"/>
        </w:rPr>
      </w:pPr>
      <w:r w:rsidRPr="00C61762">
        <w:rPr>
          <w:rFonts w:ascii="Times New Roman" w:hAnsi="Times New Roman" w:cs="Times New Roman"/>
        </w:rPr>
        <w:tab/>
      </w:r>
    </w:p>
    <w:p w:rsidR="00C61762" w:rsidRPr="00C61762" w:rsidRDefault="00C61762" w:rsidP="00C61762">
      <w:pPr>
        <w:jc w:val="both"/>
        <w:rPr>
          <w:rFonts w:cs="Times New Roman"/>
          <w:noProof/>
          <w:color w:val="000000"/>
          <w:sz w:val="20"/>
          <w:szCs w:val="20"/>
        </w:rPr>
      </w:pPr>
      <w:r w:rsidRPr="00C61762">
        <w:rPr>
          <w:rFonts w:cs="Times New Roman"/>
          <w:sz w:val="20"/>
          <w:szCs w:val="20"/>
        </w:rPr>
        <w:t xml:space="preserve">     </w:t>
      </w:r>
      <w:r w:rsidRPr="00C61762">
        <w:rPr>
          <w:rFonts w:cs="Times New Roman"/>
          <w:noProof/>
          <w:color w:val="000000"/>
          <w:sz w:val="20"/>
          <w:szCs w:val="20"/>
        </w:rPr>
        <w:t>В целях привлечения внимания общественности к проблеме детской безопасности на водоемах, повышения ответственности родителей за сохранение жизни и здоровья детей, обеспечения их безопасности  на водоемах  Кадыйского муниципального района, руководствуясь распоряжением губернатора Костромской области от 09 апреля 2016 года    № 226-р «О проведении на территории Костромской области областной акции «Безопасный водоем» в 2016 году»</w:t>
      </w:r>
      <w:r w:rsidRPr="00C61762">
        <w:rPr>
          <w:rFonts w:cs="Times New Roman"/>
          <w:sz w:val="20"/>
          <w:szCs w:val="20"/>
        </w:rPr>
        <w:t>, Уставом Кадыйского муниципального района,</w:t>
      </w:r>
    </w:p>
    <w:p w:rsidR="00C61762" w:rsidRPr="00C61762" w:rsidRDefault="00C61762" w:rsidP="00C61762">
      <w:pPr>
        <w:jc w:val="both"/>
        <w:rPr>
          <w:rFonts w:cs="Times New Roman"/>
          <w:sz w:val="20"/>
          <w:szCs w:val="20"/>
        </w:rPr>
      </w:pPr>
      <w:r w:rsidRPr="00C61762">
        <w:rPr>
          <w:rFonts w:cs="Times New Roman"/>
          <w:sz w:val="20"/>
          <w:szCs w:val="20"/>
        </w:rPr>
        <w:t xml:space="preserve">     </w:t>
      </w:r>
    </w:p>
    <w:p w:rsidR="00C61762" w:rsidRPr="00C61762" w:rsidRDefault="00C61762" w:rsidP="00C61762">
      <w:pPr>
        <w:jc w:val="both"/>
        <w:rPr>
          <w:rFonts w:cs="Times New Roman"/>
          <w:sz w:val="20"/>
          <w:szCs w:val="20"/>
        </w:rPr>
      </w:pPr>
      <w:r w:rsidRPr="00C61762">
        <w:rPr>
          <w:rFonts w:cs="Times New Roman"/>
          <w:sz w:val="20"/>
          <w:szCs w:val="20"/>
        </w:rPr>
        <w:t xml:space="preserve">ПОСТАНОВЛЯЮ:  </w:t>
      </w:r>
    </w:p>
    <w:p w:rsidR="00C61762" w:rsidRPr="00C61762" w:rsidRDefault="00C61762" w:rsidP="00C61762">
      <w:pPr>
        <w:jc w:val="both"/>
        <w:rPr>
          <w:rFonts w:cs="Times New Roman"/>
          <w:sz w:val="8"/>
          <w:szCs w:val="8"/>
        </w:rPr>
      </w:pPr>
    </w:p>
    <w:p w:rsidR="00C61762" w:rsidRPr="00C61762" w:rsidRDefault="00C61762" w:rsidP="00C61762">
      <w:pPr>
        <w:pStyle w:val="a3"/>
        <w:ind w:left="0" w:right="-283"/>
        <w:jc w:val="both"/>
        <w:rPr>
          <w:rFonts w:eastAsia="Calibri"/>
          <w:color w:val="000000"/>
        </w:rPr>
      </w:pPr>
      <w:r w:rsidRPr="00C61762">
        <w:t xml:space="preserve">1. Провести </w:t>
      </w:r>
      <w:r w:rsidRPr="00C61762">
        <w:rPr>
          <w:rFonts w:eastAsia="Calibri"/>
          <w:color w:val="000000"/>
        </w:rPr>
        <w:t>на территории Кадыйского муниципального района в апреле – августе 2016 года областную акцию  «Безопасный водоём» (далее – Акция).</w:t>
      </w:r>
    </w:p>
    <w:p w:rsidR="00C61762" w:rsidRPr="00C61762" w:rsidRDefault="00C61762" w:rsidP="00C61762">
      <w:pPr>
        <w:pStyle w:val="a3"/>
        <w:ind w:left="0" w:right="-283"/>
        <w:jc w:val="both"/>
        <w:rPr>
          <w:rFonts w:eastAsia="Calibri"/>
          <w:color w:val="000000"/>
        </w:rPr>
      </w:pPr>
      <w:r w:rsidRPr="00C61762">
        <w:t>2. Утвердить</w:t>
      </w:r>
      <w:r w:rsidRPr="00C61762">
        <w:rPr>
          <w:rFonts w:eastAsia="Calibri"/>
          <w:color w:val="000000"/>
        </w:rPr>
        <w:t>:</w:t>
      </w:r>
    </w:p>
    <w:p w:rsidR="00C61762" w:rsidRPr="00C61762" w:rsidRDefault="00C61762" w:rsidP="00C61762">
      <w:pPr>
        <w:ind w:right="-57"/>
        <w:jc w:val="both"/>
        <w:rPr>
          <w:rFonts w:eastAsia="Calibri" w:cs="Times New Roman"/>
          <w:color w:val="000000"/>
          <w:sz w:val="20"/>
          <w:szCs w:val="20"/>
        </w:rPr>
      </w:pPr>
      <w:r w:rsidRPr="00C61762">
        <w:rPr>
          <w:rFonts w:eastAsia="Calibri" w:cs="Times New Roman"/>
          <w:color w:val="000000"/>
          <w:sz w:val="20"/>
          <w:szCs w:val="20"/>
        </w:rPr>
        <w:t xml:space="preserve">2.1 состав рабочей группы по организации и проведению </w:t>
      </w:r>
      <w:r w:rsidRPr="00C61762">
        <w:rPr>
          <w:rFonts w:eastAsia="Calibri" w:cs="Times New Roman"/>
          <w:sz w:val="20"/>
          <w:szCs w:val="20"/>
        </w:rPr>
        <w:t xml:space="preserve">Акции на территории Кадыйского муниципального района </w:t>
      </w:r>
      <w:r w:rsidRPr="00C61762">
        <w:rPr>
          <w:rFonts w:eastAsia="Calibri" w:cs="Times New Roman"/>
          <w:color w:val="000000"/>
          <w:sz w:val="20"/>
          <w:szCs w:val="20"/>
        </w:rPr>
        <w:t>(приложение №1)</w:t>
      </w:r>
    </w:p>
    <w:p w:rsidR="00C61762" w:rsidRPr="00C61762" w:rsidRDefault="00C61762" w:rsidP="00C61762">
      <w:pPr>
        <w:ind w:right="-57"/>
        <w:jc w:val="both"/>
        <w:rPr>
          <w:rFonts w:eastAsia="Calibri" w:cs="Times New Roman"/>
          <w:color w:val="000000"/>
          <w:sz w:val="20"/>
          <w:szCs w:val="20"/>
        </w:rPr>
      </w:pPr>
      <w:r w:rsidRPr="00C61762">
        <w:rPr>
          <w:rFonts w:eastAsia="Calibri" w:cs="Times New Roman"/>
          <w:color w:val="000000"/>
          <w:sz w:val="20"/>
          <w:szCs w:val="20"/>
        </w:rPr>
        <w:t xml:space="preserve">2.2 </w:t>
      </w:r>
      <w:r w:rsidRPr="00C61762">
        <w:rPr>
          <w:rFonts w:eastAsia="Calibri" w:cs="Times New Roman"/>
          <w:sz w:val="20"/>
          <w:szCs w:val="20"/>
        </w:rPr>
        <w:t>план мероприятий по проведению Акции на территории Кадыйского муниципального района  (приложение № 2)</w:t>
      </w:r>
    </w:p>
    <w:p w:rsidR="00C61762" w:rsidRPr="00C61762" w:rsidRDefault="00C61762" w:rsidP="00C61762">
      <w:pPr>
        <w:pStyle w:val="a3"/>
        <w:ind w:left="0" w:right="-283"/>
        <w:jc w:val="both"/>
        <w:rPr>
          <w:rFonts w:eastAsia="Calibri"/>
        </w:rPr>
      </w:pPr>
      <w:r w:rsidRPr="00C61762">
        <w:rPr>
          <w:color w:val="000000"/>
        </w:rPr>
        <w:t xml:space="preserve">3. Рекомендовать главам городского и сельских поселений  Кадыйского муниципального района </w:t>
      </w:r>
      <w:r w:rsidRPr="00C61762">
        <w:rPr>
          <w:rFonts w:eastAsia="Calibri"/>
          <w:color w:val="000000"/>
        </w:rPr>
        <w:t xml:space="preserve">принять участие в реализации Акции </w:t>
      </w:r>
      <w:r w:rsidRPr="00C61762">
        <w:rPr>
          <w:rFonts w:eastAsia="Calibri"/>
        </w:rPr>
        <w:t>на территории Кадыйского муниципального района.</w:t>
      </w:r>
    </w:p>
    <w:p w:rsidR="00C61762" w:rsidRPr="00C61762" w:rsidRDefault="00C61762" w:rsidP="00C61762">
      <w:pPr>
        <w:widowControl/>
        <w:suppressAutoHyphens w:val="0"/>
        <w:jc w:val="both"/>
        <w:rPr>
          <w:rFonts w:cs="Times New Roman"/>
          <w:sz w:val="20"/>
          <w:szCs w:val="20"/>
        </w:rPr>
      </w:pPr>
      <w:r w:rsidRPr="00C61762">
        <w:rPr>
          <w:rFonts w:cs="Times New Roman"/>
          <w:sz w:val="20"/>
          <w:szCs w:val="20"/>
        </w:rPr>
        <w:t>4. Контроль  за  исполнением постановления  возложить  на заместителя главы администрации Кадыйского муниципального района по социально-экономическим вопросам.</w:t>
      </w:r>
    </w:p>
    <w:p w:rsidR="00C61762" w:rsidRPr="00C61762" w:rsidRDefault="00C61762" w:rsidP="00C61762">
      <w:pPr>
        <w:widowControl/>
        <w:suppressAutoHyphens w:val="0"/>
        <w:jc w:val="both"/>
        <w:rPr>
          <w:rFonts w:cs="Times New Roman"/>
          <w:sz w:val="20"/>
          <w:szCs w:val="20"/>
        </w:rPr>
      </w:pPr>
      <w:r w:rsidRPr="00C61762">
        <w:rPr>
          <w:rFonts w:cs="Times New Roman"/>
          <w:sz w:val="20"/>
          <w:szCs w:val="20"/>
        </w:rPr>
        <w:t xml:space="preserve">5.  Постановление </w:t>
      </w:r>
      <w:r w:rsidRPr="00C61762">
        <w:rPr>
          <w:rFonts w:cs="Times New Roman"/>
          <w:color w:val="000000"/>
          <w:sz w:val="20"/>
          <w:szCs w:val="20"/>
        </w:rPr>
        <w:t>вступает в силу с момента подписания и подлежит опубликованию.</w:t>
      </w:r>
    </w:p>
    <w:p w:rsidR="00C61762" w:rsidRPr="00C61762" w:rsidRDefault="00C61762" w:rsidP="00C61762">
      <w:pPr>
        <w:widowControl/>
        <w:suppressAutoHyphens w:val="0"/>
        <w:jc w:val="both"/>
        <w:rPr>
          <w:rFonts w:cs="Times New Roman"/>
          <w:sz w:val="20"/>
          <w:szCs w:val="20"/>
        </w:rPr>
      </w:pPr>
    </w:p>
    <w:p w:rsidR="00C61762" w:rsidRPr="00C61762" w:rsidRDefault="00C61762" w:rsidP="00C61762">
      <w:pPr>
        <w:widowControl/>
        <w:suppressAutoHyphens w:val="0"/>
        <w:jc w:val="both"/>
        <w:rPr>
          <w:rFonts w:cs="Times New Roman"/>
          <w:sz w:val="20"/>
          <w:szCs w:val="20"/>
        </w:rPr>
      </w:pPr>
    </w:p>
    <w:p w:rsidR="00C61762" w:rsidRPr="00C61762" w:rsidRDefault="00C61762" w:rsidP="00C61762">
      <w:pPr>
        <w:jc w:val="both"/>
        <w:rPr>
          <w:rFonts w:cs="Times New Roman"/>
          <w:sz w:val="20"/>
          <w:szCs w:val="20"/>
        </w:rPr>
      </w:pPr>
      <w:r w:rsidRPr="00C61762">
        <w:rPr>
          <w:rFonts w:cs="Times New Roman"/>
          <w:sz w:val="20"/>
          <w:szCs w:val="20"/>
        </w:rPr>
        <w:t xml:space="preserve"> И.о. главы администрации </w:t>
      </w:r>
    </w:p>
    <w:p w:rsidR="00C61762" w:rsidRPr="00C61762" w:rsidRDefault="00C61762" w:rsidP="00C61762">
      <w:pPr>
        <w:jc w:val="both"/>
        <w:rPr>
          <w:rFonts w:cs="Times New Roman"/>
          <w:sz w:val="20"/>
          <w:szCs w:val="20"/>
        </w:rPr>
      </w:pPr>
      <w:r w:rsidRPr="00C61762">
        <w:rPr>
          <w:rFonts w:cs="Times New Roman"/>
          <w:sz w:val="20"/>
          <w:szCs w:val="20"/>
        </w:rPr>
        <w:t xml:space="preserve"> Кадыйского  муниципального район</w:t>
      </w:r>
      <w:r>
        <w:rPr>
          <w:rFonts w:cs="Times New Roman"/>
          <w:sz w:val="20"/>
          <w:szCs w:val="20"/>
        </w:rPr>
        <w:t xml:space="preserve">а  </w:t>
      </w:r>
      <w:r w:rsidRPr="00C61762">
        <w:rPr>
          <w:rFonts w:cs="Times New Roman"/>
          <w:sz w:val="20"/>
          <w:szCs w:val="20"/>
        </w:rPr>
        <w:t xml:space="preserve"> А.Н. Смирнов                                                                                                                 </w:t>
      </w:r>
    </w:p>
    <w:p w:rsidR="00C61762" w:rsidRPr="00C61762" w:rsidRDefault="00C61762" w:rsidP="00C61762">
      <w:pPr>
        <w:autoSpaceDE w:val="0"/>
        <w:jc w:val="right"/>
        <w:rPr>
          <w:rFonts w:cs="Times New Roman"/>
          <w:sz w:val="20"/>
          <w:szCs w:val="20"/>
        </w:rPr>
      </w:pPr>
      <w:r w:rsidRPr="00C61762">
        <w:rPr>
          <w:rFonts w:cs="Times New Roman"/>
          <w:sz w:val="20"/>
          <w:szCs w:val="20"/>
        </w:rPr>
        <w:t xml:space="preserve">    Приложение № 1</w:t>
      </w:r>
    </w:p>
    <w:p w:rsidR="00C61762" w:rsidRPr="00C61762" w:rsidRDefault="00C61762" w:rsidP="00C61762">
      <w:pPr>
        <w:autoSpaceDE w:val="0"/>
        <w:jc w:val="right"/>
        <w:rPr>
          <w:rFonts w:cs="Times New Roman"/>
          <w:sz w:val="20"/>
          <w:szCs w:val="20"/>
        </w:rPr>
      </w:pPr>
      <w:r w:rsidRPr="00C61762">
        <w:rPr>
          <w:rFonts w:cs="Times New Roman"/>
          <w:sz w:val="20"/>
          <w:szCs w:val="20"/>
        </w:rPr>
        <w:t xml:space="preserve">                                                                                          к постановлению администрации</w:t>
      </w:r>
    </w:p>
    <w:p w:rsidR="00C61762" w:rsidRPr="00C61762" w:rsidRDefault="00C61762" w:rsidP="00C61762">
      <w:pPr>
        <w:autoSpaceDE w:val="0"/>
        <w:jc w:val="right"/>
        <w:rPr>
          <w:rFonts w:cs="Times New Roman"/>
          <w:sz w:val="20"/>
          <w:szCs w:val="20"/>
        </w:rPr>
      </w:pPr>
      <w:r w:rsidRPr="00C61762">
        <w:rPr>
          <w:rFonts w:cs="Times New Roman"/>
          <w:sz w:val="20"/>
          <w:szCs w:val="20"/>
        </w:rPr>
        <w:t xml:space="preserve">                                                                                   Кадыйского муниципального района </w:t>
      </w:r>
    </w:p>
    <w:p w:rsidR="00C61762" w:rsidRPr="00C61762" w:rsidRDefault="00C61762" w:rsidP="00C61762">
      <w:pPr>
        <w:autoSpaceDE w:val="0"/>
        <w:jc w:val="right"/>
        <w:rPr>
          <w:rFonts w:cs="Times New Roman"/>
          <w:sz w:val="20"/>
          <w:szCs w:val="20"/>
        </w:rPr>
      </w:pPr>
      <w:r w:rsidRPr="00C61762">
        <w:rPr>
          <w:rFonts w:cs="Times New Roman"/>
          <w:sz w:val="20"/>
          <w:szCs w:val="20"/>
        </w:rPr>
        <w:t xml:space="preserve">                                                                                         от «19»  апреля  2016 года  № 144</w:t>
      </w:r>
    </w:p>
    <w:p w:rsidR="00C61762" w:rsidRPr="00C61762" w:rsidRDefault="00C61762" w:rsidP="00C61762">
      <w:pPr>
        <w:autoSpaceDE w:val="0"/>
        <w:snapToGrid w:val="0"/>
        <w:jc w:val="both"/>
        <w:rPr>
          <w:rFonts w:cs="Times New Roman"/>
          <w:sz w:val="20"/>
          <w:szCs w:val="20"/>
        </w:rPr>
      </w:pPr>
    </w:p>
    <w:p w:rsidR="00C61762" w:rsidRPr="00C61762" w:rsidRDefault="00C61762" w:rsidP="00C61762">
      <w:pPr>
        <w:autoSpaceDE w:val="0"/>
        <w:jc w:val="center"/>
        <w:rPr>
          <w:rFonts w:cs="Times New Roman"/>
          <w:sz w:val="20"/>
          <w:szCs w:val="20"/>
        </w:rPr>
      </w:pPr>
      <w:r w:rsidRPr="00C61762">
        <w:rPr>
          <w:rFonts w:cs="Times New Roman"/>
          <w:sz w:val="20"/>
          <w:szCs w:val="20"/>
        </w:rPr>
        <w:t>СОСТАВ</w:t>
      </w:r>
    </w:p>
    <w:p w:rsidR="00C61762" w:rsidRPr="00C61762" w:rsidRDefault="00C61762" w:rsidP="00C61762">
      <w:pPr>
        <w:autoSpaceDE w:val="0"/>
        <w:jc w:val="center"/>
        <w:rPr>
          <w:rFonts w:cs="Times New Roman"/>
          <w:sz w:val="20"/>
          <w:szCs w:val="20"/>
        </w:rPr>
      </w:pPr>
      <w:r w:rsidRPr="00C61762">
        <w:rPr>
          <w:rFonts w:cs="Times New Roman"/>
          <w:sz w:val="20"/>
          <w:szCs w:val="20"/>
        </w:rPr>
        <w:t xml:space="preserve">рабочей группы </w:t>
      </w:r>
      <w:r w:rsidRPr="00C61762">
        <w:rPr>
          <w:rFonts w:eastAsia="Calibri" w:cs="Times New Roman"/>
          <w:color w:val="000000"/>
          <w:sz w:val="20"/>
          <w:szCs w:val="20"/>
        </w:rPr>
        <w:t xml:space="preserve">по организации и проведению </w:t>
      </w:r>
      <w:r w:rsidRPr="00C61762">
        <w:rPr>
          <w:rFonts w:eastAsia="Calibri" w:cs="Times New Roman"/>
          <w:sz w:val="20"/>
          <w:szCs w:val="20"/>
        </w:rPr>
        <w:t>на территории Кадыйского муниципального района областной акции «Безопасный водоём»</w:t>
      </w:r>
    </w:p>
    <w:p w:rsidR="00C61762" w:rsidRPr="00C61762" w:rsidRDefault="00C61762" w:rsidP="00C61762">
      <w:pPr>
        <w:autoSpaceDE w:val="0"/>
        <w:snapToGrid w:val="0"/>
        <w:jc w:val="both"/>
        <w:rPr>
          <w:rFonts w:cs="Times New Roman"/>
          <w:sz w:val="20"/>
          <w:szCs w:val="20"/>
        </w:rPr>
      </w:pPr>
    </w:p>
    <w:p w:rsidR="00C61762" w:rsidRPr="00C61762" w:rsidRDefault="00C61762" w:rsidP="00C61762">
      <w:pPr>
        <w:autoSpaceDE w:val="0"/>
        <w:snapToGrid w:val="0"/>
        <w:jc w:val="both"/>
        <w:rPr>
          <w:rFonts w:cs="Times New Roman"/>
          <w:sz w:val="20"/>
          <w:szCs w:val="20"/>
        </w:rPr>
      </w:pPr>
      <w:r w:rsidRPr="00C61762">
        <w:rPr>
          <w:rFonts w:cs="Times New Roman"/>
          <w:sz w:val="20"/>
          <w:szCs w:val="20"/>
        </w:rPr>
        <w:t>Большаков Е.Ю. - заместитель главы администрации Кадыйского муниципального района, руководитель рабочей группы;</w:t>
      </w:r>
    </w:p>
    <w:p w:rsidR="00C61762" w:rsidRPr="00C61762" w:rsidRDefault="00C61762" w:rsidP="00C61762">
      <w:pPr>
        <w:autoSpaceDE w:val="0"/>
        <w:snapToGrid w:val="0"/>
        <w:jc w:val="both"/>
        <w:rPr>
          <w:rFonts w:cs="Times New Roman"/>
          <w:sz w:val="8"/>
          <w:szCs w:val="8"/>
        </w:rPr>
      </w:pPr>
    </w:p>
    <w:p w:rsidR="00C61762" w:rsidRPr="00C61762" w:rsidRDefault="00C61762" w:rsidP="00C61762">
      <w:pPr>
        <w:jc w:val="both"/>
        <w:rPr>
          <w:rFonts w:cs="Times New Roman"/>
          <w:sz w:val="20"/>
          <w:szCs w:val="20"/>
        </w:rPr>
      </w:pPr>
      <w:r w:rsidRPr="00C61762">
        <w:rPr>
          <w:rFonts w:cs="Times New Roman"/>
          <w:sz w:val="20"/>
          <w:szCs w:val="20"/>
        </w:rPr>
        <w:t>Богомолов В.В. – начальник отдела ГО, ЧС и мобилизационной работы администрации Кадыйского муниципального района; заместитель руководителя рабочей группы;</w:t>
      </w:r>
    </w:p>
    <w:p w:rsidR="00C61762" w:rsidRPr="00C61762" w:rsidRDefault="00C61762" w:rsidP="00C61762">
      <w:pPr>
        <w:jc w:val="both"/>
        <w:rPr>
          <w:rFonts w:cs="Times New Roman"/>
          <w:sz w:val="8"/>
          <w:szCs w:val="8"/>
        </w:rPr>
      </w:pPr>
    </w:p>
    <w:p w:rsidR="00C61762" w:rsidRPr="00C61762" w:rsidRDefault="00C61762" w:rsidP="00C61762">
      <w:pPr>
        <w:jc w:val="both"/>
        <w:rPr>
          <w:rFonts w:cs="Times New Roman"/>
          <w:sz w:val="20"/>
          <w:szCs w:val="20"/>
        </w:rPr>
      </w:pPr>
      <w:r w:rsidRPr="00C61762">
        <w:rPr>
          <w:rFonts w:cs="Times New Roman"/>
          <w:sz w:val="20"/>
          <w:szCs w:val="20"/>
        </w:rPr>
        <w:t xml:space="preserve">Катюкова О.С. – ответственный секретарь Собрания депутатов Кадыйского муниципального района, представитель Уполномоченного по правам ребенка при губернаторе Костромской области в Кадыйском муниципальном районе, секретарь рабочей группы; </w:t>
      </w:r>
    </w:p>
    <w:p w:rsidR="00C61762" w:rsidRPr="00C61762" w:rsidRDefault="00C61762" w:rsidP="00C61762">
      <w:pPr>
        <w:jc w:val="both"/>
        <w:rPr>
          <w:rFonts w:cs="Times New Roman"/>
          <w:sz w:val="8"/>
          <w:szCs w:val="8"/>
        </w:rPr>
      </w:pPr>
    </w:p>
    <w:p w:rsidR="00C61762" w:rsidRPr="00C61762" w:rsidRDefault="00C61762" w:rsidP="00C61762">
      <w:pPr>
        <w:jc w:val="both"/>
        <w:rPr>
          <w:rFonts w:cs="Times New Roman"/>
          <w:sz w:val="20"/>
          <w:szCs w:val="20"/>
        </w:rPr>
      </w:pPr>
      <w:r w:rsidRPr="00C61762">
        <w:rPr>
          <w:rFonts w:cs="Times New Roman"/>
          <w:sz w:val="20"/>
          <w:szCs w:val="20"/>
        </w:rPr>
        <w:t>Члены рабочей группы:</w:t>
      </w:r>
    </w:p>
    <w:p w:rsidR="00C61762" w:rsidRPr="00C61762" w:rsidRDefault="00C61762" w:rsidP="00C61762">
      <w:pPr>
        <w:jc w:val="both"/>
        <w:rPr>
          <w:rFonts w:cs="Times New Roman"/>
          <w:sz w:val="20"/>
          <w:szCs w:val="20"/>
        </w:rPr>
      </w:pPr>
    </w:p>
    <w:p w:rsidR="00C61762" w:rsidRPr="00C61762" w:rsidRDefault="00C61762" w:rsidP="00C61762">
      <w:pPr>
        <w:jc w:val="both"/>
        <w:rPr>
          <w:rFonts w:cs="Times New Roman"/>
          <w:sz w:val="20"/>
          <w:szCs w:val="20"/>
        </w:rPr>
      </w:pPr>
      <w:r w:rsidRPr="00C61762">
        <w:rPr>
          <w:rFonts w:cs="Times New Roman"/>
          <w:sz w:val="20"/>
          <w:szCs w:val="20"/>
        </w:rPr>
        <w:lastRenderedPageBreak/>
        <w:t xml:space="preserve">Смирнов М.С. -   начальник отдела архитектуры,  строительства, ЖКХ, дорожного хозяйства, транспорта, природных ресурсов и охраны   окружающей среды; </w:t>
      </w:r>
    </w:p>
    <w:p w:rsidR="00C61762" w:rsidRPr="00C61762" w:rsidRDefault="00C61762" w:rsidP="00C61762">
      <w:pPr>
        <w:jc w:val="both"/>
        <w:rPr>
          <w:rFonts w:cs="Times New Roman"/>
          <w:sz w:val="20"/>
          <w:szCs w:val="20"/>
        </w:rPr>
      </w:pPr>
      <w:r w:rsidRPr="00C61762">
        <w:rPr>
          <w:rFonts w:cs="Times New Roman"/>
          <w:sz w:val="20"/>
          <w:szCs w:val="20"/>
        </w:rPr>
        <w:t xml:space="preserve">                                                                                                                                </w:t>
      </w:r>
    </w:p>
    <w:p w:rsidR="00C61762" w:rsidRPr="00C61762" w:rsidRDefault="00C61762" w:rsidP="00C61762">
      <w:pPr>
        <w:jc w:val="both"/>
        <w:rPr>
          <w:rFonts w:cs="Times New Roman"/>
          <w:sz w:val="20"/>
          <w:szCs w:val="20"/>
        </w:rPr>
      </w:pPr>
      <w:r w:rsidRPr="00C61762">
        <w:rPr>
          <w:rFonts w:cs="Times New Roman"/>
          <w:sz w:val="20"/>
          <w:szCs w:val="20"/>
        </w:rPr>
        <w:t>Бубенова Т.Ю. - начальник отдела образования администрации Кадыйского муниципального района;</w:t>
      </w:r>
    </w:p>
    <w:p w:rsidR="00C61762" w:rsidRPr="00C61762" w:rsidRDefault="00C61762" w:rsidP="00C61762">
      <w:pPr>
        <w:tabs>
          <w:tab w:val="left" w:pos="3915"/>
        </w:tabs>
        <w:jc w:val="both"/>
        <w:rPr>
          <w:rFonts w:cs="Times New Roman"/>
          <w:sz w:val="20"/>
          <w:szCs w:val="20"/>
        </w:rPr>
      </w:pPr>
      <w:r w:rsidRPr="00C61762">
        <w:rPr>
          <w:rFonts w:cs="Times New Roman"/>
          <w:sz w:val="20"/>
          <w:szCs w:val="20"/>
        </w:rPr>
        <w:tab/>
      </w:r>
    </w:p>
    <w:p w:rsidR="00C61762" w:rsidRPr="00C61762" w:rsidRDefault="00C61762" w:rsidP="00C61762">
      <w:pPr>
        <w:jc w:val="both"/>
        <w:rPr>
          <w:rFonts w:cs="Times New Roman"/>
          <w:sz w:val="20"/>
          <w:szCs w:val="20"/>
        </w:rPr>
      </w:pPr>
      <w:r w:rsidRPr="00C61762">
        <w:rPr>
          <w:rFonts w:cs="Times New Roman"/>
          <w:sz w:val="20"/>
          <w:szCs w:val="20"/>
        </w:rPr>
        <w:t>Смирнова Е.В. – начальник отдела по делам культуры, туризма, молодежи и спорта администрации Кадыйского муниципального района;</w:t>
      </w:r>
    </w:p>
    <w:p w:rsidR="00C61762" w:rsidRPr="00C61762" w:rsidRDefault="00C61762" w:rsidP="00C61762">
      <w:pPr>
        <w:jc w:val="both"/>
        <w:rPr>
          <w:rFonts w:cs="Times New Roman"/>
          <w:sz w:val="20"/>
          <w:szCs w:val="20"/>
        </w:rPr>
      </w:pPr>
      <w:r w:rsidRPr="00C61762">
        <w:rPr>
          <w:rFonts w:cs="Times New Roman"/>
          <w:sz w:val="20"/>
          <w:szCs w:val="20"/>
        </w:rPr>
        <w:t xml:space="preserve">                                                                        </w:t>
      </w:r>
    </w:p>
    <w:p w:rsidR="00C61762" w:rsidRPr="00C61762" w:rsidRDefault="00C61762" w:rsidP="00C61762">
      <w:pPr>
        <w:jc w:val="both"/>
        <w:rPr>
          <w:rFonts w:cs="Times New Roman"/>
          <w:sz w:val="20"/>
          <w:szCs w:val="20"/>
        </w:rPr>
      </w:pPr>
      <w:r w:rsidRPr="00C61762">
        <w:rPr>
          <w:rFonts w:cs="Times New Roman"/>
          <w:sz w:val="20"/>
          <w:szCs w:val="20"/>
        </w:rPr>
        <w:t>Анисимова Т.Л. – главный редактор районной газеты «Родной край» (по согласованию)</w:t>
      </w:r>
    </w:p>
    <w:p w:rsidR="00C61762" w:rsidRPr="00C61762" w:rsidRDefault="00C61762" w:rsidP="00C61762">
      <w:pPr>
        <w:jc w:val="both"/>
        <w:rPr>
          <w:rFonts w:cs="Times New Roman"/>
          <w:sz w:val="8"/>
          <w:szCs w:val="8"/>
        </w:rPr>
      </w:pPr>
    </w:p>
    <w:p w:rsidR="00C61762" w:rsidRPr="00C61762" w:rsidRDefault="00C61762" w:rsidP="00C61762">
      <w:pPr>
        <w:autoSpaceDE w:val="0"/>
        <w:spacing w:line="360" w:lineRule="auto"/>
        <w:jc w:val="both"/>
        <w:rPr>
          <w:rFonts w:cs="Times New Roman"/>
          <w:sz w:val="20"/>
          <w:szCs w:val="20"/>
        </w:rPr>
      </w:pPr>
      <w:r w:rsidRPr="00C61762">
        <w:rPr>
          <w:rFonts w:cs="Times New Roman"/>
          <w:sz w:val="20"/>
          <w:szCs w:val="20"/>
        </w:rPr>
        <w:t>Налетов Н.В.   – инспектор ГИМС ГУ МЧС России по Костромской области в Кадыйском районе.(по согласованию);</w:t>
      </w:r>
    </w:p>
    <w:p w:rsidR="00C61762" w:rsidRPr="00C61762" w:rsidRDefault="00C61762" w:rsidP="00C61762">
      <w:pPr>
        <w:autoSpaceDE w:val="0"/>
        <w:spacing w:line="360" w:lineRule="auto"/>
        <w:jc w:val="both"/>
        <w:rPr>
          <w:rFonts w:cs="Times New Roman"/>
          <w:sz w:val="20"/>
          <w:szCs w:val="20"/>
        </w:rPr>
      </w:pPr>
      <w:r w:rsidRPr="00C61762">
        <w:rPr>
          <w:rFonts w:cs="Times New Roman"/>
          <w:sz w:val="20"/>
          <w:szCs w:val="20"/>
        </w:rPr>
        <w:t>Захаров М.А.-</w:t>
      </w:r>
      <w:r w:rsidRPr="00C61762">
        <w:rPr>
          <w:rFonts w:cs="Times New Roman"/>
          <w:color w:val="FF0000"/>
          <w:sz w:val="20"/>
          <w:szCs w:val="20"/>
        </w:rPr>
        <w:t xml:space="preserve"> </w:t>
      </w:r>
      <w:r w:rsidRPr="00C61762">
        <w:rPr>
          <w:rFonts w:cs="Times New Roman"/>
          <w:sz w:val="20"/>
          <w:szCs w:val="20"/>
        </w:rPr>
        <w:t>врио. начальника ПП №  10 МО МВД России «Макарьевский»  капитан полиции (по согласованию),</w:t>
      </w:r>
    </w:p>
    <w:p w:rsidR="00C61762" w:rsidRPr="00C61762" w:rsidRDefault="00C61762" w:rsidP="00C61762">
      <w:pPr>
        <w:pStyle w:val="a5"/>
        <w:jc w:val="both"/>
        <w:rPr>
          <w:rFonts w:ascii="Times New Roman" w:hAnsi="Times New Roman"/>
          <w:sz w:val="20"/>
          <w:szCs w:val="20"/>
          <w:lang w:val="ru-RU"/>
        </w:rPr>
      </w:pPr>
    </w:p>
    <w:p w:rsidR="00C61762" w:rsidRPr="00C61762" w:rsidRDefault="00C61762" w:rsidP="00C61762">
      <w:pPr>
        <w:pStyle w:val="a5"/>
        <w:jc w:val="both"/>
        <w:rPr>
          <w:rFonts w:ascii="Times New Roman" w:hAnsi="Times New Roman"/>
          <w:sz w:val="20"/>
          <w:szCs w:val="20"/>
          <w:lang w:val="ru-RU"/>
        </w:rPr>
      </w:pPr>
      <w:r w:rsidRPr="00C61762">
        <w:rPr>
          <w:rFonts w:ascii="Times New Roman" w:hAnsi="Times New Roman"/>
          <w:sz w:val="20"/>
          <w:szCs w:val="20"/>
          <w:lang w:val="ru-RU"/>
        </w:rPr>
        <w:t xml:space="preserve">Ответственный за оперативный обмен информацией - Богомолов Валерий Владимирович – начальник отдела ГО, ЧС и мобилизационной работы администрации Кадыйского муниципального района (тел.: (49442) 3-40-04 </w:t>
      </w:r>
      <w:hyperlink r:id="rId9" w:history="1">
        <w:r w:rsidRPr="00C61762">
          <w:rPr>
            <w:rStyle w:val="a4"/>
            <w:rFonts w:ascii="Times New Roman" w:hAnsi="Times New Roman"/>
            <w:sz w:val="20"/>
            <w:szCs w:val="20"/>
          </w:rPr>
          <w:t>bogomolov</w:t>
        </w:r>
        <w:r w:rsidRPr="00C61762">
          <w:rPr>
            <w:rStyle w:val="a4"/>
            <w:rFonts w:ascii="Times New Roman" w:hAnsi="Times New Roman"/>
            <w:sz w:val="20"/>
            <w:szCs w:val="20"/>
            <w:lang w:val="ru-RU"/>
          </w:rPr>
          <w:t>-</w:t>
        </w:r>
        <w:r w:rsidRPr="00C61762">
          <w:rPr>
            <w:rStyle w:val="a4"/>
            <w:rFonts w:ascii="Times New Roman" w:hAnsi="Times New Roman"/>
            <w:sz w:val="20"/>
            <w:szCs w:val="20"/>
          </w:rPr>
          <w:t>valeriy</w:t>
        </w:r>
        <w:r w:rsidRPr="00C61762">
          <w:rPr>
            <w:rStyle w:val="a4"/>
            <w:rFonts w:ascii="Times New Roman" w:hAnsi="Times New Roman"/>
            <w:sz w:val="20"/>
            <w:szCs w:val="20"/>
            <w:lang w:val="ru-RU"/>
          </w:rPr>
          <w:t>@</w:t>
        </w:r>
        <w:r w:rsidRPr="00C61762">
          <w:rPr>
            <w:rStyle w:val="a4"/>
            <w:rFonts w:ascii="Times New Roman" w:hAnsi="Times New Roman"/>
            <w:sz w:val="20"/>
            <w:szCs w:val="20"/>
          </w:rPr>
          <w:t>mail</w:t>
        </w:r>
        <w:r w:rsidRPr="00C61762">
          <w:rPr>
            <w:rStyle w:val="a4"/>
            <w:rFonts w:ascii="Times New Roman" w:hAnsi="Times New Roman"/>
            <w:sz w:val="20"/>
            <w:szCs w:val="20"/>
            <w:lang w:val="ru-RU"/>
          </w:rPr>
          <w:t>.</w:t>
        </w:r>
        <w:r w:rsidRPr="00C61762">
          <w:rPr>
            <w:rStyle w:val="a4"/>
            <w:rFonts w:ascii="Times New Roman" w:hAnsi="Times New Roman"/>
            <w:sz w:val="20"/>
            <w:szCs w:val="20"/>
          </w:rPr>
          <w:t>ru</w:t>
        </w:r>
      </w:hyperlink>
      <w:r w:rsidRPr="00C61762">
        <w:rPr>
          <w:rFonts w:ascii="Times New Roman" w:hAnsi="Times New Roman"/>
          <w:sz w:val="20"/>
          <w:szCs w:val="20"/>
          <w:lang w:val="ru-RU"/>
        </w:rPr>
        <w:t>)</w:t>
      </w:r>
    </w:p>
    <w:p w:rsidR="00C61762" w:rsidRPr="00C61762" w:rsidRDefault="00C61762" w:rsidP="00C61762">
      <w:pPr>
        <w:autoSpaceDE w:val="0"/>
        <w:jc w:val="center"/>
        <w:rPr>
          <w:rFonts w:cs="Times New Roman"/>
          <w:sz w:val="20"/>
          <w:szCs w:val="20"/>
        </w:rPr>
      </w:pPr>
      <w:r w:rsidRPr="00C61762">
        <w:rPr>
          <w:rFonts w:cs="Times New Roman"/>
          <w:sz w:val="20"/>
          <w:szCs w:val="20"/>
        </w:rPr>
        <w:t xml:space="preserve">        </w:t>
      </w:r>
    </w:p>
    <w:p w:rsidR="00C61762" w:rsidRPr="00C61762" w:rsidRDefault="00C61762" w:rsidP="00C61762">
      <w:pPr>
        <w:autoSpaceDE w:val="0"/>
        <w:jc w:val="right"/>
        <w:rPr>
          <w:rFonts w:cs="Times New Roman"/>
          <w:sz w:val="20"/>
          <w:szCs w:val="20"/>
        </w:rPr>
      </w:pPr>
      <w:r w:rsidRPr="00C61762">
        <w:rPr>
          <w:rFonts w:cs="Times New Roman"/>
          <w:sz w:val="20"/>
          <w:szCs w:val="20"/>
        </w:rPr>
        <w:t xml:space="preserve">                                                                                                                     Приложение № 2</w:t>
      </w:r>
    </w:p>
    <w:p w:rsidR="00C61762" w:rsidRPr="00C61762" w:rsidRDefault="00C61762" w:rsidP="00C61762">
      <w:pPr>
        <w:autoSpaceDE w:val="0"/>
        <w:jc w:val="right"/>
        <w:rPr>
          <w:rFonts w:cs="Times New Roman"/>
          <w:sz w:val="20"/>
          <w:szCs w:val="20"/>
        </w:rPr>
      </w:pPr>
      <w:r w:rsidRPr="00C61762">
        <w:rPr>
          <w:rFonts w:cs="Times New Roman"/>
          <w:sz w:val="20"/>
          <w:szCs w:val="20"/>
        </w:rPr>
        <w:t xml:space="preserve">                                                                                          к постановлению администрации</w:t>
      </w:r>
    </w:p>
    <w:p w:rsidR="00C61762" w:rsidRPr="00C61762" w:rsidRDefault="00C61762" w:rsidP="00C61762">
      <w:pPr>
        <w:autoSpaceDE w:val="0"/>
        <w:jc w:val="right"/>
        <w:rPr>
          <w:rFonts w:cs="Times New Roman"/>
          <w:sz w:val="20"/>
          <w:szCs w:val="20"/>
        </w:rPr>
      </w:pPr>
      <w:r w:rsidRPr="00C61762">
        <w:rPr>
          <w:rFonts w:cs="Times New Roman"/>
          <w:sz w:val="20"/>
          <w:szCs w:val="20"/>
        </w:rPr>
        <w:t xml:space="preserve">                                                                                   Кадыйского муниципального района </w:t>
      </w:r>
    </w:p>
    <w:p w:rsidR="00C61762" w:rsidRPr="00C61762" w:rsidRDefault="00C61762" w:rsidP="00C61762">
      <w:pPr>
        <w:autoSpaceDE w:val="0"/>
        <w:jc w:val="right"/>
        <w:rPr>
          <w:rFonts w:cs="Times New Roman"/>
          <w:sz w:val="20"/>
          <w:szCs w:val="20"/>
        </w:rPr>
      </w:pPr>
      <w:r w:rsidRPr="00C61762">
        <w:rPr>
          <w:rFonts w:cs="Times New Roman"/>
          <w:sz w:val="20"/>
          <w:szCs w:val="20"/>
        </w:rPr>
        <w:t xml:space="preserve">                                                                                         от «19»  апреля  2016 года  №144 </w:t>
      </w:r>
    </w:p>
    <w:p w:rsidR="00C61762" w:rsidRPr="00C61762" w:rsidRDefault="00C61762" w:rsidP="00C61762">
      <w:pPr>
        <w:tabs>
          <w:tab w:val="left" w:pos="6330"/>
        </w:tabs>
        <w:autoSpaceDE w:val="0"/>
        <w:snapToGrid w:val="0"/>
        <w:jc w:val="center"/>
        <w:rPr>
          <w:rFonts w:cs="Times New Roman"/>
          <w:sz w:val="20"/>
          <w:szCs w:val="20"/>
        </w:rPr>
      </w:pPr>
      <w:r w:rsidRPr="00C61762">
        <w:rPr>
          <w:rFonts w:cs="Times New Roman"/>
          <w:sz w:val="20"/>
          <w:szCs w:val="20"/>
        </w:rPr>
        <w:t>ПЛАН</w:t>
      </w:r>
    </w:p>
    <w:p w:rsidR="00C61762" w:rsidRPr="00C61762" w:rsidRDefault="00C61762" w:rsidP="00C61762">
      <w:pPr>
        <w:autoSpaceDE w:val="0"/>
        <w:jc w:val="center"/>
        <w:rPr>
          <w:rFonts w:eastAsia="Calibri" w:cs="Times New Roman"/>
          <w:sz w:val="20"/>
          <w:szCs w:val="20"/>
        </w:rPr>
      </w:pPr>
      <w:r w:rsidRPr="00C61762">
        <w:rPr>
          <w:rFonts w:cs="Times New Roman"/>
          <w:sz w:val="20"/>
          <w:szCs w:val="20"/>
        </w:rPr>
        <w:t xml:space="preserve">мероприятий </w:t>
      </w:r>
      <w:r w:rsidRPr="00C61762">
        <w:rPr>
          <w:rFonts w:eastAsia="Calibri" w:cs="Times New Roman"/>
          <w:color w:val="000000"/>
          <w:sz w:val="20"/>
          <w:szCs w:val="20"/>
        </w:rPr>
        <w:t xml:space="preserve">по организации и проведению </w:t>
      </w:r>
      <w:r w:rsidRPr="00C61762">
        <w:rPr>
          <w:rFonts w:eastAsia="Calibri" w:cs="Times New Roman"/>
          <w:sz w:val="20"/>
          <w:szCs w:val="20"/>
        </w:rPr>
        <w:t xml:space="preserve">на территории </w:t>
      </w:r>
    </w:p>
    <w:p w:rsidR="00C61762" w:rsidRPr="00C61762" w:rsidRDefault="00C61762" w:rsidP="00C61762">
      <w:pPr>
        <w:autoSpaceDE w:val="0"/>
        <w:jc w:val="center"/>
        <w:rPr>
          <w:rFonts w:eastAsia="Calibri" w:cs="Times New Roman"/>
          <w:sz w:val="20"/>
          <w:szCs w:val="20"/>
        </w:rPr>
      </w:pPr>
      <w:r w:rsidRPr="00C61762">
        <w:rPr>
          <w:rFonts w:eastAsia="Calibri" w:cs="Times New Roman"/>
          <w:sz w:val="20"/>
          <w:szCs w:val="20"/>
        </w:rPr>
        <w:t>Кадыйского муниципального района областной акции «Безопасный водоём»</w:t>
      </w:r>
    </w:p>
    <w:p w:rsidR="00C61762" w:rsidRPr="00C61762" w:rsidRDefault="00C61762" w:rsidP="00C61762">
      <w:pPr>
        <w:rPr>
          <w:rFonts w:cs="Times New Roman"/>
          <w:sz w:val="20"/>
          <w:szCs w:val="20"/>
        </w:rPr>
      </w:pPr>
    </w:p>
    <w:tbl>
      <w:tblPr>
        <w:tblW w:w="10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
        <w:gridCol w:w="2828"/>
        <w:gridCol w:w="7"/>
        <w:gridCol w:w="1503"/>
        <w:gridCol w:w="2844"/>
        <w:gridCol w:w="3105"/>
      </w:tblGrid>
      <w:tr w:rsidR="00C61762" w:rsidRPr="00C61762" w:rsidTr="00C61762">
        <w:trPr>
          <w:tblHeader/>
          <w:jc w:val="center"/>
        </w:trPr>
        <w:tc>
          <w:tcPr>
            <w:tcW w:w="541" w:type="dxa"/>
          </w:tcPr>
          <w:p w:rsidR="00C61762" w:rsidRPr="00C61762" w:rsidRDefault="00C61762" w:rsidP="00C61762">
            <w:pPr>
              <w:rPr>
                <w:rFonts w:cs="Times New Roman"/>
                <w:sz w:val="20"/>
                <w:szCs w:val="20"/>
              </w:rPr>
            </w:pPr>
            <w:r w:rsidRPr="00C61762">
              <w:rPr>
                <w:rFonts w:cs="Times New Roman"/>
                <w:sz w:val="20"/>
                <w:szCs w:val="20"/>
              </w:rPr>
              <w:t>№</w:t>
            </w:r>
          </w:p>
        </w:tc>
        <w:tc>
          <w:tcPr>
            <w:tcW w:w="2828" w:type="dxa"/>
          </w:tcPr>
          <w:p w:rsidR="00C61762" w:rsidRPr="00C61762" w:rsidRDefault="00C61762" w:rsidP="00C61762">
            <w:pPr>
              <w:jc w:val="center"/>
              <w:rPr>
                <w:rFonts w:cs="Times New Roman"/>
                <w:sz w:val="20"/>
                <w:szCs w:val="20"/>
              </w:rPr>
            </w:pPr>
            <w:r w:rsidRPr="00C61762">
              <w:rPr>
                <w:rFonts w:cs="Times New Roman"/>
                <w:sz w:val="20"/>
                <w:szCs w:val="20"/>
              </w:rPr>
              <w:t>Мероприятие</w:t>
            </w:r>
          </w:p>
        </w:tc>
        <w:tc>
          <w:tcPr>
            <w:tcW w:w="1510" w:type="dxa"/>
            <w:gridSpan w:val="2"/>
          </w:tcPr>
          <w:p w:rsidR="00C61762" w:rsidRPr="00C61762" w:rsidRDefault="00C61762" w:rsidP="00C61762">
            <w:pPr>
              <w:jc w:val="center"/>
              <w:rPr>
                <w:rFonts w:cs="Times New Roman"/>
                <w:sz w:val="20"/>
                <w:szCs w:val="20"/>
              </w:rPr>
            </w:pPr>
            <w:r w:rsidRPr="00C61762">
              <w:rPr>
                <w:rFonts w:cs="Times New Roman"/>
                <w:sz w:val="20"/>
                <w:szCs w:val="20"/>
              </w:rPr>
              <w:t>Дата проведения</w:t>
            </w:r>
          </w:p>
        </w:tc>
        <w:tc>
          <w:tcPr>
            <w:tcW w:w="2844" w:type="dxa"/>
          </w:tcPr>
          <w:p w:rsidR="00C61762" w:rsidRPr="00C61762" w:rsidRDefault="00C61762" w:rsidP="00C61762">
            <w:pPr>
              <w:jc w:val="center"/>
              <w:rPr>
                <w:rFonts w:cs="Times New Roman"/>
                <w:sz w:val="20"/>
                <w:szCs w:val="20"/>
              </w:rPr>
            </w:pPr>
            <w:r w:rsidRPr="00C61762">
              <w:rPr>
                <w:rFonts w:cs="Times New Roman"/>
                <w:sz w:val="20"/>
                <w:szCs w:val="20"/>
              </w:rPr>
              <w:t>Место проведения</w:t>
            </w:r>
          </w:p>
        </w:tc>
        <w:tc>
          <w:tcPr>
            <w:tcW w:w="3105" w:type="dxa"/>
          </w:tcPr>
          <w:p w:rsidR="00C61762" w:rsidRPr="00C61762" w:rsidRDefault="00C61762" w:rsidP="00C61762">
            <w:pPr>
              <w:jc w:val="center"/>
              <w:rPr>
                <w:rFonts w:cs="Times New Roman"/>
                <w:sz w:val="20"/>
                <w:szCs w:val="20"/>
              </w:rPr>
            </w:pPr>
            <w:r w:rsidRPr="00C61762">
              <w:rPr>
                <w:rFonts w:cs="Times New Roman"/>
                <w:sz w:val="20"/>
                <w:szCs w:val="20"/>
              </w:rPr>
              <w:t>Ответственный исполнитель</w:t>
            </w:r>
          </w:p>
        </w:tc>
      </w:tr>
      <w:tr w:rsidR="00C61762" w:rsidRPr="00C61762" w:rsidTr="00C61762">
        <w:trPr>
          <w:tblHeader/>
          <w:jc w:val="center"/>
        </w:trPr>
        <w:tc>
          <w:tcPr>
            <w:tcW w:w="541" w:type="dxa"/>
          </w:tcPr>
          <w:p w:rsidR="00C61762" w:rsidRPr="00C61762" w:rsidRDefault="00C61762" w:rsidP="00C61762">
            <w:pPr>
              <w:jc w:val="center"/>
              <w:rPr>
                <w:rFonts w:cs="Times New Roman"/>
                <w:sz w:val="20"/>
                <w:szCs w:val="20"/>
              </w:rPr>
            </w:pPr>
            <w:r w:rsidRPr="00C61762">
              <w:rPr>
                <w:rFonts w:cs="Times New Roman"/>
                <w:sz w:val="20"/>
                <w:szCs w:val="20"/>
              </w:rPr>
              <w:t>1</w:t>
            </w:r>
          </w:p>
        </w:tc>
        <w:tc>
          <w:tcPr>
            <w:tcW w:w="2828" w:type="dxa"/>
          </w:tcPr>
          <w:p w:rsidR="00C61762" w:rsidRPr="00C61762" w:rsidRDefault="00C61762" w:rsidP="00C61762">
            <w:pPr>
              <w:jc w:val="center"/>
              <w:rPr>
                <w:rFonts w:cs="Times New Roman"/>
                <w:sz w:val="20"/>
                <w:szCs w:val="20"/>
              </w:rPr>
            </w:pPr>
            <w:r w:rsidRPr="00C61762">
              <w:rPr>
                <w:rFonts w:cs="Times New Roman"/>
                <w:sz w:val="20"/>
                <w:szCs w:val="20"/>
              </w:rPr>
              <w:t>2</w:t>
            </w:r>
          </w:p>
        </w:tc>
        <w:tc>
          <w:tcPr>
            <w:tcW w:w="1510" w:type="dxa"/>
            <w:gridSpan w:val="2"/>
          </w:tcPr>
          <w:p w:rsidR="00C61762" w:rsidRPr="00C61762" w:rsidRDefault="00C61762" w:rsidP="00C61762">
            <w:pPr>
              <w:jc w:val="center"/>
              <w:rPr>
                <w:rFonts w:cs="Times New Roman"/>
                <w:sz w:val="20"/>
                <w:szCs w:val="20"/>
              </w:rPr>
            </w:pPr>
            <w:r w:rsidRPr="00C61762">
              <w:rPr>
                <w:rFonts w:cs="Times New Roman"/>
                <w:sz w:val="20"/>
                <w:szCs w:val="20"/>
              </w:rPr>
              <w:t>3</w:t>
            </w:r>
          </w:p>
        </w:tc>
        <w:tc>
          <w:tcPr>
            <w:tcW w:w="2844" w:type="dxa"/>
          </w:tcPr>
          <w:p w:rsidR="00C61762" w:rsidRPr="00C61762" w:rsidRDefault="00C61762" w:rsidP="00C61762">
            <w:pPr>
              <w:jc w:val="center"/>
              <w:rPr>
                <w:rFonts w:cs="Times New Roman"/>
                <w:sz w:val="20"/>
                <w:szCs w:val="20"/>
              </w:rPr>
            </w:pPr>
            <w:r w:rsidRPr="00C61762">
              <w:rPr>
                <w:rFonts w:cs="Times New Roman"/>
                <w:sz w:val="20"/>
                <w:szCs w:val="20"/>
              </w:rPr>
              <w:t>4</w:t>
            </w:r>
          </w:p>
        </w:tc>
        <w:tc>
          <w:tcPr>
            <w:tcW w:w="3105" w:type="dxa"/>
          </w:tcPr>
          <w:p w:rsidR="00C61762" w:rsidRPr="00C61762" w:rsidRDefault="00C61762" w:rsidP="00C61762">
            <w:pPr>
              <w:jc w:val="center"/>
              <w:rPr>
                <w:rFonts w:cs="Times New Roman"/>
                <w:sz w:val="20"/>
                <w:szCs w:val="20"/>
              </w:rPr>
            </w:pPr>
            <w:r w:rsidRPr="00C61762">
              <w:rPr>
                <w:rFonts w:cs="Times New Roman"/>
                <w:sz w:val="20"/>
                <w:szCs w:val="20"/>
              </w:rPr>
              <w:t>5</w:t>
            </w:r>
          </w:p>
        </w:tc>
      </w:tr>
      <w:tr w:rsidR="00C61762" w:rsidRPr="00C61762" w:rsidTr="00C61762">
        <w:trPr>
          <w:trHeight w:val="224"/>
          <w:jc w:val="center"/>
        </w:trPr>
        <w:tc>
          <w:tcPr>
            <w:tcW w:w="10828" w:type="dxa"/>
            <w:gridSpan w:val="6"/>
          </w:tcPr>
          <w:p w:rsidR="00C61762" w:rsidRPr="00C61762" w:rsidRDefault="00C61762" w:rsidP="00C61762">
            <w:pPr>
              <w:widowControl/>
              <w:numPr>
                <w:ilvl w:val="0"/>
                <w:numId w:val="3"/>
              </w:numPr>
              <w:suppressAutoHyphens w:val="0"/>
              <w:spacing w:after="200" w:line="276" w:lineRule="auto"/>
              <w:contextualSpacing/>
              <w:jc w:val="center"/>
              <w:rPr>
                <w:rFonts w:cs="Times New Roman"/>
                <w:sz w:val="20"/>
                <w:szCs w:val="20"/>
              </w:rPr>
            </w:pPr>
            <w:r w:rsidRPr="00C61762">
              <w:rPr>
                <w:rFonts w:cs="Times New Roman"/>
                <w:sz w:val="20"/>
                <w:szCs w:val="20"/>
              </w:rPr>
              <w:t>Общие организационные мероприятия</w:t>
            </w:r>
          </w:p>
        </w:tc>
      </w:tr>
      <w:tr w:rsidR="00C61762" w:rsidRPr="00C61762" w:rsidTr="00C61762">
        <w:trPr>
          <w:jc w:val="center"/>
        </w:trPr>
        <w:tc>
          <w:tcPr>
            <w:tcW w:w="541" w:type="dxa"/>
          </w:tcPr>
          <w:p w:rsidR="00C61762" w:rsidRPr="00C61762" w:rsidRDefault="00C61762" w:rsidP="00C61762">
            <w:pPr>
              <w:jc w:val="center"/>
              <w:rPr>
                <w:rFonts w:cs="Times New Roman"/>
                <w:sz w:val="20"/>
                <w:szCs w:val="20"/>
              </w:rPr>
            </w:pPr>
            <w:r w:rsidRPr="00C61762">
              <w:rPr>
                <w:rFonts w:cs="Times New Roman"/>
                <w:sz w:val="20"/>
                <w:szCs w:val="20"/>
              </w:rPr>
              <w:t>1.</w:t>
            </w:r>
          </w:p>
        </w:tc>
        <w:tc>
          <w:tcPr>
            <w:tcW w:w="2828" w:type="dxa"/>
          </w:tcPr>
          <w:p w:rsidR="00C61762" w:rsidRPr="00C61762" w:rsidRDefault="00C61762" w:rsidP="00C61762">
            <w:pPr>
              <w:jc w:val="both"/>
              <w:rPr>
                <w:rFonts w:cs="Times New Roman"/>
                <w:sz w:val="20"/>
                <w:szCs w:val="20"/>
              </w:rPr>
            </w:pPr>
            <w:r w:rsidRPr="00C61762">
              <w:rPr>
                <w:rFonts w:cs="Times New Roman"/>
                <w:sz w:val="20"/>
                <w:szCs w:val="20"/>
              </w:rPr>
              <w:t xml:space="preserve">Заседание рабочей </w:t>
            </w:r>
          </w:p>
          <w:p w:rsidR="00C61762" w:rsidRPr="00C61762" w:rsidRDefault="00C61762" w:rsidP="00C61762">
            <w:pPr>
              <w:jc w:val="both"/>
              <w:rPr>
                <w:rFonts w:cs="Times New Roman"/>
                <w:sz w:val="20"/>
                <w:szCs w:val="20"/>
              </w:rPr>
            </w:pPr>
            <w:r w:rsidRPr="00C61762">
              <w:rPr>
                <w:rFonts w:cs="Times New Roman"/>
                <w:sz w:val="20"/>
                <w:szCs w:val="20"/>
              </w:rPr>
              <w:t>группы по проведению областной акции «Безопасный водоем»</w:t>
            </w:r>
          </w:p>
        </w:tc>
        <w:tc>
          <w:tcPr>
            <w:tcW w:w="1510" w:type="dxa"/>
            <w:gridSpan w:val="2"/>
          </w:tcPr>
          <w:p w:rsidR="00C61762" w:rsidRPr="00C61762" w:rsidRDefault="00C61762" w:rsidP="00C61762">
            <w:pPr>
              <w:jc w:val="both"/>
              <w:rPr>
                <w:rFonts w:cs="Times New Roman"/>
                <w:sz w:val="20"/>
                <w:szCs w:val="20"/>
              </w:rPr>
            </w:pPr>
            <w:r w:rsidRPr="00C61762">
              <w:rPr>
                <w:rFonts w:cs="Times New Roman"/>
                <w:sz w:val="20"/>
                <w:szCs w:val="20"/>
              </w:rPr>
              <w:t xml:space="preserve">Один раз в месяц </w:t>
            </w:r>
          </w:p>
        </w:tc>
        <w:tc>
          <w:tcPr>
            <w:tcW w:w="2844" w:type="dxa"/>
          </w:tcPr>
          <w:p w:rsidR="00C61762" w:rsidRPr="00C61762" w:rsidRDefault="00C61762" w:rsidP="00C61762">
            <w:pPr>
              <w:jc w:val="both"/>
              <w:rPr>
                <w:rFonts w:cs="Times New Roman"/>
                <w:sz w:val="20"/>
                <w:szCs w:val="20"/>
              </w:rPr>
            </w:pPr>
            <w:r w:rsidRPr="00C61762">
              <w:rPr>
                <w:rFonts w:cs="Times New Roman"/>
                <w:sz w:val="20"/>
                <w:szCs w:val="20"/>
              </w:rPr>
              <w:t>Администрация муниципального района</w:t>
            </w:r>
          </w:p>
        </w:tc>
        <w:tc>
          <w:tcPr>
            <w:tcW w:w="3105" w:type="dxa"/>
          </w:tcPr>
          <w:p w:rsidR="00C61762" w:rsidRPr="00C61762" w:rsidRDefault="00C61762" w:rsidP="00C61762">
            <w:pPr>
              <w:jc w:val="both"/>
              <w:rPr>
                <w:rFonts w:cs="Times New Roman"/>
                <w:color w:val="00B0F0"/>
                <w:sz w:val="20"/>
                <w:szCs w:val="20"/>
              </w:rPr>
            </w:pPr>
            <w:r w:rsidRPr="00C61762">
              <w:rPr>
                <w:rFonts w:cs="Times New Roman"/>
                <w:sz w:val="20"/>
                <w:szCs w:val="20"/>
              </w:rPr>
              <w:t>Представитель Уполномоченного по правам ребенка при губернаторе Костромской области в Кадыйском муниципальном районе</w:t>
            </w:r>
          </w:p>
        </w:tc>
      </w:tr>
      <w:tr w:rsidR="00C61762" w:rsidRPr="00C61762" w:rsidTr="00C61762">
        <w:trPr>
          <w:jc w:val="center"/>
        </w:trPr>
        <w:tc>
          <w:tcPr>
            <w:tcW w:w="541" w:type="dxa"/>
          </w:tcPr>
          <w:p w:rsidR="00C61762" w:rsidRPr="00C61762" w:rsidRDefault="00C61762" w:rsidP="00C61762">
            <w:pPr>
              <w:jc w:val="center"/>
              <w:rPr>
                <w:rFonts w:cs="Times New Roman"/>
                <w:sz w:val="20"/>
                <w:szCs w:val="20"/>
              </w:rPr>
            </w:pPr>
            <w:r w:rsidRPr="00C61762">
              <w:rPr>
                <w:rFonts w:cs="Times New Roman"/>
                <w:sz w:val="20"/>
                <w:szCs w:val="20"/>
              </w:rPr>
              <w:t>2.</w:t>
            </w:r>
          </w:p>
        </w:tc>
        <w:tc>
          <w:tcPr>
            <w:tcW w:w="2828" w:type="dxa"/>
          </w:tcPr>
          <w:p w:rsidR="00C61762" w:rsidRPr="00C61762" w:rsidRDefault="00C61762" w:rsidP="00C61762">
            <w:pPr>
              <w:jc w:val="both"/>
              <w:rPr>
                <w:rFonts w:cs="Times New Roman"/>
                <w:sz w:val="20"/>
                <w:szCs w:val="20"/>
              </w:rPr>
            </w:pPr>
            <w:r w:rsidRPr="00C61762">
              <w:rPr>
                <w:rFonts w:cs="Times New Roman"/>
                <w:sz w:val="20"/>
                <w:szCs w:val="20"/>
              </w:rPr>
              <w:t>Разработка плана мероприятий</w:t>
            </w:r>
            <w:r w:rsidRPr="00C61762">
              <w:rPr>
                <w:rFonts w:cs="Times New Roman"/>
                <w:color w:val="000000"/>
                <w:sz w:val="20"/>
                <w:szCs w:val="20"/>
              </w:rPr>
              <w:t xml:space="preserve"> по обеспечению безопасности детей на водных объектах,</w:t>
            </w:r>
            <w:r w:rsidRPr="00C61762">
              <w:rPr>
                <w:rFonts w:cs="Times New Roman"/>
                <w:sz w:val="20"/>
                <w:szCs w:val="20"/>
              </w:rPr>
              <w:t xml:space="preserve"> расположенных на территории муниципального района</w:t>
            </w:r>
          </w:p>
        </w:tc>
        <w:tc>
          <w:tcPr>
            <w:tcW w:w="1510" w:type="dxa"/>
            <w:gridSpan w:val="2"/>
          </w:tcPr>
          <w:p w:rsidR="00C61762" w:rsidRPr="00C61762" w:rsidRDefault="00C61762" w:rsidP="00C61762">
            <w:pPr>
              <w:rPr>
                <w:rFonts w:cs="Times New Roman"/>
                <w:sz w:val="20"/>
                <w:szCs w:val="20"/>
              </w:rPr>
            </w:pPr>
            <w:r w:rsidRPr="00C61762">
              <w:rPr>
                <w:rFonts w:cs="Times New Roman"/>
                <w:sz w:val="20"/>
                <w:szCs w:val="20"/>
              </w:rPr>
              <w:t>Апрель 2016г.</w:t>
            </w:r>
          </w:p>
        </w:tc>
        <w:tc>
          <w:tcPr>
            <w:tcW w:w="2844" w:type="dxa"/>
          </w:tcPr>
          <w:p w:rsidR="00C61762" w:rsidRPr="00C61762" w:rsidRDefault="00C61762" w:rsidP="00C61762">
            <w:pPr>
              <w:jc w:val="both"/>
              <w:rPr>
                <w:rFonts w:cs="Times New Roman"/>
                <w:sz w:val="20"/>
                <w:szCs w:val="20"/>
              </w:rPr>
            </w:pPr>
            <w:r w:rsidRPr="00C61762">
              <w:rPr>
                <w:rFonts w:cs="Times New Roman"/>
                <w:sz w:val="20"/>
                <w:szCs w:val="20"/>
              </w:rPr>
              <w:t xml:space="preserve">Администрация </w:t>
            </w:r>
          </w:p>
          <w:p w:rsidR="00C61762" w:rsidRPr="00C61762" w:rsidRDefault="00C61762" w:rsidP="00C61762">
            <w:pPr>
              <w:jc w:val="both"/>
              <w:rPr>
                <w:rFonts w:cs="Times New Roman"/>
                <w:sz w:val="20"/>
                <w:szCs w:val="20"/>
              </w:rPr>
            </w:pPr>
            <w:r w:rsidRPr="00C61762">
              <w:rPr>
                <w:rFonts w:cs="Times New Roman"/>
                <w:sz w:val="20"/>
                <w:szCs w:val="20"/>
              </w:rPr>
              <w:t>муниципального района</w:t>
            </w:r>
          </w:p>
        </w:tc>
        <w:tc>
          <w:tcPr>
            <w:tcW w:w="3105" w:type="dxa"/>
          </w:tcPr>
          <w:p w:rsidR="00C61762" w:rsidRPr="00C61762" w:rsidRDefault="00C61762" w:rsidP="00C61762">
            <w:pPr>
              <w:jc w:val="both"/>
              <w:rPr>
                <w:rFonts w:cs="Times New Roman"/>
                <w:sz w:val="20"/>
                <w:szCs w:val="20"/>
              </w:rPr>
            </w:pPr>
            <w:r w:rsidRPr="00C61762">
              <w:rPr>
                <w:rFonts w:cs="Times New Roman"/>
                <w:sz w:val="20"/>
                <w:szCs w:val="20"/>
              </w:rPr>
              <w:t>Заместитель главы администрации муниципального района</w:t>
            </w:r>
          </w:p>
          <w:p w:rsidR="00C61762" w:rsidRPr="00C61762" w:rsidRDefault="00C61762" w:rsidP="00C61762">
            <w:pPr>
              <w:jc w:val="both"/>
              <w:rPr>
                <w:rFonts w:cs="Times New Roman"/>
                <w:sz w:val="20"/>
                <w:szCs w:val="20"/>
              </w:rPr>
            </w:pPr>
          </w:p>
        </w:tc>
      </w:tr>
      <w:tr w:rsidR="00C61762" w:rsidRPr="00C61762" w:rsidTr="00C61762">
        <w:trPr>
          <w:jc w:val="center"/>
        </w:trPr>
        <w:tc>
          <w:tcPr>
            <w:tcW w:w="541" w:type="dxa"/>
          </w:tcPr>
          <w:p w:rsidR="00C61762" w:rsidRPr="00C61762" w:rsidRDefault="00C61762" w:rsidP="00C61762">
            <w:pPr>
              <w:jc w:val="center"/>
              <w:rPr>
                <w:rFonts w:cs="Times New Roman"/>
                <w:sz w:val="20"/>
                <w:szCs w:val="20"/>
              </w:rPr>
            </w:pPr>
            <w:r w:rsidRPr="00C61762">
              <w:rPr>
                <w:rFonts w:cs="Times New Roman"/>
                <w:sz w:val="20"/>
                <w:szCs w:val="20"/>
              </w:rPr>
              <w:t>3.</w:t>
            </w:r>
          </w:p>
        </w:tc>
        <w:tc>
          <w:tcPr>
            <w:tcW w:w="2828" w:type="dxa"/>
          </w:tcPr>
          <w:p w:rsidR="00C61762" w:rsidRPr="00C61762" w:rsidRDefault="00C61762" w:rsidP="00C61762">
            <w:pPr>
              <w:jc w:val="both"/>
              <w:rPr>
                <w:rFonts w:cs="Times New Roman"/>
                <w:sz w:val="20"/>
                <w:szCs w:val="20"/>
              </w:rPr>
            </w:pPr>
            <w:r w:rsidRPr="00C61762">
              <w:rPr>
                <w:rFonts w:cs="Times New Roman"/>
                <w:sz w:val="20"/>
                <w:szCs w:val="20"/>
              </w:rPr>
              <w:t>Информационное сопровождение хода акции</w:t>
            </w:r>
          </w:p>
        </w:tc>
        <w:tc>
          <w:tcPr>
            <w:tcW w:w="1510" w:type="dxa"/>
            <w:gridSpan w:val="2"/>
          </w:tcPr>
          <w:p w:rsidR="00C61762" w:rsidRPr="00C61762" w:rsidRDefault="00C61762" w:rsidP="00C61762">
            <w:pPr>
              <w:jc w:val="both"/>
              <w:rPr>
                <w:rFonts w:cs="Times New Roman"/>
                <w:sz w:val="20"/>
                <w:szCs w:val="20"/>
              </w:rPr>
            </w:pPr>
            <w:r w:rsidRPr="00C61762">
              <w:rPr>
                <w:rFonts w:cs="Times New Roman"/>
                <w:sz w:val="20"/>
                <w:szCs w:val="20"/>
              </w:rPr>
              <w:t xml:space="preserve">Апрель–август </w:t>
            </w:r>
          </w:p>
        </w:tc>
        <w:tc>
          <w:tcPr>
            <w:tcW w:w="2844" w:type="dxa"/>
          </w:tcPr>
          <w:p w:rsidR="00C61762" w:rsidRPr="00C61762" w:rsidRDefault="00C61762" w:rsidP="00C61762">
            <w:pPr>
              <w:jc w:val="both"/>
              <w:rPr>
                <w:rFonts w:cs="Times New Roman"/>
                <w:sz w:val="20"/>
                <w:szCs w:val="20"/>
              </w:rPr>
            </w:pPr>
            <w:r w:rsidRPr="00C61762">
              <w:rPr>
                <w:rFonts w:cs="Times New Roman"/>
                <w:sz w:val="20"/>
                <w:szCs w:val="20"/>
              </w:rPr>
              <w:t>Администрация муниципального района</w:t>
            </w:r>
          </w:p>
        </w:tc>
        <w:tc>
          <w:tcPr>
            <w:tcW w:w="3105" w:type="dxa"/>
          </w:tcPr>
          <w:p w:rsidR="00C61762" w:rsidRPr="00C61762" w:rsidRDefault="00C61762" w:rsidP="00C61762">
            <w:pPr>
              <w:jc w:val="both"/>
              <w:rPr>
                <w:rFonts w:cs="Times New Roman"/>
                <w:sz w:val="20"/>
                <w:szCs w:val="20"/>
              </w:rPr>
            </w:pPr>
            <w:r w:rsidRPr="00C61762">
              <w:rPr>
                <w:rFonts w:cs="Times New Roman"/>
                <w:sz w:val="20"/>
                <w:szCs w:val="20"/>
              </w:rPr>
              <w:t>ОГБУ «Редакция газеты «Родной край», представитель Уполномоченного по правам ребенка при губернаторе Костромской области в Кадыйском муниципальном районе,</w:t>
            </w:r>
          </w:p>
          <w:p w:rsidR="00C61762" w:rsidRPr="00C61762" w:rsidRDefault="00C61762" w:rsidP="00C61762">
            <w:pPr>
              <w:jc w:val="both"/>
              <w:rPr>
                <w:rFonts w:cs="Times New Roman"/>
                <w:sz w:val="20"/>
                <w:szCs w:val="20"/>
              </w:rPr>
            </w:pPr>
            <w:r w:rsidRPr="00C61762">
              <w:rPr>
                <w:rFonts w:cs="Times New Roman"/>
                <w:sz w:val="20"/>
                <w:szCs w:val="20"/>
              </w:rPr>
              <w:t>члены рабочей группы</w:t>
            </w:r>
          </w:p>
        </w:tc>
      </w:tr>
      <w:tr w:rsidR="00C61762" w:rsidRPr="00C61762" w:rsidTr="00C61762">
        <w:trPr>
          <w:jc w:val="center"/>
        </w:trPr>
        <w:tc>
          <w:tcPr>
            <w:tcW w:w="541" w:type="dxa"/>
          </w:tcPr>
          <w:p w:rsidR="00C61762" w:rsidRPr="00C61762" w:rsidRDefault="00C61762" w:rsidP="00C61762">
            <w:pPr>
              <w:jc w:val="center"/>
              <w:rPr>
                <w:rFonts w:cs="Times New Roman"/>
                <w:sz w:val="20"/>
                <w:szCs w:val="20"/>
              </w:rPr>
            </w:pPr>
            <w:r w:rsidRPr="00C61762">
              <w:rPr>
                <w:rFonts w:cs="Times New Roman"/>
                <w:sz w:val="20"/>
                <w:szCs w:val="20"/>
              </w:rPr>
              <w:t>4.</w:t>
            </w:r>
          </w:p>
        </w:tc>
        <w:tc>
          <w:tcPr>
            <w:tcW w:w="2828" w:type="dxa"/>
          </w:tcPr>
          <w:p w:rsidR="00C61762" w:rsidRPr="00C61762" w:rsidRDefault="00C61762" w:rsidP="00C61762">
            <w:pPr>
              <w:jc w:val="both"/>
              <w:rPr>
                <w:rFonts w:cs="Times New Roman"/>
                <w:sz w:val="20"/>
                <w:szCs w:val="20"/>
              </w:rPr>
            </w:pPr>
            <w:r w:rsidRPr="00C61762">
              <w:rPr>
                <w:rFonts w:cs="Times New Roman"/>
                <w:sz w:val="20"/>
                <w:szCs w:val="20"/>
              </w:rPr>
              <w:t>Работа горячей линии  «Опасный водоем» по обращениям граждан</w:t>
            </w:r>
          </w:p>
        </w:tc>
        <w:tc>
          <w:tcPr>
            <w:tcW w:w="1510" w:type="dxa"/>
            <w:gridSpan w:val="2"/>
          </w:tcPr>
          <w:p w:rsidR="00C61762" w:rsidRPr="00C61762" w:rsidRDefault="00C61762" w:rsidP="00C61762">
            <w:pPr>
              <w:jc w:val="both"/>
              <w:rPr>
                <w:rFonts w:cs="Times New Roman"/>
                <w:sz w:val="20"/>
                <w:szCs w:val="20"/>
              </w:rPr>
            </w:pPr>
            <w:r w:rsidRPr="00C61762">
              <w:rPr>
                <w:rFonts w:cs="Times New Roman"/>
                <w:sz w:val="20"/>
                <w:szCs w:val="20"/>
              </w:rPr>
              <w:t>С 25 апреля 2016 года</w:t>
            </w:r>
          </w:p>
          <w:p w:rsidR="00C61762" w:rsidRPr="00C61762" w:rsidRDefault="00C61762" w:rsidP="00C61762">
            <w:pPr>
              <w:jc w:val="both"/>
              <w:rPr>
                <w:rFonts w:cs="Times New Roman"/>
                <w:sz w:val="20"/>
                <w:szCs w:val="20"/>
              </w:rPr>
            </w:pPr>
          </w:p>
        </w:tc>
        <w:tc>
          <w:tcPr>
            <w:tcW w:w="2844" w:type="dxa"/>
          </w:tcPr>
          <w:p w:rsidR="00C61762" w:rsidRPr="00C61762" w:rsidRDefault="00C61762" w:rsidP="00C61762">
            <w:pPr>
              <w:jc w:val="both"/>
              <w:rPr>
                <w:rFonts w:cs="Times New Roman"/>
                <w:sz w:val="20"/>
                <w:szCs w:val="20"/>
              </w:rPr>
            </w:pPr>
            <w:r w:rsidRPr="00C61762">
              <w:rPr>
                <w:rFonts w:cs="Times New Roman"/>
                <w:sz w:val="20"/>
                <w:szCs w:val="20"/>
              </w:rPr>
              <w:t>Администрация муниципального района, ЕДДС</w:t>
            </w:r>
          </w:p>
          <w:p w:rsidR="00C61762" w:rsidRPr="00C61762" w:rsidRDefault="00C61762" w:rsidP="00C61762">
            <w:pPr>
              <w:jc w:val="both"/>
              <w:rPr>
                <w:rFonts w:cs="Times New Roman"/>
                <w:sz w:val="20"/>
                <w:szCs w:val="20"/>
              </w:rPr>
            </w:pPr>
          </w:p>
        </w:tc>
        <w:tc>
          <w:tcPr>
            <w:tcW w:w="3105" w:type="dxa"/>
          </w:tcPr>
          <w:p w:rsidR="00C61762" w:rsidRPr="00C61762" w:rsidRDefault="00C61762" w:rsidP="00C61762">
            <w:pPr>
              <w:rPr>
                <w:rFonts w:cs="Times New Roman"/>
                <w:color w:val="FF0000"/>
                <w:sz w:val="20"/>
                <w:szCs w:val="20"/>
              </w:rPr>
            </w:pPr>
            <w:r w:rsidRPr="00C61762">
              <w:rPr>
                <w:rFonts w:cs="Times New Roman"/>
                <w:sz w:val="20"/>
                <w:szCs w:val="20"/>
              </w:rPr>
              <w:t>Представитель Уполномоченного по правам ребенка при губернаторе Костромской области в Кадыйском муниципальном районе,</w:t>
            </w:r>
            <w:r w:rsidRPr="00C61762">
              <w:rPr>
                <w:rFonts w:cs="Times New Roman"/>
                <w:color w:val="FF0000"/>
                <w:sz w:val="20"/>
                <w:szCs w:val="20"/>
              </w:rPr>
              <w:t xml:space="preserve"> </w:t>
            </w:r>
            <w:r w:rsidRPr="00C61762">
              <w:rPr>
                <w:rFonts w:cs="Times New Roman"/>
                <w:sz w:val="20"/>
                <w:szCs w:val="20"/>
              </w:rPr>
              <w:t>начальник отдела ГО, ЧС и мобилизационной работы администрации Кадыйского муниципального района</w:t>
            </w:r>
          </w:p>
        </w:tc>
      </w:tr>
      <w:tr w:rsidR="00C61762" w:rsidRPr="00C61762" w:rsidTr="00C61762">
        <w:trPr>
          <w:jc w:val="center"/>
        </w:trPr>
        <w:tc>
          <w:tcPr>
            <w:tcW w:w="541" w:type="dxa"/>
          </w:tcPr>
          <w:p w:rsidR="00C61762" w:rsidRPr="00C61762" w:rsidRDefault="00C61762" w:rsidP="00C61762">
            <w:pPr>
              <w:jc w:val="center"/>
              <w:rPr>
                <w:rFonts w:cs="Times New Roman"/>
                <w:sz w:val="20"/>
                <w:szCs w:val="20"/>
              </w:rPr>
            </w:pPr>
            <w:r w:rsidRPr="00C61762">
              <w:rPr>
                <w:rFonts w:cs="Times New Roman"/>
                <w:sz w:val="20"/>
                <w:szCs w:val="20"/>
              </w:rPr>
              <w:t>5.</w:t>
            </w:r>
          </w:p>
        </w:tc>
        <w:tc>
          <w:tcPr>
            <w:tcW w:w="2828" w:type="dxa"/>
          </w:tcPr>
          <w:p w:rsidR="00C61762" w:rsidRPr="00C61762" w:rsidRDefault="00C61762" w:rsidP="00C61762">
            <w:pPr>
              <w:jc w:val="both"/>
              <w:rPr>
                <w:rFonts w:cs="Times New Roman"/>
                <w:sz w:val="20"/>
                <w:szCs w:val="20"/>
              </w:rPr>
            </w:pPr>
            <w:r w:rsidRPr="00C61762">
              <w:rPr>
                <w:rFonts w:cs="Times New Roman"/>
                <w:sz w:val="20"/>
                <w:szCs w:val="20"/>
              </w:rPr>
              <w:t>Внесение изменений в План единой дислокации (приближение патрульно-постовых нарядов к местам массового отдыха граждан)</w:t>
            </w:r>
          </w:p>
        </w:tc>
        <w:tc>
          <w:tcPr>
            <w:tcW w:w="1510" w:type="dxa"/>
            <w:gridSpan w:val="2"/>
          </w:tcPr>
          <w:p w:rsidR="00C61762" w:rsidRPr="00C61762" w:rsidRDefault="00C61762" w:rsidP="00C61762">
            <w:pPr>
              <w:jc w:val="both"/>
              <w:rPr>
                <w:rFonts w:cs="Times New Roman"/>
                <w:sz w:val="20"/>
                <w:szCs w:val="20"/>
              </w:rPr>
            </w:pPr>
            <w:r w:rsidRPr="00C61762">
              <w:rPr>
                <w:rFonts w:cs="Times New Roman"/>
                <w:sz w:val="20"/>
                <w:szCs w:val="20"/>
              </w:rPr>
              <w:t>Май – август</w:t>
            </w:r>
          </w:p>
        </w:tc>
        <w:tc>
          <w:tcPr>
            <w:tcW w:w="2844" w:type="dxa"/>
          </w:tcPr>
          <w:p w:rsidR="00C61762" w:rsidRPr="00C61762" w:rsidRDefault="00C61762" w:rsidP="00C61762">
            <w:pPr>
              <w:jc w:val="both"/>
              <w:rPr>
                <w:rFonts w:cs="Times New Roman"/>
                <w:sz w:val="20"/>
                <w:szCs w:val="20"/>
              </w:rPr>
            </w:pPr>
            <w:r w:rsidRPr="00C61762">
              <w:rPr>
                <w:rFonts w:cs="Times New Roman"/>
                <w:sz w:val="20"/>
                <w:szCs w:val="20"/>
              </w:rPr>
              <w:t>Водные объекты</w:t>
            </w:r>
          </w:p>
        </w:tc>
        <w:tc>
          <w:tcPr>
            <w:tcW w:w="3105" w:type="dxa"/>
          </w:tcPr>
          <w:p w:rsidR="00C61762" w:rsidRPr="00C61762" w:rsidRDefault="00C61762" w:rsidP="00C61762">
            <w:pPr>
              <w:jc w:val="both"/>
              <w:rPr>
                <w:rFonts w:cs="Times New Roman"/>
                <w:sz w:val="20"/>
                <w:szCs w:val="20"/>
              </w:rPr>
            </w:pPr>
            <w:r w:rsidRPr="00C61762">
              <w:rPr>
                <w:rFonts w:cs="Times New Roman"/>
                <w:sz w:val="20"/>
                <w:szCs w:val="20"/>
              </w:rPr>
              <w:t>ПП № 10 МО МВД России «Макарьевский»</w:t>
            </w:r>
          </w:p>
        </w:tc>
      </w:tr>
      <w:tr w:rsidR="00C61762" w:rsidRPr="00C61762" w:rsidTr="00C61762">
        <w:trPr>
          <w:jc w:val="center"/>
        </w:trPr>
        <w:tc>
          <w:tcPr>
            <w:tcW w:w="541" w:type="dxa"/>
          </w:tcPr>
          <w:p w:rsidR="00C61762" w:rsidRPr="00C61762" w:rsidRDefault="00C61762" w:rsidP="00C61762">
            <w:pPr>
              <w:jc w:val="center"/>
              <w:rPr>
                <w:rFonts w:cs="Times New Roman"/>
                <w:sz w:val="20"/>
                <w:szCs w:val="20"/>
              </w:rPr>
            </w:pPr>
            <w:r w:rsidRPr="00C61762">
              <w:rPr>
                <w:rFonts w:cs="Times New Roman"/>
                <w:sz w:val="20"/>
                <w:szCs w:val="20"/>
              </w:rPr>
              <w:t>6.</w:t>
            </w:r>
          </w:p>
        </w:tc>
        <w:tc>
          <w:tcPr>
            <w:tcW w:w="2828" w:type="dxa"/>
          </w:tcPr>
          <w:p w:rsidR="00C61762" w:rsidRPr="00C61762" w:rsidRDefault="00C61762" w:rsidP="00C61762">
            <w:pPr>
              <w:jc w:val="both"/>
              <w:rPr>
                <w:rFonts w:cs="Times New Roman"/>
                <w:sz w:val="20"/>
                <w:szCs w:val="20"/>
              </w:rPr>
            </w:pPr>
            <w:r w:rsidRPr="00C61762">
              <w:rPr>
                <w:rFonts w:cs="Times New Roman"/>
                <w:sz w:val="20"/>
                <w:szCs w:val="20"/>
              </w:rPr>
              <w:t xml:space="preserve">Составление реестра </w:t>
            </w:r>
          </w:p>
          <w:p w:rsidR="00C61762" w:rsidRPr="00C61762" w:rsidRDefault="00C61762" w:rsidP="00C61762">
            <w:pPr>
              <w:jc w:val="both"/>
              <w:rPr>
                <w:rFonts w:cs="Times New Roman"/>
                <w:sz w:val="20"/>
                <w:szCs w:val="20"/>
              </w:rPr>
            </w:pPr>
            <w:r w:rsidRPr="00C61762">
              <w:rPr>
                <w:rFonts w:cs="Times New Roman"/>
                <w:sz w:val="20"/>
                <w:szCs w:val="20"/>
              </w:rPr>
              <w:t xml:space="preserve">мест массового купания </w:t>
            </w:r>
          </w:p>
          <w:p w:rsidR="00C61762" w:rsidRPr="00C61762" w:rsidRDefault="00C61762" w:rsidP="00C61762">
            <w:pPr>
              <w:jc w:val="both"/>
              <w:rPr>
                <w:rFonts w:cs="Times New Roman"/>
                <w:sz w:val="20"/>
                <w:szCs w:val="20"/>
              </w:rPr>
            </w:pPr>
            <w:r w:rsidRPr="00C61762">
              <w:rPr>
                <w:rFonts w:cs="Times New Roman"/>
                <w:sz w:val="20"/>
                <w:szCs w:val="20"/>
              </w:rPr>
              <w:t xml:space="preserve">(ММК) на водоемах </w:t>
            </w:r>
          </w:p>
          <w:p w:rsidR="00C61762" w:rsidRPr="00C61762" w:rsidRDefault="00C61762" w:rsidP="00C61762">
            <w:pPr>
              <w:jc w:val="both"/>
              <w:rPr>
                <w:rFonts w:cs="Times New Roman"/>
                <w:sz w:val="20"/>
                <w:szCs w:val="20"/>
              </w:rPr>
            </w:pPr>
            <w:r w:rsidRPr="00C61762">
              <w:rPr>
                <w:rFonts w:cs="Times New Roman"/>
                <w:sz w:val="20"/>
                <w:szCs w:val="20"/>
              </w:rPr>
              <w:lastRenderedPageBreak/>
              <w:t>Костромской области</w:t>
            </w:r>
          </w:p>
        </w:tc>
        <w:tc>
          <w:tcPr>
            <w:tcW w:w="1510" w:type="dxa"/>
            <w:gridSpan w:val="2"/>
          </w:tcPr>
          <w:p w:rsidR="00C61762" w:rsidRPr="00C61762" w:rsidRDefault="00C61762" w:rsidP="00C61762">
            <w:pPr>
              <w:jc w:val="both"/>
              <w:rPr>
                <w:rFonts w:cs="Times New Roman"/>
                <w:sz w:val="20"/>
                <w:szCs w:val="20"/>
              </w:rPr>
            </w:pPr>
            <w:r w:rsidRPr="00C61762">
              <w:rPr>
                <w:rFonts w:cs="Times New Roman"/>
                <w:sz w:val="20"/>
                <w:szCs w:val="20"/>
              </w:rPr>
              <w:lastRenderedPageBreak/>
              <w:t xml:space="preserve">До 1 июня </w:t>
            </w:r>
          </w:p>
          <w:p w:rsidR="00C61762" w:rsidRPr="00C61762" w:rsidRDefault="00C61762" w:rsidP="00C61762">
            <w:pPr>
              <w:jc w:val="both"/>
              <w:rPr>
                <w:rFonts w:cs="Times New Roman"/>
                <w:sz w:val="20"/>
                <w:szCs w:val="20"/>
              </w:rPr>
            </w:pPr>
            <w:r w:rsidRPr="00C61762">
              <w:rPr>
                <w:rFonts w:cs="Times New Roman"/>
                <w:sz w:val="20"/>
                <w:szCs w:val="20"/>
              </w:rPr>
              <w:t>2016 года</w:t>
            </w:r>
          </w:p>
          <w:p w:rsidR="00C61762" w:rsidRPr="00C61762" w:rsidRDefault="00C61762" w:rsidP="00C61762">
            <w:pPr>
              <w:jc w:val="both"/>
              <w:rPr>
                <w:rFonts w:cs="Times New Roman"/>
                <w:sz w:val="20"/>
                <w:szCs w:val="20"/>
              </w:rPr>
            </w:pPr>
          </w:p>
        </w:tc>
        <w:tc>
          <w:tcPr>
            <w:tcW w:w="2844" w:type="dxa"/>
          </w:tcPr>
          <w:p w:rsidR="00C61762" w:rsidRPr="00C61762" w:rsidRDefault="00C61762" w:rsidP="00C61762">
            <w:pPr>
              <w:jc w:val="both"/>
              <w:rPr>
                <w:rFonts w:cs="Times New Roman"/>
                <w:sz w:val="20"/>
                <w:szCs w:val="20"/>
              </w:rPr>
            </w:pPr>
            <w:r w:rsidRPr="00C61762">
              <w:rPr>
                <w:rFonts w:cs="Times New Roman"/>
                <w:sz w:val="20"/>
                <w:szCs w:val="20"/>
              </w:rPr>
              <w:t>Администрация муниципального района</w:t>
            </w:r>
          </w:p>
        </w:tc>
        <w:tc>
          <w:tcPr>
            <w:tcW w:w="3105" w:type="dxa"/>
          </w:tcPr>
          <w:p w:rsidR="00C61762" w:rsidRPr="00C61762" w:rsidRDefault="00C61762" w:rsidP="00C61762">
            <w:pPr>
              <w:jc w:val="both"/>
              <w:rPr>
                <w:rFonts w:cs="Times New Roman"/>
                <w:sz w:val="20"/>
                <w:szCs w:val="20"/>
              </w:rPr>
            </w:pPr>
            <w:r w:rsidRPr="00C61762">
              <w:rPr>
                <w:rFonts w:cs="Times New Roman"/>
                <w:sz w:val="20"/>
                <w:szCs w:val="20"/>
              </w:rPr>
              <w:t xml:space="preserve">Представитель Уполномоченного по правам ребенка при губернаторе Костромской </w:t>
            </w:r>
            <w:r w:rsidRPr="00C61762">
              <w:rPr>
                <w:rFonts w:cs="Times New Roman"/>
                <w:sz w:val="20"/>
                <w:szCs w:val="20"/>
              </w:rPr>
              <w:lastRenderedPageBreak/>
              <w:t>области в Кадыйском муниципальном районе,</w:t>
            </w:r>
            <w:r w:rsidRPr="00C61762">
              <w:rPr>
                <w:rFonts w:cs="Times New Roman"/>
                <w:color w:val="FF0000"/>
                <w:sz w:val="20"/>
                <w:szCs w:val="20"/>
              </w:rPr>
              <w:t xml:space="preserve"> </w:t>
            </w:r>
            <w:r w:rsidRPr="00C61762">
              <w:rPr>
                <w:rFonts w:cs="Times New Roman"/>
                <w:sz w:val="20"/>
                <w:szCs w:val="20"/>
              </w:rPr>
              <w:t>начальник отдела ГО, ЧС и мобилизационной работы администрации Кадыйского муниципального района</w:t>
            </w:r>
          </w:p>
        </w:tc>
      </w:tr>
      <w:tr w:rsidR="00C61762" w:rsidRPr="00C61762" w:rsidTr="00C61762">
        <w:trPr>
          <w:jc w:val="center"/>
        </w:trPr>
        <w:tc>
          <w:tcPr>
            <w:tcW w:w="541" w:type="dxa"/>
          </w:tcPr>
          <w:p w:rsidR="00C61762" w:rsidRPr="00C61762" w:rsidRDefault="00C61762" w:rsidP="00C61762">
            <w:pPr>
              <w:jc w:val="center"/>
              <w:rPr>
                <w:rFonts w:cs="Times New Roman"/>
                <w:sz w:val="20"/>
                <w:szCs w:val="20"/>
              </w:rPr>
            </w:pPr>
            <w:r w:rsidRPr="00C61762">
              <w:rPr>
                <w:rFonts w:cs="Times New Roman"/>
                <w:sz w:val="20"/>
                <w:szCs w:val="20"/>
              </w:rPr>
              <w:lastRenderedPageBreak/>
              <w:t>7.</w:t>
            </w:r>
          </w:p>
        </w:tc>
        <w:tc>
          <w:tcPr>
            <w:tcW w:w="2828" w:type="dxa"/>
          </w:tcPr>
          <w:p w:rsidR="00C61762" w:rsidRPr="00C61762" w:rsidRDefault="00C61762" w:rsidP="00C61762">
            <w:pPr>
              <w:jc w:val="both"/>
              <w:rPr>
                <w:rFonts w:cs="Times New Roman"/>
                <w:sz w:val="20"/>
                <w:szCs w:val="20"/>
              </w:rPr>
            </w:pPr>
            <w:r w:rsidRPr="00C61762">
              <w:rPr>
                <w:rFonts w:cs="Times New Roman"/>
                <w:sz w:val="20"/>
                <w:szCs w:val="20"/>
              </w:rPr>
              <w:t>Оформление стендов «Безопасность на воде» в детских организациях</w:t>
            </w:r>
          </w:p>
        </w:tc>
        <w:tc>
          <w:tcPr>
            <w:tcW w:w="1510" w:type="dxa"/>
            <w:gridSpan w:val="2"/>
          </w:tcPr>
          <w:p w:rsidR="00C61762" w:rsidRPr="00C61762" w:rsidRDefault="00C61762" w:rsidP="00C61762">
            <w:pPr>
              <w:jc w:val="both"/>
              <w:rPr>
                <w:rFonts w:cs="Times New Roman"/>
                <w:sz w:val="20"/>
                <w:szCs w:val="20"/>
              </w:rPr>
            </w:pPr>
            <w:r w:rsidRPr="00C61762">
              <w:rPr>
                <w:rFonts w:cs="Times New Roman"/>
                <w:sz w:val="20"/>
                <w:szCs w:val="20"/>
              </w:rPr>
              <w:t>С 25 апреля 2016 года</w:t>
            </w:r>
          </w:p>
        </w:tc>
        <w:tc>
          <w:tcPr>
            <w:tcW w:w="2844" w:type="dxa"/>
          </w:tcPr>
          <w:p w:rsidR="00C61762" w:rsidRPr="00C61762" w:rsidRDefault="00C61762" w:rsidP="00C61762">
            <w:pPr>
              <w:jc w:val="both"/>
              <w:rPr>
                <w:rFonts w:cs="Times New Roman"/>
                <w:sz w:val="20"/>
                <w:szCs w:val="20"/>
              </w:rPr>
            </w:pPr>
            <w:r w:rsidRPr="00C61762">
              <w:rPr>
                <w:rFonts w:cs="Times New Roman"/>
                <w:sz w:val="20"/>
                <w:szCs w:val="20"/>
              </w:rPr>
              <w:t>Образовательные организации, ОГБУ «Кадыйский КЦСОН»,</w:t>
            </w:r>
          </w:p>
          <w:p w:rsidR="00C61762" w:rsidRPr="00C61762" w:rsidRDefault="00C61762" w:rsidP="00C61762">
            <w:pPr>
              <w:tabs>
                <w:tab w:val="left" w:pos="3482"/>
              </w:tabs>
              <w:jc w:val="both"/>
              <w:rPr>
                <w:rFonts w:cs="Times New Roman"/>
                <w:sz w:val="20"/>
                <w:szCs w:val="20"/>
              </w:rPr>
            </w:pPr>
            <w:r w:rsidRPr="00C61762">
              <w:rPr>
                <w:rFonts w:cs="Times New Roman"/>
                <w:sz w:val="20"/>
                <w:szCs w:val="20"/>
              </w:rPr>
              <w:t>учреждения культуры муниципального района</w:t>
            </w:r>
          </w:p>
        </w:tc>
        <w:tc>
          <w:tcPr>
            <w:tcW w:w="3105" w:type="dxa"/>
          </w:tcPr>
          <w:p w:rsidR="00C61762" w:rsidRPr="00C61762" w:rsidRDefault="00C61762" w:rsidP="00C61762">
            <w:pPr>
              <w:tabs>
                <w:tab w:val="left" w:pos="3482"/>
              </w:tabs>
              <w:jc w:val="both"/>
              <w:rPr>
                <w:rFonts w:cs="Times New Roman"/>
                <w:sz w:val="20"/>
                <w:szCs w:val="20"/>
              </w:rPr>
            </w:pPr>
            <w:r w:rsidRPr="00C61762">
              <w:rPr>
                <w:rFonts w:cs="Times New Roman"/>
                <w:sz w:val="20"/>
                <w:szCs w:val="20"/>
              </w:rPr>
              <w:t>Отдел образования администрации, отдел по делам культуры, туризма, молодежи и спорта, ОГБУ «Кадыйский КЦСОН»</w:t>
            </w:r>
          </w:p>
        </w:tc>
      </w:tr>
      <w:tr w:rsidR="00C61762" w:rsidRPr="00C61762" w:rsidTr="00C61762">
        <w:trPr>
          <w:jc w:val="center"/>
        </w:trPr>
        <w:tc>
          <w:tcPr>
            <w:tcW w:w="541" w:type="dxa"/>
          </w:tcPr>
          <w:p w:rsidR="00C61762" w:rsidRPr="00C61762" w:rsidRDefault="00C61762" w:rsidP="00C61762">
            <w:pPr>
              <w:jc w:val="center"/>
              <w:rPr>
                <w:rFonts w:cs="Times New Roman"/>
                <w:color w:val="000000"/>
                <w:sz w:val="20"/>
                <w:szCs w:val="20"/>
              </w:rPr>
            </w:pPr>
            <w:r w:rsidRPr="00C61762">
              <w:rPr>
                <w:rFonts w:cs="Times New Roman"/>
                <w:color w:val="000000"/>
                <w:sz w:val="20"/>
                <w:szCs w:val="20"/>
              </w:rPr>
              <w:t>8.</w:t>
            </w:r>
          </w:p>
        </w:tc>
        <w:tc>
          <w:tcPr>
            <w:tcW w:w="2828" w:type="dxa"/>
          </w:tcPr>
          <w:p w:rsidR="00C61762" w:rsidRPr="00C61762" w:rsidRDefault="00C61762" w:rsidP="00C61762">
            <w:pPr>
              <w:jc w:val="both"/>
              <w:rPr>
                <w:rFonts w:cs="Times New Roman"/>
                <w:color w:val="000000"/>
                <w:sz w:val="20"/>
                <w:szCs w:val="20"/>
              </w:rPr>
            </w:pPr>
            <w:r w:rsidRPr="00C61762">
              <w:rPr>
                <w:rFonts w:cs="Times New Roman"/>
                <w:color w:val="000000"/>
                <w:sz w:val="20"/>
                <w:szCs w:val="20"/>
              </w:rPr>
              <w:t>Использование подготовленных видеоматериалов по вопросам безопасности на воде</w:t>
            </w:r>
          </w:p>
        </w:tc>
        <w:tc>
          <w:tcPr>
            <w:tcW w:w="1510" w:type="dxa"/>
            <w:gridSpan w:val="2"/>
          </w:tcPr>
          <w:p w:rsidR="00C61762" w:rsidRPr="00C61762" w:rsidRDefault="00C61762" w:rsidP="00C61762">
            <w:pPr>
              <w:jc w:val="both"/>
              <w:rPr>
                <w:rFonts w:cs="Times New Roman"/>
                <w:color w:val="000000"/>
                <w:sz w:val="20"/>
                <w:szCs w:val="20"/>
              </w:rPr>
            </w:pPr>
            <w:r w:rsidRPr="00C61762">
              <w:rPr>
                <w:rFonts w:cs="Times New Roman"/>
                <w:color w:val="000000"/>
                <w:sz w:val="20"/>
                <w:szCs w:val="20"/>
              </w:rPr>
              <w:t xml:space="preserve">постоянно </w:t>
            </w:r>
          </w:p>
        </w:tc>
        <w:tc>
          <w:tcPr>
            <w:tcW w:w="2844" w:type="dxa"/>
          </w:tcPr>
          <w:p w:rsidR="00C61762" w:rsidRPr="00C61762" w:rsidRDefault="00C61762" w:rsidP="00C61762">
            <w:pPr>
              <w:rPr>
                <w:rFonts w:cs="Times New Roman"/>
                <w:color w:val="000000"/>
                <w:sz w:val="20"/>
                <w:szCs w:val="20"/>
              </w:rPr>
            </w:pPr>
            <w:r w:rsidRPr="00C61762">
              <w:rPr>
                <w:rFonts w:cs="Times New Roman"/>
                <w:color w:val="000000"/>
                <w:sz w:val="20"/>
                <w:szCs w:val="20"/>
              </w:rPr>
              <w:t>Общеобразовательные учреждения, учреждения культуры, туризма, молодежи и спорта</w:t>
            </w:r>
          </w:p>
        </w:tc>
        <w:tc>
          <w:tcPr>
            <w:tcW w:w="3105" w:type="dxa"/>
          </w:tcPr>
          <w:p w:rsidR="00C61762" w:rsidRPr="00C61762" w:rsidRDefault="00C61762" w:rsidP="00C61762">
            <w:pPr>
              <w:rPr>
                <w:rFonts w:cs="Times New Roman"/>
                <w:color w:val="FF0000"/>
                <w:sz w:val="20"/>
                <w:szCs w:val="20"/>
              </w:rPr>
            </w:pPr>
            <w:r w:rsidRPr="00C61762">
              <w:rPr>
                <w:rFonts w:cs="Times New Roman"/>
                <w:sz w:val="20"/>
                <w:szCs w:val="20"/>
              </w:rPr>
              <w:t>начальник отдела ГО, ЧС и мобилизационной работы администрации Кадыйского муниципального района, Отдел образования администрации, отдел по делам культуры, туризма, молодежи и спорта, ОГБУ «Кадыйский КЦСОН»</w:t>
            </w:r>
          </w:p>
        </w:tc>
      </w:tr>
      <w:tr w:rsidR="00C61762" w:rsidRPr="00C61762" w:rsidTr="00C61762">
        <w:trPr>
          <w:jc w:val="center"/>
        </w:trPr>
        <w:tc>
          <w:tcPr>
            <w:tcW w:w="541" w:type="dxa"/>
          </w:tcPr>
          <w:p w:rsidR="00C61762" w:rsidRPr="00C61762" w:rsidRDefault="00C61762" w:rsidP="00C61762">
            <w:pPr>
              <w:jc w:val="center"/>
              <w:rPr>
                <w:rFonts w:cs="Times New Roman"/>
                <w:sz w:val="20"/>
                <w:szCs w:val="20"/>
              </w:rPr>
            </w:pPr>
            <w:r w:rsidRPr="00C61762">
              <w:rPr>
                <w:rFonts w:cs="Times New Roman"/>
                <w:sz w:val="20"/>
                <w:szCs w:val="20"/>
              </w:rPr>
              <w:t>9.</w:t>
            </w:r>
          </w:p>
        </w:tc>
        <w:tc>
          <w:tcPr>
            <w:tcW w:w="2828" w:type="dxa"/>
          </w:tcPr>
          <w:p w:rsidR="00C61762" w:rsidRPr="00C61762" w:rsidRDefault="00C61762" w:rsidP="00C61762">
            <w:pPr>
              <w:jc w:val="both"/>
              <w:rPr>
                <w:rFonts w:cs="Times New Roman"/>
                <w:sz w:val="20"/>
                <w:szCs w:val="20"/>
              </w:rPr>
            </w:pPr>
            <w:r w:rsidRPr="00C61762">
              <w:rPr>
                <w:rFonts w:cs="Times New Roman"/>
                <w:sz w:val="20"/>
                <w:szCs w:val="20"/>
              </w:rPr>
              <w:t>Организация подготовки информационных стендов по правилам безопасности на водоемах, в местах массового отдыха «Безопасное лето!»</w:t>
            </w:r>
          </w:p>
        </w:tc>
        <w:tc>
          <w:tcPr>
            <w:tcW w:w="1510" w:type="dxa"/>
            <w:gridSpan w:val="2"/>
          </w:tcPr>
          <w:p w:rsidR="00C61762" w:rsidRPr="00C61762" w:rsidRDefault="00C61762" w:rsidP="00C61762">
            <w:pPr>
              <w:jc w:val="both"/>
              <w:rPr>
                <w:rFonts w:cs="Times New Roman"/>
                <w:sz w:val="20"/>
                <w:szCs w:val="20"/>
              </w:rPr>
            </w:pPr>
            <w:r w:rsidRPr="00C61762">
              <w:rPr>
                <w:rFonts w:cs="Times New Roman"/>
                <w:sz w:val="20"/>
                <w:szCs w:val="20"/>
              </w:rPr>
              <w:t>До 1 июня 2016 года</w:t>
            </w:r>
          </w:p>
        </w:tc>
        <w:tc>
          <w:tcPr>
            <w:tcW w:w="2844" w:type="dxa"/>
          </w:tcPr>
          <w:p w:rsidR="00C61762" w:rsidRPr="00C61762" w:rsidRDefault="00C61762" w:rsidP="00C61762">
            <w:pPr>
              <w:jc w:val="both"/>
              <w:rPr>
                <w:rFonts w:cs="Times New Roman"/>
                <w:sz w:val="20"/>
                <w:szCs w:val="20"/>
              </w:rPr>
            </w:pPr>
            <w:r w:rsidRPr="00C61762">
              <w:rPr>
                <w:rFonts w:cs="Times New Roman"/>
                <w:sz w:val="20"/>
                <w:szCs w:val="20"/>
              </w:rPr>
              <w:t>Администрации городского и сельских поселений</w:t>
            </w:r>
          </w:p>
        </w:tc>
        <w:tc>
          <w:tcPr>
            <w:tcW w:w="3105" w:type="dxa"/>
          </w:tcPr>
          <w:p w:rsidR="00C61762" w:rsidRPr="00C61762" w:rsidRDefault="00C61762" w:rsidP="00C61762">
            <w:pPr>
              <w:rPr>
                <w:rFonts w:cs="Times New Roman"/>
                <w:sz w:val="20"/>
                <w:szCs w:val="20"/>
              </w:rPr>
            </w:pPr>
            <w:r w:rsidRPr="00C61762">
              <w:rPr>
                <w:rFonts w:cs="Times New Roman"/>
                <w:sz w:val="20"/>
                <w:szCs w:val="20"/>
              </w:rPr>
              <w:t>Представитель Уполномоченного по правам ребенка при губернаторе Костромской области в Кадыйском муниципальном районе,</w:t>
            </w:r>
            <w:r w:rsidRPr="00C61762">
              <w:rPr>
                <w:rFonts w:cs="Times New Roman"/>
                <w:color w:val="FF0000"/>
                <w:sz w:val="20"/>
                <w:szCs w:val="20"/>
              </w:rPr>
              <w:t xml:space="preserve"> </w:t>
            </w:r>
            <w:r w:rsidRPr="00C61762">
              <w:rPr>
                <w:rFonts w:cs="Times New Roman"/>
                <w:sz w:val="20"/>
                <w:szCs w:val="20"/>
              </w:rPr>
              <w:t>Начальник отдела ГО, ЧС и мобилизационной работы администрации Кадыйского муниципального района, Главы городского и сельских поселений</w:t>
            </w:r>
          </w:p>
        </w:tc>
      </w:tr>
      <w:tr w:rsidR="00C61762" w:rsidRPr="00C61762" w:rsidTr="00C61762">
        <w:trPr>
          <w:jc w:val="center"/>
        </w:trPr>
        <w:tc>
          <w:tcPr>
            <w:tcW w:w="541" w:type="dxa"/>
          </w:tcPr>
          <w:p w:rsidR="00C61762" w:rsidRPr="00C61762" w:rsidRDefault="00C61762" w:rsidP="00C61762">
            <w:pPr>
              <w:jc w:val="center"/>
              <w:rPr>
                <w:rFonts w:cs="Times New Roman"/>
                <w:sz w:val="20"/>
                <w:szCs w:val="20"/>
              </w:rPr>
            </w:pPr>
            <w:r w:rsidRPr="00C61762">
              <w:rPr>
                <w:rFonts w:cs="Times New Roman"/>
                <w:sz w:val="20"/>
                <w:szCs w:val="20"/>
              </w:rPr>
              <w:t>10.</w:t>
            </w:r>
          </w:p>
        </w:tc>
        <w:tc>
          <w:tcPr>
            <w:tcW w:w="2828" w:type="dxa"/>
          </w:tcPr>
          <w:p w:rsidR="00C61762" w:rsidRPr="00C61762" w:rsidRDefault="00C61762" w:rsidP="00C61762">
            <w:pPr>
              <w:jc w:val="both"/>
              <w:rPr>
                <w:rFonts w:cs="Times New Roman"/>
                <w:sz w:val="20"/>
                <w:szCs w:val="20"/>
              </w:rPr>
            </w:pPr>
            <w:r w:rsidRPr="00C61762">
              <w:rPr>
                <w:rFonts w:cs="Times New Roman"/>
                <w:sz w:val="20"/>
                <w:szCs w:val="20"/>
              </w:rPr>
              <w:t>Подготовка информационных материалов в СМИ по поведению и правилам безопасности на водоемах</w:t>
            </w:r>
          </w:p>
        </w:tc>
        <w:tc>
          <w:tcPr>
            <w:tcW w:w="1510" w:type="dxa"/>
            <w:gridSpan w:val="2"/>
          </w:tcPr>
          <w:p w:rsidR="00C61762" w:rsidRPr="00C61762" w:rsidRDefault="00C61762" w:rsidP="00C61762">
            <w:pPr>
              <w:jc w:val="both"/>
              <w:rPr>
                <w:rFonts w:cs="Times New Roman"/>
                <w:sz w:val="20"/>
                <w:szCs w:val="20"/>
              </w:rPr>
            </w:pPr>
            <w:r w:rsidRPr="00C61762">
              <w:rPr>
                <w:rFonts w:cs="Times New Roman"/>
                <w:sz w:val="20"/>
                <w:szCs w:val="20"/>
              </w:rPr>
              <w:t>До 1 июня 2016 года</w:t>
            </w:r>
          </w:p>
        </w:tc>
        <w:tc>
          <w:tcPr>
            <w:tcW w:w="2844" w:type="dxa"/>
          </w:tcPr>
          <w:p w:rsidR="00C61762" w:rsidRPr="00C61762" w:rsidRDefault="00C61762" w:rsidP="00C61762">
            <w:pPr>
              <w:jc w:val="both"/>
              <w:rPr>
                <w:rFonts w:cs="Times New Roman"/>
                <w:sz w:val="20"/>
                <w:szCs w:val="20"/>
              </w:rPr>
            </w:pPr>
            <w:r w:rsidRPr="00C61762">
              <w:rPr>
                <w:rFonts w:cs="Times New Roman"/>
                <w:sz w:val="20"/>
                <w:szCs w:val="20"/>
              </w:rPr>
              <w:t>ОГБУ Редакция газеты «Родной край»</w:t>
            </w:r>
          </w:p>
        </w:tc>
        <w:tc>
          <w:tcPr>
            <w:tcW w:w="3105" w:type="dxa"/>
          </w:tcPr>
          <w:p w:rsidR="00C61762" w:rsidRPr="00C61762" w:rsidRDefault="00C61762" w:rsidP="00C61762">
            <w:pPr>
              <w:rPr>
                <w:rFonts w:cs="Times New Roman"/>
                <w:sz w:val="20"/>
                <w:szCs w:val="20"/>
              </w:rPr>
            </w:pPr>
            <w:r w:rsidRPr="00C61762">
              <w:rPr>
                <w:rFonts w:cs="Times New Roman"/>
                <w:sz w:val="20"/>
                <w:szCs w:val="20"/>
              </w:rPr>
              <w:t>Представитель Уполномоченного по правам ребенка при губернаторе Костромской области в Кадыйском муниципальном районе,</w:t>
            </w:r>
            <w:r w:rsidRPr="00C61762">
              <w:rPr>
                <w:rFonts w:cs="Times New Roman"/>
                <w:color w:val="FF0000"/>
                <w:sz w:val="20"/>
                <w:szCs w:val="20"/>
              </w:rPr>
              <w:t xml:space="preserve"> </w:t>
            </w:r>
            <w:r w:rsidRPr="00C61762">
              <w:rPr>
                <w:rFonts w:cs="Times New Roman"/>
                <w:sz w:val="20"/>
                <w:szCs w:val="20"/>
              </w:rPr>
              <w:t>начальник отдела ГО, ЧС и мобилизационной работы администрации Кадыйского муниципального района главы городского и сельских поселений</w:t>
            </w:r>
          </w:p>
        </w:tc>
      </w:tr>
      <w:tr w:rsidR="00C61762" w:rsidRPr="00C61762" w:rsidTr="00C61762">
        <w:trPr>
          <w:jc w:val="center"/>
        </w:trPr>
        <w:tc>
          <w:tcPr>
            <w:tcW w:w="541" w:type="dxa"/>
          </w:tcPr>
          <w:p w:rsidR="00C61762" w:rsidRPr="00C61762" w:rsidRDefault="00C61762" w:rsidP="00C61762">
            <w:pPr>
              <w:rPr>
                <w:rFonts w:cs="Times New Roman"/>
                <w:sz w:val="20"/>
                <w:szCs w:val="20"/>
              </w:rPr>
            </w:pPr>
            <w:r w:rsidRPr="00C61762">
              <w:rPr>
                <w:rFonts w:cs="Times New Roman"/>
                <w:sz w:val="20"/>
                <w:szCs w:val="20"/>
              </w:rPr>
              <w:t>11.</w:t>
            </w:r>
          </w:p>
        </w:tc>
        <w:tc>
          <w:tcPr>
            <w:tcW w:w="2828" w:type="dxa"/>
          </w:tcPr>
          <w:p w:rsidR="00C61762" w:rsidRPr="00C61762" w:rsidRDefault="00C61762" w:rsidP="00C61762">
            <w:pPr>
              <w:jc w:val="both"/>
              <w:rPr>
                <w:rFonts w:cs="Times New Roman"/>
                <w:sz w:val="20"/>
                <w:szCs w:val="20"/>
              </w:rPr>
            </w:pPr>
            <w:r w:rsidRPr="00C61762">
              <w:rPr>
                <w:rFonts w:cs="Times New Roman"/>
                <w:sz w:val="20"/>
                <w:szCs w:val="20"/>
              </w:rPr>
              <w:t>Проведение родительских собраний по теме «Соблюдение мер безопасности на водоемах»</w:t>
            </w:r>
          </w:p>
        </w:tc>
        <w:tc>
          <w:tcPr>
            <w:tcW w:w="1510" w:type="dxa"/>
            <w:gridSpan w:val="2"/>
          </w:tcPr>
          <w:p w:rsidR="00C61762" w:rsidRPr="00C61762" w:rsidRDefault="00C61762" w:rsidP="00C61762">
            <w:pPr>
              <w:jc w:val="both"/>
              <w:rPr>
                <w:rFonts w:cs="Times New Roman"/>
                <w:sz w:val="20"/>
                <w:szCs w:val="20"/>
              </w:rPr>
            </w:pPr>
            <w:r w:rsidRPr="00C61762">
              <w:rPr>
                <w:rFonts w:cs="Times New Roman"/>
                <w:sz w:val="20"/>
                <w:szCs w:val="20"/>
              </w:rPr>
              <w:t xml:space="preserve">Май </w:t>
            </w:r>
          </w:p>
        </w:tc>
        <w:tc>
          <w:tcPr>
            <w:tcW w:w="2844" w:type="dxa"/>
          </w:tcPr>
          <w:p w:rsidR="00C61762" w:rsidRPr="00C61762" w:rsidRDefault="00C61762" w:rsidP="00C61762">
            <w:pPr>
              <w:jc w:val="both"/>
              <w:rPr>
                <w:rFonts w:cs="Times New Roman"/>
                <w:sz w:val="20"/>
                <w:szCs w:val="20"/>
              </w:rPr>
            </w:pPr>
            <w:r w:rsidRPr="00C61762">
              <w:rPr>
                <w:rFonts w:cs="Times New Roman"/>
                <w:sz w:val="20"/>
                <w:szCs w:val="20"/>
              </w:rPr>
              <w:t>Общеобразовательные организации,</w:t>
            </w:r>
          </w:p>
          <w:p w:rsidR="00C61762" w:rsidRPr="00C61762" w:rsidRDefault="00C61762" w:rsidP="00C61762">
            <w:pPr>
              <w:jc w:val="both"/>
              <w:rPr>
                <w:rFonts w:cs="Times New Roman"/>
                <w:sz w:val="20"/>
                <w:szCs w:val="20"/>
              </w:rPr>
            </w:pPr>
            <w:r w:rsidRPr="00C61762">
              <w:rPr>
                <w:rFonts w:cs="Times New Roman"/>
                <w:sz w:val="20"/>
                <w:szCs w:val="20"/>
              </w:rPr>
              <w:t>учреждения культуры муниципального района</w:t>
            </w:r>
          </w:p>
        </w:tc>
        <w:tc>
          <w:tcPr>
            <w:tcW w:w="3105" w:type="dxa"/>
          </w:tcPr>
          <w:p w:rsidR="00C61762" w:rsidRPr="00C61762" w:rsidRDefault="00C61762" w:rsidP="00C61762">
            <w:pPr>
              <w:tabs>
                <w:tab w:val="left" w:pos="3482"/>
              </w:tabs>
              <w:rPr>
                <w:rFonts w:cs="Times New Roman"/>
                <w:sz w:val="20"/>
                <w:szCs w:val="20"/>
              </w:rPr>
            </w:pPr>
            <w:r w:rsidRPr="00C61762">
              <w:rPr>
                <w:rFonts w:cs="Times New Roman"/>
                <w:sz w:val="20"/>
                <w:szCs w:val="20"/>
              </w:rPr>
              <w:t>Отдел образования, отдел по делам культуры, туризма, молодежи и спорта, ОГБУ «Кадыйский КЦСОН»</w:t>
            </w:r>
          </w:p>
        </w:tc>
      </w:tr>
      <w:tr w:rsidR="00C61762" w:rsidRPr="00C61762" w:rsidTr="00C61762">
        <w:trPr>
          <w:jc w:val="center"/>
        </w:trPr>
        <w:tc>
          <w:tcPr>
            <w:tcW w:w="541" w:type="dxa"/>
          </w:tcPr>
          <w:p w:rsidR="00C61762" w:rsidRPr="00C61762" w:rsidRDefault="00C61762" w:rsidP="00C61762">
            <w:pPr>
              <w:rPr>
                <w:rFonts w:cs="Times New Roman"/>
                <w:sz w:val="20"/>
                <w:szCs w:val="20"/>
              </w:rPr>
            </w:pPr>
            <w:r w:rsidRPr="00C61762">
              <w:rPr>
                <w:rFonts w:cs="Times New Roman"/>
                <w:sz w:val="20"/>
                <w:szCs w:val="20"/>
              </w:rPr>
              <w:t>12.</w:t>
            </w:r>
          </w:p>
        </w:tc>
        <w:tc>
          <w:tcPr>
            <w:tcW w:w="2828" w:type="dxa"/>
          </w:tcPr>
          <w:p w:rsidR="00C61762" w:rsidRPr="00C61762" w:rsidRDefault="00C61762" w:rsidP="00C61762">
            <w:pPr>
              <w:jc w:val="both"/>
              <w:rPr>
                <w:rFonts w:cs="Times New Roman"/>
                <w:color w:val="000000"/>
                <w:sz w:val="20"/>
                <w:szCs w:val="20"/>
              </w:rPr>
            </w:pPr>
            <w:r w:rsidRPr="00C61762">
              <w:rPr>
                <w:rFonts w:cs="Times New Roman"/>
                <w:color w:val="000000"/>
                <w:sz w:val="20"/>
                <w:szCs w:val="20"/>
              </w:rPr>
              <w:t>Обследование мест массового отдыха на водных объектах</w:t>
            </w:r>
          </w:p>
        </w:tc>
        <w:tc>
          <w:tcPr>
            <w:tcW w:w="1510" w:type="dxa"/>
            <w:gridSpan w:val="2"/>
          </w:tcPr>
          <w:p w:rsidR="00C61762" w:rsidRPr="00C61762" w:rsidRDefault="00C61762" w:rsidP="00C61762">
            <w:pPr>
              <w:jc w:val="both"/>
              <w:rPr>
                <w:rFonts w:cs="Times New Roman"/>
                <w:sz w:val="20"/>
                <w:szCs w:val="20"/>
              </w:rPr>
            </w:pPr>
            <w:r w:rsidRPr="00C61762">
              <w:rPr>
                <w:rFonts w:cs="Times New Roman"/>
                <w:sz w:val="20"/>
                <w:szCs w:val="20"/>
              </w:rPr>
              <w:t>До 01 июня</w:t>
            </w:r>
          </w:p>
        </w:tc>
        <w:tc>
          <w:tcPr>
            <w:tcW w:w="2844" w:type="dxa"/>
          </w:tcPr>
          <w:p w:rsidR="00C61762" w:rsidRPr="00C61762" w:rsidRDefault="00C61762" w:rsidP="00C61762">
            <w:pPr>
              <w:jc w:val="both"/>
              <w:rPr>
                <w:rFonts w:cs="Times New Roman"/>
                <w:sz w:val="20"/>
                <w:szCs w:val="20"/>
              </w:rPr>
            </w:pPr>
            <w:r w:rsidRPr="00C61762">
              <w:rPr>
                <w:rFonts w:cs="Times New Roman"/>
                <w:sz w:val="20"/>
                <w:szCs w:val="20"/>
              </w:rPr>
              <w:t>Администрация муниципального района,</w:t>
            </w:r>
          </w:p>
          <w:p w:rsidR="00C61762" w:rsidRPr="00C61762" w:rsidRDefault="00C61762" w:rsidP="00C61762">
            <w:pPr>
              <w:jc w:val="both"/>
              <w:rPr>
                <w:rFonts w:cs="Times New Roman"/>
                <w:sz w:val="20"/>
                <w:szCs w:val="20"/>
              </w:rPr>
            </w:pPr>
            <w:r w:rsidRPr="00C61762">
              <w:rPr>
                <w:rFonts w:cs="Times New Roman"/>
                <w:sz w:val="20"/>
                <w:szCs w:val="20"/>
              </w:rPr>
              <w:t>городское и сельские поселения</w:t>
            </w:r>
          </w:p>
        </w:tc>
        <w:tc>
          <w:tcPr>
            <w:tcW w:w="3105" w:type="dxa"/>
          </w:tcPr>
          <w:p w:rsidR="00C61762" w:rsidRPr="00C61762" w:rsidRDefault="00C61762" w:rsidP="00C61762">
            <w:pPr>
              <w:jc w:val="both"/>
              <w:rPr>
                <w:rFonts w:cs="Times New Roman"/>
                <w:sz w:val="20"/>
                <w:szCs w:val="20"/>
              </w:rPr>
            </w:pPr>
            <w:r w:rsidRPr="00C61762">
              <w:rPr>
                <w:rFonts w:cs="Times New Roman"/>
                <w:sz w:val="20"/>
                <w:szCs w:val="20"/>
              </w:rPr>
              <w:t>члены рабочей группы, Главы городского и сельских поселений</w:t>
            </w:r>
          </w:p>
          <w:p w:rsidR="00C61762" w:rsidRPr="00C61762" w:rsidRDefault="00C61762" w:rsidP="00C61762">
            <w:pPr>
              <w:jc w:val="both"/>
              <w:rPr>
                <w:rFonts w:cs="Times New Roman"/>
                <w:sz w:val="20"/>
                <w:szCs w:val="20"/>
              </w:rPr>
            </w:pPr>
          </w:p>
        </w:tc>
      </w:tr>
      <w:tr w:rsidR="00C61762" w:rsidRPr="00C61762" w:rsidTr="00C61762">
        <w:trPr>
          <w:jc w:val="center"/>
        </w:trPr>
        <w:tc>
          <w:tcPr>
            <w:tcW w:w="541" w:type="dxa"/>
          </w:tcPr>
          <w:p w:rsidR="00C61762" w:rsidRPr="00C61762" w:rsidRDefault="00C61762" w:rsidP="00C61762">
            <w:pPr>
              <w:rPr>
                <w:rFonts w:cs="Times New Roman"/>
                <w:sz w:val="20"/>
                <w:szCs w:val="20"/>
              </w:rPr>
            </w:pPr>
            <w:r w:rsidRPr="00C61762">
              <w:rPr>
                <w:rFonts w:cs="Times New Roman"/>
                <w:sz w:val="20"/>
                <w:szCs w:val="20"/>
              </w:rPr>
              <w:t>13.</w:t>
            </w:r>
          </w:p>
        </w:tc>
        <w:tc>
          <w:tcPr>
            <w:tcW w:w="2828" w:type="dxa"/>
          </w:tcPr>
          <w:p w:rsidR="00C61762" w:rsidRPr="00C61762" w:rsidRDefault="00C61762" w:rsidP="00C61762">
            <w:pPr>
              <w:jc w:val="both"/>
              <w:rPr>
                <w:rFonts w:cs="Times New Roman"/>
                <w:sz w:val="20"/>
                <w:szCs w:val="20"/>
              </w:rPr>
            </w:pPr>
            <w:r w:rsidRPr="00C61762">
              <w:rPr>
                <w:rFonts w:cs="Times New Roman"/>
                <w:sz w:val="20"/>
                <w:szCs w:val="20"/>
              </w:rPr>
              <w:t>Обеспечение мест массового купания информационными материалами, спасателями и средствами оказания первой помощи</w:t>
            </w:r>
          </w:p>
        </w:tc>
        <w:tc>
          <w:tcPr>
            <w:tcW w:w="1510" w:type="dxa"/>
            <w:gridSpan w:val="2"/>
          </w:tcPr>
          <w:p w:rsidR="00C61762" w:rsidRPr="00C61762" w:rsidRDefault="00C61762" w:rsidP="00C61762">
            <w:pPr>
              <w:jc w:val="both"/>
              <w:rPr>
                <w:rFonts w:cs="Times New Roman"/>
                <w:sz w:val="20"/>
                <w:szCs w:val="20"/>
              </w:rPr>
            </w:pPr>
            <w:r w:rsidRPr="00C61762">
              <w:rPr>
                <w:rFonts w:cs="Times New Roman"/>
                <w:sz w:val="20"/>
                <w:szCs w:val="20"/>
              </w:rPr>
              <w:t>На период купального сезона</w:t>
            </w:r>
          </w:p>
        </w:tc>
        <w:tc>
          <w:tcPr>
            <w:tcW w:w="2844" w:type="dxa"/>
          </w:tcPr>
          <w:p w:rsidR="00C61762" w:rsidRPr="00C61762" w:rsidRDefault="00C61762" w:rsidP="00C61762">
            <w:pPr>
              <w:jc w:val="both"/>
              <w:rPr>
                <w:rFonts w:cs="Times New Roman"/>
                <w:sz w:val="20"/>
                <w:szCs w:val="20"/>
              </w:rPr>
            </w:pPr>
            <w:r w:rsidRPr="00C61762">
              <w:rPr>
                <w:rFonts w:cs="Times New Roman"/>
                <w:sz w:val="20"/>
                <w:szCs w:val="20"/>
              </w:rPr>
              <w:t>Городское и сельские поселения</w:t>
            </w:r>
          </w:p>
        </w:tc>
        <w:tc>
          <w:tcPr>
            <w:tcW w:w="3105" w:type="dxa"/>
          </w:tcPr>
          <w:p w:rsidR="00C61762" w:rsidRPr="00C61762" w:rsidRDefault="00C61762" w:rsidP="00C61762">
            <w:pPr>
              <w:rPr>
                <w:rFonts w:cs="Times New Roman"/>
                <w:sz w:val="20"/>
                <w:szCs w:val="20"/>
              </w:rPr>
            </w:pPr>
            <w:r w:rsidRPr="00C61762">
              <w:rPr>
                <w:rFonts w:cs="Times New Roman"/>
                <w:sz w:val="20"/>
                <w:szCs w:val="20"/>
              </w:rPr>
              <w:t>Главы городского и сельских поселений</w:t>
            </w:r>
          </w:p>
        </w:tc>
      </w:tr>
      <w:tr w:rsidR="00C61762" w:rsidRPr="00C61762" w:rsidTr="00C61762">
        <w:trPr>
          <w:jc w:val="center"/>
        </w:trPr>
        <w:tc>
          <w:tcPr>
            <w:tcW w:w="541" w:type="dxa"/>
          </w:tcPr>
          <w:p w:rsidR="00C61762" w:rsidRPr="00C61762" w:rsidRDefault="00C61762" w:rsidP="00C61762">
            <w:pPr>
              <w:rPr>
                <w:rFonts w:cs="Times New Roman"/>
                <w:sz w:val="20"/>
                <w:szCs w:val="20"/>
              </w:rPr>
            </w:pPr>
            <w:r w:rsidRPr="00C61762">
              <w:rPr>
                <w:rFonts w:cs="Times New Roman"/>
                <w:sz w:val="20"/>
                <w:szCs w:val="20"/>
              </w:rPr>
              <w:t>14.</w:t>
            </w:r>
          </w:p>
        </w:tc>
        <w:tc>
          <w:tcPr>
            <w:tcW w:w="2828" w:type="dxa"/>
          </w:tcPr>
          <w:p w:rsidR="00C61762" w:rsidRPr="00C61762" w:rsidRDefault="00C61762" w:rsidP="00C61762">
            <w:pPr>
              <w:jc w:val="both"/>
              <w:rPr>
                <w:rFonts w:cs="Times New Roman"/>
                <w:sz w:val="20"/>
                <w:szCs w:val="20"/>
              </w:rPr>
            </w:pPr>
            <w:r w:rsidRPr="00C61762">
              <w:rPr>
                <w:rFonts w:cs="Times New Roman"/>
                <w:sz w:val="20"/>
                <w:szCs w:val="20"/>
              </w:rPr>
              <w:t xml:space="preserve">Выявление необорудованных мест для купания </w:t>
            </w:r>
          </w:p>
        </w:tc>
        <w:tc>
          <w:tcPr>
            <w:tcW w:w="1510" w:type="dxa"/>
            <w:gridSpan w:val="2"/>
          </w:tcPr>
          <w:p w:rsidR="00C61762" w:rsidRPr="00C61762" w:rsidRDefault="00C61762" w:rsidP="00C61762">
            <w:pPr>
              <w:jc w:val="both"/>
              <w:rPr>
                <w:rFonts w:cs="Times New Roman"/>
                <w:sz w:val="20"/>
                <w:szCs w:val="20"/>
              </w:rPr>
            </w:pPr>
            <w:r w:rsidRPr="00C61762">
              <w:rPr>
                <w:rFonts w:cs="Times New Roman"/>
                <w:sz w:val="20"/>
                <w:szCs w:val="20"/>
              </w:rPr>
              <w:t>По плану</w:t>
            </w:r>
          </w:p>
        </w:tc>
        <w:tc>
          <w:tcPr>
            <w:tcW w:w="2844" w:type="dxa"/>
          </w:tcPr>
          <w:p w:rsidR="00C61762" w:rsidRPr="00C61762" w:rsidRDefault="00C61762" w:rsidP="00C61762">
            <w:pPr>
              <w:jc w:val="both"/>
              <w:rPr>
                <w:rFonts w:cs="Times New Roman"/>
                <w:sz w:val="20"/>
                <w:szCs w:val="20"/>
              </w:rPr>
            </w:pPr>
            <w:r w:rsidRPr="00C61762">
              <w:rPr>
                <w:rFonts w:cs="Times New Roman"/>
                <w:sz w:val="20"/>
                <w:szCs w:val="20"/>
              </w:rPr>
              <w:t>Администрация муниципального района,</w:t>
            </w:r>
          </w:p>
          <w:p w:rsidR="00C61762" w:rsidRPr="00C61762" w:rsidRDefault="00C61762" w:rsidP="00C61762">
            <w:pPr>
              <w:jc w:val="both"/>
              <w:rPr>
                <w:rFonts w:cs="Times New Roman"/>
                <w:sz w:val="20"/>
                <w:szCs w:val="20"/>
              </w:rPr>
            </w:pPr>
            <w:r w:rsidRPr="00C61762">
              <w:rPr>
                <w:rFonts w:cs="Times New Roman"/>
                <w:sz w:val="20"/>
                <w:szCs w:val="20"/>
              </w:rPr>
              <w:t>городское и сельские поселения</w:t>
            </w:r>
          </w:p>
        </w:tc>
        <w:tc>
          <w:tcPr>
            <w:tcW w:w="3105" w:type="dxa"/>
          </w:tcPr>
          <w:p w:rsidR="00C61762" w:rsidRPr="00C61762" w:rsidRDefault="00C61762" w:rsidP="00C61762">
            <w:pPr>
              <w:rPr>
                <w:rFonts w:cs="Times New Roman"/>
                <w:sz w:val="20"/>
                <w:szCs w:val="20"/>
              </w:rPr>
            </w:pPr>
            <w:r w:rsidRPr="00C61762">
              <w:rPr>
                <w:rFonts w:cs="Times New Roman"/>
                <w:sz w:val="20"/>
                <w:szCs w:val="20"/>
              </w:rPr>
              <w:t>члены рабочей группы, главы городского и сельских поселений</w:t>
            </w:r>
          </w:p>
        </w:tc>
      </w:tr>
      <w:tr w:rsidR="00C61762" w:rsidRPr="00C61762" w:rsidTr="00C61762">
        <w:trPr>
          <w:jc w:val="center"/>
        </w:trPr>
        <w:tc>
          <w:tcPr>
            <w:tcW w:w="541" w:type="dxa"/>
          </w:tcPr>
          <w:p w:rsidR="00C61762" w:rsidRPr="00C61762" w:rsidRDefault="00C61762" w:rsidP="00C61762">
            <w:pPr>
              <w:rPr>
                <w:rFonts w:cs="Times New Roman"/>
                <w:sz w:val="20"/>
                <w:szCs w:val="20"/>
              </w:rPr>
            </w:pPr>
            <w:r w:rsidRPr="00C61762">
              <w:rPr>
                <w:rFonts w:cs="Times New Roman"/>
                <w:sz w:val="20"/>
                <w:szCs w:val="20"/>
              </w:rPr>
              <w:t>15.</w:t>
            </w:r>
          </w:p>
        </w:tc>
        <w:tc>
          <w:tcPr>
            <w:tcW w:w="2828" w:type="dxa"/>
          </w:tcPr>
          <w:p w:rsidR="00C61762" w:rsidRPr="00C61762" w:rsidRDefault="00C61762" w:rsidP="00C61762">
            <w:pPr>
              <w:jc w:val="both"/>
              <w:rPr>
                <w:rFonts w:cs="Times New Roman"/>
                <w:sz w:val="20"/>
                <w:szCs w:val="20"/>
              </w:rPr>
            </w:pPr>
            <w:r w:rsidRPr="00C61762">
              <w:rPr>
                <w:rFonts w:cs="Times New Roman"/>
                <w:sz w:val="20"/>
                <w:szCs w:val="20"/>
              </w:rPr>
              <w:t xml:space="preserve">Предоставление </w:t>
            </w:r>
          </w:p>
          <w:p w:rsidR="00C61762" w:rsidRPr="00C61762" w:rsidRDefault="00C61762" w:rsidP="00C61762">
            <w:pPr>
              <w:jc w:val="both"/>
              <w:rPr>
                <w:rFonts w:cs="Times New Roman"/>
                <w:sz w:val="20"/>
                <w:szCs w:val="20"/>
              </w:rPr>
            </w:pPr>
            <w:r w:rsidRPr="00C61762">
              <w:rPr>
                <w:rFonts w:cs="Times New Roman"/>
                <w:sz w:val="20"/>
                <w:szCs w:val="20"/>
              </w:rPr>
              <w:t xml:space="preserve">Уполномоченному по </w:t>
            </w:r>
          </w:p>
          <w:p w:rsidR="00C61762" w:rsidRPr="00C61762" w:rsidRDefault="00C61762" w:rsidP="00C61762">
            <w:pPr>
              <w:jc w:val="both"/>
              <w:rPr>
                <w:rFonts w:cs="Times New Roman"/>
                <w:sz w:val="20"/>
                <w:szCs w:val="20"/>
              </w:rPr>
            </w:pPr>
            <w:r w:rsidRPr="00C61762">
              <w:rPr>
                <w:rFonts w:cs="Times New Roman"/>
                <w:sz w:val="20"/>
                <w:szCs w:val="20"/>
              </w:rPr>
              <w:t xml:space="preserve">правам ребенка при </w:t>
            </w:r>
          </w:p>
          <w:p w:rsidR="00C61762" w:rsidRPr="00C61762" w:rsidRDefault="00C61762" w:rsidP="00C61762">
            <w:pPr>
              <w:jc w:val="both"/>
              <w:rPr>
                <w:rFonts w:cs="Times New Roman"/>
                <w:sz w:val="20"/>
                <w:szCs w:val="20"/>
              </w:rPr>
            </w:pPr>
            <w:r w:rsidRPr="00C61762">
              <w:rPr>
                <w:rFonts w:cs="Times New Roman"/>
                <w:sz w:val="20"/>
                <w:szCs w:val="20"/>
              </w:rPr>
              <w:t xml:space="preserve">губернаторе </w:t>
            </w:r>
          </w:p>
          <w:p w:rsidR="00C61762" w:rsidRPr="00C61762" w:rsidRDefault="00C61762" w:rsidP="00C61762">
            <w:pPr>
              <w:jc w:val="both"/>
              <w:rPr>
                <w:rFonts w:cs="Times New Roman"/>
                <w:sz w:val="20"/>
                <w:szCs w:val="20"/>
              </w:rPr>
            </w:pPr>
            <w:r w:rsidRPr="00C61762">
              <w:rPr>
                <w:rFonts w:cs="Times New Roman"/>
                <w:sz w:val="20"/>
                <w:szCs w:val="20"/>
              </w:rPr>
              <w:t xml:space="preserve">Костромской области </w:t>
            </w:r>
          </w:p>
          <w:p w:rsidR="00C61762" w:rsidRPr="00C61762" w:rsidRDefault="00C61762" w:rsidP="00C61762">
            <w:pPr>
              <w:jc w:val="both"/>
              <w:rPr>
                <w:rFonts w:cs="Times New Roman"/>
                <w:sz w:val="20"/>
                <w:szCs w:val="20"/>
              </w:rPr>
            </w:pPr>
            <w:r w:rsidRPr="00C61762">
              <w:rPr>
                <w:rFonts w:cs="Times New Roman"/>
                <w:sz w:val="20"/>
                <w:szCs w:val="20"/>
              </w:rPr>
              <w:t xml:space="preserve">реестра мест массового </w:t>
            </w:r>
          </w:p>
          <w:p w:rsidR="00C61762" w:rsidRPr="00C61762" w:rsidRDefault="00C61762" w:rsidP="00C61762">
            <w:pPr>
              <w:jc w:val="both"/>
              <w:rPr>
                <w:rFonts w:cs="Times New Roman"/>
                <w:sz w:val="20"/>
                <w:szCs w:val="20"/>
              </w:rPr>
            </w:pPr>
            <w:r w:rsidRPr="00C61762">
              <w:rPr>
                <w:rFonts w:cs="Times New Roman"/>
                <w:sz w:val="20"/>
                <w:szCs w:val="20"/>
              </w:rPr>
              <w:lastRenderedPageBreak/>
              <w:t xml:space="preserve">купания (ММК) на </w:t>
            </w:r>
          </w:p>
          <w:p w:rsidR="00C61762" w:rsidRPr="00C61762" w:rsidRDefault="00C61762" w:rsidP="00C61762">
            <w:pPr>
              <w:jc w:val="both"/>
              <w:rPr>
                <w:rFonts w:cs="Times New Roman"/>
                <w:sz w:val="20"/>
                <w:szCs w:val="20"/>
              </w:rPr>
            </w:pPr>
            <w:r w:rsidRPr="00C61762">
              <w:rPr>
                <w:rFonts w:cs="Times New Roman"/>
                <w:sz w:val="20"/>
                <w:szCs w:val="20"/>
              </w:rPr>
              <w:t xml:space="preserve">водоемах Костромской </w:t>
            </w:r>
          </w:p>
          <w:p w:rsidR="00C61762" w:rsidRPr="00C61762" w:rsidRDefault="00C61762" w:rsidP="00C61762">
            <w:pPr>
              <w:jc w:val="both"/>
              <w:rPr>
                <w:rFonts w:cs="Times New Roman"/>
                <w:sz w:val="20"/>
                <w:szCs w:val="20"/>
              </w:rPr>
            </w:pPr>
            <w:r w:rsidRPr="00C61762">
              <w:rPr>
                <w:rFonts w:cs="Times New Roman"/>
                <w:sz w:val="20"/>
                <w:szCs w:val="20"/>
              </w:rPr>
              <w:t>области</w:t>
            </w:r>
          </w:p>
          <w:p w:rsidR="00C61762" w:rsidRPr="00C61762" w:rsidRDefault="00C61762" w:rsidP="00C61762">
            <w:pPr>
              <w:jc w:val="both"/>
              <w:rPr>
                <w:rFonts w:cs="Times New Roman"/>
                <w:sz w:val="20"/>
                <w:szCs w:val="20"/>
              </w:rPr>
            </w:pPr>
          </w:p>
        </w:tc>
        <w:tc>
          <w:tcPr>
            <w:tcW w:w="1510" w:type="dxa"/>
            <w:gridSpan w:val="2"/>
          </w:tcPr>
          <w:p w:rsidR="00C61762" w:rsidRPr="00C61762" w:rsidRDefault="00C61762" w:rsidP="00C61762">
            <w:pPr>
              <w:jc w:val="both"/>
              <w:rPr>
                <w:rFonts w:cs="Times New Roman"/>
                <w:sz w:val="20"/>
                <w:szCs w:val="20"/>
              </w:rPr>
            </w:pPr>
            <w:r w:rsidRPr="00C61762">
              <w:rPr>
                <w:rFonts w:cs="Times New Roman"/>
                <w:sz w:val="20"/>
                <w:szCs w:val="20"/>
              </w:rPr>
              <w:lastRenderedPageBreak/>
              <w:t>До 10 июня</w:t>
            </w:r>
          </w:p>
        </w:tc>
        <w:tc>
          <w:tcPr>
            <w:tcW w:w="2844" w:type="dxa"/>
          </w:tcPr>
          <w:p w:rsidR="00C61762" w:rsidRPr="00C61762" w:rsidRDefault="00C61762" w:rsidP="00C61762">
            <w:pPr>
              <w:jc w:val="both"/>
              <w:rPr>
                <w:rFonts w:cs="Times New Roman"/>
                <w:sz w:val="20"/>
                <w:szCs w:val="20"/>
              </w:rPr>
            </w:pPr>
            <w:r w:rsidRPr="00C61762">
              <w:rPr>
                <w:rFonts w:cs="Times New Roman"/>
                <w:sz w:val="20"/>
                <w:szCs w:val="20"/>
              </w:rPr>
              <w:t>Администрация муниципального района</w:t>
            </w:r>
          </w:p>
        </w:tc>
        <w:tc>
          <w:tcPr>
            <w:tcW w:w="3105" w:type="dxa"/>
          </w:tcPr>
          <w:p w:rsidR="00C61762" w:rsidRPr="00C61762" w:rsidRDefault="00C61762" w:rsidP="00C61762">
            <w:pPr>
              <w:rPr>
                <w:rFonts w:cs="Times New Roman"/>
                <w:sz w:val="20"/>
                <w:szCs w:val="20"/>
              </w:rPr>
            </w:pPr>
            <w:r w:rsidRPr="00C61762">
              <w:rPr>
                <w:rFonts w:cs="Times New Roman"/>
                <w:sz w:val="20"/>
                <w:szCs w:val="20"/>
              </w:rPr>
              <w:t>Представитель Уполномоченного по правам ребенка при губернаторе Костромской области в Кадыйском муниципальном районе,</w:t>
            </w:r>
            <w:r w:rsidRPr="00C61762">
              <w:rPr>
                <w:rFonts w:cs="Times New Roman"/>
                <w:color w:val="FF0000"/>
                <w:sz w:val="20"/>
                <w:szCs w:val="20"/>
              </w:rPr>
              <w:t xml:space="preserve"> </w:t>
            </w:r>
            <w:r w:rsidRPr="00C61762">
              <w:rPr>
                <w:rFonts w:cs="Times New Roman"/>
                <w:sz w:val="20"/>
                <w:szCs w:val="20"/>
              </w:rPr>
              <w:t xml:space="preserve">начальник отдела ГО, ЧС и </w:t>
            </w:r>
            <w:r w:rsidRPr="00C61762">
              <w:rPr>
                <w:rFonts w:cs="Times New Roman"/>
                <w:sz w:val="20"/>
                <w:szCs w:val="20"/>
              </w:rPr>
              <w:lastRenderedPageBreak/>
              <w:t>мобилизационной работы администрации Кадыйского муниципального района, Главы городского и сельских поселений</w:t>
            </w:r>
          </w:p>
        </w:tc>
      </w:tr>
      <w:tr w:rsidR="00C61762" w:rsidRPr="00C61762" w:rsidTr="00C61762">
        <w:trPr>
          <w:trHeight w:val="597"/>
          <w:jc w:val="center"/>
        </w:trPr>
        <w:tc>
          <w:tcPr>
            <w:tcW w:w="541" w:type="dxa"/>
          </w:tcPr>
          <w:p w:rsidR="00C61762" w:rsidRPr="00C61762" w:rsidRDefault="00C61762" w:rsidP="00C61762">
            <w:pPr>
              <w:rPr>
                <w:rFonts w:cs="Times New Roman"/>
                <w:sz w:val="20"/>
                <w:szCs w:val="20"/>
              </w:rPr>
            </w:pPr>
            <w:r w:rsidRPr="00C61762">
              <w:rPr>
                <w:rFonts w:cs="Times New Roman"/>
                <w:sz w:val="20"/>
                <w:szCs w:val="20"/>
              </w:rPr>
              <w:lastRenderedPageBreak/>
              <w:t>16.</w:t>
            </w:r>
          </w:p>
        </w:tc>
        <w:tc>
          <w:tcPr>
            <w:tcW w:w="2828" w:type="dxa"/>
          </w:tcPr>
          <w:p w:rsidR="00C61762" w:rsidRPr="00C61762" w:rsidRDefault="00C61762" w:rsidP="00C61762">
            <w:pPr>
              <w:jc w:val="both"/>
              <w:rPr>
                <w:rFonts w:cs="Times New Roman"/>
                <w:color w:val="000000"/>
                <w:sz w:val="20"/>
                <w:szCs w:val="20"/>
              </w:rPr>
            </w:pPr>
            <w:r w:rsidRPr="00C61762">
              <w:rPr>
                <w:rFonts w:cs="Times New Roman"/>
                <w:color w:val="000000"/>
                <w:sz w:val="20"/>
                <w:szCs w:val="20"/>
              </w:rPr>
              <w:t>Работа с администрациями сельских поселений по увеличению количества организованных мест массового отдыха на водных объектах, оборудованию спасательными постами неорганизованных мест купания</w:t>
            </w:r>
          </w:p>
        </w:tc>
        <w:tc>
          <w:tcPr>
            <w:tcW w:w="1510" w:type="dxa"/>
            <w:gridSpan w:val="2"/>
          </w:tcPr>
          <w:p w:rsidR="00C61762" w:rsidRPr="00C61762" w:rsidRDefault="00C61762" w:rsidP="00C61762">
            <w:pPr>
              <w:jc w:val="both"/>
              <w:rPr>
                <w:rFonts w:cs="Times New Roman"/>
                <w:sz w:val="20"/>
                <w:szCs w:val="20"/>
                <w:highlight w:val="yellow"/>
              </w:rPr>
            </w:pPr>
            <w:r w:rsidRPr="00C61762">
              <w:rPr>
                <w:rFonts w:cs="Times New Roman"/>
                <w:sz w:val="20"/>
                <w:szCs w:val="20"/>
              </w:rPr>
              <w:t>Май – июнь</w:t>
            </w:r>
          </w:p>
        </w:tc>
        <w:tc>
          <w:tcPr>
            <w:tcW w:w="2844" w:type="dxa"/>
          </w:tcPr>
          <w:p w:rsidR="00C61762" w:rsidRPr="00C61762" w:rsidRDefault="00C61762" w:rsidP="00C61762">
            <w:pPr>
              <w:jc w:val="both"/>
              <w:rPr>
                <w:rFonts w:cs="Times New Roman"/>
                <w:sz w:val="20"/>
                <w:szCs w:val="20"/>
              </w:rPr>
            </w:pPr>
            <w:r w:rsidRPr="00C61762">
              <w:rPr>
                <w:rFonts w:cs="Times New Roman"/>
                <w:sz w:val="20"/>
                <w:szCs w:val="20"/>
              </w:rPr>
              <w:t>Администрация муниципального района,</w:t>
            </w:r>
          </w:p>
          <w:p w:rsidR="00C61762" w:rsidRPr="00C61762" w:rsidRDefault="00C61762" w:rsidP="00C61762">
            <w:pPr>
              <w:jc w:val="both"/>
              <w:rPr>
                <w:rFonts w:cs="Times New Roman"/>
                <w:sz w:val="20"/>
                <w:szCs w:val="20"/>
              </w:rPr>
            </w:pPr>
            <w:r w:rsidRPr="00C61762">
              <w:rPr>
                <w:rFonts w:cs="Times New Roman"/>
                <w:sz w:val="20"/>
                <w:szCs w:val="20"/>
              </w:rPr>
              <w:t xml:space="preserve">городское и сельские поселения </w:t>
            </w:r>
          </w:p>
        </w:tc>
        <w:tc>
          <w:tcPr>
            <w:tcW w:w="3105" w:type="dxa"/>
          </w:tcPr>
          <w:p w:rsidR="00C61762" w:rsidRPr="00C61762" w:rsidRDefault="00C61762" w:rsidP="00C61762">
            <w:pPr>
              <w:rPr>
                <w:rFonts w:cs="Times New Roman"/>
                <w:sz w:val="20"/>
                <w:szCs w:val="20"/>
              </w:rPr>
            </w:pPr>
            <w:r w:rsidRPr="00C61762">
              <w:rPr>
                <w:rFonts w:cs="Times New Roman"/>
                <w:sz w:val="20"/>
                <w:szCs w:val="20"/>
              </w:rPr>
              <w:t xml:space="preserve">Главы городского и сельских поселений, </w:t>
            </w:r>
          </w:p>
          <w:p w:rsidR="00C61762" w:rsidRPr="00C61762" w:rsidRDefault="00C61762" w:rsidP="00C61762">
            <w:pPr>
              <w:rPr>
                <w:rFonts w:cs="Times New Roman"/>
                <w:sz w:val="20"/>
                <w:szCs w:val="20"/>
              </w:rPr>
            </w:pPr>
            <w:r w:rsidRPr="00C61762">
              <w:rPr>
                <w:rFonts w:cs="Times New Roman"/>
                <w:sz w:val="20"/>
                <w:szCs w:val="20"/>
              </w:rPr>
              <w:t xml:space="preserve">начальник отдела ГО, ЧС и мобилизационной работы администрации Кадыйского муниципального района </w:t>
            </w:r>
          </w:p>
          <w:p w:rsidR="00C61762" w:rsidRPr="00C61762" w:rsidRDefault="00C61762" w:rsidP="00C61762">
            <w:pPr>
              <w:jc w:val="both"/>
              <w:rPr>
                <w:rFonts w:cs="Times New Roman"/>
                <w:sz w:val="20"/>
                <w:szCs w:val="20"/>
              </w:rPr>
            </w:pPr>
          </w:p>
        </w:tc>
      </w:tr>
      <w:tr w:rsidR="00C61762" w:rsidRPr="00C61762" w:rsidTr="00C61762">
        <w:trPr>
          <w:trHeight w:val="354"/>
          <w:jc w:val="center"/>
        </w:trPr>
        <w:tc>
          <w:tcPr>
            <w:tcW w:w="10828" w:type="dxa"/>
            <w:gridSpan w:val="6"/>
          </w:tcPr>
          <w:p w:rsidR="00C61762" w:rsidRPr="00C61762" w:rsidRDefault="00C61762" w:rsidP="00C61762">
            <w:pPr>
              <w:widowControl/>
              <w:numPr>
                <w:ilvl w:val="0"/>
                <w:numId w:val="3"/>
              </w:numPr>
              <w:suppressAutoHyphens w:val="0"/>
              <w:spacing w:after="200" w:line="276" w:lineRule="auto"/>
              <w:contextualSpacing/>
              <w:jc w:val="center"/>
              <w:rPr>
                <w:rFonts w:cs="Times New Roman"/>
                <w:sz w:val="20"/>
                <w:szCs w:val="20"/>
              </w:rPr>
            </w:pPr>
            <w:r w:rsidRPr="00C61762">
              <w:rPr>
                <w:rFonts w:cs="Times New Roman"/>
                <w:sz w:val="20"/>
                <w:szCs w:val="20"/>
              </w:rPr>
              <w:t>Профилактические операции, профилактические мероприятия</w:t>
            </w:r>
          </w:p>
        </w:tc>
      </w:tr>
      <w:tr w:rsidR="00C61762" w:rsidRPr="00C61762" w:rsidTr="00C61762">
        <w:trPr>
          <w:jc w:val="center"/>
        </w:trPr>
        <w:tc>
          <w:tcPr>
            <w:tcW w:w="541" w:type="dxa"/>
          </w:tcPr>
          <w:p w:rsidR="00C61762" w:rsidRPr="00C61762" w:rsidRDefault="00C61762" w:rsidP="00C61762">
            <w:pPr>
              <w:jc w:val="center"/>
              <w:rPr>
                <w:rFonts w:cs="Times New Roman"/>
                <w:sz w:val="20"/>
                <w:szCs w:val="20"/>
              </w:rPr>
            </w:pPr>
            <w:r w:rsidRPr="00C61762">
              <w:rPr>
                <w:rFonts w:cs="Times New Roman"/>
                <w:sz w:val="20"/>
                <w:szCs w:val="20"/>
              </w:rPr>
              <w:t>17.</w:t>
            </w:r>
          </w:p>
        </w:tc>
        <w:tc>
          <w:tcPr>
            <w:tcW w:w="2835" w:type="dxa"/>
            <w:gridSpan w:val="2"/>
          </w:tcPr>
          <w:p w:rsidR="00C61762" w:rsidRPr="00C61762" w:rsidRDefault="00C61762" w:rsidP="00C61762">
            <w:pPr>
              <w:jc w:val="both"/>
              <w:rPr>
                <w:rFonts w:cs="Times New Roman"/>
                <w:sz w:val="20"/>
                <w:szCs w:val="20"/>
              </w:rPr>
            </w:pPr>
            <w:r w:rsidRPr="00C61762">
              <w:rPr>
                <w:rFonts w:cs="Times New Roman"/>
                <w:sz w:val="20"/>
                <w:szCs w:val="20"/>
              </w:rPr>
              <w:t>Организация профилактических бесед по вопросам безопасного поведения на водных объектах с несовершеннолетними, состоящими на различных видах учета в ПП № 10 МО МВД России «Макарьевский»</w:t>
            </w:r>
          </w:p>
        </w:tc>
        <w:tc>
          <w:tcPr>
            <w:tcW w:w="1503" w:type="dxa"/>
          </w:tcPr>
          <w:p w:rsidR="00C61762" w:rsidRPr="00C61762" w:rsidRDefault="00C61762" w:rsidP="00C61762">
            <w:pPr>
              <w:jc w:val="both"/>
              <w:rPr>
                <w:rFonts w:cs="Times New Roman"/>
                <w:sz w:val="20"/>
                <w:szCs w:val="20"/>
              </w:rPr>
            </w:pPr>
            <w:r w:rsidRPr="00C61762">
              <w:rPr>
                <w:rFonts w:cs="Times New Roman"/>
                <w:sz w:val="20"/>
                <w:szCs w:val="20"/>
              </w:rPr>
              <w:t>Май – август</w:t>
            </w:r>
          </w:p>
        </w:tc>
        <w:tc>
          <w:tcPr>
            <w:tcW w:w="2844" w:type="dxa"/>
          </w:tcPr>
          <w:p w:rsidR="00C61762" w:rsidRPr="00C61762" w:rsidRDefault="00C61762" w:rsidP="00C61762">
            <w:pPr>
              <w:jc w:val="both"/>
              <w:rPr>
                <w:rFonts w:cs="Times New Roman"/>
                <w:sz w:val="20"/>
                <w:szCs w:val="20"/>
              </w:rPr>
            </w:pPr>
            <w:r w:rsidRPr="00C61762">
              <w:rPr>
                <w:rFonts w:cs="Times New Roman"/>
                <w:sz w:val="20"/>
                <w:szCs w:val="20"/>
              </w:rPr>
              <w:t>Территория Кадыйского муниципального района</w:t>
            </w:r>
          </w:p>
        </w:tc>
        <w:tc>
          <w:tcPr>
            <w:tcW w:w="3105" w:type="dxa"/>
          </w:tcPr>
          <w:p w:rsidR="00C61762" w:rsidRPr="00C61762" w:rsidRDefault="00C61762" w:rsidP="00C61762">
            <w:pPr>
              <w:jc w:val="both"/>
              <w:rPr>
                <w:rFonts w:cs="Times New Roman"/>
                <w:sz w:val="20"/>
                <w:szCs w:val="20"/>
              </w:rPr>
            </w:pPr>
            <w:r w:rsidRPr="00C61762">
              <w:rPr>
                <w:rFonts w:cs="Times New Roman"/>
                <w:sz w:val="20"/>
                <w:szCs w:val="20"/>
              </w:rPr>
              <w:t>ПП № 10 МО МВД России «Макарьевский»</w:t>
            </w:r>
          </w:p>
        </w:tc>
      </w:tr>
      <w:tr w:rsidR="00C61762" w:rsidRPr="00C61762" w:rsidTr="00C61762">
        <w:trPr>
          <w:jc w:val="center"/>
        </w:trPr>
        <w:tc>
          <w:tcPr>
            <w:tcW w:w="541" w:type="dxa"/>
          </w:tcPr>
          <w:p w:rsidR="00C61762" w:rsidRPr="00C61762" w:rsidRDefault="00C61762" w:rsidP="00C61762">
            <w:pPr>
              <w:jc w:val="center"/>
              <w:rPr>
                <w:rFonts w:cs="Times New Roman"/>
                <w:sz w:val="20"/>
                <w:szCs w:val="20"/>
              </w:rPr>
            </w:pPr>
            <w:r w:rsidRPr="00C61762">
              <w:rPr>
                <w:rFonts w:cs="Times New Roman"/>
                <w:sz w:val="20"/>
                <w:szCs w:val="20"/>
              </w:rPr>
              <w:t>18.</w:t>
            </w:r>
          </w:p>
        </w:tc>
        <w:tc>
          <w:tcPr>
            <w:tcW w:w="2835" w:type="dxa"/>
            <w:gridSpan w:val="2"/>
          </w:tcPr>
          <w:p w:rsidR="00C61762" w:rsidRPr="00C61762" w:rsidRDefault="00C61762" w:rsidP="00C61762">
            <w:pPr>
              <w:jc w:val="both"/>
              <w:rPr>
                <w:rFonts w:cs="Times New Roman"/>
                <w:sz w:val="20"/>
                <w:szCs w:val="20"/>
              </w:rPr>
            </w:pPr>
            <w:r w:rsidRPr="00C61762">
              <w:rPr>
                <w:rFonts w:cs="Times New Roman"/>
                <w:sz w:val="20"/>
                <w:szCs w:val="20"/>
              </w:rPr>
              <w:t>Проведение инструктажей по безопасному поведению на воде и соблюдению безопасности в жаркую погоду</w:t>
            </w:r>
          </w:p>
        </w:tc>
        <w:tc>
          <w:tcPr>
            <w:tcW w:w="1503" w:type="dxa"/>
          </w:tcPr>
          <w:p w:rsidR="00C61762" w:rsidRPr="00C61762" w:rsidRDefault="00C61762" w:rsidP="00C61762">
            <w:pPr>
              <w:jc w:val="both"/>
              <w:rPr>
                <w:rFonts w:cs="Times New Roman"/>
                <w:sz w:val="20"/>
                <w:szCs w:val="20"/>
              </w:rPr>
            </w:pPr>
            <w:r w:rsidRPr="00C61762">
              <w:rPr>
                <w:rFonts w:cs="Times New Roman"/>
                <w:sz w:val="20"/>
                <w:szCs w:val="20"/>
              </w:rPr>
              <w:t>Май – август</w:t>
            </w:r>
          </w:p>
        </w:tc>
        <w:tc>
          <w:tcPr>
            <w:tcW w:w="2844" w:type="dxa"/>
          </w:tcPr>
          <w:p w:rsidR="00C61762" w:rsidRPr="00C61762" w:rsidRDefault="00C61762" w:rsidP="00C61762">
            <w:pPr>
              <w:jc w:val="both"/>
              <w:rPr>
                <w:rFonts w:cs="Times New Roman"/>
                <w:sz w:val="20"/>
                <w:szCs w:val="20"/>
              </w:rPr>
            </w:pPr>
            <w:r w:rsidRPr="00C61762">
              <w:rPr>
                <w:rFonts w:cs="Times New Roman"/>
                <w:sz w:val="20"/>
                <w:szCs w:val="20"/>
              </w:rPr>
              <w:t>Образовательные учреждения,</w:t>
            </w:r>
          </w:p>
          <w:p w:rsidR="00C61762" w:rsidRPr="00C61762" w:rsidRDefault="00C61762" w:rsidP="00C61762">
            <w:pPr>
              <w:jc w:val="both"/>
              <w:rPr>
                <w:rFonts w:cs="Times New Roman"/>
                <w:sz w:val="20"/>
                <w:szCs w:val="20"/>
              </w:rPr>
            </w:pPr>
            <w:r w:rsidRPr="00C61762">
              <w:rPr>
                <w:rFonts w:cs="Times New Roman"/>
                <w:sz w:val="20"/>
                <w:szCs w:val="20"/>
              </w:rPr>
              <w:t>ОГБУ «Кадыйский КЦСОН»</w:t>
            </w:r>
          </w:p>
        </w:tc>
        <w:tc>
          <w:tcPr>
            <w:tcW w:w="3105" w:type="dxa"/>
          </w:tcPr>
          <w:p w:rsidR="00C61762" w:rsidRPr="00C61762" w:rsidRDefault="00C61762" w:rsidP="00C61762">
            <w:pPr>
              <w:jc w:val="both"/>
              <w:rPr>
                <w:rFonts w:cs="Times New Roman"/>
                <w:sz w:val="20"/>
                <w:szCs w:val="20"/>
              </w:rPr>
            </w:pPr>
            <w:r w:rsidRPr="00C61762">
              <w:rPr>
                <w:rFonts w:cs="Times New Roman"/>
                <w:sz w:val="20"/>
                <w:szCs w:val="20"/>
              </w:rPr>
              <w:t>Отдел образования,</w:t>
            </w:r>
          </w:p>
          <w:p w:rsidR="00C61762" w:rsidRPr="00C61762" w:rsidRDefault="00C61762" w:rsidP="00C61762">
            <w:pPr>
              <w:rPr>
                <w:rFonts w:cs="Times New Roman"/>
                <w:sz w:val="20"/>
                <w:szCs w:val="20"/>
              </w:rPr>
            </w:pPr>
            <w:r w:rsidRPr="00C61762">
              <w:rPr>
                <w:rFonts w:cs="Times New Roman"/>
                <w:sz w:val="20"/>
                <w:szCs w:val="20"/>
              </w:rPr>
              <w:t xml:space="preserve">ОГБУ «Кадыйский КЦСОН» </w:t>
            </w:r>
          </w:p>
          <w:p w:rsidR="00C61762" w:rsidRPr="00C61762" w:rsidRDefault="00C61762" w:rsidP="00C61762">
            <w:pPr>
              <w:jc w:val="both"/>
              <w:rPr>
                <w:rFonts w:cs="Times New Roman"/>
                <w:sz w:val="20"/>
                <w:szCs w:val="20"/>
              </w:rPr>
            </w:pPr>
          </w:p>
        </w:tc>
      </w:tr>
      <w:tr w:rsidR="00C61762" w:rsidRPr="00C61762" w:rsidTr="00C61762">
        <w:trPr>
          <w:jc w:val="center"/>
        </w:trPr>
        <w:tc>
          <w:tcPr>
            <w:tcW w:w="541" w:type="dxa"/>
          </w:tcPr>
          <w:p w:rsidR="00C61762" w:rsidRPr="00C61762" w:rsidRDefault="00C61762" w:rsidP="00C61762">
            <w:pPr>
              <w:jc w:val="center"/>
              <w:rPr>
                <w:rFonts w:cs="Times New Roman"/>
                <w:sz w:val="20"/>
                <w:szCs w:val="20"/>
              </w:rPr>
            </w:pPr>
            <w:r w:rsidRPr="00C61762">
              <w:rPr>
                <w:rFonts w:cs="Times New Roman"/>
                <w:sz w:val="20"/>
                <w:szCs w:val="20"/>
              </w:rPr>
              <w:t>19.</w:t>
            </w:r>
          </w:p>
        </w:tc>
        <w:tc>
          <w:tcPr>
            <w:tcW w:w="2835" w:type="dxa"/>
            <w:gridSpan w:val="2"/>
          </w:tcPr>
          <w:p w:rsidR="00C61762" w:rsidRPr="00C61762" w:rsidRDefault="00C61762" w:rsidP="00C61762">
            <w:pPr>
              <w:jc w:val="both"/>
              <w:rPr>
                <w:rFonts w:cs="Times New Roman"/>
                <w:sz w:val="20"/>
                <w:szCs w:val="20"/>
              </w:rPr>
            </w:pPr>
            <w:r w:rsidRPr="00C61762">
              <w:rPr>
                <w:rFonts w:cs="Times New Roman"/>
                <w:sz w:val="20"/>
                <w:szCs w:val="20"/>
              </w:rPr>
              <w:t xml:space="preserve">Проведение тематических  бесед </w:t>
            </w:r>
            <w:r w:rsidRPr="00C61762">
              <w:rPr>
                <w:rFonts w:cs="Times New Roman"/>
                <w:color w:val="000000"/>
                <w:sz w:val="20"/>
                <w:szCs w:val="20"/>
              </w:rPr>
              <w:t>о мерах безопасности на водоемах</w:t>
            </w:r>
          </w:p>
          <w:p w:rsidR="00C61762" w:rsidRPr="00C61762" w:rsidRDefault="00C61762" w:rsidP="00C61762">
            <w:pPr>
              <w:jc w:val="both"/>
              <w:rPr>
                <w:rFonts w:cs="Times New Roman"/>
                <w:sz w:val="20"/>
                <w:szCs w:val="20"/>
              </w:rPr>
            </w:pPr>
          </w:p>
        </w:tc>
        <w:tc>
          <w:tcPr>
            <w:tcW w:w="1503" w:type="dxa"/>
          </w:tcPr>
          <w:p w:rsidR="00C61762" w:rsidRPr="00C61762" w:rsidRDefault="00C61762" w:rsidP="00C61762">
            <w:pPr>
              <w:tabs>
                <w:tab w:val="left" w:pos="3482"/>
              </w:tabs>
              <w:jc w:val="both"/>
              <w:rPr>
                <w:rFonts w:cs="Times New Roman"/>
                <w:sz w:val="20"/>
                <w:szCs w:val="20"/>
              </w:rPr>
            </w:pPr>
            <w:r w:rsidRPr="00C61762">
              <w:rPr>
                <w:rFonts w:cs="Times New Roman"/>
                <w:sz w:val="20"/>
                <w:szCs w:val="20"/>
              </w:rPr>
              <w:t xml:space="preserve">Июль – август </w:t>
            </w:r>
          </w:p>
        </w:tc>
        <w:tc>
          <w:tcPr>
            <w:tcW w:w="2844" w:type="dxa"/>
          </w:tcPr>
          <w:p w:rsidR="00C61762" w:rsidRPr="00C61762" w:rsidRDefault="00C61762" w:rsidP="00C61762">
            <w:pPr>
              <w:tabs>
                <w:tab w:val="left" w:pos="3482"/>
              </w:tabs>
              <w:jc w:val="both"/>
              <w:rPr>
                <w:rFonts w:cs="Times New Roman"/>
                <w:sz w:val="20"/>
                <w:szCs w:val="20"/>
              </w:rPr>
            </w:pPr>
            <w:r w:rsidRPr="00C61762">
              <w:rPr>
                <w:rFonts w:cs="Times New Roman"/>
                <w:sz w:val="20"/>
                <w:szCs w:val="20"/>
              </w:rPr>
              <w:t>Библиотеки  муниципального района</w:t>
            </w:r>
          </w:p>
        </w:tc>
        <w:tc>
          <w:tcPr>
            <w:tcW w:w="3105" w:type="dxa"/>
          </w:tcPr>
          <w:p w:rsidR="00C61762" w:rsidRPr="00C61762" w:rsidRDefault="00C61762" w:rsidP="00C61762">
            <w:pPr>
              <w:tabs>
                <w:tab w:val="left" w:pos="3482"/>
              </w:tabs>
              <w:rPr>
                <w:rFonts w:cs="Times New Roman"/>
                <w:sz w:val="20"/>
                <w:szCs w:val="20"/>
              </w:rPr>
            </w:pPr>
            <w:r w:rsidRPr="00C61762">
              <w:rPr>
                <w:rFonts w:cs="Times New Roman"/>
                <w:sz w:val="20"/>
                <w:szCs w:val="20"/>
              </w:rPr>
              <w:t>Отдел по делам культуры, туризма, молодежи и спорта</w:t>
            </w:r>
          </w:p>
        </w:tc>
      </w:tr>
      <w:tr w:rsidR="00C61762" w:rsidRPr="00C61762" w:rsidTr="00C61762">
        <w:trPr>
          <w:jc w:val="center"/>
        </w:trPr>
        <w:tc>
          <w:tcPr>
            <w:tcW w:w="541" w:type="dxa"/>
          </w:tcPr>
          <w:p w:rsidR="00C61762" w:rsidRPr="00C61762" w:rsidRDefault="00C61762" w:rsidP="00C61762">
            <w:pPr>
              <w:jc w:val="center"/>
              <w:rPr>
                <w:rFonts w:cs="Times New Roman"/>
                <w:sz w:val="20"/>
                <w:szCs w:val="20"/>
              </w:rPr>
            </w:pPr>
            <w:r w:rsidRPr="00C61762">
              <w:rPr>
                <w:rFonts w:cs="Times New Roman"/>
                <w:sz w:val="20"/>
                <w:szCs w:val="20"/>
              </w:rPr>
              <w:t>20.</w:t>
            </w:r>
          </w:p>
        </w:tc>
        <w:tc>
          <w:tcPr>
            <w:tcW w:w="2835" w:type="dxa"/>
            <w:gridSpan w:val="2"/>
          </w:tcPr>
          <w:p w:rsidR="00C61762" w:rsidRPr="00C61762" w:rsidRDefault="00C61762" w:rsidP="00C61762">
            <w:pPr>
              <w:jc w:val="both"/>
              <w:rPr>
                <w:rFonts w:cs="Times New Roman"/>
                <w:sz w:val="20"/>
                <w:szCs w:val="20"/>
              </w:rPr>
            </w:pPr>
            <w:r w:rsidRPr="00C61762">
              <w:rPr>
                <w:rFonts w:cs="Times New Roman"/>
                <w:sz w:val="20"/>
                <w:szCs w:val="20"/>
              </w:rPr>
              <w:t>Плановые обходы мест массового отдыха на водоемах</w:t>
            </w:r>
          </w:p>
        </w:tc>
        <w:tc>
          <w:tcPr>
            <w:tcW w:w="1503" w:type="dxa"/>
          </w:tcPr>
          <w:p w:rsidR="00C61762" w:rsidRPr="00C61762" w:rsidRDefault="00C61762" w:rsidP="00C61762">
            <w:pPr>
              <w:jc w:val="both"/>
              <w:rPr>
                <w:rFonts w:cs="Times New Roman"/>
                <w:sz w:val="20"/>
                <w:szCs w:val="20"/>
              </w:rPr>
            </w:pPr>
            <w:r w:rsidRPr="00C61762">
              <w:rPr>
                <w:rFonts w:cs="Times New Roman"/>
                <w:sz w:val="20"/>
                <w:szCs w:val="20"/>
              </w:rPr>
              <w:t>По плану</w:t>
            </w:r>
          </w:p>
        </w:tc>
        <w:tc>
          <w:tcPr>
            <w:tcW w:w="2844" w:type="dxa"/>
          </w:tcPr>
          <w:p w:rsidR="00C61762" w:rsidRPr="00C61762" w:rsidRDefault="00C61762" w:rsidP="00C61762">
            <w:pPr>
              <w:jc w:val="both"/>
              <w:rPr>
                <w:rFonts w:cs="Times New Roman"/>
                <w:sz w:val="20"/>
                <w:szCs w:val="20"/>
              </w:rPr>
            </w:pPr>
            <w:r w:rsidRPr="00C61762">
              <w:rPr>
                <w:rFonts w:cs="Times New Roman"/>
                <w:sz w:val="20"/>
                <w:szCs w:val="20"/>
              </w:rPr>
              <w:t>городское и сельские поселения</w:t>
            </w:r>
          </w:p>
        </w:tc>
        <w:tc>
          <w:tcPr>
            <w:tcW w:w="3105" w:type="dxa"/>
          </w:tcPr>
          <w:p w:rsidR="00C61762" w:rsidRPr="00C61762" w:rsidRDefault="00C61762" w:rsidP="00C61762">
            <w:pPr>
              <w:rPr>
                <w:rFonts w:cs="Times New Roman"/>
                <w:sz w:val="20"/>
                <w:szCs w:val="20"/>
              </w:rPr>
            </w:pPr>
            <w:r w:rsidRPr="00C61762">
              <w:rPr>
                <w:rFonts w:cs="Times New Roman"/>
                <w:sz w:val="20"/>
                <w:szCs w:val="20"/>
              </w:rPr>
              <w:t xml:space="preserve">начальник отдела ГО, ЧС и мобилизационной работы администрации Кадыйского муниципального района, </w:t>
            </w:r>
          </w:p>
          <w:p w:rsidR="00C61762" w:rsidRPr="00C61762" w:rsidRDefault="00C61762" w:rsidP="00C61762">
            <w:pPr>
              <w:jc w:val="both"/>
              <w:rPr>
                <w:rFonts w:cs="Times New Roman"/>
                <w:sz w:val="20"/>
                <w:szCs w:val="20"/>
              </w:rPr>
            </w:pPr>
            <w:r w:rsidRPr="00C61762">
              <w:rPr>
                <w:rFonts w:cs="Times New Roman"/>
                <w:sz w:val="20"/>
                <w:szCs w:val="20"/>
              </w:rPr>
              <w:t>члены рабочей группы</w:t>
            </w:r>
          </w:p>
        </w:tc>
      </w:tr>
      <w:tr w:rsidR="00C61762" w:rsidRPr="00C61762" w:rsidTr="00C61762">
        <w:trPr>
          <w:jc w:val="center"/>
        </w:trPr>
        <w:tc>
          <w:tcPr>
            <w:tcW w:w="541" w:type="dxa"/>
          </w:tcPr>
          <w:p w:rsidR="00C61762" w:rsidRPr="00C61762" w:rsidRDefault="00C61762" w:rsidP="00C61762">
            <w:pPr>
              <w:jc w:val="center"/>
              <w:rPr>
                <w:rFonts w:cs="Times New Roman"/>
                <w:sz w:val="20"/>
                <w:szCs w:val="20"/>
              </w:rPr>
            </w:pPr>
            <w:r w:rsidRPr="00C61762">
              <w:rPr>
                <w:rFonts w:cs="Times New Roman"/>
                <w:sz w:val="20"/>
                <w:szCs w:val="20"/>
              </w:rPr>
              <w:t>21.</w:t>
            </w:r>
          </w:p>
        </w:tc>
        <w:tc>
          <w:tcPr>
            <w:tcW w:w="2835" w:type="dxa"/>
            <w:gridSpan w:val="2"/>
          </w:tcPr>
          <w:p w:rsidR="00C61762" w:rsidRPr="00C61762" w:rsidRDefault="00C61762" w:rsidP="00C61762">
            <w:pPr>
              <w:jc w:val="both"/>
              <w:rPr>
                <w:rFonts w:cs="Times New Roman"/>
                <w:sz w:val="20"/>
                <w:szCs w:val="20"/>
              </w:rPr>
            </w:pPr>
            <w:r w:rsidRPr="00C61762">
              <w:rPr>
                <w:rFonts w:cs="Times New Roman"/>
                <w:sz w:val="20"/>
                <w:szCs w:val="20"/>
              </w:rPr>
              <w:t>Организация деятельности досуговых площадок в местах отдыха детей, в том числе в организованных местах купания</w:t>
            </w:r>
          </w:p>
        </w:tc>
        <w:tc>
          <w:tcPr>
            <w:tcW w:w="1503" w:type="dxa"/>
          </w:tcPr>
          <w:p w:rsidR="00C61762" w:rsidRPr="00C61762" w:rsidRDefault="00C61762" w:rsidP="00C61762">
            <w:pPr>
              <w:jc w:val="both"/>
              <w:rPr>
                <w:rFonts w:cs="Times New Roman"/>
                <w:sz w:val="20"/>
                <w:szCs w:val="20"/>
              </w:rPr>
            </w:pPr>
            <w:r w:rsidRPr="00C61762">
              <w:rPr>
                <w:rFonts w:cs="Times New Roman"/>
                <w:sz w:val="20"/>
                <w:szCs w:val="20"/>
              </w:rPr>
              <w:t xml:space="preserve">Июнь – август </w:t>
            </w:r>
          </w:p>
        </w:tc>
        <w:tc>
          <w:tcPr>
            <w:tcW w:w="2844" w:type="dxa"/>
          </w:tcPr>
          <w:p w:rsidR="00C61762" w:rsidRPr="00C61762" w:rsidRDefault="00C61762" w:rsidP="00C61762">
            <w:pPr>
              <w:jc w:val="both"/>
              <w:rPr>
                <w:rFonts w:cs="Times New Roman"/>
                <w:sz w:val="20"/>
                <w:szCs w:val="20"/>
              </w:rPr>
            </w:pPr>
            <w:r w:rsidRPr="00C61762">
              <w:rPr>
                <w:rFonts w:cs="Times New Roman"/>
                <w:sz w:val="20"/>
                <w:szCs w:val="20"/>
              </w:rPr>
              <w:t>городское и сельские поселения</w:t>
            </w:r>
          </w:p>
        </w:tc>
        <w:tc>
          <w:tcPr>
            <w:tcW w:w="3105" w:type="dxa"/>
          </w:tcPr>
          <w:p w:rsidR="00C61762" w:rsidRPr="00C61762" w:rsidRDefault="00C61762" w:rsidP="00C61762">
            <w:pPr>
              <w:rPr>
                <w:rFonts w:cs="Times New Roman"/>
                <w:sz w:val="20"/>
                <w:szCs w:val="20"/>
              </w:rPr>
            </w:pPr>
            <w:r w:rsidRPr="00C61762">
              <w:rPr>
                <w:rFonts w:cs="Times New Roman"/>
                <w:sz w:val="20"/>
                <w:szCs w:val="20"/>
              </w:rPr>
              <w:t>Отдел образования, отдел по делам культуры, туризма, молодежи и спорта, ОГБУ «Кадыйский КЦСОН»</w:t>
            </w:r>
          </w:p>
        </w:tc>
      </w:tr>
      <w:tr w:rsidR="00C61762" w:rsidRPr="00C61762" w:rsidTr="00C61762">
        <w:trPr>
          <w:trHeight w:val="387"/>
          <w:jc w:val="center"/>
        </w:trPr>
        <w:tc>
          <w:tcPr>
            <w:tcW w:w="541" w:type="dxa"/>
          </w:tcPr>
          <w:p w:rsidR="00C61762" w:rsidRPr="00C61762" w:rsidRDefault="00C61762" w:rsidP="00C61762">
            <w:pPr>
              <w:jc w:val="center"/>
              <w:rPr>
                <w:rFonts w:cs="Times New Roman"/>
                <w:sz w:val="20"/>
                <w:szCs w:val="20"/>
              </w:rPr>
            </w:pPr>
            <w:r w:rsidRPr="00C61762">
              <w:rPr>
                <w:rFonts w:cs="Times New Roman"/>
                <w:sz w:val="20"/>
                <w:szCs w:val="20"/>
              </w:rPr>
              <w:t>22.</w:t>
            </w:r>
          </w:p>
        </w:tc>
        <w:tc>
          <w:tcPr>
            <w:tcW w:w="2835" w:type="dxa"/>
            <w:gridSpan w:val="2"/>
          </w:tcPr>
          <w:p w:rsidR="00C61762" w:rsidRPr="00C61762" w:rsidRDefault="00C61762" w:rsidP="00C61762">
            <w:pPr>
              <w:jc w:val="both"/>
              <w:rPr>
                <w:rFonts w:cs="Times New Roman"/>
                <w:sz w:val="20"/>
                <w:szCs w:val="20"/>
              </w:rPr>
            </w:pPr>
            <w:r w:rsidRPr="00C61762">
              <w:rPr>
                <w:rFonts w:cs="Times New Roman"/>
                <w:sz w:val="20"/>
                <w:szCs w:val="20"/>
              </w:rPr>
              <w:t xml:space="preserve">Реализация выездных мероприятий для детей, направленных на организацию досуга детей в летний период </w:t>
            </w:r>
          </w:p>
          <w:p w:rsidR="00C61762" w:rsidRPr="00C61762" w:rsidRDefault="00C61762" w:rsidP="00C61762">
            <w:pPr>
              <w:jc w:val="both"/>
              <w:rPr>
                <w:rFonts w:cs="Times New Roman"/>
                <w:sz w:val="20"/>
                <w:szCs w:val="20"/>
              </w:rPr>
            </w:pPr>
            <w:r w:rsidRPr="00C61762">
              <w:rPr>
                <w:rFonts w:cs="Times New Roman"/>
                <w:sz w:val="20"/>
                <w:szCs w:val="20"/>
              </w:rPr>
              <w:t>муниципальными учреждениями культуры  района</w:t>
            </w:r>
          </w:p>
        </w:tc>
        <w:tc>
          <w:tcPr>
            <w:tcW w:w="1503" w:type="dxa"/>
          </w:tcPr>
          <w:p w:rsidR="00C61762" w:rsidRPr="00C61762" w:rsidRDefault="00C61762" w:rsidP="00C61762">
            <w:pPr>
              <w:tabs>
                <w:tab w:val="left" w:pos="3482"/>
              </w:tabs>
              <w:jc w:val="both"/>
              <w:rPr>
                <w:rFonts w:cs="Times New Roman"/>
                <w:sz w:val="20"/>
                <w:szCs w:val="20"/>
              </w:rPr>
            </w:pPr>
            <w:r w:rsidRPr="00C61762">
              <w:rPr>
                <w:rFonts w:cs="Times New Roman"/>
                <w:sz w:val="20"/>
                <w:szCs w:val="20"/>
              </w:rPr>
              <w:t>Июль – август</w:t>
            </w:r>
          </w:p>
        </w:tc>
        <w:tc>
          <w:tcPr>
            <w:tcW w:w="2844" w:type="dxa"/>
          </w:tcPr>
          <w:p w:rsidR="00C61762" w:rsidRPr="00C61762" w:rsidRDefault="00C61762" w:rsidP="00C61762">
            <w:pPr>
              <w:tabs>
                <w:tab w:val="left" w:pos="3482"/>
              </w:tabs>
              <w:jc w:val="both"/>
              <w:rPr>
                <w:rFonts w:cs="Times New Roman"/>
                <w:sz w:val="20"/>
                <w:szCs w:val="20"/>
              </w:rPr>
            </w:pPr>
            <w:r w:rsidRPr="00C61762">
              <w:rPr>
                <w:rFonts w:cs="Times New Roman"/>
                <w:sz w:val="20"/>
                <w:szCs w:val="20"/>
              </w:rPr>
              <w:t>муниципальные учреждения культуры района</w:t>
            </w:r>
          </w:p>
        </w:tc>
        <w:tc>
          <w:tcPr>
            <w:tcW w:w="3105" w:type="dxa"/>
          </w:tcPr>
          <w:p w:rsidR="00C61762" w:rsidRPr="00C61762" w:rsidRDefault="00C61762" w:rsidP="00C61762">
            <w:pPr>
              <w:tabs>
                <w:tab w:val="left" w:pos="3482"/>
              </w:tabs>
              <w:jc w:val="both"/>
              <w:rPr>
                <w:rFonts w:cs="Times New Roman"/>
                <w:sz w:val="20"/>
                <w:szCs w:val="20"/>
              </w:rPr>
            </w:pPr>
            <w:r w:rsidRPr="00C61762">
              <w:rPr>
                <w:rFonts w:cs="Times New Roman"/>
                <w:sz w:val="20"/>
                <w:szCs w:val="20"/>
              </w:rPr>
              <w:t xml:space="preserve">Отдел по делам культуры, туризма, молодежи и спорта </w:t>
            </w:r>
          </w:p>
        </w:tc>
      </w:tr>
      <w:tr w:rsidR="00C61762" w:rsidRPr="00C61762" w:rsidTr="00C61762">
        <w:trPr>
          <w:trHeight w:val="387"/>
          <w:jc w:val="center"/>
        </w:trPr>
        <w:tc>
          <w:tcPr>
            <w:tcW w:w="541" w:type="dxa"/>
          </w:tcPr>
          <w:p w:rsidR="00C61762" w:rsidRPr="00C61762" w:rsidRDefault="00C61762" w:rsidP="00C61762">
            <w:pPr>
              <w:rPr>
                <w:rFonts w:cs="Times New Roman"/>
                <w:sz w:val="20"/>
                <w:szCs w:val="20"/>
              </w:rPr>
            </w:pPr>
            <w:r w:rsidRPr="00C61762">
              <w:rPr>
                <w:rFonts w:cs="Times New Roman"/>
                <w:sz w:val="20"/>
                <w:szCs w:val="20"/>
              </w:rPr>
              <w:t>23.</w:t>
            </w:r>
          </w:p>
        </w:tc>
        <w:tc>
          <w:tcPr>
            <w:tcW w:w="2835" w:type="dxa"/>
            <w:gridSpan w:val="2"/>
          </w:tcPr>
          <w:p w:rsidR="00C61762" w:rsidRPr="00C61762" w:rsidRDefault="00C61762" w:rsidP="00C61762">
            <w:pPr>
              <w:jc w:val="both"/>
              <w:rPr>
                <w:rFonts w:cs="Times New Roman"/>
                <w:sz w:val="20"/>
                <w:szCs w:val="20"/>
              </w:rPr>
            </w:pPr>
            <w:r w:rsidRPr="00C61762">
              <w:rPr>
                <w:rFonts w:cs="Times New Roman"/>
                <w:sz w:val="20"/>
                <w:szCs w:val="20"/>
              </w:rPr>
              <w:t xml:space="preserve">Размещение на </w:t>
            </w:r>
          </w:p>
          <w:p w:rsidR="00C61762" w:rsidRPr="00C61762" w:rsidRDefault="00C61762" w:rsidP="00C61762">
            <w:pPr>
              <w:jc w:val="both"/>
              <w:rPr>
                <w:rFonts w:cs="Times New Roman"/>
                <w:sz w:val="20"/>
                <w:szCs w:val="20"/>
              </w:rPr>
            </w:pPr>
            <w:r w:rsidRPr="00C61762">
              <w:rPr>
                <w:rFonts w:cs="Times New Roman"/>
                <w:sz w:val="20"/>
                <w:szCs w:val="20"/>
              </w:rPr>
              <w:t xml:space="preserve">официальных сайтах </w:t>
            </w:r>
          </w:p>
          <w:p w:rsidR="00C61762" w:rsidRPr="00C61762" w:rsidRDefault="00C61762" w:rsidP="00C61762">
            <w:pPr>
              <w:jc w:val="both"/>
              <w:rPr>
                <w:rFonts w:cs="Times New Roman"/>
                <w:sz w:val="20"/>
                <w:szCs w:val="20"/>
              </w:rPr>
            </w:pPr>
            <w:r w:rsidRPr="00C61762">
              <w:rPr>
                <w:rFonts w:cs="Times New Roman"/>
                <w:sz w:val="20"/>
                <w:szCs w:val="20"/>
              </w:rPr>
              <w:t xml:space="preserve">органов местного </w:t>
            </w:r>
          </w:p>
          <w:p w:rsidR="00C61762" w:rsidRPr="00C61762" w:rsidRDefault="00C61762" w:rsidP="00C61762">
            <w:pPr>
              <w:jc w:val="both"/>
              <w:rPr>
                <w:rFonts w:cs="Times New Roman"/>
                <w:sz w:val="20"/>
                <w:szCs w:val="20"/>
              </w:rPr>
            </w:pPr>
            <w:r w:rsidRPr="00C61762">
              <w:rPr>
                <w:rFonts w:cs="Times New Roman"/>
                <w:sz w:val="20"/>
                <w:szCs w:val="20"/>
              </w:rPr>
              <w:t xml:space="preserve">самоуправления </w:t>
            </w:r>
          </w:p>
          <w:p w:rsidR="00C61762" w:rsidRPr="00C61762" w:rsidRDefault="00C61762" w:rsidP="00C61762">
            <w:pPr>
              <w:jc w:val="both"/>
              <w:rPr>
                <w:rFonts w:cs="Times New Roman"/>
                <w:sz w:val="20"/>
                <w:szCs w:val="20"/>
              </w:rPr>
            </w:pPr>
            <w:r w:rsidRPr="00C61762">
              <w:rPr>
                <w:rFonts w:cs="Times New Roman"/>
                <w:sz w:val="20"/>
                <w:szCs w:val="20"/>
              </w:rPr>
              <w:t xml:space="preserve">муниципальных </w:t>
            </w:r>
          </w:p>
          <w:p w:rsidR="00C61762" w:rsidRPr="00C61762" w:rsidRDefault="00C61762" w:rsidP="00C61762">
            <w:pPr>
              <w:jc w:val="both"/>
              <w:rPr>
                <w:rFonts w:cs="Times New Roman"/>
                <w:sz w:val="20"/>
                <w:szCs w:val="20"/>
              </w:rPr>
            </w:pPr>
            <w:r w:rsidRPr="00C61762">
              <w:rPr>
                <w:rFonts w:cs="Times New Roman"/>
                <w:sz w:val="20"/>
                <w:szCs w:val="20"/>
              </w:rPr>
              <w:t xml:space="preserve">образований </w:t>
            </w:r>
          </w:p>
          <w:p w:rsidR="00C61762" w:rsidRPr="00C61762" w:rsidRDefault="00C61762" w:rsidP="00C61762">
            <w:pPr>
              <w:jc w:val="both"/>
              <w:rPr>
                <w:rFonts w:cs="Times New Roman"/>
                <w:sz w:val="20"/>
                <w:szCs w:val="20"/>
              </w:rPr>
            </w:pPr>
            <w:r w:rsidRPr="00C61762">
              <w:rPr>
                <w:rFonts w:cs="Times New Roman"/>
                <w:sz w:val="20"/>
                <w:szCs w:val="20"/>
              </w:rPr>
              <w:t xml:space="preserve">Костромской области </w:t>
            </w:r>
          </w:p>
          <w:p w:rsidR="00C61762" w:rsidRPr="00C61762" w:rsidRDefault="00C61762" w:rsidP="00C61762">
            <w:pPr>
              <w:jc w:val="both"/>
              <w:rPr>
                <w:rFonts w:cs="Times New Roman"/>
                <w:sz w:val="20"/>
                <w:szCs w:val="20"/>
              </w:rPr>
            </w:pPr>
            <w:r w:rsidRPr="00C61762">
              <w:rPr>
                <w:rFonts w:cs="Times New Roman"/>
                <w:sz w:val="20"/>
                <w:szCs w:val="20"/>
              </w:rPr>
              <w:t xml:space="preserve">закладки «Лето -2016», </w:t>
            </w:r>
          </w:p>
          <w:p w:rsidR="00C61762" w:rsidRPr="00C61762" w:rsidRDefault="00C61762" w:rsidP="00C61762">
            <w:pPr>
              <w:jc w:val="both"/>
              <w:rPr>
                <w:rFonts w:cs="Times New Roman"/>
                <w:sz w:val="20"/>
                <w:szCs w:val="20"/>
              </w:rPr>
            </w:pPr>
            <w:r w:rsidRPr="00C61762">
              <w:rPr>
                <w:rFonts w:cs="Times New Roman"/>
                <w:sz w:val="20"/>
                <w:szCs w:val="20"/>
              </w:rPr>
              <w:t xml:space="preserve">раздела информации о </w:t>
            </w:r>
          </w:p>
          <w:p w:rsidR="00C61762" w:rsidRPr="00C61762" w:rsidRDefault="00C61762" w:rsidP="00C61762">
            <w:pPr>
              <w:jc w:val="both"/>
              <w:rPr>
                <w:rFonts w:cs="Times New Roman"/>
                <w:sz w:val="20"/>
                <w:szCs w:val="20"/>
              </w:rPr>
            </w:pPr>
            <w:r w:rsidRPr="00C61762">
              <w:rPr>
                <w:rFonts w:cs="Times New Roman"/>
                <w:sz w:val="20"/>
                <w:szCs w:val="20"/>
              </w:rPr>
              <w:t xml:space="preserve">досуговых площадках, </w:t>
            </w:r>
          </w:p>
          <w:p w:rsidR="00C61762" w:rsidRPr="00C61762" w:rsidRDefault="00C61762" w:rsidP="00C61762">
            <w:pPr>
              <w:jc w:val="both"/>
              <w:rPr>
                <w:rFonts w:cs="Times New Roman"/>
                <w:sz w:val="20"/>
                <w:szCs w:val="20"/>
              </w:rPr>
            </w:pPr>
            <w:r w:rsidRPr="00C61762">
              <w:rPr>
                <w:rFonts w:cs="Times New Roman"/>
                <w:sz w:val="20"/>
                <w:szCs w:val="20"/>
              </w:rPr>
              <w:t xml:space="preserve">афиши мероприятий, </w:t>
            </w:r>
          </w:p>
          <w:p w:rsidR="00C61762" w:rsidRPr="00C61762" w:rsidRDefault="00C61762" w:rsidP="00C61762">
            <w:pPr>
              <w:jc w:val="both"/>
              <w:rPr>
                <w:rFonts w:cs="Times New Roman"/>
                <w:sz w:val="20"/>
                <w:szCs w:val="20"/>
              </w:rPr>
            </w:pPr>
            <w:r w:rsidRPr="00C61762">
              <w:rPr>
                <w:rFonts w:cs="Times New Roman"/>
                <w:sz w:val="20"/>
                <w:szCs w:val="20"/>
              </w:rPr>
              <w:t xml:space="preserve">горячих линий </w:t>
            </w:r>
          </w:p>
          <w:p w:rsidR="00C61762" w:rsidRPr="00C61762" w:rsidRDefault="00C61762" w:rsidP="00C61762">
            <w:pPr>
              <w:jc w:val="both"/>
              <w:rPr>
                <w:rFonts w:cs="Times New Roman"/>
                <w:sz w:val="20"/>
                <w:szCs w:val="20"/>
              </w:rPr>
            </w:pPr>
            <w:r w:rsidRPr="00C61762">
              <w:rPr>
                <w:rFonts w:cs="Times New Roman"/>
                <w:sz w:val="20"/>
                <w:szCs w:val="20"/>
              </w:rPr>
              <w:lastRenderedPageBreak/>
              <w:t xml:space="preserve">«Опасный водоем», </w:t>
            </w:r>
          </w:p>
          <w:p w:rsidR="00C61762" w:rsidRPr="00C61762" w:rsidRDefault="00C61762" w:rsidP="00C61762">
            <w:pPr>
              <w:jc w:val="both"/>
              <w:rPr>
                <w:rFonts w:cs="Times New Roman"/>
                <w:sz w:val="20"/>
                <w:szCs w:val="20"/>
              </w:rPr>
            </w:pPr>
            <w:r w:rsidRPr="00C61762">
              <w:rPr>
                <w:rFonts w:cs="Times New Roman"/>
                <w:sz w:val="20"/>
                <w:szCs w:val="20"/>
              </w:rPr>
              <w:t xml:space="preserve">анонс мероприятий, о </w:t>
            </w:r>
          </w:p>
          <w:p w:rsidR="00C61762" w:rsidRPr="00C61762" w:rsidRDefault="00C61762" w:rsidP="00C61762">
            <w:pPr>
              <w:jc w:val="both"/>
              <w:rPr>
                <w:rFonts w:cs="Times New Roman"/>
                <w:sz w:val="20"/>
                <w:szCs w:val="20"/>
              </w:rPr>
            </w:pPr>
            <w:r w:rsidRPr="00C61762">
              <w:rPr>
                <w:rFonts w:cs="Times New Roman"/>
                <w:sz w:val="20"/>
                <w:szCs w:val="20"/>
              </w:rPr>
              <w:t xml:space="preserve">местах купания </w:t>
            </w:r>
          </w:p>
        </w:tc>
        <w:tc>
          <w:tcPr>
            <w:tcW w:w="1503" w:type="dxa"/>
          </w:tcPr>
          <w:p w:rsidR="00C61762" w:rsidRPr="00C61762" w:rsidRDefault="00C61762" w:rsidP="00C61762">
            <w:pPr>
              <w:tabs>
                <w:tab w:val="left" w:pos="3482"/>
              </w:tabs>
              <w:jc w:val="both"/>
              <w:rPr>
                <w:rFonts w:cs="Times New Roman"/>
                <w:sz w:val="20"/>
                <w:szCs w:val="20"/>
              </w:rPr>
            </w:pPr>
            <w:r w:rsidRPr="00C61762">
              <w:rPr>
                <w:rFonts w:cs="Times New Roman"/>
                <w:sz w:val="20"/>
                <w:szCs w:val="20"/>
              </w:rPr>
              <w:lastRenderedPageBreak/>
              <w:t>Май - август</w:t>
            </w:r>
          </w:p>
        </w:tc>
        <w:tc>
          <w:tcPr>
            <w:tcW w:w="2844" w:type="dxa"/>
          </w:tcPr>
          <w:p w:rsidR="00C61762" w:rsidRPr="00C61762" w:rsidRDefault="00C61762" w:rsidP="00C61762">
            <w:pPr>
              <w:tabs>
                <w:tab w:val="left" w:pos="3482"/>
              </w:tabs>
              <w:jc w:val="both"/>
              <w:rPr>
                <w:rFonts w:cs="Times New Roman"/>
                <w:sz w:val="20"/>
                <w:szCs w:val="20"/>
              </w:rPr>
            </w:pPr>
            <w:r w:rsidRPr="00C61762">
              <w:rPr>
                <w:rFonts w:cs="Times New Roman"/>
                <w:sz w:val="20"/>
                <w:szCs w:val="20"/>
              </w:rPr>
              <w:t>Администрация муниципального района,</w:t>
            </w:r>
          </w:p>
        </w:tc>
        <w:tc>
          <w:tcPr>
            <w:tcW w:w="3105" w:type="dxa"/>
          </w:tcPr>
          <w:p w:rsidR="00C61762" w:rsidRPr="00C61762" w:rsidRDefault="00C61762" w:rsidP="00C61762">
            <w:pPr>
              <w:tabs>
                <w:tab w:val="left" w:pos="3482"/>
              </w:tabs>
              <w:jc w:val="both"/>
              <w:rPr>
                <w:rFonts w:cs="Times New Roman"/>
                <w:sz w:val="20"/>
                <w:szCs w:val="20"/>
              </w:rPr>
            </w:pPr>
            <w:r w:rsidRPr="00C61762">
              <w:rPr>
                <w:rFonts w:cs="Times New Roman"/>
                <w:sz w:val="20"/>
                <w:szCs w:val="20"/>
              </w:rPr>
              <w:t>Представитель Уполномоченного по правам ребенка при губернаторе Костромской области в Кадыйском муниципальном районе</w:t>
            </w:r>
          </w:p>
        </w:tc>
      </w:tr>
      <w:tr w:rsidR="00C61762" w:rsidRPr="00C61762" w:rsidTr="00C61762">
        <w:trPr>
          <w:trHeight w:val="387"/>
          <w:jc w:val="center"/>
        </w:trPr>
        <w:tc>
          <w:tcPr>
            <w:tcW w:w="541" w:type="dxa"/>
          </w:tcPr>
          <w:p w:rsidR="00C61762" w:rsidRPr="00C61762" w:rsidRDefault="00C61762" w:rsidP="00C61762">
            <w:pPr>
              <w:jc w:val="center"/>
              <w:rPr>
                <w:rFonts w:cs="Times New Roman"/>
                <w:sz w:val="20"/>
                <w:szCs w:val="20"/>
              </w:rPr>
            </w:pPr>
            <w:r w:rsidRPr="00C61762">
              <w:rPr>
                <w:rFonts w:cs="Times New Roman"/>
                <w:sz w:val="20"/>
                <w:szCs w:val="20"/>
              </w:rPr>
              <w:lastRenderedPageBreak/>
              <w:t>24.</w:t>
            </w:r>
          </w:p>
        </w:tc>
        <w:tc>
          <w:tcPr>
            <w:tcW w:w="2835" w:type="dxa"/>
            <w:gridSpan w:val="2"/>
          </w:tcPr>
          <w:p w:rsidR="00C61762" w:rsidRPr="00C61762" w:rsidRDefault="00C61762" w:rsidP="00C61762">
            <w:pPr>
              <w:jc w:val="both"/>
              <w:rPr>
                <w:rFonts w:cs="Times New Roman"/>
                <w:sz w:val="20"/>
                <w:szCs w:val="20"/>
              </w:rPr>
            </w:pPr>
            <w:r w:rsidRPr="00C61762">
              <w:rPr>
                <w:rFonts w:cs="Times New Roman"/>
                <w:sz w:val="20"/>
                <w:szCs w:val="20"/>
              </w:rPr>
              <w:t xml:space="preserve">Установка на </w:t>
            </w:r>
          </w:p>
          <w:p w:rsidR="00C61762" w:rsidRPr="00C61762" w:rsidRDefault="00C61762" w:rsidP="00C61762">
            <w:pPr>
              <w:jc w:val="both"/>
              <w:rPr>
                <w:rFonts w:cs="Times New Roman"/>
                <w:sz w:val="20"/>
                <w:szCs w:val="20"/>
              </w:rPr>
            </w:pPr>
            <w:r w:rsidRPr="00C61762">
              <w:rPr>
                <w:rFonts w:cs="Times New Roman"/>
                <w:sz w:val="20"/>
                <w:szCs w:val="20"/>
              </w:rPr>
              <w:t xml:space="preserve">территории поселений, </w:t>
            </w:r>
          </w:p>
          <w:p w:rsidR="00C61762" w:rsidRPr="00C61762" w:rsidRDefault="00C61762" w:rsidP="00C61762">
            <w:pPr>
              <w:jc w:val="both"/>
              <w:rPr>
                <w:rFonts w:cs="Times New Roman"/>
                <w:sz w:val="20"/>
                <w:szCs w:val="20"/>
              </w:rPr>
            </w:pPr>
            <w:r w:rsidRPr="00C61762">
              <w:rPr>
                <w:rFonts w:cs="Times New Roman"/>
                <w:sz w:val="20"/>
                <w:szCs w:val="20"/>
              </w:rPr>
              <w:t xml:space="preserve">информационных </w:t>
            </w:r>
          </w:p>
          <w:p w:rsidR="00C61762" w:rsidRPr="00C61762" w:rsidRDefault="00C61762" w:rsidP="00C61762">
            <w:pPr>
              <w:jc w:val="both"/>
              <w:rPr>
                <w:rFonts w:cs="Times New Roman"/>
                <w:sz w:val="20"/>
                <w:szCs w:val="20"/>
              </w:rPr>
            </w:pPr>
            <w:r w:rsidRPr="00C61762">
              <w:rPr>
                <w:rFonts w:cs="Times New Roman"/>
                <w:sz w:val="20"/>
                <w:szCs w:val="20"/>
              </w:rPr>
              <w:t xml:space="preserve">стендов «Внимание, </w:t>
            </w:r>
          </w:p>
          <w:p w:rsidR="00C61762" w:rsidRPr="00C61762" w:rsidRDefault="00C61762" w:rsidP="00C61762">
            <w:pPr>
              <w:jc w:val="both"/>
              <w:rPr>
                <w:rFonts w:cs="Times New Roman"/>
                <w:sz w:val="20"/>
                <w:szCs w:val="20"/>
              </w:rPr>
            </w:pPr>
            <w:r w:rsidRPr="00C61762">
              <w:rPr>
                <w:rFonts w:cs="Times New Roman"/>
                <w:sz w:val="20"/>
                <w:szCs w:val="20"/>
              </w:rPr>
              <w:t>лето!»</w:t>
            </w:r>
          </w:p>
        </w:tc>
        <w:tc>
          <w:tcPr>
            <w:tcW w:w="1503" w:type="dxa"/>
          </w:tcPr>
          <w:p w:rsidR="00C61762" w:rsidRPr="00C61762" w:rsidRDefault="00C61762" w:rsidP="00C61762">
            <w:pPr>
              <w:tabs>
                <w:tab w:val="left" w:pos="3482"/>
              </w:tabs>
              <w:jc w:val="both"/>
              <w:rPr>
                <w:rFonts w:cs="Times New Roman"/>
                <w:sz w:val="20"/>
                <w:szCs w:val="20"/>
              </w:rPr>
            </w:pPr>
            <w:r w:rsidRPr="00C61762">
              <w:rPr>
                <w:rFonts w:cs="Times New Roman"/>
                <w:sz w:val="20"/>
                <w:szCs w:val="20"/>
              </w:rPr>
              <w:t>Май - август</w:t>
            </w:r>
          </w:p>
        </w:tc>
        <w:tc>
          <w:tcPr>
            <w:tcW w:w="2844" w:type="dxa"/>
          </w:tcPr>
          <w:p w:rsidR="00C61762" w:rsidRPr="00C61762" w:rsidRDefault="00C61762" w:rsidP="00C61762">
            <w:pPr>
              <w:tabs>
                <w:tab w:val="left" w:pos="3482"/>
              </w:tabs>
              <w:jc w:val="both"/>
              <w:rPr>
                <w:rFonts w:cs="Times New Roman"/>
                <w:sz w:val="20"/>
                <w:szCs w:val="20"/>
              </w:rPr>
            </w:pPr>
            <w:r w:rsidRPr="00C61762">
              <w:rPr>
                <w:rFonts w:cs="Times New Roman"/>
                <w:sz w:val="20"/>
                <w:szCs w:val="20"/>
              </w:rPr>
              <w:t>городское и сельские поселения</w:t>
            </w:r>
          </w:p>
        </w:tc>
        <w:tc>
          <w:tcPr>
            <w:tcW w:w="3105" w:type="dxa"/>
          </w:tcPr>
          <w:p w:rsidR="00C61762" w:rsidRPr="00C61762" w:rsidRDefault="00C61762" w:rsidP="00C61762">
            <w:pPr>
              <w:rPr>
                <w:rFonts w:cs="Times New Roman"/>
                <w:sz w:val="20"/>
                <w:szCs w:val="20"/>
              </w:rPr>
            </w:pPr>
            <w:r w:rsidRPr="00C61762">
              <w:rPr>
                <w:rFonts w:cs="Times New Roman"/>
                <w:sz w:val="20"/>
                <w:szCs w:val="20"/>
              </w:rPr>
              <w:t>Главы городского и сельских поселений,</w:t>
            </w:r>
          </w:p>
          <w:p w:rsidR="00C61762" w:rsidRPr="00C61762" w:rsidRDefault="00C61762" w:rsidP="00C61762">
            <w:pPr>
              <w:tabs>
                <w:tab w:val="left" w:pos="3482"/>
              </w:tabs>
              <w:jc w:val="both"/>
              <w:rPr>
                <w:rFonts w:cs="Times New Roman"/>
                <w:sz w:val="20"/>
                <w:szCs w:val="20"/>
              </w:rPr>
            </w:pPr>
          </w:p>
        </w:tc>
      </w:tr>
      <w:tr w:rsidR="00C61762" w:rsidRPr="00C61762" w:rsidTr="00C61762">
        <w:trPr>
          <w:jc w:val="center"/>
        </w:trPr>
        <w:tc>
          <w:tcPr>
            <w:tcW w:w="541" w:type="dxa"/>
          </w:tcPr>
          <w:p w:rsidR="00C61762" w:rsidRPr="00C61762" w:rsidRDefault="00C61762" w:rsidP="00C61762">
            <w:pPr>
              <w:jc w:val="center"/>
              <w:rPr>
                <w:rFonts w:cs="Times New Roman"/>
                <w:sz w:val="20"/>
                <w:szCs w:val="20"/>
              </w:rPr>
            </w:pPr>
            <w:r w:rsidRPr="00C61762">
              <w:rPr>
                <w:rFonts w:cs="Times New Roman"/>
                <w:sz w:val="20"/>
                <w:szCs w:val="20"/>
              </w:rPr>
              <w:t>25.</w:t>
            </w:r>
          </w:p>
        </w:tc>
        <w:tc>
          <w:tcPr>
            <w:tcW w:w="2835" w:type="dxa"/>
            <w:gridSpan w:val="2"/>
          </w:tcPr>
          <w:p w:rsidR="00C61762" w:rsidRPr="00C61762" w:rsidRDefault="00C61762" w:rsidP="00C61762">
            <w:pPr>
              <w:jc w:val="both"/>
              <w:rPr>
                <w:rFonts w:cs="Times New Roman"/>
                <w:sz w:val="20"/>
                <w:szCs w:val="20"/>
              </w:rPr>
            </w:pPr>
            <w:r w:rsidRPr="00C61762">
              <w:rPr>
                <w:rFonts w:cs="Times New Roman"/>
                <w:sz w:val="20"/>
                <w:szCs w:val="20"/>
              </w:rPr>
              <w:t>Проведение оперативно-профилактической операции «Подросток»</w:t>
            </w:r>
          </w:p>
        </w:tc>
        <w:tc>
          <w:tcPr>
            <w:tcW w:w="1503" w:type="dxa"/>
          </w:tcPr>
          <w:p w:rsidR="00C61762" w:rsidRPr="00C61762" w:rsidRDefault="00C61762" w:rsidP="00C61762">
            <w:pPr>
              <w:jc w:val="both"/>
              <w:rPr>
                <w:rFonts w:cs="Times New Roman"/>
                <w:sz w:val="20"/>
                <w:szCs w:val="20"/>
              </w:rPr>
            </w:pPr>
            <w:r w:rsidRPr="00C61762">
              <w:rPr>
                <w:rFonts w:cs="Times New Roman"/>
                <w:sz w:val="20"/>
                <w:szCs w:val="20"/>
              </w:rPr>
              <w:t>Июнь – август</w:t>
            </w:r>
          </w:p>
        </w:tc>
        <w:tc>
          <w:tcPr>
            <w:tcW w:w="2844" w:type="dxa"/>
          </w:tcPr>
          <w:p w:rsidR="00C61762" w:rsidRPr="00C61762" w:rsidRDefault="00C61762" w:rsidP="00C61762">
            <w:pPr>
              <w:jc w:val="both"/>
              <w:rPr>
                <w:rFonts w:cs="Times New Roman"/>
                <w:sz w:val="20"/>
                <w:szCs w:val="20"/>
              </w:rPr>
            </w:pPr>
            <w:r w:rsidRPr="00C61762">
              <w:rPr>
                <w:rFonts w:cs="Times New Roman"/>
                <w:sz w:val="20"/>
                <w:szCs w:val="20"/>
              </w:rPr>
              <w:t>Территория муниципального района</w:t>
            </w:r>
          </w:p>
        </w:tc>
        <w:tc>
          <w:tcPr>
            <w:tcW w:w="3105" w:type="dxa"/>
          </w:tcPr>
          <w:p w:rsidR="00C61762" w:rsidRPr="00C61762" w:rsidRDefault="00C61762" w:rsidP="00C61762">
            <w:pPr>
              <w:jc w:val="both"/>
              <w:rPr>
                <w:rFonts w:cs="Times New Roman"/>
                <w:sz w:val="20"/>
                <w:szCs w:val="20"/>
              </w:rPr>
            </w:pPr>
            <w:r w:rsidRPr="00C61762">
              <w:rPr>
                <w:rFonts w:cs="Times New Roman"/>
                <w:sz w:val="20"/>
                <w:szCs w:val="20"/>
              </w:rPr>
              <w:t xml:space="preserve">ПП № 10 МО МВД России «Кадыйский», КДНиЗП </w:t>
            </w:r>
          </w:p>
        </w:tc>
      </w:tr>
      <w:tr w:rsidR="00C61762" w:rsidRPr="00C61762" w:rsidTr="00C61762">
        <w:trPr>
          <w:jc w:val="center"/>
        </w:trPr>
        <w:tc>
          <w:tcPr>
            <w:tcW w:w="541" w:type="dxa"/>
          </w:tcPr>
          <w:p w:rsidR="00C61762" w:rsidRPr="00C61762" w:rsidRDefault="00C61762" w:rsidP="00C61762">
            <w:pPr>
              <w:jc w:val="center"/>
              <w:rPr>
                <w:rFonts w:cs="Times New Roman"/>
                <w:sz w:val="20"/>
                <w:szCs w:val="20"/>
              </w:rPr>
            </w:pPr>
            <w:r w:rsidRPr="00C61762">
              <w:rPr>
                <w:rFonts w:cs="Times New Roman"/>
                <w:sz w:val="20"/>
                <w:szCs w:val="20"/>
              </w:rPr>
              <w:t>26.</w:t>
            </w:r>
          </w:p>
        </w:tc>
        <w:tc>
          <w:tcPr>
            <w:tcW w:w="2835" w:type="dxa"/>
            <w:gridSpan w:val="2"/>
          </w:tcPr>
          <w:p w:rsidR="00C61762" w:rsidRPr="00C61762" w:rsidRDefault="00C61762" w:rsidP="00C61762">
            <w:pPr>
              <w:jc w:val="both"/>
              <w:rPr>
                <w:rFonts w:cs="Times New Roman"/>
                <w:sz w:val="20"/>
                <w:szCs w:val="20"/>
              </w:rPr>
            </w:pPr>
            <w:r w:rsidRPr="00C61762">
              <w:rPr>
                <w:rFonts w:cs="Times New Roman"/>
                <w:sz w:val="20"/>
                <w:szCs w:val="20"/>
              </w:rPr>
              <w:t>Проведение рейда представителем Уполномоченного по правам ребенка при губернаторе Костромской области в муниципальном районе «Фоторепортаж «Опасный  водоем»</w:t>
            </w:r>
          </w:p>
        </w:tc>
        <w:tc>
          <w:tcPr>
            <w:tcW w:w="1503" w:type="dxa"/>
          </w:tcPr>
          <w:p w:rsidR="00C61762" w:rsidRPr="00C61762" w:rsidRDefault="00C61762" w:rsidP="00C61762">
            <w:pPr>
              <w:jc w:val="both"/>
              <w:rPr>
                <w:rFonts w:cs="Times New Roman"/>
                <w:sz w:val="20"/>
                <w:szCs w:val="20"/>
              </w:rPr>
            </w:pPr>
            <w:r w:rsidRPr="00C61762">
              <w:rPr>
                <w:rFonts w:cs="Times New Roman"/>
                <w:sz w:val="20"/>
                <w:szCs w:val="20"/>
              </w:rPr>
              <w:t>По отдельному плану</w:t>
            </w:r>
          </w:p>
        </w:tc>
        <w:tc>
          <w:tcPr>
            <w:tcW w:w="2844" w:type="dxa"/>
          </w:tcPr>
          <w:p w:rsidR="00C61762" w:rsidRPr="00C61762" w:rsidRDefault="00C61762" w:rsidP="00C61762">
            <w:pPr>
              <w:jc w:val="both"/>
              <w:rPr>
                <w:rFonts w:cs="Times New Roman"/>
                <w:sz w:val="20"/>
                <w:szCs w:val="20"/>
              </w:rPr>
            </w:pPr>
            <w:r w:rsidRPr="00C61762">
              <w:rPr>
                <w:rFonts w:cs="Times New Roman"/>
                <w:sz w:val="20"/>
                <w:szCs w:val="20"/>
              </w:rPr>
              <w:t>Территория муниципального района</w:t>
            </w:r>
          </w:p>
        </w:tc>
        <w:tc>
          <w:tcPr>
            <w:tcW w:w="3105" w:type="dxa"/>
          </w:tcPr>
          <w:p w:rsidR="00C61762" w:rsidRPr="00C61762" w:rsidRDefault="00C61762" w:rsidP="00C61762">
            <w:pPr>
              <w:jc w:val="both"/>
              <w:rPr>
                <w:rFonts w:cs="Times New Roman"/>
                <w:sz w:val="20"/>
                <w:szCs w:val="20"/>
              </w:rPr>
            </w:pPr>
            <w:r w:rsidRPr="00C61762">
              <w:rPr>
                <w:rFonts w:cs="Times New Roman"/>
                <w:sz w:val="20"/>
                <w:szCs w:val="20"/>
              </w:rPr>
              <w:t xml:space="preserve">Представитель Уполномоченного по правам ребенка при губернаторе Костромской области в муниципальном районе </w:t>
            </w:r>
          </w:p>
        </w:tc>
      </w:tr>
      <w:tr w:rsidR="00C61762" w:rsidRPr="00C61762" w:rsidTr="00C61762">
        <w:trPr>
          <w:trHeight w:val="334"/>
          <w:jc w:val="center"/>
        </w:trPr>
        <w:tc>
          <w:tcPr>
            <w:tcW w:w="541" w:type="dxa"/>
          </w:tcPr>
          <w:p w:rsidR="00C61762" w:rsidRPr="00C61762" w:rsidRDefault="00C61762" w:rsidP="00C61762">
            <w:pPr>
              <w:jc w:val="center"/>
              <w:rPr>
                <w:rFonts w:cs="Times New Roman"/>
                <w:sz w:val="20"/>
                <w:szCs w:val="20"/>
              </w:rPr>
            </w:pPr>
          </w:p>
        </w:tc>
        <w:tc>
          <w:tcPr>
            <w:tcW w:w="10287" w:type="dxa"/>
            <w:gridSpan w:val="5"/>
          </w:tcPr>
          <w:p w:rsidR="00C61762" w:rsidRPr="00C61762" w:rsidRDefault="00C61762" w:rsidP="00C61762">
            <w:pPr>
              <w:numPr>
                <w:ilvl w:val="0"/>
                <w:numId w:val="2"/>
              </w:numPr>
              <w:suppressAutoHyphens w:val="0"/>
              <w:autoSpaceDE w:val="0"/>
              <w:autoSpaceDN w:val="0"/>
              <w:adjustRightInd w:val="0"/>
              <w:contextualSpacing/>
              <w:rPr>
                <w:rFonts w:cs="Times New Roman"/>
                <w:sz w:val="20"/>
                <w:szCs w:val="20"/>
                <w:lang w:val="en-US"/>
              </w:rPr>
            </w:pPr>
            <w:r w:rsidRPr="00C61762">
              <w:rPr>
                <w:rFonts w:cs="Times New Roman"/>
                <w:sz w:val="20"/>
                <w:szCs w:val="20"/>
              </w:rPr>
              <w:t>Отработка мест отдыха</w:t>
            </w:r>
          </w:p>
        </w:tc>
      </w:tr>
      <w:tr w:rsidR="00C61762" w:rsidRPr="00C61762" w:rsidTr="00C61762">
        <w:trPr>
          <w:jc w:val="center"/>
        </w:trPr>
        <w:tc>
          <w:tcPr>
            <w:tcW w:w="541" w:type="dxa"/>
          </w:tcPr>
          <w:p w:rsidR="00C61762" w:rsidRPr="00C61762" w:rsidRDefault="00C61762" w:rsidP="00C61762">
            <w:pPr>
              <w:jc w:val="center"/>
              <w:rPr>
                <w:rFonts w:cs="Times New Roman"/>
                <w:sz w:val="20"/>
                <w:szCs w:val="20"/>
              </w:rPr>
            </w:pPr>
            <w:r w:rsidRPr="00C61762">
              <w:rPr>
                <w:rFonts w:cs="Times New Roman"/>
                <w:sz w:val="20"/>
                <w:szCs w:val="20"/>
              </w:rPr>
              <w:t>27.</w:t>
            </w:r>
          </w:p>
        </w:tc>
        <w:tc>
          <w:tcPr>
            <w:tcW w:w="2835" w:type="dxa"/>
            <w:gridSpan w:val="2"/>
          </w:tcPr>
          <w:p w:rsidR="00C61762" w:rsidRPr="00C61762" w:rsidRDefault="00C61762" w:rsidP="00C61762">
            <w:pPr>
              <w:rPr>
                <w:rFonts w:cs="Times New Roman"/>
                <w:sz w:val="20"/>
                <w:szCs w:val="20"/>
              </w:rPr>
            </w:pPr>
            <w:r w:rsidRPr="00C61762">
              <w:rPr>
                <w:rFonts w:cs="Times New Roman"/>
                <w:sz w:val="20"/>
                <w:szCs w:val="20"/>
              </w:rPr>
              <w:t xml:space="preserve">Патрулирование мест массового отдыха граждан сотрудниками полиции </w:t>
            </w:r>
          </w:p>
        </w:tc>
        <w:tc>
          <w:tcPr>
            <w:tcW w:w="1503" w:type="dxa"/>
          </w:tcPr>
          <w:p w:rsidR="00C61762" w:rsidRPr="00C61762" w:rsidRDefault="00C61762" w:rsidP="00C61762">
            <w:pPr>
              <w:jc w:val="both"/>
              <w:rPr>
                <w:rFonts w:cs="Times New Roman"/>
                <w:sz w:val="20"/>
                <w:szCs w:val="20"/>
              </w:rPr>
            </w:pPr>
            <w:r w:rsidRPr="00C61762">
              <w:rPr>
                <w:rFonts w:cs="Times New Roman"/>
                <w:sz w:val="20"/>
                <w:szCs w:val="20"/>
              </w:rPr>
              <w:t>Июнь – август</w:t>
            </w:r>
          </w:p>
        </w:tc>
        <w:tc>
          <w:tcPr>
            <w:tcW w:w="2844" w:type="dxa"/>
          </w:tcPr>
          <w:p w:rsidR="00C61762" w:rsidRPr="00C61762" w:rsidRDefault="00C61762" w:rsidP="00C61762">
            <w:pPr>
              <w:jc w:val="both"/>
              <w:rPr>
                <w:rFonts w:cs="Times New Roman"/>
                <w:sz w:val="20"/>
                <w:szCs w:val="20"/>
              </w:rPr>
            </w:pPr>
            <w:r w:rsidRPr="00C61762">
              <w:rPr>
                <w:rFonts w:cs="Times New Roman"/>
                <w:sz w:val="20"/>
                <w:szCs w:val="20"/>
              </w:rPr>
              <w:t>Территория муниципального района</w:t>
            </w:r>
          </w:p>
        </w:tc>
        <w:tc>
          <w:tcPr>
            <w:tcW w:w="3105" w:type="dxa"/>
          </w:tcPr>
          <w:p w:rsidR="00C61762" w:rsidRPr="00C61762" w:rsidRDefault="00C61762" w:rsidP="00C61762">
            <w:pPr>
              <w:rPr>
                <w:rFonts w:cs="Times New Roman"/>
                <w:sz w:val="20"/>
                <w:szCs w:val="20"/>
              </w:rPr>
            </w:pPr>
            <w:r w:rsidRPr="00C61762">
              <w:rPr>
                <w:rFonts w:cs="Times New Roman"/>
                <w:sz w:val="20"/>
                <w:szCs w:val="20"/>
              </w:rPr>
              <w:t>ПП № 10 Мо МВД России «Кадыйский»</w:t>
            </w:r>
          </w:p>
        </w:tc>
      </w:tr>
      <w:tr w:rsidR="00C61762" w:rsidRPr="00C61762" w:rsidTr="00C61762">
        <w:trPr>
          <w:jc w:val="center"/>
        </w:trPr>
        <w:tc>
          <w:tcPr>
            <w:tcW w:w="541" w:type="dxa"/>
          </w:tcPr>
          <w:p w:rsidR="00C61762" w:rsidRPr="00C61762" w:rsidRDefault="00C61762" w:rsidP="00C61762">
            <w:pPr>
              <w:jc w:val="center"/>
              <w:rPr>
                <w:rFonts w:cs="Times New Roman"/>
                <w:sz w:val="20"/>
                <w:szCs w:val="20"/>
              </w:rPr>
            </w:pPr>
            <w:r w:rsidRPr="00C61762">
              <w:rPr>
                <w:rFonts w:cs="Times New Roman"/>
                <w:sz w:val="20"/>
                <w:szCs w:val="20"/>
              </w:rPr>
              <w:t>28.</w:t>
            </w:r>
          </w:p>
        </w:tc>
        <w:tc>
          <w:tcPr>
            <w:tcW w:w="2835" w:type="dxa"/>
            <w:gridSpan w:val="2"/>
          </w:tcPr>
          <w:p w:rsidR="00C61762" w:rsidRPr="00C61762" w:rsidRDefault="00C61762" w:rsidP="00C61762">
            <w:pPr>
              <w:jc w:val="both"/>
              <w:rPr>
                <w:rFonts w:cs="Times New Roman"/>
                <w:sz w:val="20"/>
                <w:szCs w:val="20"/>
              </w:rPr>
            </w:pPr>
            <w:r w:rsidRPr="00C61762">
              <w:rPr>
                <w:rFonts w:cs="Times New Roman"/>
                <w:sz w:val="20"/>
                <w:szCs w:val="20"/>
              </w:rPr>
              <w:t>Проведение профилактических мероприятий в местах массового отдыха несовершеннолетних</w:t>
            </w:r>
          </w:p>
        </w:tc>
        <w:tc>
          <w:tcPr>
            <w:tcW w:w="1503" w:type="dxa"/>
          </w:tcPr>
          <w:p w:rsidR="00C61762" w:rsidRPr="00C61762" w:rsidRDefault="00C61762" w:rsidP="00C61762">
            <w:pPr>
              <w:jc w:val="both"/>
              <w:rPr>
                <w:rFonts w:cs="Times New Roman"/>
                <w:sz w:val="20"/>
                <w:szCs w:val="20"/>
              </w:rPr>
            </w:pPr>
            <w:r w:rsidRPr="00C61762">
              <w:rPr>
                <w:rFonts w:cs="Times New Roman"/>
                <w:sz w:val="20"/>
                <w:szCs w:val="20"/>
              </w:rPr>
              <w:t>Июнь – август</w:t>
            </w:r>
          </w:p>
        </w:tc>
        <w:tc>
          <w:tcPr>
            <w:tcW w:w="2844" w:type="dxa"/>
          </w:tcPr>
          <w:p w:rsidR="00C61762" w:rsidRPr="00C61762" w:rsidRDefault="00C61762" w:rsidP="00C61762">
            <w:pPr>
              <w:jc w:val="both"/>
              <w:rPr>
                <w:rFonts w:cs="Times New Roman"/>
                <w:sz w:val="20"/>
                <w:szCs w:val="20"/>
              </w:rPr>
            </w:pPr>
            <w:r w:rsidRPr="00C61762">
              <w:rPr>
                <w:rFonts w:cs="Times New Roman"/>
                <w:sz w:val="20"/>
                <w:szCs w:val="20"/>
              </w:rPr>
              <w:t>Территория муниципального района</w:t>
            </w:r>
          </w:p>
        </w:tc>
        <w:tc>
          <w:tcPr>
            <w:tcW w:w="3105" w:type="dxa"/>
          </w:tcPr>
          <w:p w:rsidR="00C61762" w:rsidRPr="00C61762" w:rsidRDefault="00C61762" w:rsidP="00C61762">
            <w:pPr>
              <w:jc w:val="both"/>
              <w:rPr>
                <w:rFonts w:cs="Times New Roman"/>
                <w:sz w:val="20"/>
                <w:szCs w:val="20"/>
              </w:rPr>
            </w:pPr>
            <w:r w:rsidRPr="00C61762">
              <w:rPr>
                <w:rFonts w:cs="Times New Roman"/>
                <w:sz w:val="20"/>
                <w:szCs w:val="20"/>
              </w:rPr>
              <w:t>ПП № 10 МО МВД России «Кадыйский», КДНиЗП</w:t>
            </w:r>
          </w:p>
        </w:tc>
      </w:tr>
      <w:tr w:rsidR="00C61762" w:rsidRPr="00C61762" w:rsidTr="00C61762">
        <w:trPr>
          <w:jc w:val="center"/>
        </w:trPr>
        <w:tc>
          <w:tcPr>
            <w:tcW w:w="541" w:type="dxa"/>
          </w:tcPr>
          <w:p w:rsidR="00C61762" w:rsidRPr="00C61762" w:rsidRDefault="00C61762" w:rsidP="00C61762">
            <w:pPr>
              <w:jc w:val="center"/>
              <w:rPr>
                <w:rFonts w:cs="Times New Roman"/>
                <w:sz w:val="20"/>
                <w:szCs w:val="20"/>
              </w:rPr>
            </w:pPr>
            <w:r w:rsidRPr="00C61762">
              <w:rPr>
                <w:rFonts w:cs="Times New Roman"/>
                <w:sz w:val="20"/>
                <w:szCs w:val="20"/>
              </w:rPr>
              <w:t>29.</w:t>
            </w:r>
          </w:p>
        </w:tc>
        <w:tc>
          <w:tcPr>
            <w:tcW w:w="2835" w:type="dxa"/>
            <w:gridSpan w:val="2"/>
          </w:tcPr>
          <w:p w:rsidR="00C61762" w:rsidRPr="00C61762" w:rsidRDefault="00C61762" w:rsidP="00C61762">
            <w:pPr>
              <w:jc w:val="both"/>
              <w:rPr>
                <w:rFonts w:cs="Times New Roman"/>
                <w:sz w:val="20"/>
                <w:szCs w:val="20"/>
              </w:rPr>
            </w:pPr>
            <w:r w:rsidRPr="00C61762">
              <w:rPr>
                <w:rFonts w:cs="Times New Roman"/>
                <w:sz w:val="20"/>
                <w:szCs w:val="20"/>
              </w:rPr>
              <w:t xml:space="preserve">Обеспечение занятости несовершеннолетних, состоящих на различных видах учета в </w:t>
            </w:r>
            <w:bookmarkStart w:id="0" w:name="_GoBack"/>
            <w:bookmarkEnd w:id="0"/>
            <w:r w:rsidRPr="00C61762">
              <w:rPr>
                <w:rFonts w:cs="Times New Roman"/>
                <w:sz w:val="20"/>
                <w:szCs w:val="20"/>
              </w:rPr>
              <w:t>органах внутренних дел</w:t>
            </w:r>
          </w:p>
        </w:tc>
        <w:tc>
          <w:tcPr>
            <w:tcW w:w="1503" w:type="dxa"/>
          </w:tcPr>
          <w:p w:rsidR="00C61762" w:rsidRPr="00C61762" w:rsidRDefault="00C61762" w:rsidP="00C61762">
            <w:pPr>
              <w:jc w:val="both"/>
              <w:rPr>
                <w:rFonts w:cs="Times New Roman"/>
                <w:sz w:val="20"/>
                <w:szCs w:val="20"/>
              </w:rPr>
            </w:pPr>
            <w:r w:rsidRPr="00C61762">
              <w:rPr>
                <w:rFonts w:cs="Times New Roman"/>
                <w:sz w:val="20"/>
                <w:szCs w:val="20"/>
              </w:rPr>
              <w:t>Июнь – август</w:t>
            </w:r>
          </w:p>
        </w:tc>
        <w:tc>
          <w:tcPr>
            <w:tcW w:w="2844" w:type="dxa"/>
          </w:tcPr>
          <w:p w:rsidR="00C61762" w:rsidRPr="00C61762" w:rsidRDefault="00C61762" w:rsidP="00C61762">
            <w:pPr>
              <w:jc w:val="both"/>
              <w:rPr>
                <w:rFonts w:cs="Times New Roman"/>
                <w:sz w:val="20"/>
                <w:szCs w:val="20"/>
              </w:rPr>
            </w:pPr>
            <w:r w:rsidRPr="00C61762">
              <w:rPr>
                <w:rFonts w:cs="Times New Roman"/>
                <w:sz w:val="20"/>
                <w:szCs w:val="20"/>
              </w:rPr>
              <w:t>Территория муниципального района</w:t>
            </w:r>
          </w:p>
        </w:tc>
        <w:tc>
          <w:tcPr>
            <w:tcW w:w="3105" w:type="dxa"/>
          </w:tcPr>
          <w:p w:rsidR="00C61762" w:rsidRPr="00C61762" w:rsidRDefault="00C61762" w:rsidP="00C61762">
            <w:pPr>
              <w:jc w:val="both"/>
              <w:rPr>
                <w:rFonts w:cs="Times New Roman"/>
                <w:sz w:val="20"/>
                <w:szCs w:val="20"/>
              </w:rPr>
            </w:pPr>
            <w:r w:rsidRPr="00C61762">
              <w:rPr>
                <w:rFonts w:cs="Times New Roman"/>
                <w:sz w:val="20"/>
                <w:szCs w:val="20"/>
              </w:rPr>
              <w:t>ПП № 10 МО МВД России «Кадыйский»,</w:t>
            </w:r>
          </w:p>
          <w:p w:rsidR="00C61762" w:rsidRPr="00C61762" w:rsidRDefault="00C61762" w:rsidP="00C61762">
            <w:pPr>
              <w:jc w:val="both"/>
              <w:rPr>
                <w:rFonts w:cs="Times New Roman"/>
                <w:sz w:val="20"/>
                <w:szCs w:val="20"/>
              </w:rPr>
            </w:pPr>
            <w:r w:rsidRPr="00C61762">
              <w:rPr>
                <w:rFonts w:cs="Times New Roman"/>
                <w:sz w:val="20"/>
                <w:szCs w:val="20"/>
              </w:rPr>
              <w:t>КДНи ЗП,</w:t>
            </w:r>
          </w:p>
          <w:p w:rsidR="00C61762" w:rsidRPr="00C61762" w:rsidRDefault="00C61762" w:rsidP="00C61762">
            <w:pPr>
              <w:jc w:val="both"/>
              <w:rPr>
                <w:rFonts w:cs="Times New Roman"/>
                <w:sz w:val="20"/>
                <w:szCs w:val="20"/>
              </w:rPr>
            </w:pPr>
            <w:r w:rsidRPr="00C61762">
              <w:rPr>
                <w:rFonts w:cs="Times New Roman"/>
                <w:sz w:val="20"/>
                <w:szCs w:val="20"/>
              </w:rPr>
              <w:t>отдел образования</w:t>
            </w:r>
          </w:p>
        </w:tc>
      </w:tr>
      <w:tr w:rsidR="00C61762" w:rsidRPr="00C61762" w:rsidTr="00C61762">
        <w:trPr>
          <w:jc w:val="center"/>
        </w:trPr>
        <w:tc>
          <w:tcPr>
            <w:tcW w:w="541" w:type="dxa"/>
          </w:tcPr>
          <w:p w:rsidR="00C61762" w:rsidRPr="00C61762" w:rsidRDefault="00C61762" w:rsidP="00C61762">
            <w:pPr>
              <w:jc w:val="center"/>
              <w:rPr>
                <w:rFonts w:cs="Times New Roman"/>
                <w:sz w:val="20"/>
                <w:szCs w:val="20"/>
              </w:rPr>
            </w:pPr>
          </w:p>
        </w:tc>
        <w:tc>
          <w:tcPr>
            <w:tcW w:w="10287" w:type="dxa"/>
            <w:gridSpan w:val="5"/>
          </w:tcPr>
          <w:p w:rsidR="00C61762" w:rsidRPr="00C61762" w:rsidRDefault="00C61762" w:rsidP="00C61762">
            <w:pPr>
              <w:numPr>
                <w:ilvl w:val="0"/>
                <w:numId w:val="2"/>
              </w:numPr>
              <w:suppressAutoHyphens w:val="0"/>
              <w:autoSpaceDE w:val="0"/>
              <w:autoSpaceDN w:val="0"/>
              <w:adjustRightInd w:val="0"/>
              <w:rPr>
                <w:rFonts w:cs="Times New Roman"/>
                <w:sz w:val="20"/>
                <w:szCs w:val="20"/>
              </w:rPr>
            </w:pPr>
            <w:r w:rsidRPr="00C61762">
              <w:rPr>
                <w:rFonts w:cs="Times New Roman"/>
                <w:sz w:val="20"/>
                <w:szCs w:val="20"/>
              </w:rPr>
              <w:t>Подведение итогов акции</w:t>
            </w:r>
          </w:p>
        </w:tc>
      </w:tr>
      <w:tr w:rsidR="00C61762" w:rsidRPr="00C61762" w:rsidTr="00C61762">
        <w:trPr>
          <w:jc w:val="center"/>
        </w:trPr>
        <w:tc>
          <w:tcPr>
            <w:tcW w:w="541" w:type="dxa"/>
          </w:tcPr>
          <w:p w:rsidR="00C61762" w:rsidRPr="00C61762" w:rsidRDefault="00C61762" w:rsidP="00C61762">
            <w:pPr>
              <w:jc w:val="center"/>
              <w:rPr>
                <w:rFonts w:cs="Times New Roman"/>
                <w:sz w:val="20"/>
                <w:szCs w:val="20"/>
              </w:rPr>
            </w:pPr>
            <w:r w:rsidRPr="00C61762">
              <w:rPr>
                <w:rFonts w:cs="Times New Roman"/>
                <w:sz w:val="20"/>
                <w:szCs w:val="20"/>
              </w:rPr>
              <w:t>30.</w:t>
            </w:r>
          </w:p>
        </w:tc>
        <w:tc>
          <w:tcPr>
            <w:tcW w:w="2835" w:type="dxa"/>
            <w:gridSpan w:val="2"/>
          </w:tcPr>
          <w:p w:rsidR="00C61762" w:rsidRPr="00C61762" w:rsidRDefault="00C61762" w:rsidP="00C61762">
            <w:pPr>
              <w:jc w:val="both"/>
              <w:rPr>
                <w:rFonts w:cs="Times New Roman"/>
                <w:sz w:val="20"/>
                <w:szCs w:val="20"/>
              </w:rPr>
            </w:pPr>
            <w:r w:rsidRPr="00C61762">
              <w:rPr>
                <w:rFonts w:cs="Times New Roman"/>
                <w:sz w:val="20"/>
                <w:szCs w:val="20"/>
              </w:rPr>
              <w:t>Проведение круглого стола по итогам акции</w:t>
            </w:r>
          </w:p>
        </w:tc>
        <w:tc>
          <w:tcPr>
            <w:tcW w:w="1503" w:type="dxa"/>
          </w:tcPr>
          <w:p w:rsidR="00C61762" w:rsidRPr="00C61762" w:rsidRDefault="00C61762" w:rsidP="00C61762">
            <w:pPr>
              <w:jc w:val="both"/>
              <w:rPr>
                <w:rFonts w:cs="Times New Roman"/>
                <w:sz w:val="20"/>
                <w:szCs w:val="20"/>
              </w:rPr>
            </w:pPr>
            <w:r w:rsidRPr="00C61762">
              <w:rPr>
                <w:rFonts w:cs="Times New Roman"/>
                <w:sz w:val="20"/>
                <w:szCs w:val="20"/>
              </w:rPr>
              <w:t>До 10 сентября</w:t>
            </w:r>
          </w:p>
        </w:tc>
        <w:tc>
          <w:tcPr>
            <w:tcW w:w="2844" w:type="dxa"/>
          </w:tcPr>
          <w:p w:rsidR="00C61762" w:rsidRPr="00C61762" w:rsidRDefault="00C61762" w:rsidP="00C61762">
            <w:pPr>
              <w:jc w:val="both"/>
              <w:rPr>
                <w:rFonts w:cs="Times New Roman"/>
                <w:sz w:val="20"/>
                <w:szCs w:val="20"/>
              </w:rPr>
            </w:pPr>
            <w:r w:rsidRPr="00C61762">
              <w:rPr>
                <w:rFonts w:cs="Times New Roman"/>
                <w:sz w:val="20"/>
                <w:szCs w:val="20"/>
              </w:rPr>
              <w:t>Администрация</w:t>
            </w:r>
          </w:p>
          <w:p w:rsidR="00C61762" w:rsidRPr="00C61762" w:rsidRDefault="00C61762" w:rsidP="00C61762">
            <w:pPr>
              <w:jc w:val="both"/>
              <w:rPr>
                <w:rFonts w:cs="Times New Roman"/>
                <w:sz w:val="20"/>
                <w:szCs w:val="20"/>
              </w:rPr>
            </w:pPr>
            <w:r w:rsidRPr="00C61762">
              <w:rPr>
                <w:rFonts w:cs="Times New Roman"/>
                <w:sz w:val="20"/>
                <w:szCs w:val="20"/>
              </w:rPr>
              <w:t>муниципального района</w:t>
            </w:r>
          </w:p>
        </w:tc>
        <w:tc>
          <w:tcPr>
            <w:tcW w:w="3105" w:type="dxa"/>
          </w:tcPr>
          <w:p w:rsidR="00C61762" w:rsidRPr="00C61762" w:rsidRDefault="00C61762" w:rsidP="00C61762">
            <w:pPr>
              <w:jc w:val="both"/>
              <w:rPr>
                <w:rFonts w:cs="Times New Roman"/>
                <w:sz w:val="20"/>
                <w:szCs w:val="20"/>
              </w:rPr>
            </w:pPr>
            <w:r w:rsidRPr="00C61762">
              <w:rPr>
                <w:rFonts w:cs="Times New Roman"/>
                <w:sz w:val="20"/>
                <w:szCs w:val="20"/>
              </w:rPr>
              <w:t>Члены рабочей группы,</w:t>
            </w:r>
          </w:p>
          <w:p w:rsidR="00C61762" w:rsidRPr="00C61762" w:rsidRDefault="00C61762" w:rsidP="00C61762">
            <w:pPr>
              <w:jc w:val="both"/>
              <w:rPr>
                <w:rFonts w:cs="Times New Roman"/>
                <w:sz w:val="20"/>
                <w:szCs w:val="20"/>
              </w:rPr>
            </w:pPr>
            <w:r w:rsidRPr="00C61762">
              <w:rPr>
                <w:rFonts w:cs="Times New Roman"/>
                <w:sz w:val="20"/>
                <w:szCs w:val="20"/>
              </w:rPr>
              <w:t>ОГБУ Редакция газеты «Родной край»</w:t>
            </w:r>
          </w:p>
        </w:tc>
      </w:tr>
    </w:tbl>
    <w:p w:rsidR="00C61762" w:rsidRPr="00C61762" w:rsidRDefault="00C61762" w:rsidP="00C61762">
      <w:pPr>
        <w:pStyle w:val="1"/>
        <w:numPr>
          <w:ilvl w:val="0"/>
          <w:numId w:val="1"/>
        </w:numPr>
        <w:tabs>
          <w:tab w:val="clear" w:pos="432"/>
        </w:tabs>
        <w:spacing w:before="240" w:after="60"/>
        <w:ind w:left="0" w:firstLine="0"/>
        <w:jc w:val="center"/>
        <w:rPr>
          <w:rFonts w:cs="Times New Roman"/>
          <w:b/>
        </w:rPr>
      </w:pPr>
      <w:r>
        <w:rPr>
          <w:rFonts w:cs="Times New Roman"/>
          <w:lang w:val="ru-RU"/>
        </w:rPr>
        <w:t>Р</w:t>
      </w:r>
      <w:r w:rsidRPr="00C61762">
        <w:rPr>
          <w:rFonts w:cs="Times New Roman"/>
        </w:rPr>
        <w:t>ОССИЙСКАЯ ФЕДЕРАЦИЯ</w:t>
      </w:r>
    </w:p>
    <w:p w:rsidR="00C61762" w:rsidRPr="00C61762" w:rsidRDefault="00C61762" w:rsidP="00C61762">
      <w:pPr>
        <w:pStyle w:val="21"/>
        <w:ind w:left="0"/>
        <w:jc w:val="center"/>
        <w:rPr>
          <w:sz w:val="20"/>
          <w:szCs w:val="20"/>
        </w:rPr>
      </w:pPr>
      <w:r w:rsidRPr="00C61762">
        <w:rPr>
          <w:sz w:val="20"/>
          <w:szCs w:val="20"/>
        </w:rPr>
        <w:t>КОСТРОМСКАЯ ОБЛАСТЬ</w:t>
      </w:r>
    </w:p>
    <w:p w:rsidR="00C61762" w:rsidRPr="00C61762" w:rsidRDefault="00C61762" w:rsidP="00C61762">
      <w:pPr>
        <w:pStyle w:val="21"/>
        <w:ind w:left="0"/>
        <w:jc w:val="center"/>
        <w:rPr>
          <w:sz w:val="20"/>
          <w:szCs w:val="20"/>
        </w:rPr>
      </w:pPr>
      <w:r w:rsidRPr="00C61762">
        <w:rPr>
          <w:sz w:val="20"/>
          <w:szCs w:val="20"/>
        </w:rPr>
        <w:t>АДМИНИСТРАЦИЯ  КАДЫЙСКОГО МУНИЦИПАЛЬНОГО РАЙОНА</w:t>
      </w:r>
    </w:p>
    <w:p w:rsidR="00C61762" w:rsidRPr="00C61762" w:rsidRDefault="00C61762" w:rsidP="00C61762">
      <w:pPr>
        <w:pStyle w:val="21"/>
        <w:ind w:left="0"/>
        <w:jc w:val="center"/>
        <w:rPr>
          <w:sz w:val="8"/>
          <w:szCs w:val="8"/>
        </w:rPr>
      </w:pPr>
    </w:p>
    <w:p w:rsidR="00C61762" w:rsidRPr="00C61762" w:rsidRDefault="00C61762" w:rsidP="00C61762">
      <w:pPr>
        <w:pStyle w:val="21"/>
        <w:ind w:left="0"/>
        <w:jc w:val="center"/>
        <w:rPr>
          <w:sz w:val="20"/>
          <w:szCs w:val="20"/>
        </w:rPr>
      </w:pPr>
      <w:r w:rsidRPr="00C61762">
        <w:rPr>
          <w:sz w:val="20"/>
          <w:szCs w:val="20"/>
        </w:rPr>
        <w:t>ПОСТАНОВЛЕНИЕ</w:t>
      </w:r>
    </w:p>
    <w:p w:rsidR="00C61762" w:rsidRPr="00C61762" w:rsidRDefault="00C61762" w:rsidP="00C61762">
      <w:pPr>
        <w:pStyle w:val="21"/>
        <w:ind w:left="0"/>
        <w:rPr>
          <w:sz w:val="20"/>
          <w:szCs w:val="20"/>
        </w:rPr>
      </w:pPr>
    </w:p>
    <w:p w:rsidR="00C61762" w:rsidRPr="00C61762" w:rsidRDefault="00C61762" w:rsidP="00C61762">
      <w:pPr>
        <w:pStyle w:val="21"/>
        <w:ind w:left="0"/>
        <w:rPr>
          <w:sz w:val="20"/>
          <w:szCs w:val="20"/>
        </w:rPr>
      </w:pPr>
    </w:p>
    <w:p w:rsidR="00C61762" w:rsidRPr="00C61762" w:rsidRDefault="00C61762" w:rsidP="00C61762">
      <w:pPr>
        <w:pStyle w:val="21"/>
        <w:ind w:left="0"/>
        <w:rPr>
          <w:sz w:val="20"/>
          <w:szCs w:val="20"/>
        </w:rPr>
      </w:pPr>
      <w:r w:rsidRPr="00C61762">
        <w:rPr>
          <w:sz w:val="20"/>
          <w:szCs w:val="20"/>
        </w:rPr>
        <w:t xml:space="preserve">« 19» апреля 2016  года                                                                                                </w:t>
      </w:r>
      <w:r>
        <w:rPr>
          <w:sz w:val="20"/>
          <w:szCs w:val="20"/>
        </w:rPr>
        <w:t xml:space="preserve">                                             </w:t>
      </w:r>
      <w:r w:rsidRPr="00C61762">
        <w:rPr>
          <w:sz w:val="20"/>
          <w:szCs w:val="20"/>
        </w:rPr>
        <w:t xml:space="preserve">   №  143</w:t>
      </w:r>
    </w:p>
    <w:p w:rsidR="00C61762" w:rsidRPr="00C61762" w:rsidRDefault="00C61762" w:rsidP="00C61762">
      <w:pPr>
        <w:jc w:val="both"/>
        <w:rPr>
          <w:rFonts w:cs="Times New Roman"/>
          <w:sz w:val="8"/>
          <w:szCs w:val="8"/>
        </w:rPr>
      </w:pPr>
    </w:p>
    <w:p w:rsidR="00C61762" w:rsidRPr="00C61762" w:rsidRDefault="00C61762" w:rsidP="00C61762">
      <w:pPr>
        <w:pStyle w:val="ConsPlusTitle"/>
        <w:jc w:val="both"/>
        <w:rPr>
          <w:rFonts w:ascii="Times New Roman" w:hAnsi="Times New Roman" w:cs="Times New Roman"/>
          <w:b w:val="0"/>
        </w:rPr>
      </w:pPr>
      <w:r w:rsidRPr="00C61762">
        <w:rPr>
          <w:rFonts w:ascii="Times New Roman" w:hAnsi="Times New Roman" w:cs="Times New Roman"/>
          <w:b w:val="0"/>
        </w:rPr>
        <w:t>О проведении на территории Кадыйского</w:t>
      </w:r>
    </w:p>
    <w:p w:rsidR="00C61762" w:rsidRPr="00C61762" w:rsidRDefault="00C61762" w:rsidP="00C61762">
      <w:pPr>
        <w:pStyle w:val="ConsPlusTitle"/>
        <w:jc w:val="both"/>
        <w:rPr>
          <w:rFonts w:ascii="Times New Roman" w:hAnsi="Times New Roman" w:cs="Times New Roman"/>
          <w:b w:val="0"/>
        </w:rPr>
      </w:pPr>
      <w:r w:rsidRPr="00C61762">
        <w:rPr>
          <w:rFonts w:ascii="Times New Roman" w:hAnsi="Times New Roman" w:cs="Times New Roman"/>
          <w:b w:val="0"/>
        </w:rPr>
        <w:t>муниципального района областной акции</w:t>
      </w:r>
      <w:r w:rsidRPr="00C61762">
        <w:rPr>
          <w:rFonts w:ascii="Times New Roman" w:eastAsia="Calibri" w:hAnsi="Times New Roman" w:cs="Times New Roman"/>
          <w:b w:val="0"/>
          <w:color w:val="000000"/>
        </w:rPr>
        <w:t xml:space="preserve"> </w:t>
      </w:r>
    </w:p>
    <w:p w:rsidR="00C61762" w:rsidRPr="00C61762" w:rsidRDefault="00C61762" w:rsidP="00C61762">
      <w:pPr>
        <w:pStyle w:val="ConsPlusTitle"/>
        <w:jc w:val="both"/>
        <w:rPr>
          <w:rFonts w:ascii="Times New Roman" w:eastAsia="Calibri" w:hAnsi="Times New Roman" w:cs="Times New Roman"/>
          <w:b w:val="0"/>
        </w:rPr>
      </w:pPr>
      <w:r w:rsidRPr="00C61762">
        <w:rPr>
          <w:rFonts w:ascii="Times New Roman" w:eastAsia="Calibri" w:hAnsi="Times New Roman" w:cs="Times New Roman"/>
          <w:b w:val="0"/>
          <w:color w:val="000000"/>
        </w:rPr>
        <w:t xml:space="preserve">«Безопасная площадка» </w:t>
      </w:r>
      <w:r w:rsidRPr="00C61762">
        <w:rPr>
          <w:rFonts w:ascii="Times New Roman" w:eastAsia="Calibri" w:hAnsi="Times New Roman" w:cs="Times New Roman"/>
          <w:b w:val="0"/>
        </w:rPr>
        <w:t>в 2016 году</w:t>
      </w:r>
    </w:p>
    <w:p w:rsidR="00C61762" w:rsidRPr="00C61762" w:rsidRDefault="00C61762" w:rsidP="00C61762">
      <w:pPr>
        <w:pStyle w:val="ConsPlusNormal"/>
        <w:ind w:firstLine="0"/>
        <w:jc w:val="both"/>
        <w:rPr>
          <w:rFonts w:ascii="Times New Roman" w:hAnsi="Times New Roman" w:cs="Times New Roman"/>
        </w:rPr>
      </w:pPr>
      <w:r w:rsidRPr="00C61762">
        <w:rPr>
          <w:rFonts w:ascii="Times New Roman" w:hAnsi="Times New Roman" w:cs="Times New Roman"/>
        </w:rPr>
        <w:tab/>
      </w:r>
    </w:p>
    <w:p w:rsidR="00C61762" w:rsidRPr="00C61762" w:rsidRDefault="00C61762" w:rsidP="00C61762">
      <w:pPr>
        <w:tabs>
          <w:tab w:val="left" w:pos="360"/>
        </w:tabs>
        <w:jc w:val="both"/>
        <w:rPr>
          <w:rFonts w:cs="Times New Roman"/>
          <w:sz w:val="20"/>
          <w:szCs w:val="20"/>
        </w:rPr>
      </w:pPr>
      <w:r w:rsidRPr="00C61762">
        <w:rPr>
          <w:rFonts w:cs="Times New Roman"/>
          <w:sz w:val="20"/>
          <w:szCs w:val="20"/>
        </w:rPr>
        <w:tab/>
        <w:t>В целях обеспечения условий для безопасного отдыха и физического развития детей, приобщения детей к здоровому образу жизни, организации досуга детей, профилактики детской преступности, улучшения уровня благоустроенности территорий,  в соответствии с пп. 27 п.1 ст. 15 Федерального Закона Российской Федерации от 06.10.2003г. №131-ФЗ «Об общих принципах организации местного самоуправления в Российской Федерации»,  руководствуясь распоряжением губернатора Костромской области от 09.04.2016 года № 222-р «О проведении на территории Костромской области областной акции «Безопасная площадка» в 2016 году», Уставом Кадыйского муниципального района,</w:t>
      </w:r>
    </w:p>
    <w:p w:rsidR="00C61762" w:rsidRPr="00C61762" w:rsidRDefault="00C61762" w:rsidP="00C61762">
      <w:pPr>
        <w:jc w:val="both"/>
        <w:rPr>
          <w:rFonts w:cs="Times New Roman"/>
          <w:sz w:val="8"/>
          <w:szCs w:val="8"/>
        </w:rPr>
      </w:pPr>
      <w:r w:rsidRPr="00C61762">
        <w:rPr>
          <w:rFonts w:cs="Times New Roman"/>
          <w:sz w:val="20"/>
          <w:szCs w:val="20"/>
        </w:rPr>
        <w:t xml:space="preserve">     </w:t>
      </w:r>
    </w:p>
    <w:p w:rsidR="00C61762" w:rsidRPr="00C61762" w:rsidRDefault="00C61762" w:rsidP="00C61762">
      <w:pPr>
        <w:jc w:val="both"/>
        <w:rPr>
          <w:rFonts w:cs="Times New Roman"/>
          <w:sz w:val="20"/>
          <w:szCs w:val="20"/>
        </w:rPr>
      </w:pPr>
      <w:r w:rsidRPr="00C61762">
        <w:rPr>
          <w:rFonts w:cs="Times New Roman"/>
          <w:sz w:val="20"/>
          <w:szCs w:val="20"/>
        </w:rPr>
        <w:t xml:space="preserve">ПОСТАНОВЛЯЮ:  </w:t>
      </w:r>
    </w:p>
    <w:p w:rsidR="00C61762" w:rsidRPr="00C61762" w:rsidRDefault="00C61762" w:rsidP="00C61762">
      <w:pPr>
        <w:jc w:val="both"/>
        <w:rPr>
          <w:rFonts w:cs="Times New Roman"/>
          <w:sz w:val="8"/>
          <w:szCs w:val="8"/>
        </w:rPr>
      </w:pPr>
    </w:p>
    <w:p w:rsidR="00C61762" w:rsidRPr="00C61762" w:rsidRDefault="00C61762" w:rsidP="00C61762">
      <w:pPr>
        <w:pStyle w:val="a3"/>
        <w:ind w:left="0" w:right="-283"/>
        <w:jc w:val="both"/>
        <w:rPr>
          <w:rFonts w:eastAsia="Calibri"/>
          <w:color w:val="000000"/>
        </w:rPr>
      </w:pPr>
      <w:r w:rsidRPr="00C61762">
        <w:t xml:space="preserve">1. Провести </w:t>
      </w:r>
      <w:r w:rsidRPr="00C61762">
        <w:rPr>
          <w:rFonts w:eastAsia="Calibri"/>
          <w:color w:val="000000"/>
        </w:rPr>
        <w:t>на территории Кадыйского муниципального района в апреле – мае 2016 года областную акцию  «Безопасная площадка» (далее – Акция).</w:t>
      </w:r>
    </w:p>
    <w:p w:rsidR="00C61762" w:rsidRPr="00C61762" w:rsidRDefault="00C61762" w:rsidP="00C61762">
      <w:pPr>
        <w:pStyle w:val="a3"/>
        <w:ind w:left="0" w:right="-283"/>
        <w:jc w:val="both"/>
        <w:rPr>
          <w:rFonts w:eastAsia="Calibri"/>
          <w:color w:val="000000"/>
        </w:rPr>
      </w:pPr>
      <w:r w:rsidRPr="00C61762">
        <w:t>2. Утвердить</w:t>
      </w:r>
      <w:r w:rsidRPr="00C61762">
        <w:rPr>
          <w:rFonts w:eastAsia="Calibri"/>
          <w:color w:val="000000"/>
        </w:rPr>
        <w:t>:</w:t>
      </w:r>
    </w:p>
    <w:p w:rsidR="00C61762" w:rsidRPr="00C61762" w:rsidRDefault="00C61762" w:rsidP="00C61762">
      <w:pPr>
        <w:ind w:right="-57"/>
        <w:jc w:val="both"/>
        <w:rPr>
          <w:rFonts w:eastAsia="Calibri" w:cs="Times New Roman"/>
          <w:color w:val="000000"/>
          <w:sz w:val="20"/>
          <w:szCs w:val="20"/>
        </w:rPr>
      </w:pPr>
      <w:r w:rsidRPr="00C61762">
        <w:rPr>
          <w:rFonts w:eastAsia="Calibri" w:cs="Times New Roman"/>
          <w:color w:val="000000"/>
          <w:sz w:val="20"/>
          <w:szCs w:val="20"/>
        </w:rPr>
        <w:lastRenderedPageBreak/>
        <w:t xml:space="preserve">2.1 состав рабочей группы по организации и проведению </w:t>
      </w:r>
      <w:r w:rsidRPr="00C61762">
        <w:rPr>
          <w:rFonts w:eastAsia="Calibri" w:cs="Times New Roman"/>
          <w:sz w:val="20"/>
          <w:szCs w:val="20"/>
        </w:rPr>
        <w:t xml:space="preserve">Акции на территории Кадыйского муниципального района </w:t>
      </w:r>
      <w:r w:rsidRPr="00C61762">
        <w:rPr>
          <w:rFonts w:eastAsia="Calibri" w:cs="Times New Roman"/>
          <w:color w:val="000000"/>
          <w:sz w:val="20"/>
          <w:szCs w:val="20"/>
        </w:rPr>
        <w:t>(приложение №1)</w:t>
      </w:r>
    </w:p>
    <w:p w:rsidR="00C61762" w:rsidRPr="00C61762" w:rsidRDefault="00C61762" w:rsidP="00C61762">
      <w:pPr>
        <w:ind w:right="-57"/>
        <w:jc w:val="both"/>
        <w:rPr>
          <w:rFonts w:eastAsia="Calibri" w:cs="Times New Roman"/>
          <w:color w:val="000000"/>
          <w:sz w:val="20"/>
          <w:szCs w:val="20"/>
        </w:rPr>
      </w:pPr>
      <w:r w:rsidRPr="00C61762">
        <w:rPr>
          <w:rFonts w:eastAsia="Calibri" w:cs="Times New Roman"/>
          <w:color w:val="000000"/>
          <w:sz w:val="20"/>
          <w:szCs w:val="20"/>
        </w:rPr>
        <w:t xml:space="preserve">2.2 </w:t>
      </w:r>
      <w:r w:rsidRPr="00C61762">
        <w:rPr>
          <w:rFonts w:eastAsia="Calibri" w:cs="Times New Roman"/>
          <w:sz w:val="20"/>
          <w:szCs w:val="20"/>
        </w:rPr>
        <w:t>план мероприятий по проведению Акции на территории Кадыйского муниципального района  (приложение № 2)</w:t>
      </w:r>
    </w:p>
    <w:p w:rsidR="00C61762" w:rsidRPr="00C61762" w:rsidRDefault="00C61762" w:rsidP="00C61762">
      <w:pPr>
        <w:pStyle w:val="a3"/>
        <w:ind w:left="0" w:right="-283"/>
        <w:jc w:val="both"/>
        <w:rPr>
          <w:rFonts w:eastAsia="Calibri"/>
        </w:rPr>
      </w:pPr>
      <w:r w:rsidRPr="00C61762">
        <w:rPr>
          <w:color w:val="000000"/>
        </w:rPr>
        <w:t xml:space="preserve">3. Рекомендовать главам городского и сельских поселений  Кадыйского муниципального района </w:t>
      </w:r>
      <w:r w:rsidRPr="00C61762">
        <w:rPr>
          <w:rFonts w:eastAsia="Calibri"/>
          <w:color w:val="000000"/>
        </w:rPr>
        <w:t xml:space="preserve">принять участие в реализации Акции </w:t>
      </w:r>
      <w:r w:rsidRPr="00C61762">
        <w:rPr>
          <w:rFonts w:eastAsia="Calibri"/>
        </w:rPr>
        <w:t>на территории Кадыйского муниципального района.</w:t>
      </w:r>
    </w:p>
    <w:p w:rsidR="00C61762" w:rsidRPr="00C61762" w:rsidRDefault="00C61762" w:rsidP="00C61762">
      <w:pPr>
        <w:widowControl/>
        <w:suppressAutoHyphens w:val="0"/>
        <w:jc w:val="both"/>
        <w:rPr>
          <w:rFonts w:cs="Times New Roman"/>
          <w:sz w:val="20"/>
          <w:szCs w:val="20"/>
        </w:rPr>
      </w:pPr>
      <w:r w:rsidRPr="00C61762">
        <w:rPr>
          <w:rFonts w:cs="Times New Roman"/>
          <w:sz w:val="20"/>
          <w:szCs w:val="20"/>
        </w:rPr>
        <w:t>4. Контроль  за  исполнением постановления  возложить  на заместителя главы администрации Кадыйского муниципального района по социально-экономическим вопросам.</w:t>
      </w:r>
    </w:p>
    <w:p w:rsidR="00C61762" w:rsidRPr="00C61762" w:rsidRDefault="00C61762" w:rsidP="00C61762">
      <w:pPr>
        <w:widowControl/>
        <w:suppressAutoHyphens w:val="0"/>
        <w:jc w:val="both"/>
        <w:rPr>
          <w:rFonts w:cs="Times New Roman"/>
          <w:sz w:val="20"/>
          <w:szCs w:val="20"/>
        </w:rPr>
      </w:pPr>
      <w:r w:rsidRPr="00C61762">
        <w:rPr>
          <w:rFonts w:cs="Times New Roman"/>
          <w:sz w:val="20"/>
          <w:szCs w:val="20"/>
        </w:rPr>
        <w:t xml:space="preserve">5.  Постановление </w:t>
      </w:r>
      <w:r w:rsidRPr="00C61762">
        <w:rPr>
          <w:rFonts w:cs="Times New Roman"/>
          <w:color w:val="000000"/>
          <w:sz w:val="20"/>
          <w:szCs w:val="20"/>
        </w:rPr>
        <w:t>вступает в силу с момента подписания и подлежит опубликованию.</w:t>
      </w:r>
    </w:p>
    <w:p w:rsidR="00C61762" w:rsidRPr="00C61762" w:rsidRDefault="00C61762" w:rsidP="00C61762">
      <w:pPr>
        <w:widowControl/>
        <w:suppressAutoHyphens w:val="0"/>
        <w:jc w:val="both"/>
        <w:rPr>
          <w:rFonts w:cs="Times New Roman"/>
          <w:sz w:val="8"/>
          <w:szCs w:val="8"/>
        </w:rPr>
      </w:pPr>
    </w:p>
    <w:p w:rsidR="00C61762" w:rsidRPr="00C61762" w:rsidRDefault="00C61762" w:rsidP="00C61762">
      <w:pPr>
        <w:jc w:val="both"/>
        <w:rPr>
          <w:rFonts w:cs="Times New Roman"/>
          <w:sz w:val="20"/>
          <w:szCs w:val="20"/>
        </w:rPr>
      </w:pPr>
      <w:r w:rsidRPr="00C61762">
        <w:rPr>
          <w:rFonts w:cs="Times New Roman"/>
          <w:sz w:val="20"/>
          <w:szCs w:val="20"/>
        </w:rPr>
        <w:t xml:space="preserve"> И.о. главы администрации </w:t>
      </w:r>
    </w:p>
    <w:p w:rsidR="00C61762" w:rsidRPr="00C61762" w:rsidRDefault="00C61762" w:rsidP="00C61762">
      <w:pPr>
        <w:jc w:val="both"/>
        <w:rPr>
          <w:rFonts w:cs="Times New Roman"/>
          <w:sz w:val="20"/>
          <w:szCs w:val="20"/>
        </w:rPr>
      </w:pPr>
      <w:r w:rsidRPr="00C61762">
        <w:rPr>
          <w:rFonts w:cs="Times New Roman"/>
          <w:sz w:val="20"/>
          <w:szCs w:val="20"/>
        </w:rPr>
        <w:t xml:space="preserve"> Кадыйского  муниципального район</w:t>
      </w:r>
      <w:r>
        <w:rPr>
          <w:rFonts w:cs="Times New Roman"/>
          <w:sz w:val="20"/>
          <w:szCs w:val="20"/>
        </w:rPr>
        <w:t xml:space="preserve">а   </w:t>
      </w:r>
      <w:r w:rsidRPr="00C61762">
        <w:rPr>
          <w:rFonts w:cs="Times New Roman"/>
          <w:sz w:val="20"/>
          <w:szCs w:val="20"/>
        </w:rPr>
        <w:t xml:space="preserve">  А.Н.Смирнов</w:t>
      </w:r>
    </w:p>
    <w:p w:rsidR="00C61762" w:rsidRPr="00C61762" w:rsidRDefault="00C61762" w:rsidP="00C61762">
      <w:pPr>
        <w:autoSpaceDE w:val="0"/>
        <w:jc w:val="right"/>
        <w:rPr>
          <w:rFonts w:cs="Times New Roman"/>
          <w:sz w:val="20"/>
          <w:szCs w:val="20"/>
        </w:rPr>
      </w:pPr>
      <w:r w:rsidRPr="00C61762">
        <w:rPr>
          <w:rFonts w:cs="Times New Roman"/>
          <w:sz w:val="20"/>
          <w:szCs w:val="20"/>
        </w:rPr>
        <w:t xml:space="preserve">                                                                                                                     Приложение № 1</w:t>
      </w:r>
    </w:p>
    <w:p w:rsidR="00C61762" w:rsidRPr="00C61762" w:rsidRDefault="00C61762" w:rsidP="00C61762">
      <w:pPr>
        <w:autoSpaceDE w:val="0"/>
        <w:jc w:val="right"/>
        <w:rPr>
          <w:rFonts w:cs="Times New Roman"/>
          <w:sz w:val="20"/>
          <w:szCs w:val="20"/>
        </w:rPr>
      </w:pPr>
      <w:r w:rsidRPr="00C61762">
        <w:rPr>
          <w:rFonts w:cs="Times New Roman"/>
          <w:sz w:val="20"/>
          <w:szCs w:val="20"/>
        </w:rPr>
        <w:t xml:space="preserve">                                                                                          к постановлению администрации</w:t>
      </w:r>
    </w:p>
    <w:p w:rsidR="00C61762" w:rsidRPr="00C61762" w:rsidRDefault="00C61762" w:rsidP="00C61762">
      <w:pPr>
        <w:autoSpaceDE w:val="0"/>
        <w:jc w:val="right"/>
        <w:rPr>
          <w:rFonts w:cs="Times New Roman"/>
          <w:sz w:val="20"/>
          <w:szCs w:val="20"/>
        </w:rPr>
      </w:pPr>
      <w:r w:rsidRPr="00C61762">
        <w:rPr>
          <w:rFonts w:cs="Times New Roman"/>
          <w:sz w:val="20"/>
          <w:szCs w:val="20"/>
        </w:rPr>
        <w:t xml:space="preserve">                                                                                   Кадыйского муниципального района </w:t>
      </w:r>
    </w:p>
    <w:p w:rsidR="00C61762" w:rsidRPr="00C61762" w:rsidRDefault="00C61762" w:rsidP="00C61762">
      <w:pPr>
        <w:autoSpaceDE w:val="0"/>
        <w:jc w:val="right"/>
        <w:rPr>
          <w:rFonts w:cs="Times New Roman"/>
          <w:sz w:val="20"/>
          <w:szCs w:val="20"/>
        </w:rPr>
      </w:pPr>
      <w:r w:rsidRPr="00C61762">
        <w:rPr>
          <w:rFonts w:cs="Times New Roman"/>
          <w:sz w:val="20"/>
          <w:szCs w:val="20"/>
        </w:rPr>
        <w:t xml:space="preserve">                                                                                       от «19 »  апреля  2016 года  №143   </w:t>
      </w:r>
    </w:p>
    <w:p w:rsidR="00C61762" w:rsidRPr="00C61762" w:rsidRDefault="00C61762" w:rsidP="00C61762">
      <w:pPr>
        <w:autoSpaceDE w:val="0"/>
        <w:snapToGrid w:val="0"/>
        <w:jc w:val="both"/>
        <w:rPr>
          <w:rFonts w:cs="Times New Roman"/>
          <w:sz w:val="20"/>
          <w:szCs w:val="20"/>
        </w:rPr>
      </w:pPr>
    </w:p>
    <w:p w:rsidR="00C61762" w:rsidRPr="00C61762" w:rsidRDefault="00C61762" w:rsidP="00C61762">
      <w:pPr>
        <w:autoSpaceDE w:val="0"/>
        <w:jc w:val="center"/>
        <w:rPr>
          <w:rFonts w:cs="Times New Roman"/>
          <w:sz w:val="20"/>
          <w:szCs w:val="20"/>
        </w:rPr>
      </w:pPr>
      <w:r w:rsidRPr="00C61762">
        <w:rPr>
          <w:rFonts w:cs="Times New Roman"/>
          <w:sz w:val="20"/>
          <w:szCs w:val="20"/>
        </w:rPr>
        <w:t>СОСТАВ</w:t>
      </w:r>
    </w:p>
    <w:p w:rsidR="00C61762" w:rsidRPr="00C61762" w:rsidRDefault="00C61762" w:rsidP="00C61762">
      <w:pPr>
        <w:autoSpaceDE w:val="0"/>
        <w:jc w:val="center"/>
        <w:rPr>
          <w:rFonts w:cs="Times New Roman"/>
          <w:sz w:val="20"/>
          <w:szCs w:val="20"/>
        </w:rPr>
      </w:pPr>
      <w:r w:rsidRPr="00C61762">
        <w:rPr>
          <w:rFonts w:cs="Times New Roman"/>
          <w:sz w:val="20"/>
          <w:szCs w:val="20"/>
        </w:rPr>
        <w:t xml:space="preserve">рабочей группы </w:t>
      </w:r>
      <w:r w:rsidRPr="00C61762">
        <w:rPr>
          <w:rFonts w:eastAsia="Calibri" w:cs="Times New Roman"/>
          <w:color w:val="000000"/>
          <w:sz w:val="20"/>
          <w:szCs w:val="20"/>
        </w:rPr>
        <w:t xml:space="preserve">по организации и проведению </w:t>
      </w:r>
      <w:r w:rsidRPr="00C61762">
        <w:rPr>
          <w:rFonts w:eastAsia="Calibri" w:cs="Times New Roman"/>
          <w:sz w:val="20"/>
          <w:szCs w:val="20"/>
        </w:rPr>
        <w:t>на территории Кадыйского муниципального района областной акции «Безопасная площадка»</w:t>
      </w:r>
    </w:p>
    <w:p w:rsidR="00C61762" w:rsidRPr="00C61762" w:rsidRDefault="00C61762" w:rsidP="00C61762">
      <w:pPr>
        <w:autoSpaceDE w:val="0"/>
        <w:snapToGrid w:val="0"/>
        <w:jc w:val="both"/>
        <w:rPr>
          <w:rFonts w:cs="Times New Roman"/>
          <w:sz w:val="8"/>
          <w:szCs w:val="8"/>
        </w:rPr>
      </w:pPr>
    </w:p>
    <w:p w:rsidR="00C61762" w:rsidRPr="00C61762" w:rsidRDefault="00C61762" w:rsidP="00C61762">
      <w:pPr>
        <w:autoSpaceDE w:val="0"/>
        <w:snapToGrid w:val="0"/>
        <w:jc w:val="both"/>
        <w:rPr>
          <w:rFonts w:cs="Times New Roman"/>
          <w:sz w:val="20"/>
          <w:szCs w:val="20"/>
        </w:rPr>
      </w:pPr>
      <w:r w:rsidRPr="00C61762">
        <w:rPr>
          <w:rFonts w:cs="Times New Roman"/>
          <w:sz w:val="20"/>
          <w:szCs w:val="20"/>
        </w:rPr>
        <w:t>Большаков Е.Ю. - заместитель главы администрации Кадыйского муниципального района, председатель;</w:t>
      </w:r>
    </w:p>
    <w:p w:rsidR="00C61762" w:rsidRPr="00C61762" w:rsidRDefault="00C61762" w:rsidP="00C61762">
      <w:pPr>
        <w:autoSpaceDE w:val="0"/>
        <w:snapToGrid w:val="0"/>
        <w:jc w:val="both"/>
        <w:rPr>
          <w:rFonts w:cs="Times New Roman"/>
          <w:sz w:val="8"/>
          <w:szCs w:val="8"/>
        </w:rPr>
      </w:pPr>
    </w:p>
    <w:p w:rsidR="00C61762" w:rsidRPr="00C61762" w:rsidRDefault="00C61762" w:rsidP="00C61762">
      <w:pPr>
        <w:jc w:val="both"/>
        <w:rPr>
          <w:rFonts w:cs="Times New Roman"/>
          <w:sz w:val="20"/>
          <w:szCs w:val="20"/>
        </w:rPr>
      </w:pPr>
      <w:r w:rsidRPr="00C61762">
        <w:rPr>
          <w:rFonts w:cs="Times New Roman"/>
          <w:sz w:val="20"/>
          <w:szCs w:val="20"/>
        </w:rPr>
        <w:t xml:space="preserve">Смирнов М.С. -   начальник отдела архитектуры,  строительства, ЖКХ, дорожного хозяйства, транспорта, природных ресурсов и охраны   окружающей среды, заместитель председателя; </w:t>
      </w:r>
    </w:p>
    <w:p w:rsidR="00C61762" w:rsidRPr="00C61762" w:rsidRDefault="00C61762" w:rsidP="00C61762">
      <w:pPr>
        <w:jc w:val="both"/>
        <w:rPr>
          <w:rFonts w:cs="Times New Roman"/>
          <w:sz w:val="20"/>
          <w:szCs w:val="20"/>
        </w:rPr>
      </w:pPr>
      <w:r w:rsidRPr="00C61762">
        <w:rPr>
          <w:rFonts w:cs="Times New Roman"/>
          <w:sz w:val="20"/>
          <w:szCs w:val="20"/>
        </w:rPr>
        <w:t xml:space="preserve">                                                                </w:t>
      </w:r>
    </w:p>
    <w:p w:rsidR="00C61762" w:rsidRPr="00C61762" w:rsidRDefault="00C61762" w:rsidP="00C61762">
      <w:pPr>
        <w:jc w:val="both"/>
        <w:rPr>
          <w:rFonts w:cs="Times New Roman"/>
          <w:sz w:val="20"/>
          <w:szCs w:val="20"/>
        </w:rPr>
      </w:pPr>
      <w:r w:rsidRPr="00C61762">
        <w:rPr>
          <w:rFonts w:cs="Times New Roman"/>
          <w:sz w:val="20"/>
          <w:szCs w:val="20"/>
        </w:rPr>
        <w:t xml:space="preserve">Катюкова О.С. – ответственный секретарь Собрания депутатов Кадыйского муниципального района, представитель Уполномоченного по правам ребенка при губернаторе Костромской области в Кадыйском муниципальном районе, секретарь рабочей группы; </w:t>
      </w:r>
    </w:p>
    <w:p w:rsidR="00C61762" w:rsidRPr="00C61762" w:rsidRDefault="00C61762" w:rsidP="00C61762">
      <w:pPr>
        <w:autoSpaceDE w:val="0"/>
        <w:snapToGrid w:val="0"/>
        <w:jc w:val="both"/>
        <w:rPr>
          <w:rFonts w:cs="Times New Roman"/>
          <w:sz w:val="8"/>
          <w:szCs w:val="8"/>
        </w:rPr>
      </w:pPr>
    </w:p>
    <w:p w:rsidR="00C61762" w:rsidRPr="00C61762" w:rsidRDefault="00C61762" w:rsidP="00C61762">
      <w:pPr>
        <w:autoSpaceDE w:val="0"/>
        <w:snapToGrid w:val="0"/>
        <w:jc w:val="both"/>
        <w:rPr>
          <w:rFonts w:cs="Times New Roman"/>
          <w:sz w:val="20"/>
          <w:szCs w:val="20"/>
        </w:rPr>
      </w:pPr>
      <w:r w:rsidRPr="00C61762">
        <w:rPr>
          <w:rFonts w:cs="Times New Roman"/>
          <w:sz w:val="20"/>
          <w:szCs w:val="20"/>
        </w:rPr>
        <w:t xml:space="preserve">Чистякова Н.С. - ведущий эксперт по ЖКХ отдела архитектуры,  строительства, ЖКХ, дорожного хозяйства, транспорта, природных ресурсов и охраны  окружающей среды; </w:t>
      </w:r>
    </w:p>
    <w:p w:rsidR="00C61762" w:rsidRPr="00C61762" w:rsidRDefault="00C61762" w:rsidP="00C61762">
      <w:pPr>
        <w:autoSpaceDE w:val="0"/>
        <w:snapToGrid w:val="0"/>
        <w:jc w:val="both"/>
        <w:rPr>
          <w:rFonts w:cs="Times New Roman"/>
          <w:sz w:val="20"/>
          <w:szCs w:val="20"/>
        </w:rPr>
      </w:pPr>
      <w:r w:rsidRPr="00C61762">
        <w:rPr>
          <w:rFonts w:cs="Times New Roman"/>
          <w:sz w:val="20"/>
          <w:szCs w:val="20"/>
        </w:rPr>
        <w:t xml:space="preserve">                                                                </w:t>
      </w:r>
    </w:p>
    <w:p w:rsidR="00C61762" w:rsidRPr="00C61762" w:rsidRDefault="00C61762" w:rsidP="00C61762">
      <w:pPr>
        <w:jc w:val="both"/>
        <w:rPr>
          <w:rFonts w:cs="Times New Roman"/>
          <w:sz w:val="20"/>
          <w:szCs w:val="20"/>
        </w:rPr>
      </w:pPr>
      <w:r w:rsidRPr="00C61762">
        <w:rPr>
          <w:rFonts w:cs="Times New Roman"/>
          <w:sz w:val="20"/>
          <w:szCs w:val="20"/>
        </w:rPr>
        <w:t>Бубенова Т.Ю. - начальник отдела образования администрации Кадыйского муниципального района;</w:t>
      </w:r>
    </w:p>
    <w:p w:rsidR="00C61762" w:rsidRPr="00C61762" w:rsidRDefault="00C61762" w:rsidP="00C61762">
      <w:pPr>
        <w:jc w:val="both"/>
        <w:rPr>
          <w:rFonts w:cs="Times New Roman"/>
          <w:sz w:val="8"/>
          <w:szCs w:val="8"/>
        </w:rPr>
      </w:pPr>
    </w:p>
    <w:p w:rsidR="00C61762" w:rsidRPr="00C61762" w:rsidRDefault="00C61762" w:rsidP="00C61762">
      <w:pPr>
        <w:jc w:val="both"/>
        <w:rPr>
          <w:rFonts w:cs="Times New Roman"/>
          <w:sz w:val="20"/>
          <w:szCs w:val="20"/>
        </w:rPr>
      </w:pPr>
      <w:r w:rsidRPr="00C61762">
        <w:rPr>
          <w:rFonts w:cs="Times New Roman"/>
          <w:sz w:val="20"/>
          <w:szCs w:val="20"/>
        </w:rPr>
        <w:t>Чистякова И.А. – эксперт по спорту отдела по делам культуры, туризма, молодежи и спорта администрации Кадыйского муниципального района;</w:t>
      </w:r>
    </w:p>
    <w:p w:rsidR="00C61762" w:rsidRPr="00C61762" w:rsidRDefault="00C61762" w:rsidP="00C61762">
      <w:pPr>
        <w:jc w:val="both"/>
        <w:rPr>
          <w:rFonts w:cs="Times New Roman"/>
          <w:sz w:val="20"/>
          <w:szCs w:val="20"/>
        </w:rPr>
      </w:pPr>
      <w:r w:rsidRPr="00C61762">
        <w:rPr>
          <w:rFonts w:cs="Times New Roman"/>
          <w:sz w:val="20"/>
          <w:szCs w:val="20"/>
        </w:rPr>
        <w:t xml:space="preserve">                                                                        </w:t>
      </w:r>
    </w:p>
    <w:p w:rsidR="00C61762" w:rsidRPr="00C61762" w:rsidRDefault="00C61762" w:rsidP="00C61762">
      <w:pPr>
        <w:jc w:val="both"/>
        <w:rPr>
          <w:rFonts w:cs="Times New Roman"/>
          <w:sz w:val="20"/>
          <w:szCs w:val="20"/>
        </w:rPr>
      </w:pPr>
      <w:r w:rsidRPr="00C61762">
        <w:rPr>
          <w:rFonts w:cs="Times New Roman"/>
          <w:sz w:val="20"/>
          <w:szCs w:val="20"/>
        </w:rPr>
        <w:t>Ершов А.Н. – юрисконсульт администрации Кадыйского муниципального района</w:t>
      </w:r>
    </w:p>
    <w:p w:rsidR="00C61762" w:rsidRPr="00C61762" w:rsidRDefault="00C61762" w:rsidP="00C61762">
      <w:pPr>
        <w:jc w:val="both"/>
        <w:rPr>
          <w:rFonts w:cs="Times New Roman"/>
          <w:sz w:val="8"/>
          <w:szCs w:val="8"/>
        </w:rPr>
      </w:pPr>
    </w:p>
    <w:p w:rsidR="00C61762" w:rsidRPr="00C61762" w:rsidRDefault="00C61762" w:rsidP="00C61762">
      <w:pPr>
        <w:jc w:val="both"/>
        <w:rPr>
          <w:rFonts w:cs="Times New Roman"/>
          <w:sz w:val="20"/>
          <w:szCs w:val="20"/>
        </w:rPr>
      </w:pPr>
      <w:r w:rsidRPr="00C61762">
        <w:rPr>
          <w:rFonts w:cs="Times New Roman"/>
          <w:sz w:val="20"/>
          <w:szCs w:val="20"/>
        </w:rPr>
        <w:t>Кошелева Л.Л. – и.о. главы городского поселения поселок Кадый (по согласованию)</w:t>
      </w:r>
    </w:p>
    <w:p w:rsidR="00C61762" w:rsidRPr="00C61762" w:rsidRDefault="00C61762" w:rsidP="00C61762">
      <w:pPr>
        <w:jc w:val="both"/>
        <w:rPr>
          <w:rFonts w:cs="Times New Roman"/>
          <w:sz w:val="8"/>
          <w:szCs w:val="8"/>
        </w:rPr>
      </w:pPr>
    </w:p>
    <w:p w:rsidR="00C61762" w:rsidRPr="00C61762" w:rsidRDefault="00C61762" w:rsidP="00C61762">
      <w:pPr>
        <w:jc w:val="both"/>
        <w:rPr>
          <w:rFonts w:cs="Times New Roman"/>
          <w:sz w:val="20"/>
          <w:szCs w:val="20"/>
        </w:rPr>
      </w:pPr>
      <w:r w:rsidRPr="00C61762">
        <w:rPr>
          <w:rFonts w:cs="Times New Roman"/>
          <w:sz w:val="20"/>
          <w:szCs w:val="20"/>
        </w:rPr>
        <w:t>Анисимова Т.Л. – главный редактор районной газеты «Родной край» (по согласованию)</w:t>
      </w:r>
    </w:p>
    <w:p w:rsidR="00C61762" w:rsidRPr="00C61762" w:rsidRDefault="00C61762" w:rsidP="00C61762">
      <w:pPr>
        <w:jc w:val="both"/>
        <w:rPr>
          <w:rFonts w:cs="Times New Roman"/>
          <w:sz w:val="8"/>
          <w:szCs w:val="8"/>
        </w:rPr>
      </w:pPr>
    </w:p>
    <w:p w:rsidR="00C61762" w:rsidRPr="00C61762" w:rsidRDefault="00C61762" w:rsidP="00C61762">
      <w:pPr>
        <w:autoSpaceDE w:val="0"/>
        <w:snapToGrid w:val="0"/>
        <w:jc w:val="both"/>
        <w:rPr>
          <w:rFonts w:cs="Times New Roman"/>
          <w:sz w:val="20"/>
          <w:szCs w:val="20"/>
        </w:rPr>
      </w:pPr>
      <w:r w:rsidRPr="00C61762">
        <w:rPr>
          <w:rFonts w:cs="Times New Roman"/>
          <w:sz w:val="20"/>
          <w:szCs w:val="20"/>
        </w:rPr>
        <w:t xml:space="preserve">Ответственный за оперативный обмен информацией - Чистякова Н.С. - ведущий эксперт по ЖКХ отдела архитектуры,  строительства, ЖКХ, дорожного хозяйства, транспорта, природных ресурсов и охраны  окружающей среды (тел.: 4944234011) </w:t>
      </w:r>
    </w:p>
    <w:p w:rsidR="00C61762" w:rsidRPr="00C61762" w:rsidRDefault="00167B9C" w:rsidP="00C61762">
      <w:pPr>
        <w:rPr>
          <w:rFonts w:cs="Times New Roman"/>
          <w:sz w:val="20"/>
          <w:szCs w:val="20"/>
        </w:rPr>
      </w:pPr>
      <w:hyperlink r:id="rId10" w:history="1">
        <w:r w:rsidR="00C61762" w:rsidRPr="00C61762">
          <w:rPr>
            <w:rStyle w:val="a4"/>
            <w:rFonts w:cs="Times New Roman"/>
            <w:sz w:val="20"/>
            <w:szCs w:val="20"/>
          </w:rPr>
          <w:t>gkhkadiy@mail.ru</w:t>
        </w:r>
      </w:hyperlink>
    </w:p>
    <w:p w:rsidR="00C61762" w:rsidRPr="00C61762" w:rsidRDefault="00C61762" w:rsidP="00C61762">
      <w:pPr>
        <w:autoSpaceDE w:val="0"/>
        <w:jc w:val="center"/>
        <w:rPr>
          <w:rFonts w:cs="Times New Roman"/>
          <w:sz w:val="20"/>
          <w:szCs w:val="20"/>
        </w:rPr>
      </w:pPr>
      <w:r>
        <w:rPr>
          <w:rFonts w:cs="Times New Roman CYR"/>
          <w:sz w:val="26"/>
          <w:szCs w:val="26"/>
        </w:rPr>
        <w:t xml:space="preserve">                     </w:t>
      </w:r>
      <w:r w:rsidRPr="00C61762">
        <w:rPr>
          <w:rFonts w:cs="Times New Roman"/>
          <w:sz w:val="20"/>
          <w:szCs w:val="20"/>
        </w:rPr>
        <w:t xml:space="preserve">                                                                                                                     Приложение № 2</w:t>
      </w:r>
    </w:p>
    <w:p w:rsidR="00C61762" w:rsidRPr="00C61762" w:rsidRDefault="00C61762" w:rsidP="00C61762">
      <w:pPr>
        <w:autoSpaceDE w:val="0"/>
        <w:jc w:val="right"/>
        <w:rPr>
          <w:rFonts w:cs="Times New Roman"/>
          <w:sz w:val="20"/>
          <w:szCs w:val="20"/>
        </w:rPr>
      </w:pPr>
      <w:r w:rsidRPr="00C61762">
        <w:rPr>
          <w:rFonts w:cs="Times New Roman"/>
          <w:sz w:val="20"/>
          <w:szCs w:val="20"/>
        </w:rPr>
        <w:t xml:space="preserve">                                                                                          к постановлению администрации</w:t>
      </w:r>
    </w:p>
    <w:p w:rsidR="00C61762" w:rsidRPr="00C61762" w:rsidRDefault="00C61762" w:rsidP="00C61762">
      <w:pPr>
        <w:autoSpaceDE w:val="0"/>
        <w:jc w:val="right"/>
        <w:rPr>
          <w:rFonts w:cs="Times New Roman"/>
          <w:sz w:val="20"/>
          <w:szCs w:val="20"/>
        </w:rPr>
      </w:pPr>
      <w:r w:rsidRPr="00C61762">
        <w:rPr>
          <w:rFonts w:cs="Times New Roman"/>
          <w:sz w:val="20"/>
          <w:szCs w:val="20"/>
        </w:rPr>
        <w:t xml:space="preserve">                                                                                   Кадыйского муниципального района </w:t>
      </w:r>
    </w:p>
    <w:p w:rsidR="00C61762" w:rsidRPr="00C61762" w:rsidRDefault="00C61762" w:rsidP="00C61762">
      <w:pPr>
        <w:autoSpaceDE w:val="0"/>
        <w:jc w:val="right"/>
        <w:rPr>
          <w:rFonts w:cs="Times New Roman"/>
          <w:sz w:val="20"/>
          <w:szCs w:val="20"/>
        </w:rPr>
      </w:pPr>
      <w:r w:rsidRPr="00C61762">
        <w:rPr>
          <w:rFonts w:cs="Times New Roman"/>
          <w:sz w:val="20"/>
          <w:szCs w:val="20"/>
        </w:rPr>
        <w:t xml:space="preserve">                                                                                         от «19»  апреля  2016 года  №143 </w:t>
      </w:r>
    </w:p>
    <w:p w:rsidR="00C61762" w:rsidRPr="00C61762" w:rsidRDefault="00C61762" w:rsidP="00C61762">
      <w:pPr>
        <w:jc w:val="both"/>
        <w:rPr>
          <w:rFonts w:cs="Times New Roman"/>
          <w:sz w:val="20"/>
          <w:szCs w:val="20"/>
        </w:rPr>
      </w:pPr>
    </w:p>
    <w:p w:rsidR="00C61762" w:rsidRPr="00C61762" w:rsidRDefault="00C61762" w:rsidP="00C61762">
      <w:pPr>
        <w:autoSpaceDE w:val="0"/>
        <w:jc w:val="center"/>
        <w:rPr>
          <w:rFonts w:cs="Times New Roman"/>
          <w:sz w:val="20"/>
          <w:szCs w:val="20"/>
        </w:rPr>
      </w:pPr>
      <w:r w:rsidRPr="00C61762">
        <w:rPr>
          <w:rFonts w:cs="Times New Roman"/>
          <w:sz w:val="20"/>
          <w:szCs w:val="20"/>
        </w:rPr>
        <w:t xml:space="preserve">ПЛАН </w:t>
      </w:r>
    </w:p>
    <w:p w:rsidR="00C61762" w:rsidRPr="00C61762" w:rsidRDefault="00C61762" w:rsidP="00C61762">
      <w:pPr>
        <w:autoSpaceDE w:val="0"/>
        <w:jc w:val="center"/>
        <w:rPr>
          <w:rFonts w:eastAsia="Calibri" w:cs="Times New Roman"/>
          <w:sz w:val="20"/>
          <w:szCs w:val="20"/>
        </w:rPr>
      </w:pPr>
      <w:r w:rsidRPr="00C61762">
        <w:rPr>
          <w:rFonts w:cs="Times New Roman"/>
          <w:sz w:val="20"/>
          <w:szCs w:val="20"/>
        </w:rPr>
        <w:t xml:space="preserve">мероприятий </w:t>
      </w:r>
      <w:r w:rsidRPr="00C61762">
        <w:rPr>
          <w:rFonts w:eastAsia="Calibri" w:cs="Times New Roman"/>
          <w:color w:val="000000"/>
          <w:sz w:val="20"/>
          <w:szCs w:val="20"/>
        </w:rPr>
        <w:t xml:space="preserve">по организации и проведению </w:t>
      </w:r>
      <w:r w:rsidRPr="00C61762">
        <w:rPr>
          <w:rFonts w:eastAsia="Calibri" w:cs="Times New Roman"/>
          <w:sz w:val="20"/>
          <w:szCs w:val="20"/>
        </w:rPr>
        <w:t xml:space="preserve">на территории </w:t>
      </w:r>
    </w:p>
    <w:p w:rsidR="00C61762" w:rsidRPr="00C61762" w:rsidRDefault="00C61762" w:rsidP="00C61762">
      <w:pPr>
        <w:autoSpaceDE w:val="0"/>
        <w:jc w:val="center"/>
        <w:rPr>
          <w:rFonts w:eastAsia="Calibri" w:cs="Times New Roman"/>
          <w:sz w:val="20"/>
          <w:szCs w:val="20"/>
        </w:rPr>
      </w:pPr>
      <w:r w:rsidRPr="00C61762">
        <w:rPr>
          <w:rFonts w:eastAsia="Calibri" w:cs="Times New Roman"/>
          <w:sz w:val="20"/>
          <w:szCs w:val="20"/>
        </w:rPr>
        <w:t>Кадыйского муниципального района областной акции «Безопасная площадка»</w:t>
      </w:r>
    </w:p>
    <w:p w:rsidR="00C61762" w:rsidRPr="00C61762" w:rsidRDefault="00C61762" w:rsidP="00C61762">
      <w:pPr>
        <w:autoSpaceDE w:val="0"/>
        <w:jc w:val="center"/>
        <w:rPr>
          <w:rFonts w:cs="Times New Roman"/>
          <w:sz w:val="20"/>
          <w:szCs w:val="20"/>
        </w:rPr>
      </w:pPr>
      <w:r w:rsidRPr="00C61762">
        <w:rPr>
          <w:rFonts w:cs="Times New Roman"/>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4055"/>
        <w:gridCol w:w="1985"/>
        <w:gridCol w:w="3118"/>
      </w:tblGrid>
      <w:tr w:rsidR="00C61762" w:rsidRPr="00C61762" w:rsidTr="00C61762">
        <w:tc>
          <w:tcPr>
            <w:tcW w:w="589" w:type="dxa"/>
          </w:tcPr>
          <w:p w:rsidR="00C61762" w:rsidRPr="00C61762" w:rsidRDefault="00C61762" w:rsidP="00C61762">
            <w:pPr>
              <w:jc w:val="center"/>
              <w:rPr>
                <w:rFonts w:cs="Times New Roman"/>
                <w:sz w:val="20"/>
                <w:szCs w:val="20"/>
              </w:rPr>
            </w:pPr>
            <w:r w:rsidRPr="00C61762">
              <w:rPr>
                <w:rFonts w:cs="Times New Roman"/>
                <w:sz w:val="20"/>
                <w:szCs w:val="20"/>
              </w:rPr>
              <w:t>№</w:t>
            </w:r>
          </w:p>
        </w:tc>
        <w:tc>
          <w:tcPr>
            <w:tcW w:w="4055" w:type="dxa"/>
          </w:tcPr>
          <w:p w:rsidR="00C61762" w:rsidRPr="00C61762" w:rsidRDefault="00C61762" w:rsidP="00C61762">
            <w:pPr>
              <w:jc w:val="center"/>
              <w:rPr>
                <w:rFonts w:cs="Times New Roman"/>
                <w:sz w:val="20"/>
                <w:szCs w:val="20"/>
              </w:rPr>
            </w:pPr>
            <w:r w:rsidRPr="00C61762">
              <w:rPr>
                <w:rFonts w:cs="Times New Roman"/>
                <w:sz w:val="20"/>
                <w:szCs w:val="20"/>
              </w:rPr>
              <w:t>Мероприятие</w:t>
            </w:r>
          </w:p>
        </w:tc>
        <w:tc>
          <w:tcPr>
            <w:tcW w:w="1985" w:type="dxa"/>
          </w:tcPr>
          <w:p w:rsidR="00C61762" w:rsidRPr="00C61762" w:rsidRDefault="00C61762" w:rsidP="00C61762">
            <w:pPr>
              <w:jc w:val="center"/>
              <w:rPr>
                <w:rFonts w:cs="Times New Roman"/>
                <w:sz w:val="20"/>
                <w:szCs w:val="20"/>
              </w:rPr>
            </w:pPr>
            <w:r w:rsidRPr="00C61762">
              <w:rPr>
                <w:rFonts w:cs="Times New Roman"/>
                <w:sz w:val="20"/>
                <w:szCs w:val="20"/>
              </w:rPr>
              <w:t>Дата</w:t>
            </w:r>
          </w:p>
        </w:tc>
        <w:tc>
          <w:tcPr>
            <w:tcW w:w="3118" w:type="dxa"/>
          </w:tcPr>
          <w:p w:rsidR="00C61762" w:rsidRPr="00C61762" w:rsidRDefault="00C61762" w:rsidP="00C61762">
            <w:pPr>
              <w:jc w:val="center"/>
              <w:rPr>
                <w:rFonts w:cs="Times New Roman"/>
                <w:sz w:val="20"/>
                <w:szCs w:val="20"/>
              </w:rPr>
            </w:pPr>
            <w:r w:rsidRPr="00C61762">
              <w:rPr>
                <w:rFonts w:cs="Times New Roman"/>
                <w:sz w:val="20"/>
                <w:szCs w:val="20"/>
              </w:rPr>
              <w:t>Ответственный</w:t>
            </w:r>
          </w:p>
        </w:tc>
      </w:tr>
      <w:tr w:rsidR="00C61762" w:rsidRPr="00C61762" w:rsidTr="00C61762">
        <w:tc>
          <w:tcPr>
            <w:tcW w:w="589" w:type="dxa"/>
          </w:tcPr>
          <w:p w:rsidR="00C61762" w:rsidRPr="00C61762" w:rsidRDefault="00C61762" w:rsidP="00C61762">
            <w:pPr>
              <w:rPr>
                <w:rFonts w:cs="Times New Roman"/>
                <w:sz w:val="20"/>
                <w:szCs w:val="20"/>
              </w:rPr>
            </w:pPr>
            <w:r w:rsidRPr="00C61762">
              <w:rPr>
                <w:rFonts w:cs="Times New Roman"/>
                <w:sz w:val="20"/>
                <w:szCs w:val="20"/>
              </w:rPr>
              <w:t>1</w:t>
            </w:r>
          </w:p>
        </w:tc>
        <w:tc>
          <w:tcPr>
            <w:tcW w:w="4055" w:type="dxa"/>
          </w:tcPr>
          <w:p w:rsidR="00C61762" w:rsidRPr="00C61762" w:rsidRDefault="00C61762" w:rsidP="00C61762">
            <w:pPr>
              <w:pStyle w:val="ConsPlusTitle"/>
              <w:rPr>
                <w:rFonts w:ascii="Times New Roman" w:hAnsi="Times New Roman" w:cs="Times New Roman"/>
                <w:b w:val="0"/>
              </w:rPr>
            </w:pPr>
            <w:r w:rsidRPr="00C61762">
              <w:rPr>
                <w:rFonts w:ascii="Times New Roman" w:eastAsia="Calibri" w:hAnsi="Times New Roman" w:cs="Times New Roman"/>
                <w:b w:val="0"/>
                <w:color w:val="000000"/>
              </w:rPr>
              <w:t>Разработка плана мероприятий по созданию безопасных условий для несовершеннолетних на детских игровых и спортивных площадках, расположенных на территории района</w:t>
            </w:r>
          </w:p>
        </w:tc>
        <w:tc>
          <w:tcPr>
            <w:tcW w:w="1985" w:type="dxa"/>
          </w:tcPr>
          <w:p w:rsidR="00C61762" w:rsidRPr="00C61762" w:rsidRDefault="00C61762" w:rsidP="00C61762">
            <w:pPr>
              <w:rPr>
                <w:rFonts w:cs="Times New Roman"/>
                <w:sz w:val="20"/>
                <w:szCs w:val="20"/>
              </w:rPr>
            </w:pPr>
            <w:r w:rsidRPr="00C61762">
              <w:rPr>
                <w:rFonts w:cs="Times New Roman"/>
                <w:sz w:val="20"/>
                <w:szCs w:val="20"/>
              </w:rPr>
              <w:t xml:space="preserve">апрель </w:t>
            </w:r>
          </w:p>
          <w:p w:rsidR="00C61762" w:rsidRPr="00C61762" w:rsidRDefault="00C61762" w:rsidP="00C61762">
            <w:pPr>
              <w:rPr>
                <w:rFonts w:cs="Times New Roman"/>
                <w:sz w:val="20"/>
                <w:szCs w:val="20"/>
              </w:rPr>
            </w:pPr>
            <w:r w:rsidRPr="00C61762">
              <w:rPr>
                <w:rFonts w:cs="Times New Roman"/>
                <w:sz w:val="20"/>
                <w:szCs w:val="20"/>
              </w:rPr>
              <w:t>2016 года</w:t>
            </w:r>
          </w:p>
        </w:tc>
        <w:tc>
          <w:tcPr>
            <w:tcW w:w="3118" w:type="dxa"/>
          </w:tcPr>
          <w:p w:rsidR="00C61762" w:rsidRPr="00C61762" w:rsidRDefault="00C61762" w:rsidP="00C61762">
            <w:pPr>
              <w:rPr>
                <w:rFonts w:cs="Times New Roman"/>
                <w:sz w:val="20"/>
                <w:szCs w:val="20"/>
              </w:rPr>
            </w:pPr>
            <w:r w:rsidRPr="00C61762">
              <w:rPr>
                <w:rFonts w:cs="Times New Roman"/>
                <w:sz w:val="20"/>
                <w:szCs w:val="20"/>
              </w:rPr>
              <w:t>Рабочая группа</w:t>
            </w:r>
          </w:p>
        </w:tc>
      </w:tr>
      <w:tr w:rsidR="00C61762" w:rsidRPr="00C61762" w:rsidTr="00C61762">
        <w:tc>
          <w:tcPr>
            <w:tcW w:w="589" w:type="dxa"/>
          </w:tcPr>
          <w:p w:rsidR="00C61762" w:rsidRPr="00C61762" w:rsidRDefault="00C61762" w:rsidP="00C61762">
            <w:pPr>
              <w:rPr>
                <w:rFonts w:cs="Times New Roman"/>
                <w:sz w:val="20"/>
                <w:szCs w:val="20"/>
              </w:rPr>
            </w:pPr>
            <w:r w:rsidRPr="00C61762">
              <w:rPr>
                <w:rFonts w:cs="Times New Roman"/>
                <w:sz w:val="20"/>
                <w:szCs w:val="20"/>
              </w:rPr>
              <w:t>2</w:t>
            </w:r>
          </w:p>
        </w:tc>
        <w:tc>
          <w:tcPr>
            <w:tcW w:w="4055" w:type="dxa"/>
          </w:tcPr>
          <w:p w:rsidR="00C61762" w:rsidRPr="00C61762" w:rsidRDefault="00C61762" w:rsidP="00C61762">
            <w:pPr>
              <w:rPr>
                <w:rFonts w:cs="Times New Roman"/>
                <w:sz w:val="20"/>
                <w:szCs w:val="20"/>
              </w:rPr>
            </w:pPr>
            <w:r w:rsidRPr="00C61762">
              <w:rPr>
                <w:rFonts w:eastAsia="Calibri" w:cs="Times New Roman"/>
                <w:color w:val="000000"/>
                <w:sz w:val="20"/>
                <w:szCs w:val="20"/>
              </w:rPr>
              <w:t>Подготовка реестра детских игровых и спортивных площадок, расположенных  на территории Кадыйского муниципального района</w:t>
            </w:r>
          </w:p>
        </w:tc>
        <w:tc>
          <w:tcPr>
            <w:tcW w:w="1985" w:type="dxa"/>
          </w:tcPr>
          <w:p w:rsidR="00C61762" w:rsidRPr="00C61762" w:rsidRDefault="00C61762" w:rsidP="00C61762">
            <w:pPr>
              <w:rPr>
                <w:rFonts w:cs="Times New Roman"/>
                <w:sz w:val="20"/>
                <w:szCs w:val="20"/>
              </w:rPr>
            </w:pPr>
            <w:r w:rsidRPr="00C61762">
              <w:rPr>
                <w:rFonts w:cs="Times New Roman"/>
                <w:sz w:val="20"/>
                <w:szCs w:val="20"/>
              </w:rPr>
              <w:t xml:space="preserve">апрель </w:t>
            </w:r>
          </w:p>
          <w:p w:rsidR="00C61762" w:rsidRPr="00C61762" w:rsidRDefault="00C61762" w:rsidP="00C61762">
            <w:pPr>
              <w:rPr>
                <w:rFonts w:cs="Times New Roman"/>
                <w:sz w:val="20"/>
                <w:szCs w:val="20"/>
              </w:rPr>
            </w:pPr>
            <w:r w:rsidRPr="00C61762">
              <w:rPr>
                <w:rFonts w:cs="Times New Roman"/>
                <w:sz w:val="20"/>
                <w:szCs w:val="20"/>
              </w:rPr>
              <w:t>2016 года</w:t>
            </w:r>
          </w:p>
        </w:tc>
        <w:tc>
          <w:tcPr>
            <w:tcW w:w="3118" w:type="dxa"/>
          </w:tcPr>
          <w:p w:rsidR="00C61762" w:rsidRPr="00C61762" w:rsidRDefault="00C61762" w:rsidP="00C61762">
            <w:pPr>
              <w:rPr>
                <w:rFonts w:cs="Times New Roman"/>
                <w:sz w:val="20"/>
                <w:szCs w:val="20"/>
              </w:rPr>
            </w:pPr>
            <w:r w:rsidRPr="00C61762">
              <w:rPr>
                <w:rFonts w:cs="Times New Roman"/>
                <w:sz w:val="20"/>
                <w:szCs w:val="20"/>
              </w:rPr>
              <w:t>Отдел архитектуры,  строительства, ЖКХ, дорожного хозяйства, транспорта, природных ресурсов и охраны   окружающей среды;</w:t>
            </w:r>
          </w:p>
          <w:p w:rsidR="00C61762" w:rsidRPr="00C61762" w:rsidRDefault="00C61762" w:rsidP="00C61762">
            <w:pPr>
              <w:rPr>
                <w:rFonts w:cs="Times New Roman"/>
                <w:sz w:val="20"/>
                <w:szCs w:val="20"/>
              </w:rPr>
            </w:pPr>
            <w:r w:rsidRPr="00C61762">
              <w:rPr>
                <w:rFonts w:cs="Times New Roman"/>
                <w:sz w:val="20"/>
                <w:szCs w:val="20"/>
              </w:rPr>
              <w:t>Отдел образования</w:t>
            </w:r>
          </w:p>
        </w:tc>
      </w:tr>
      <w:tr w:rsidR="00C61762" w:rsidRPr="00C61762" w:rsidTr="00C61762">
        <w:tc>
          <w:tcPr>
            <w:tcW w:w="589" w:type="dxa"/>
          </w:tcPr>
          <w:p w:rsidR="00C61762" w:rsidRPr="00C61762" w:rsidRDefault="00C61762" w:rsidP="00C61762">
            <w:pPr>
              <w:rPr>
                <w:rFonts w:cs="Times New Roman"/>
                <w:sz w:val="20"/>
                <w:szCs w:val="20"/>
              </w:rPr>
            </w:pPr>
            <w:r w:rsidRPr="00C61762">
              <w:rPr>
                <w:rFonts w:cs="Times New Roman"/>
                <w:sz w:val="20"/>
                <w:szCs w:val="20"/>
              </w:rPr>
              <w:t>3</w:t>
            </w:r>
          </w:p>
        </w:tc>
        <w:tc>
          <w:tcPr>
            <w:tcW w:w="4055" w:type="dxa"/>
          </w:tcPr>
          <w:p w:rsidR="00C61762" w:rsidRPr="00C61762" w:rsidRDefault="00C61762" w:rsidP="00C61762">
            <w:pPr>
              <w:rPr>
                <w:rFonts w:cs="Times New Roman"/>
                <w:sz w:val="20"/>
                <w:szCs w:val="20"/>
              </w:rPr>
            </w:pPr>
            <w:r w:rsidRPr="00C61762">
              <w:rPr>
                <w:rFonts w:cs="Times New Roman"/>
                <w:sz w:val="20"/>
                <w:szCs w:val="20"/>
              </w:rPr>
              <w:t>Работа горячей линии «Опасная площадка» по обращениям граждан</w:t>
            </w:r>
          </w:p>
        </w:tc>
        <w:tc>
          <w:tcPr>
            <w:tcW w:w="1985" w:type="dxa"/>
          </w:tcPr>
          <w:p w:rsidR="00C61762" w:rsidRPr="00C61762" w:rsidRDefault="00C61762" w:rsidP="00C61762">
            <w:pPr>
              <w:rPr>
                <w:rFonts w:cs="Times New Roman"/>
                <w:sz w:val="20"/>
                <w:szCs w:val="20"/>
              </w:rPr>
            </w:pPr>
            <w:r w:rsidRPr="00C61762">
              <w:rPr>
                <w:rFonts w:cs="Times New Roman"/>
                <w:sz w:val="20"/>
                <w:szCs w:val="20"/>
              </w:rPr>
              <w:t xml:space="preserve">с 25 апреля по 25 мая </w:t>
            </w:r>
          </w:p>
          <w:p w:rsidR="00C61762" w:rsidRPr="00C61762" w:rsidRDefault="00C61762" w:rsidP="00C61762">
            <w:pPr>
              <w:rPr>
                <w:rFonts w:cs="Times New Roman"/>
                <w:sz w:val="20"/>
                <w:szCs w:val="20"/>
              </w:rPr>
            </w:pPr>
            <w:r w:rsidRPr="00C61762">
              <w:rPr>
                <w:rFonts w:cs="Times New Roman"/>
                <w:sz w:val="20"/>
                <w:szCs w:val="20"/>
              </w:rPr>
              <w:t>2016 года</w:t>
            </w:r>
          </w:p>
        </w:tc>
        <w:tc>
          <w:tcPr>
            <w:tcW w:w="3118" w:type="dxa"/>
          </w:tcPr>
          <w:p w:rsidR="00C61762" w:rsidRPr="00C61762" w:rsidRDefault="00C61762" w:rsidP="00C61762">
            <w:pPr>
              <w:rPr>
                <w:rFonts w:cs="Times New Roman"/>
                <w:sz w:val="20"/>
                <w:szCs w:val="20"/>
              </w:rPr>
            </w:pPr>
            <w:r w:rsidRPr="00C61762">
              <w:rPr>
                <w:rFonts w:cs="Times New Roman"/>
                <w:sz w:val="20"/>
                <w:szCs w:val="20"/>
              </w:rPr>
              <w:t>Представитель Уполномоченного по правам ребенка</w:t>
            </w:r>
          </w:p>
        </w:tc>
      </w:tr>
      <w:tr w:rsidR="00C61762" w:rsidRPr="00C61762" w:rsidTr="00C61762">
        <w:tc>
          <w:tcPr>
            <w:tcW w:w="589" w:type="dxa"/>
          </w:tcPr>
          <w:p w:rsidR="00C61762" w:rsidRPr="00C61762" w:rsidRDefault="00C61762" w:rsidP="00C61762">
            <w:pPr>
              <w:rPr>
                <w:rFonts w:cs="Times New Roman"/>
                <w:sz w:val="20"/>
                <w:szCs w:val="20"/>
              </w:rPr>
            </w:pPr>
            <w:r w:rsidRPr="00C61762">
              <w:rPr>
                <w:rFonts w:cs="Times New Roman"/>
                <w:sz w:val="20"/>
                <w:szCs w:val="20"/>
              </w:rPr>
              <w:lastRenderedPageBreak/>
              <w:t>4</w:t>
            </w:r>
          </w:p>
        </w:tc>
        <w:tc>
          <w:tcPr>
            <w:tcW w:w="4055" w:type="dxa"/>
          </w:tcPr>
          <w:p w:rsidR="00C61762" w:rsidRPr="00C61762" w:rsidRDefault="00C61762" w:rsidP="00C61762">
            <w:pPr>
              <w:rPr>
                <w:rFonts w:cs="Times New Roman"/>
                <w:sz w:val="20"/>
                <w:szCs w:val="20"/>
              </w:rPr>
            </w:pPr>
            <w:r w:rsidRPr="00C61762">
              <w:rPr>
                <w:rFonts w:cs="Times New Roman"/>
                <w:sz w:val="20"/>
                <w:szCs w:val="20"/>
              </w:rPr>
              <w:t>Повторная инвентаризация детских площадок, внесение изменения в реестр</w:t>
            </w:r>
          </w:p>
        </w:tc>
        <w:tc>
          <w:tcPr>
            <w:tcW w:w="1985" w:type="dxa"/>
          </w:tcPr>
          <w:p w:rsidR="00C61762" w:rsidRPr="00C61762" w:rsidRDefault="00C61762" w:rsidP="00C61762">
            <w:pPr>
              <w:rPr>
                <w:rFonts w:cs="Times New Roman"/>
                <w:sz w:val="20"/>
                <w:szCs w:val="20"/>
              </w:rPr>
            </w:pPr>
            <w:r w:rsidRPr="00C61762">
              <w:rPr>
                <w:rFonts w:cs="Times New Roman"/>
                <w:sz w:val="20"/>
                <w:szCs w:val="20"/>
              </w:rPr>
              <w:t>до 30 апреля</w:t>
            </w:r>
          </w:p>
          <w:p w:rsidR="00C61762" w:rsidRPr="00C61762" w:rsidRDefault="00C61762" w:rsidP="00C61762">
            <w:pPr>
              <w:rPr>
                <w:rFonts w:cs="Times New Roman"/>
                <w:sz w:val="20"/>
                <w:szCs w:val="20"/>
              </w:rPr>
            </w:pPr>
            <w:r w:rsidRPr="00C61762">
              <w:rPr>
                <w:rFonts w:cs="Times New Roman"/>
                <w:sz w:val="20"/>
                <w:szCs w:val="20"/>
              </w:rPr>
              <w:t>2016 года</w:t>
            </w:r>
          </w:p>
          <w:p w:rsidR="00C61762" w:rsidRPr="00C61762" w:rsidRDefault="00C61762" w:rsidP="00C61762">
            <w:pPr>
              <w:rPr>
                <w:rFonts w:cs="Times New Roman"/>
                <w:sz w:val="20"/>
                <w:szCs w:val="20"/>
              </w:rPr>
            </w:pPr>
          </w:p>
        </w:tc>
        <w:tc>
          <w:tcPr>
            <w:tcW w:w="3118" w:type="dxa"/>
          </w:tcPr>
          <w:p w:rsidR="00C61762" w:rsidRPr="00C61762" w:rsidRDefault="00C61762" w:rsidP="00C61762">
            <w:pPr>
              <w:rPr>
                <w:rFonts w:cs="Times New Roman"/>
                <w:sz w:val="20"/>
                <w:szCs w:val="20"/>
              </w:rPr>
            </w:pPr>
            <w:r w:rsidRPr="00C61762">
              <w:rPr>
                <w:rFonts w:cs="Times New Roman"/>
                <w:sz w:val="20"/>
                <w:szCs w:val="20"/>
              </w:rPr>
              <w:t>Рабочая группа</w:t>
            </w:r>
          </w:p>
        </w:tc>
      </w:tr>
      <w:tr w:rsidR="00C61762" w:rsidRPr="00C61762" w:rsidTr="00C61762">
        <w:tc>
          <w:tcPr>
            <w:tcW w:w="589" w:type="dxa"/>
          </w:tcPr>
          <w:p w:rsidR="00C61762" w:rsidRPr="00C61762" w:rsidRDefault="00C61762" w:rsidP="00C61762">
            <w:pPr>
              <w:rPr>
                <w:rFonts w:cs="Times New Roman"/>
                <w:sz w:val="20"/>
                <w:szCs w:val="20"/>
              </w:rPr>
            </w:pPr>
            <w:r w:rsidRPr="00C61762">
              <w:rPr>
                <w:rFonts w:cs="Times New Roman"/>
                <w:sz w:val="20"/>
                <w:szCs w:val="20"/>
              </w:rPr>
              <w:t>5</w:t>
            </w:r>
          </w:p>
        </w:tc>
        <w:tc>
          <w:tcPr>
            <w:tcW w:w="4055" w:type="dxa"/>
          </w:tcPr>
          <w:p w:rsidR="00C61762" w:rsidRPr="00C61762" w:rsidRDefault="00C61762" w:rsidP="00C61762">
            <w:pPr>
              <w:rPr>
                <w:rFonts w:cs="Times New Roman"/>
                <w:sz w:val="20"/>
                <w:szCs w:val="20"/>
              </w:rPr>
            </w:pPr>
            <w:r w:rsidRPr="00C61762">
              <w:rPr>
                <w:rFonts w:cs="Times New Roman"/>
                <w:sz w:val="20"/>
                <w:szCs w:val="20"/>
              </w:rPr>
              <w:t xml:space="preserve">Формирование и размещение реестра детских игровых площадок на главной странице официального сайта администрации Кадыйского муниципального района </w:t>
            </w:r>
          </w:p>
        </w:tc>
        <w:tc>
          <w:tcPr>
            <w:tcW w:w="1985" w:type="dxa"/>
          </w:tcPr>
          <w:p w:rsidR="00C61762" w:rsidRPr="00C61762" w:rsidRDefault="00C61762" w:rsidP="00C61762">
            <w:pPr>
              <w:rPr>
                <w:rFonts w:cs="Times New Roman"/>
                <w:sz w:val="20"/>
                <w:szCs w:val="20"/>
              </w:rPr>
            </w:pPr>
            <w:r w:rsidRPr="00C61762">
              <w:rPr>
                <w:rFonts w:cs="Times New Roman"/>
                <w:sz w:val="20"/>
                <w:szCs w:val="20"/>
              </w:rPr>
              <w:t>до 30 апреля 2016 года</w:t>
            </w:r>
          </w:p>
        </w:tc>
        <w:tc>
          <w:tcPr>
            <w:tcW w:w="3118" w:type="dxa"/>
          </w:tcPr>
          <w:p w:rsidR="00C61762" w:rsidRPr="00C61762" w:rsidRDefault="00C61762" w:rsidP="00C61762">
            <w:pPr>
              <w:rPr>
                <w:rFonts w:cs="Times New Roman"/>
                <w:sz w:val="20"/>
                <w:szCs w:val="20"/>
              </w:rPr>
            </w:pPr>
            <w:r w:rsidRPr="00C61762">
              <w:rPr>
                <w:rFonts w:cs="Times New Roman"/>
                <w:sz w:val="20"/>
                <w:szCs w:val="20"/>
              </w:rPr>
              <w:t xml:space="preserve">Отдел архитектуры,  строительства, ЖКХ, дорожного хозяйства, транспорта, природных ресурсов и охраны   окружающей среды </w:t>
            </w:r>
          </w:p>
        </w:tc>
      </w:tr>
      <w:tr w:rsidR="00C61762" w:rsidRPr="00C61762" w:rsidTr="00C61762">
        <w:tc>
          <w:tcPr>
            <w:tcW w:w="589" w:type="dxa"/>
          </w:tcPr>
          <w:p w:rsidR="00C61762" w:rsidRPr="00C61762" w:rsidRDefault="00C61762" w:rsidP="00C61762">
            <w:pPr>
              <w:rPr>
                <w:rFonts w:cs="Times New Roman"/>
                <w:sz w:val="20"/>
                <w:szCs w:val="20"/>
              </w:rPr>
            </w:pPr>
            <w:r w:rsidRPr="00C61762">
              <w:rPr>
                <w:rFonts w:cs="Times New Roman"/>
                <w:sz w:val="20"/>
                <w:szCs w:val="20"/>
              </w:rPr>
              <w:t>6</w:t>
            </w:r>
          </w:p>
        </w:tc>
        <w:tc>
          <w:tcPr>
            <w:tcW w:w="4055" w:type="dxa"/>
          </w:tcPr>
          <w:p w:rsidR="00C61762" w:rsidRPr="00C61762" w:rsidRDefault="00C61762" w:rsidP="00C61762">
            <w:pPr>
              <w:rPr>
                <w:rFonts w:cs="Times New Roman"/>
                <w:sz w:val="20"/>
                <w:szCs w:val="20"/>
              </w:rPr>
            </w:pPr>
            <w:r w:rsidRPr="00C61762">
              <w:rPr>
                <w:rFonts w:cs="Times New Roman"/>
                <w:sz w:val="20"/>
                <w:szCs w:val="20"/>
              </w:rPr>
              <w:t xml:space="preserve">Подготовка и размещение на главной странице официального сайта администрации Кадыйского муниципального района отчетов о ходе работ по приведению в нормативное состояние детских площадок на территории района </w:t>
            </w:r>
          </w:p>
        </w:tc>
        <w:tc>
          <w:tcPr>
            <w:tcW w:w="1985" w:type="dxa"/>
          </w:tcPr>
          <w:p w:rsidR="00C61762" w:rsidRPr="00C61762" w:rsidRDefault="00C61762" w:rsidP="00C61762">
            <w:pPr>
              <w:rPr>
                <w:rFonts w:cs="Times New Roman"/>
                <w:sz w:val="20"/>
                <w:szCs w:val="20"/>
              </w:rPr>
            </w:pPr>
            <w:r w:rsidRPr="00C61762">
              <w:rPr>
                <w:rFonts w:cs="Times New Roman"/>
                <w:sz w:val="20"/>
                <w:szCs w:val="20"/>
              </w:rPr>
              <w:t>с 28 апреля 2016 года,</w:t>
            </w:r>
          </w:p>
          <w:p w:rsidR="00C61762" w:rsidRPr="00C61762" w:rsidRDefault="00C61762" w:rsidP="00C61762">
            <w:pPr>
              <w:rPr>
                <w:rFonts w:cs="Times New Roman"/>
                <w:sz w:val="20"/>
                <w:szCs w:val="20"/>
              </w:rPr>
            </w:pPr>
            <w:r w:rsidRPr="00C61762">
              <w:rPr>
                <w:rFonts w:cs="Times New Roman"/>
                <w:sz w:val="20"/>
                <w:szCs w:val="20"/>
              </w:rPr>
              <w:t>еженедельно</w:t>
            </w:r>
          </w:p>
        </w:tc>
        <w:tc>
          <w:tcPr>
            <w:tcW w:w="3118" w:type="dxa"/>
          </w:tcPr>
          <w:p w:rsidR="00C61762" w:rsidRPr="00C61762" w:rsidRDefault="00C61762" w:rsidP="00C61762">
            <w:pPr>
              <w:rPr>
                <w:rFonts w:cs="Times New Roman"/>
                <w:sz w:val="20"/>
                <w:szCs w:val="20"/>
              </w:rPr>
            </w:pPr>
            <w:r w:rsidRPr="00C61762">
              <w:rPr>
                <w:rFonts w:cs="Times New Roman"/>
                <w:sz w:val="20"/>
                <w:szCs w:val="20"/>
              </w:rPr>
              <w:t>Члены рабочей группы</w:t>
            </w:r>
          </w:p>
        </w:tc>
      </w:tr>
      <w:tr w:rsidR="00C61762" w:rsidRPr="00C61762" w:rsidTr="00C61762">
        <w:tc>
          <w:tcPr>
            <w:tcW w:w="589" w:type="dxa"/>
          </w:tcPr>
          <w:p w:rsidR="00C61762" w:rsidRPr="00C61762" w:rsidRDefault="00C61762" w:rsidP="00C61762">
            <w:pPr>
              <w:rPr>
                <w:rFonts w:cs="Times New Roman"/>
                <w:sz w:val="20"/>
                <w:szCs w:val="20"/>
              </w:rPr>
            </w:pPr>
            <w:r w:rsidRPr="00C61762">
              <w:rPr>
                <w:rFonts w:cs="Times New Roman"/>
                <w:sz w:val="20"/>
                <w:szCs w:val="20"/>
              </w:rPr>
              <w:t>7</w:t>
            </w:r>
          </w:p>
        </w:tc>
        <w:tc>
          <w:tcPr>
            <w:tcW w:w="4055" w:type="dxa"/>
          </w:tcPr>
          <w:p w:rsidR="00C61762" w:rsidRPr="00C61762" w:rsidRDefault="00C61762" w:rsidP="00C61762">
            <w:pPr>
              <w:rPr>
                <w:rFonts w:cs="Times New Roman"/>
                <w:sz w:val="20"/>
                <w:szCs w:val="20"/>
              </w:rPr>
            </w:pPr>
            <w:r w:rsidRPr="00C61762">
              <w:rPr>
                <w:rFonts w:cs="Times New Roman"/>
                <w:sz w:val="20"/>
                <w:szCs w:val="20"/>
              </w:rPr>
              <w:t>Выезд в городское и сельские поселения района</w:t>
            </w:r>
          </w:p>
        </w:tc>
        <w:tc>
          <w:tcPr>
            <w:tcW w:w="1985" w:type="dxa"/>
          </w:tcPr>
          <w:p w:rsidR="00C61762" w:rsidRPr="00C61762" w:rsidRDefault="00C61762" w:rsidP="00C61762">
            <w:pPr>
              <w:rPr>
                <w:rFonts w:cs="Times New Roman"/>
                <w:sz w:val="20"/>
                <w:szCs w:val="20"/>
              </w:rPr>
            </w:pPr>
            <w:r w:rsidRPr="00C61762">
              <w:rPr>
                <w:rFonts w:cs="Times New Roman"/>
                <w:sz w:val="20"/>
                <w:szCs w:val="20"/>
              </w:rPr>
              <w:t>В течение проведения акции</w:t>
            </w:r>
          </w:p>
        </w:tc>
        <w:tc>
          <w:tcPr>
            <w:tcW w:w="3118" w:type="dxa"/>
          </w:tcPr>
          <w:p w:rsidR="00C61762" w:rsidRPr="00C61762" w:rsidRDefault="00C61762" w:rsidP="00C61762">
            <w:pPr>
              <w:rPr>
                <w:rFonts w:cs="Times New Roman"/>
                <w:sz w:val="20"/>
                <w:szCs w:val="20"/>
              </w:rPr>
            </w:pPr>
            <w:r w:rsidRPr="00C61762">
              <w:rPr>
                <w:rFonts w:cs="Times New Roman"/>
                <w:sz w:val="20"/>
                <w:szCs w:val="20"/>
              </w:rPr>
              <w:t>Члены рабочей группы</w:t>
            </w:r>
          </w:p>
        </w:tc>
      </w:tr>
      <w:tr w:rsidR="00C61762" w:rsidRPr="00C61762" w:rsidTr="00C61762">
        <w:tc>
          <w:tcPr>
            <w:tcW w:w="589" w:type="dxa"/>
          </w:tcPr>
          <w:p w:rsidR="00C61762" w:rsidRPr="00C61762" w:rsidRDefault="00C61762" w:rsidP="00C61762">
            <w:pPr>
              <w:rPr>
                <w:rFonts w:cs="Times New Roman"/>
                <w:sz w:val="20"/>
                <w:szCs w:val="20"/>
              </w:rPr>
            </w:pPr>
            <w:r w:rsidRPr="00C61762">
              <w:rPr>
                <w:rFonts w:cs="Times New Roman"/>
                <w:sz w:val="20"/>
                <w:szCs w:val="20"/>
              </w:rPr>
              <w:t>8</w:t>
            </w:r>
          </w:p>
        </w:tc>
        <w:tc>
          <w:tcPr>
            <w:tcW w:w="4055" w:type="dxa"/>
          </w:tcPr>
          <w:p w:rsidR="00C61762" w:rsidRPr="00C61762" w:rsidRDefault="00C61762" w:rsidP="00C61762">
            <w:pPr>
              <w:rPr>
                <w:rFonts w:cs="Times New Roman"/>
                <w:sz w:val="20"/>
                <w:szCs w:val="20"/>
              </w:rPr>
            </w:pPr>
            <w:r w:rsidRPr="00C61762">
              <w:rPr>
                <w:rFonts w:cs="Times New Roman"/>
                <w:sz w:val="20"/>
                <w:szCs w:val="20"/>
              </w:rPr>
              <w:t>Проведение проверок представителем Уполномоченного по правам ребенка совместно с членами Детского общественного Совета</w:t>
            </w:r>
          </w:p>
        </w:tc>
        <w:tc>
          <w:tcPr>
            <w:tcW w:w="1985" w:type="dxa"/>
          </w:tcPr>
          <w:p w:rsidR="00C61762" w:rsidRPr="00C61762" w:rsidRDefault="00C61762" w:rsidP="00C61762">
            <w:pPr>
              <w:rPr>
                <w:rFonts w:cs="Times New Roman"/>
                <w:sz w:val="20"/>
                <w:szCs w:val="20"/>
              </w:rPr>
            </w:pPr>
            <w:r w:rsidRPr="00C61762">
              <w:rPr>
                <w:rFonts w:cs="Times New Roman"/>
                <w:sz w:val="20"/>
                <w:szCs w:val="20"/>
              </w:rPr>
              <w:t>По отдельному плану</w:t>
            </w:r>
          </w:p>
        </w:tc>
        <w:tc>
          <w:tcPr>
            <w:tcW w:w="3118" w:type="dxa"/>
          </w:tcPr>
          <w:p w:rsidR="00C61762" w:rsidRPr="00C61762" w:rsidRDefault="00C61762" w:rsidP="00C61762">
            <w:pPr>
              <w:rPr>
                <w:rFonts w:cs="Times New Roman"/>
                <w:sz w:val="20"/>
                <w:szCs w:val="20"/>
              </w:rPr>
            </w:pPr>
            <w:r w:rsidRPr="00C61762">
              <w:rPr>
                <w:rFonts w:cs="Times New Roman"/>
                <w:sz w:val="20"/>
                <w:szCs w:val="20"/>
              </w:rPr>
              <w:t>Представитель Уполномоченного по правам ребенка</w:t>
            </w:r>
          </w:p>
        </w:tc>
      </w:tr>
      <w:tr w:rsidR="00C61762" w:rsidRPr="00C61762" w:rsidTr="00C61762">
        <w:tc>
          <w:tcPr>
            <w:tcW w:w="589" w:type="dxa"/>
          </w:tcPr>
          <w:p w:rsidR="00C61762" w:rsidRPr="00C61762" w:rsidRDefault="00C61762" w:rsidP="00C61762">
            <w:pPr>
              <w:rPr>
                <w:rFonts w:cs="Times New Roman"/>
                <w:sz w:val="20"/>
                <w:szCs w:val="20"/>
              </w:rPr>
            </w:pPr>
            <w:r w:rsidRPr="00C61762">
              <w:rPr>
                <w:rFonts w:cs="Times New Roman"/>
                <w:sz w:val="20"/>
                <w:szCs w:val="20"/>
              </w:rPr>
              <w:t>9</w:t>
            </w:r>
          </w:p>
        </w:tc>
        <w:tc>
          <w:tcPr>
            <w:tcW w:w="4055" w:type="dxa"/>
          </w:tcPr>
          <w:p w:rsidR="00C61762" w:rsidRPr="00C61762" w:rsidRDefault="00C61762" w:rsidP="00C61762">
            <w:pPr>
              <w:rPr>
                <w:rFonts w:cs="Times New Roman"/>
                <w:sz w:val="20"/>
                <w:szCs w:val="20"/>
              </w:rPr>
            </w:pPr>
            <w:r w:rsidRPr="00C61762">
              <w:rPr>
                <w:rFonts w:cs="Times New Roman"/>
                <w:sz w:val="20"/>
                <w:szCs w:val="20"/>
              </w:rPr>
              <w:t>Предоставление отчетов о выполнении плана мероприятий по обеспечению безопасности на детских игровых  и спортивных площадках</w:t>
            </w:r>
          </w:p>
        </w:tc>
        <w:tc>
          <w:tcPr>
            <w:tcW w:w="1985" w:type="dxa"/>
          </w:tcPr>
          <w:p w:rsidR="00C61762" w:rsidRPr="00C61762" w:rsidRDefault="00C61762" w:rsidP="00C61762">
            <w:pPr>
              <w:rPr>
                <w:rFonts w:cs="Times New Roman"/>
                <w:sz w:val="20"/>
                <w:szCs w:val="20"/>
              </w:rPr>
            </w:pPr>
            <w:r w:rsidRPr="00C61762">
              <w:rPr>
                <w:rFonts w:cs="Times New Roman"/>
                <w:sz w:val="20"/>
                <w:szCs w:val="20"/>
              </w:rPr>
              <w:t>еженедельно до четверга</w:t>
            </w:r>
          </w:p>
        </w:tc>
        <w:tc>
          <w:tcPr>
            <w:tcW w:w="3118" w:type="dxa"/>
          </w:tcPr>
          <w:p w:rsidR="00C61762" w:rsidRPr="00C61762" w:rsidRDefault="00C61762" w:rsidP="00C61762">
            <w:pPr>
              <w:rPr>
                <w:rFonts w:cs="Times New Roman"/>
                <w:sz w:val="20"/>
                <w:szCs w:val="20"/>
              </w:rPr>
            </w:pPr>
            <w:r w:rsidRPr="00C61762">
              <w:rPr>
                <w:rFonts w:cs="Times New Roman"/>
                <w:sz w:val="20"/>
                <w:szCs w:val="20"/>
              </w:rPr>
              <w:t xml:space="preserve">Отдел архитектуры,  строительства, ЖКХ, дорожного хозяйства, транспорта, природных ресурсов и охраны   окружающей среды </w:t>
            </w:r>
          </w:p>
          <w:p w:rsidR="00C61762" w:rsidRPr="00C61762" w:rsidRDefault="00C61762" w:rsidP="00C61762">
            <w:pPr>
              <w:rPr>
                <w:rFonts w:cs="Times New Roman"/>
                <w:sz w:val="20"/>
                <w:szCs w:val="20"/>
              </w:rPr>
            </w:pPr>
          </w:p>
        </w:tc>
      </w:tr>
      <w:tr w:rsidR="00C61762" w:rsidRPr="00C61762" w:rsidTr="00C61762">
        <w:tc>
          <w:tcPr>
            <w:tcW w:w="589" w:type="dxa"/>
          </w:tcPr>
          <w:p w:rsidR="00C61762" w:rsidRPr="00C61762" w:rsidRDefault="00C61762" w:rsidP="00C61762">
            <w:pPr>
              <w:rPr>
                <w:rFonts w:cs="Times New Roman"/>
                <w:sz w:val="20"/>
                <w:szCs w:val="20"/>
              </w:rPr>
            </w:pPr>
            <w:r w:rsidRPr="00C61762">
              <w:rPr>
                <w:rFonts w:cs="Times New Roman"/>
                <w:sz w:val="20"/>
                <w:szCs w:val="20"/>
              </w:rPr>
              <w:t>10</w:t>
            </w:r>
          </w:p>
        </w:tc>
        <w:tc>
          <w:tcPr>
            <w:tcW w:w="4055" w:type="dxa"/>
          </w:tcPr>
          <w:p w:rsidR="00C61762" w:rsidRPr="00C61762" w:rsidRDefault="00C61762" w:rsidP="00C61762">
            <w:pPr>
              <w:rPr>
                <w:rFonts w:cs="Times New Roman"/>
                <w:sz w:val="20"/>
                <w:szCs w:val="20"/>
              </w:rPr>
            </w:pPr>
            <w:r w:rsidRPr="00C61762">
              <w:rPr>
                <w:rFonts w:cs="Times New Roman"/>
                <w:sz w:val="20"/>
                <w:szCs w:val="20"/>
              </w:rPr>
              <w:t>Подготовка информации на оперативное совещание при губернаторе Костромской области  «О выполнении поручений губернатора Костромской области по итогам областной акции «Безопасная площадка»</w:t>
            </w:r>
          </w:p>
        </w:tc>
        <w:tc>
          <w:tcPr>
            <w:tcW w:w="1985" w:type="dxa"/>
          </w:tcPr>
          <w:p w:rsidR="00C61762" w:rsidRPr="00C61762" w:rsidRDefault="00C61762" w:rsidP="00C61762">
            <w:pPr>
              <w:rPr>
                <w:rFonts w:cs="Times New Roman"/>
                <w:sz w:val="20"/>
                <w:szCs w:val="20"/>
              </w:rPr>
            </w:pPr>
            <w:r w:rsidRPr="00C61762">
              <w:rPr>
                <w:rFonts w:cs="Times New Roman"/>
                <w:sz w:val="20"/>
                <w:szCs w:val="20"/>
              </w:rPr>
              <w:t>Согласно установленным срокам</w:t>
            </w:r>
          </w:p>
        </w:tc>
        <w:tc>
          <w:tcPr>
            <w:tcW w:w="3118" w:type="dxa"/>
          </w:tcPr>
          <w:p w:rsidR="00C61762" w:rsidRPr="00C61762" w:rsidRDefault="00C61762" w:rsidP="00C61762">
            <w:pPr>
              <w:rPr>
                <w:rFonts w:cs="Times New Roman"/>
                <w:sz w:val="20"/>
                <w:szCs w:val="20"/>
              </w:rPr>
            </w:pPr>
            <w:r w:rsidRPr="00C61762">
              <w:rPr>
                <w:rFonts w:cs="Times New Roman"/>
                <w:sz w:val="20"/>
                <w:szCs w:val="20"/>
              </w:rPr>
              <w:t>Заместитель главы администрации по социально-экономическим вопросам</w:t>
            </w:r>
          </w:p>
        </w:tc>
      </w:tr>
      <w:tr w:rsidR="00C61762" w:rsidRPr="00C61762" w:rsidTr="00C61762">
        <w:tc>
          <w:tcPr>
            <w:tcW w:w="589" w:type="dxa"/>
          </w:tcPr>
          <w:p w:rsidR="00C61762" w:rsidRPr="00C61762" w:rsidRDefault="00C61762" w:rsidP="00C61762">
            <w:pPr>
              <w:rPr>
                <w:rFonts w:cs="Times New Roman"/>
                <w:sz w:val="20"/>
                <w:szCs w:val="20"/>
              </w:rPr>
            </w:pPr>
            <w:r w:rsidRPr="00C61762">
              <w:rPr>
                <w:rFonts w:cs="Times New Roman"/>
                <w:sz w:val="20"/>
                <w:szCs w:val="20"/>
              </w:rPr>
              <w:t>11</w:t>
            </w:r>
          </w:p>
        </w:tc>
        <w:tc>
          <w:tcPr>
            <w:tcW w:w="4055" w:type="dxa"/>
          </w:tcPr>
          <w:p w:rsidR="00C61762" w:rsidRPr="00C61762" w:rsidRDefault="00C61762" w:rsidP="00C61762">
            <w:pPr>
              <w:rPr>
                <w:rFonts w:eastAsia="Calibri" w:cs="Times New Roman"/>
                <w:sz w:val="20"/>
                <w:szCs w:val="20"/>
              </w:rPr>
            </w:pPr>
            <w:r w:rsidRPr="00C61762">
              <w:rPr>
                <w:rFonts w:cs="Times New Roman"/>
                <w:sz w:val="20"/>
                <w:szCs w:val="20"/>
              </w:rPr>
              <w:t xml:space="preserve">Освещение хода проведения областной акции </w:t>
            </w:r>
            <w:r w:rsidRPr="00C61762">
              <w:rPr>
                <w:rFonts w:eastAsia="Calibri" w:cs="Times New Roman"/>
                <w:sz w:val="20"/>
                <w:szCs w:val="20"/>
              </w:rPr>
              <w:t>«Безопасная площадка» на территории Кадыйского муниципального района</w:t>
            </w:r>
          </w:p>
          <w:p w:rsidR="00C61762" w:rsidRPr="00C61762" w:rsidRDefault="00C61762" w:rsidP="00C61762">
            <w:pPr>
              <w:rPr>
                <w:rFonts w:cs="Times New Roman"/>
                <w:sz w:val="20"/>
                <w:szCs w:val="20"/>
              </w:rPr>
            </w:pPr>
          </w:p>
        </w:tc>
        <w:tc>
          <w:tcPr>
            <w:tcW w:w="1985" w:type="dxa"/>
          </w:tcPr>
          <w:p w:rsidR="00C61762" w:rsidRPr="00C61762" w:rsidRDefault="00C61762" w:rsidP="00C61762">
            <w:pPr>
              <w:rPr>
                <w:rFonts w:cs="Times New Roman"/>
                <w:sz w:val="20"/>
                <w:szCs w:val="20"/>
              </w:rPr>
            </w:pPr>
            <w:r w:rsidRPr="00C61762">
              <w:rPr>
                <w:rFonts w:cs="Times New Roman"/>
                <w:sz w:val="20"/>
                <w:szCs w:val="20"/>
              </w:rPr>
              <w:t>до 1 июня 2016 года</w:t>
            </w:r>
          </w:p>
        </w:tc>
        <w:tc>
          <w:tcPr>
            <w:tcW w:w="3118" w:type="dxa"/>
          </w:tcPr>
          <w:p w:rsidR="00C61762" w:rsidRPr="00C61762" w:rsidRDefault="00C61762" w:rsidP="00C61762">
            <w:pPr>
              <w:rPr>
                <w:rFonts w:cs="Times New Roman"/>
                <w:sz w:val="20"/>
                <w:szCs w:val="20"/>
              </w:rPr>
            </w:pPr>
            <w:r w:rsidRPr="00C61762">
              <w:rPr>
                <w:rFonts w:cs="Times New Roman"/>
                <w:sz w:val="20"/>
                <w:szCs w:val="20"/>
              </w:rPr>
              <w:t>Редакция районной газеты «Родной край»</w:t>
            </w:r>
          </w:p>
        </w:tc>
      </w:tr>
    </w:tbl>
    <w:p w:rsidR="00C61762" w:rsidRPr="00C61762" w:rsidRDefault="00C61762" w:rsidP="00C61762">
      <w:pPr>
        <w:rPr>
          <w:rFonts w:cs="Times New Roman"/>
          <w:sz w:val="20"/>
          <w:szCs w:val="20"/>
        </w:rPr>
      </w:pPr>
      <w:r w:rsidRPr="00C61762">
        <w:rPr>
          <w:rFonts w:cs="Times New Roman"/>
          <w:sz w:val="20"/>
          <w:szCs w:val="20"/>
        </w:rPr>
        <w:t xml:space="preserve">                                                   </w:t>
      </w:r>
    </w:p>
    <w:p w:rsidR="00C61762" w:rsidRPr="00C61762" w:rsidRDefault="00C61762" w:rsidP="00C61762">
      <w:pPr>
        <w:jc w:val="center"/>
        <w:rPr>
          <w:rFonts w:cs="Times New Roman"/>
          <w:sz w:val="20"/>
          <w:szCs w:val="20"/>
        </w:rPr>
      </w:pPr>
      <w:r w:rsidRPr="00C61762">
        <w:rPr>
          <w:rFonts w:cs="Times New Roman"/>
          <w:sz w:val="20"/>
          <w:szCs w:val="20"/>
        </w:rPr>
        <w:t>РОССИЙСКАЯ ФЕДЕРАЦИЯ</w:t>
      </w:r>
    </w:p>
    <w:p w:rsidR="00C61762" w:rsidRPr="00C61762" w:rsidRDefault="00C61762" w:rsidP="00C61762">
      <w:pPr>
        <w:jc w:val="center"/>
        <w:rPr>
          <w:rFonts w:cs="Times New Roman"/>
          <w:sz w:val="20"/>
          <w:szCs w:val="20"/>
        </w:rPr>
      </w:pPr>
      <w:r w:rsidRPr="00C61762">
        <w:rPr>
          <w:rFonts w:cs="Times New Roman"/>
          <w:sz w:val="20"/>
          <w:szCs w:val="20"/>
        </w:rPr>
        <w:t>КОСТРОМСКАЯ ОБЛАСТЬ</w:t>
      </w:r>
    </w:p>
    <w:p w:rsidR="00C61762" w:rsidRPr="00C61762" w:rsidRDefault="00C61762" w:rsidP="00C61762">
      <w:pPr>
        <w:jc w:val="center"/>
        <w:rPr>
          <w:rFonts w:cs="Times New Roman"/>
          <w:sz w:val="20"/>
          <w:szCs w:val="20"/>
        </w:rPr>
      </w:pPr>
      <w:r w:rsidRPr="00C61762">
        <w:rPr>
          <w:rFonts w:cs="Times New Roman"/>
          <w:sz w:val="20"/>
          <w:szCs w:val="20"/>
        </w:rPr>
        <w:t>АДМИНИСТРАЦИЯ КАДЫЙСКОГО МУНИЦИПАЛЬНОГО РАЙОНА</w:t>
      </w:r>
    </w:p>
    <w:p w:rsidR="00C61762" w:rsidRPr="00C61762" w:rsidRDefault="00C61762" w:rsidP="00C61762">
      <w:pPr>
        <w:rPr>
          <w:rFonts w:cs="Times New Roman"/>
          <w:sz w:val="8"/>
          <w:szCs w:val="8"/>
        </w:rPr>
      </w:pPr>
    </w:p>
    <w:p w:rsidR="00C61762" w:rsidRPr="00C61762" w:rsidRDefault="00C61762" w:rsidP="00C61762">
      <w:pPr>
        <w:pStyle w:val="1"/>
        <w:jc w:val="center"/>
        <w:rPr>
          <w:rFonts w:cs="Times New Roman"/>
          <w:lang w:val="ru-RU"/>
        </w:rPr>
      </w:pPr>
      <w:r w:rsidRPr="00C61762">
        <w:rPr>
          <w:rFonts w:cs="Times New Roman"/>
          <w:lang w:val="ru-RU"/>
        </w:rPr>
        <w:t>ПОСТАНОВЛЕНИЕ</w:t>
      </w:r>
    </w:p>
    <w:p w:rsidR="00C61762" w:rsidRPr="00C61762" w:rsidRDefault="00C61762" w:rsidP="00C61762">
      <w:pPr>
        <w:jc w:val="both"/>
        <w:rPr>
          <w:rFonts w:cs="Times New Roman"/>
          <w:sz w:val="20"/>
          <w:szCs w:val="20"/>
        </w:rPr>
      </w:pPr>
    </w:p>
    <w:p w:rsidR="00C61762" w:rsidRPr="00C61762" w:rsidRDefault="00C61762" w:rsidP="00C61762">
      <w:pPr>
        <w:jc w:val="both"/>
        <w:rPr>
          <w:rFonts w:cs="Times New Roman"/>
          <w:sz w:val="20"/>
          <w:szCs w:val="20"/>
        </w:rPr>
      </w:pPr>
      <w:r w:rsidRPr="00C61762">
        <w:rPr>
          <w:rFonts w:cs="Times New Roman"/>
          <w:sz w:val="20"/>
          <w:szCs w:val="20"/>
        </w:rPr>
        <w:t xml:space="preserve">  13 апреля  2016 г.                                                                                                      </w:t>
      </w:r>
      <w:r>
        <w:rPr>
          <w:rFonts w:cs="Times New Roman"/>
          <w:sz w:val="20"/>
          <w:szCs w:val="20"/>
        </w:rPr>
        <w:t xml:space="preserve">                                                </w:t>
      </w:r>
      <w:r w:rsidRPr="00C61762">
        <w:rPr>
          <w:rFonts w:cs="Times New Roman"/>
          <w:sz w:val="20"/>
          <w:szCs w:val="20"/>
        </w:rPr>
        <w:t xml:space="preserve">  №  134</w:t>
      </w:r>
    </w:p>
    <w:p w:rsidR="00C61762" w:rsidRPr="00C61762" w:rsidRDefault="00C61762" w:rsidP="00C61762">
      <w:pPr>
        <w:jc w:val="both"/>
        <w:rPr>
          <w:rFonts w:cs="Times New Roman"/>
          <w:sz w:val="8"/>
          <w:szCs w:val="8"/>
        </w:rPr>
      </w:pPr>
    </w:p>
    <w:p w:rsidR="00C61762" w:rsidRPr="00C61762" w:rsidRDefault="00C61762" w:rsidP="00C61762">
      <w:pPr>
        <w:jc w:val="both"/>
        <w:rPr>
          <w:rFonts w:cs="Times New Roman"/>
          <w:sz w:val="20"/>
          <w:szCs w:val="20"/>
        </w:rPr>
      </w:pPr>
      <w:r w:rsidRPr="00C61762">
        <w:rPr>
          <w:rFonts w:cs="Times New Roman"/>
          <w:sz w:val="20"/>
          <w:szCs w:val="20"/>
        </w:rPr>
        <w:t xml:space="preserve"> Об утверждении административного регламента</w:t>
      </w:r>
    </w:p>
    <w:p w:rsidR="00C61762" w:rsidRPr="00C61762" w:rsidRDefault="00C61762" w:rsidP="00C61762">
      <w:pPr>
        <w:jc w:val="both"/>
        <w:rPr>
          <w:rFonts w:cs="Times New Roman"/>
          <w:sz w:val="20"/>
          <w:szCs w:val="20"/>
        </w:rPr>
      </w:pPr>
      <w:r w:rsidRPr="00C61762">
        <w:rPr>
          <w:rFonts w:cs="Times New Roman"/>
          <w:sz w:val="20"/>
          <w:szCs w:val="20"/>
        </w:rPr>
        <w:t xml:space="preserve"> предоставления муниципальной услуги</w:t>
      </w:r>
    </w:p>
    <w:p w:rsidR="00C61762" w:rsidRPr="00C61762" w:rsidRDefault="00C61762" w:rsidP="00C61762">
      <w:pPr>
        <w:jc w:val="both"/>
        <w:rPr>
          <w:rFonts w:cs="Times New Roman"/>
          <w:sz w:val="20"/>
          <w:szCs w:val="20"/>
        </w:rPr>
      </w:pPr>
      <w:r w:rsidRPr="00C61762">
        <w:rPr>
          <w:rFonts w:cs="Times New Roman"/>
          <w:sz w:val="20"/>
          <w:szCs w:val="20"/>
        </w:rPr>
        <w:t xml:space="preserve"> администрацией Кадыйского муниципального</w:t>
      </w:r>
    </w:p>
    <w:p w:rsidR="00C61762" w:rsidRPr="00C61762" w:rsidRDefault="00C61762" w:rsidP="00C61762">
      <w:pPr>
        <w:jc w:val="both"/>
        <w:rPr>
          <w:rFonts w:cs="Times New Roman"/>
          <w:sz w:val="20"/>
          <w:szCs w:val="20"/>
        </w:rPr>
      </w:pPr>
      <w:r w:rsidRPr="00C61762">
        <w:rPr>
          <w:rFonts w:cs="Times New Roman"/>
          <w:sz w:val="20"/>
          <w:szCs w:val="20"/>
        </w:rPr>
        <w:t xml:space="preserve"> района  по выдаче копий  архивных документов,</w:t>
      </w:r>
    </w:p>
    <w:p w:rsidR="00C61762" w:rsidRPr="00C61762" w:rsidRDefault="00C61762" w:rsidP="00C61762">
      <w:pPr>
        <w:jc w:val="both"/>
        <w:rPr>
          <w:rFonts w:cs="Times New Roman"/>
          <w:sz w:val="20"/>
          <w:szCs w:val="20"/>
        </w:rPr>
      </w:pPr>
      <w:r w:rsidRPr="00C61762">
        <w:rPr>
          <w:rFonts w:cs="Times New Roman"/>
          <w:sz w:val="20"/>
          <w:szCs w:val="20"/>
        </w:rPr>
        <w:t>подтверждающих право на владение землей</w:t>
      </w:r>
    </w:p>
    <w:p w:rsidR="00C61762" w:rsidRPr="00C61762" w:rsidRDefault="00C61762" w:rsidP="00C61762">
      <w:pPr>
        <w:jc w:val="both"/>
        <w:rPr>
          <w:rFonts w:cs="Times New Roman"/>
          <w:sz w:val="20"/>
          <w:szCs w:val="20"/>
        </w:rPr>
      </w:pPr>
    </w:p>
    <w:p w:rsidR="00C61762" w:rsidRPr="00C61762" w:rsidRDefault="00C61762" w:rsidP="00C61762">
      <w:pPr>
        <w:pStyle w:val="Bodytext1"/>
        <w:shd w:val="clear" w:color="auto" w:fill="auto"/>
        <w:spacing w:before="0" w:after="166" w:line="298" w:lineRule="exact"/>
        <w:ind w:left="20" w:right="20" w:firstLine="540"/>
        <w:jc w:val="both"/>
        <w:rPr>
          <w:sz w:val="20"/>
          <w:szCs w:val="20"/>
        </w:rPr>
      </w:pPr>
      <w:r w:rsidRPr="00C61762">
        <w:rPr>
          <w:sz w:val="20"/>
          <w:szCs w:val="20"/>
        </w:rPr>
        <w:t>На основании Федерального закона от 27.07.2010 № 210-ФЗ «Об организации предоставления государственных и муниципальных услуг», Федерального закона от 22.10.2004 № 125-ФЗ "Об архивном деле в Российской Федерации,  Федерального закона от 09.02.2009 № 8-ФЗ «Об обеспечении доступа к информации о деятельности государственных органов и органов местного самоуправления», Указа Президента  Российской Федерации от 07.05.2012 № 601 «Об основных направлениях совершенствования системы государственного управления», Постановления  администрации Кадыйского муниципального района от 20.10.2014 № 485 «Об утверждении положения об отделе  по делам архивов администрации», руководствуясь Уставом Кадыйского муниципального района</w:t>
      </w:r>
    </w:p>
    <w:p w:rsidR="00C61762" w:rsidRPr="00C61762" w:rsidRDefault="00C61762" w:rsidP="00C61762">
      <w:pPr>
        <w:pStyle w:val="Bodytext1"/>
        <w:shd w:val="clear" w:color="auto" w:fill="auto"/>
        <w:spacing w:before="0" w:after="200" w:line="240" w:lineRule="exact"/>
        <w:ind w:left="20"/>
        <w:rPr>
          <w:sz w:val="20"/>
          <w:szCs w:val="20"/>
        </w:rPr>
      </w:pPr>
      <w:r w:rsidRPr="00C61762">
        <w:rPr>
          <w:sz w:val="20"/>
          <w:szCs w:val="20"/>
        </w:rPr>
        <w:t>постановляю:</w:t>
      </w:r>
    </w:p>
    <w:p w:rsidR="00C61762" w:rsidRPr="00C61762" w:rsidRDefault="00C61762" w:rsidP="00C61762">
      <w:pPr>
        <w:widowControl/>
        <w:numPr>
          <w:ilvl w:val="0"/>
          <w:numId w:val="4"/>
        </w:numPr>
        <w:tabs>
          <w:tab w:val="clear" w:pos="432"/>
        </w:tabs>
        <w:suppressAutoHyphens w:val="0"/>
        <w:ind w:left="0" w:firstLine="0"/>
        <w:jc w:val="both"/>
        <w:rPr>
          <w:rFonts w:cs="Times New Roman"/>
          <w:sz w:val="20"/>
          <w:szCs w:val="20"/>
        </w:rPr>
      </w:pPr>
      <w:r w:rsidRPr="00C61762">
        <w:rPr>
          <w:rFonts w:cs="Times New Roman"/>
          <w:sz w:val="20"/>
          <w:szCs w:val="20"/>
        </w:rPr>
        <w:lastRenderedPageBreak/>
        <w:t>Утвердить Административный регламент предоставления муниципальной услуги администрацией Кадыйского муниципального района   по выдаче копий архивных документов, подтверждающих право на владение землей (Приложение).</w:t>
      </w:r>
    </w:p>
    <w:p w:rsidR="00C61762" w:rsidRPr="00C61762" w:rsidRDefault="00C61762" w:rsidP="00C61762">
      <w:pPr>
        <w:jc w:val="both"/>
        <w:rPr>
          <w:rFonts w:cs="Times New Roman"/>
          <w:sz w:val="20"/>
          <w:szCs w:val="20"/>
        </w:rPr>
      </w:pPr>
      <w:r w:rsidRPr="00C61762">
        <w:rPr>
          <w:rFonts w:cs="Times New Roman"/>
          <w:sz w:val="20"/>
          <w:szCs w:val="20"/>
        </w:rPr>
        <w:t>2.   Признать утратившим силу  постановление администрации Кадыйского муниципального района от 27.06.2011 № 362 «Об утверждении административного регламента предоставления муниципальной услуги администрацией Кадыйского муниципального района  по выдаче копий  архивных документов, подтверждающих право на владение землей».</w:t>
      </w:r>
    </w:p>
    <w:p w:rsidR="00C61762" w:rsidRPr="00C61762" w:rsidRDefault="00C61762" w:rsidP="00C61762">
      <w:pPr>
        <w:jc w:val="both"/>
        <w:rPr>
          <w:rFonts w:cs="Times New Roman"/>
          <w:sz w:val="20"/>
          <w:szCs w:val="20"/>
        </w:rPr>
      </w:pPr>
      <w:r w:rsidRPr="00C61762">
        <w:rPr>
          <w:rFonts w:cs="Times New Roman"/>
          <w:sz w:val="20"/>
          <w:szCs w:val="20"/>
        </w:rPr>
        <w:t>3.     Контроль  за  исполнением постановления  возложить на руководителя аппарата администрации  Кадыйского муниципального района Волкову С.С.</w:t>
      </w:r>
    </w:p>
    <w:p w:rsidR="00C61762" w:rsidRPr="00C61762" w:rsidRDefault="00C61762" w:rsidP="00C61762">
      <w:pPr>
        <w:jc w:val="both"/>
        <w:rPr>
          <w:rFonts w:cs="Times New Roman"/>
          <w:sz w:val="20"/>
          <w:szCs w:val="20"/>
        </w:rPr>
      </w:pPr>
      <w:r w:rsidRPr="00C61762">
        <w:rPr>
          <w:rFonts w:cs="Times New Roman"/>
          <w:sz w:val="20"/>
          <w:szCs w:val="20"/>
        </w:rPr>
        <w:t>4.   Настоящее постановление вступает в силу с момента    опубликования в информационном бюллетене «Муниципальный вестник».</w:t>
      </w:r>
    </w:p>
    <w:p w:rsidR="00C61762" w:rsidRPr="00C61762" w:rsidRDefault="00C61762" w:rsidP="00C61762">
      <w:pPr>
        <w:jc w:val="both"/>
        <w:rPr>
          <w:rFonts w:cs="Times New Roman"/>
          <w:sz w:val="8"/>
          <w:szCs w:val="8"/>
        </w:rPr>
      </w:pPr>
    </w:p>
    <w:p w:rsidR="00C61762" w:rsidRPr="00C61762" w:rsidRDefault="00C61762" w:rsidP="00C61762">
      <w:pPr>
        <w:jc w:val="both"/>
        <w:rPr>
          <w:rFonts w:cs="Times New Roman"/>
          <w:sz w:val="20"/>
          <w:szCs w:val="20"/>
        </w:rPr>
      </w:pPr>
      <w:r w:rsidRPr="00C61762">
        <w:rPr>
          <w:rFonts w:cs="Times New Roman"/>
          <w:sz w:val="20"/>
          <w:szCs w:val="20"/>
        </w:rPr>
        <w:t>Глава  администрации</w:t>
      </w:r>
    </w:p>
    <w:p w:rsidR="00C61762" w:rsidRPr="00C61762" w:rsidRDefault="00C61762" w:rsidP="00C61762">
      <w:pPr>
        <w:jc w:val="both"/>
        <w:rPr>
          <w:rFonts w:cs="Times New Roman"/>
          <w:sz w:val="20"/>
          <w:szCs w:val="20"/>
        </w:rPr>
      </w:pPr>
      <w:r w:rsidRPr="00C61762">
        <w:rPr>
          <w:rFonts w:cs="Times New Roman"/>
          <w:sz w:val="20"/>
          <w:szCs w:val="20"/>
        </w:rPr>
        <w:t>Кадыйского муниципального р</w:t>
      </w:r>
      <w:r>
        <w:rPr>
          <w:rFonts w:cs="Times New Roman"/>
          <w:sz w:val="20"/>
          <w:szCs w:val="20"/>
        </w:rPr>
        <w:t>айона</w:t>
      </w:r>
      <w:r w:rsidRPr="00C61762">
        <w:rPr>
          <w:rFonts w:cs="Times New Roman"/>
          <w:sz w:val="20"/>
          <w:szCs w:val="20"/>
        </w:rPr>
        <w:t xml:space="preserve">   В.В.Зайце</w:t>
      </w:r>
    </w:p>
    <w:p w:rsidR="00C61762" w:rsidRPr="0015314E" w:rsidRDefault="00C61762" w:rsidP="00C61762">
      <w:pPr>
        <w:jc w:val="right"/>
        <w:rPr>
          <w:sz w:val="20"/>
          <w:szCs w:val="20"/>
        </w:rPr>
      </w:pPr>
      <w:r w:rsidRPr="0015314E">
        <w:rPr>
          <w:sz w:val="20"/>
          <w:szCs w:val="20"/>
        </w:rPr>
        <w:t xml:space="preserve">Утвержден </w:t>
      </w:r>
    </w:p>
    <w:p w:rsidR="00C61762" w:rsidRPr="0015314E" w:rsidRDefault="00C61762" w:rsidP="00C61762">
      <w:pPr>
        <w:jc w:val="right"/>
        <w:rPr>
          <w:sz w:val="20"/>
          <w:szCs w:val="20"/>
        </w:rPr>
      </w:pPr>
      <w:r w:rsidRPr="0015314E">
        <w:rPr>
          <w:sz w:val="20"/>
          <w:szCs w:val="20"/>
        </w:rPr>
        <w:t xml:space="preserve">Постановлением </w:t>
      </w:r>
    </w:p>
    <w:p w:rsidR="00C61762" w:rsidRPr="0015314E" w:rsidRDefault="00C61762" w:rsidP="00C61762">
      <w:pPr>
        <w:jc w:val="right"/>
        <w:rPr>
          <w:sz w:val="20"/>
          <w:szCs w:val="20"/>
        </w:rPr>
      </w:pPr>
      <w:r w:rsidRPr="0015314E">
        <w:rPr>
          <w:sz w:val="20"/>
          <w:szCs w:val="20"/>
        </w:rPr>
        <w:t xml:space="preserve"> администрации</w:t>
      </w:r>
    </w:p>
    <w:p w:rsidR="00C61762" w:rsidRPr="0015314E" w:rsidRDefault="00C61762" w:rsidP="00C61762">
      <w:pPr>
        <w:jc w:val="right"/>
        <w:rPr>
          <w:sz w:val="20"/>
          <w:szCs w:val="20"/>
        </w:rPr>
      </w:pPr>
      <w:r w:rsidRPr="0015314E">
        <w:rPr>
          <w:sz w:val="20"/>
          <w:szCs w:val="20"/>
        </w:rPr>
        <w:t>Кадыйского муниципального района</w:t>
      </w:r>
    </w:p>
    <w:p w:rsidR="00C61762" w:rsidRPr="0015314E" w:rsidRDefault="00C25D1F" w:rsidP="00C25D1F">
      <w:pPr>
        <w:jc w:val="right"/>
        <w:rPr>
          <w:sz w:val="20"/>
          <w:szCs w:val="20"/>
        </w:rPr>
      </w:pPr>
      <w:r>
        <w:rPr>
          <w:sz w:val="20"/>
          <w:szCs w:val="20"/>
        </w:rPr>
        <w:t xml:space="preserve">от  13 апреля </w:t>
      </w:r>
      <w:r w:rsidR="00C61762" w:rsidRPr="0015314E">
        <w:rPr>
          <w:sz w:val="20"/>
          <w:szCs w:val="20"/>
        </w:rPr>
        <w:t xml:space="preserve"> 2016 г. № </w:t>
      </w:r>
      <w:r>
        <w:rPr>
          <w:sz w:val="20"/>
          <w:szCs w:val="20"/>
        </w:rPr>
        <w:t>134</w:t>
      </w:r>
    </w:p>
    <w:p w:rsidR="00C61762" w:rsidRPr="0015314E" w:rsidRDefault="00C61762" w:rsidP="00C61762">
      <w:pPr>
        <w:jc w:val="center"/>
        <w:rPr>
          <w:sz w:val="20"/>
          <w:szCs w:val="20"/>
        </w:rPr>
      </w:pPr>
    </w:p>
    <w:p w:rsidR="00C61762" w:rsidRPr="0015314E" w:rsidRDefault="00C61762" w:rsidP="00C61762">
      <w:pPr>
        <w:jc w:val="center"/>
        <w:rPr>
          <w:sz w:val="20"/>
          <w:szCs w:val="20"/>
        </w:rPr>
      </w:pPr>
    </w:p>
    <w:p w:rsidR="00C25D1F" w:rsidRDefault="00C25D1F" w:rsidP="00C25D1F">
      <w:pPr>
        <w:rPr>
          <w:b/>
          <w:sz w:val="20"/>
          <w:szCs w:val="20"/>
        </w:rPr>
      </w:pPr>
    </w:p>
    <w:p w:rsidR="00C25D1F" w:rsidRPr="0015314E" w:rsidRDefault="00C61762" w:rsidP="00C25D1F">
      <w:pPr>
        <w:jc w:val="center"/>
        <w:rPr>
          <w:b/>
          <w:sz w:val="20"/>
          <w:szCs w:val="20"/>
        </w:rPr>
      </w:pPr>
      <w:r w:rsidRPr="0015314E">
        <w:rPr>
          <w:b/>
          <w:sz w:val="20"/>
          <w:szCs w:val="20"/>
        </w:rPr>
        <w:t>АДМИНИСТРАТИВНЫЙ РЕГЛАМЕНТ</w:t>
      </w:r>
    </w:p>
    <w:p w:rsidR="00C61762" w:rsidRPr="0015314E" w:rsidRDefault="00C61762" w:rsidP="00C61762">
      <w:pPr>
        <w:jc w:val="center"/>
        <w:rPr>
          <w:b/>
          <w:sz w:val="20"/>
          <w:szCs w:val="20"/>
        </w:rPr>
      </w:pPr>
      <w:r w:rsidRPr="0015314E">
        <w:rPr>
          <w:b/>
          <w:sz w:val="20"/>
          <w:szCs w:val="20"/>
        </w:rPr>
        <w:t>предоставления муниципальной услуги  администрацией Кадыйского муниципального района Костромской области по выдаче копий архивных документов, подтверждающих право на владение землей.</w:t>
      </w:r>
    </w:p>
    <w:p w:rsidR="00C61762" w:rsidRPr="00C25D1F" w:rsidRDefault="00C61762" w:rsidP="00C61762">
      <w:pPr>
        <w:rPr>
          <w:b/>
          <w:sz w:val="8"/>
          <w:szCs w:val="8"/>
        </w:rPr>
      </w:pPr>
    </w:p>
    <w:p w:rsidR="00C61762" w:rsidRPr="0015314E" w:rsidRDefault="00C61762" w:rsidP="00C61762">
      <w:pPr>
        <w:widowControl/>
        <w:numPr>
          <w:ilvl w:val="0"/>
          <w:numId w:val="7"/>
        </w:numPr>
        <w:suppressAutoHyphens w:val="0"/>
        <w:rPr>
          <w:b/>
          <w:sz w:val="20"/>
          <w:szCs w:val="20"/>
        </w:rPr>
      </w:pPr>
      <w:r w:rsidRPr="0015314E">
        <w:rPr>
          <w:b/>
          <w:sz w:val="20"/>
          <w:szCs w:val="20"/>
        </w:rPr>
        <w:t>Общие положения</w:t>
      </w:r>
    </w:p>
    <w:p w:rsidR="00C61762" w:rsidRPr="00C25D1F" w:rsidRDefault="00C61762" w:rsidP="00C61762">
      <w:pPr>
        <w:rPr>
          <w:sz w:val="8"/>
          <w:szCs w:val="8"/>
        </w:rPr>
      </w:pPr>
    </w:p>
    <w:p w:rsidR="00C61762" w:rsidRPr="0015314E" w:rsidRDefault="00C61762" w:rsidP="00C61762">
      <w:pPr>
        <w:widowControl/>
        <w:numPr>
          <w:ilvl w:val="0"/>
          <w:numId w:val="11"/>
        </w:numPr>
        <w:suppressAutoHyphens w:val="0"/>
        <w:ind w:left="142" w:firstLine="425"/>
        <w:jc w:val="both"/>
        <w:rPr>
          <w:b/>
          <w:color w:val="FF0000"/>
          <w:sz w:val="20"/>
          <w:szCs w:val="20"/>
        </w:rPr>
      </w:pPr>
      <w:r w:rsidRPr="0015314E">
        <w:rPr>
          <w:sz w:val="20"/>
          <w:szCs w:val="20"/>
        </w:rPr>
        <w:t xml:space="preserve"> Административный регламент предоставления муниципальной услуги по выдаче копий архивных документов, подтверждающих право на владение землей (далее – административный регламент) разработан в целях </w:t>
      </w:r>
      <w:r w:rsidRPr="0015314E">
        <w:rPr>
          <w:color w:val="000000"/>
          <w:sz w:val="20"/>
          <w:szCs w:val="20"/>
        </w:rPr>
        <w:t>повышения качества предоставления и доступности муниципальной услуги по выдаче копий архивных документов, подтверждающих право на владение землей, создания комфортных условий для участников отношений, возникающих при предоставлении муниципальной</w:t>
      </w:r>
      <w:r w:rsidRPr="0015314E">
        <w:rPr>
          <w:color w:val="000000"/>
          <w:sz w:val="20"/>
          <w:szCs w:val="20"/>
        </w:rPr>
        <w:tab/>
        <w:t xml:space="preserve"> услуги по выдаче копий архивных документов, подтверждающих право на владение землей, устанавливает  сроки и последовательность действий и административных процедур  при осуществлении полномочий по выдаче копий архивных документов, подтверждающих право на владение земле</w:t>
      </w:r>
      <w:r w:rsidRPr="0015314E">
        <w:rPr>
          <w:sz w:val="20"/>
          <w:szCs w:val="20"/>
        </w:rPr>
        <w:t>й</w:t>
      </w:r>
      <w:r w:rsidRPr="0015314E">
        <w:rPr>
          <w:b/>
          <w:sz w:val="20"/>
          <w:szCs w:val="20"/>
        </w:rPr>
        <w:t>.</w:t>
      </w:r>
    </w:p>
    <w:p w:rsidR="00C61762" w:rsidRPr="0015314E" w:rsidRDefault="00C61762" w:rsidP="00C61762">
      <w:pPr>
        <w:pStyle w:val="aa"/>
        <w:numPr>
          <w:ilvl w:val="0"/>
          <w:numId w:val="11"/>
        </w:numPr>
        <w:ind w:left="142" w:firstLine="425"/>
        <w:rPr>
          <w:rFonts w:ascii="Times New Roman" w:hAnsi="Times New Roman" w:cs="Times New Roman"/>
          <w:sz w:val="20"/>
          <w:szCs w:val="20"/>
        </w:rPr>
      </w:pPr>
      <w:r w:rsidRPr="0015314E">
        <w:rPr>
          <w:rFonts w:ascii="Times New Roman" w:hAnsi="Times New Roman" w:cs="Times New Roman"/>
          <w:sz w:val="20"/>
          <w:szCs w:val="20"/>
        </w:rPr>
        <w:t>Заявителями, в отношении которых предоставляется муниципальная услуга, являются:</w:t>
      </w:r>
    </w:p>
    <w:p w:rsidR="00C61762" w:rsidRPr="0015314E" w:rsidRDefault="00C61762" w:rsidP="00C61762">
      <w:pPr>
        <w:pStyle w:val="aa"/>
        <w:numPr>
          <w:ilvl w:val="0"/>
          <w:numId w:val="9"/>
        </w:numPr>
        <w:ind w:left="0" w:firstLine="425"/>
        <w:rPr>
          <w:rFonts w:ascii="Times New Roman" w:hAnsi="Times New Roman" w:cs="Times New Roman"/>
          <w:sz w:val="20"/>
          <w:szCs w:val="20"/>
        </w:rPr>
      </w:pPr>
      <w:r w:rsidRPr="0015314E">
        <w:rPr>
          <w:rFonts w:ascii="Times New Roman" w:hAnsi="Times New Roman" w:cs="Times New Roman"/>
          <w:color w:val="FF0000"/>
          <w:sz w:val="20"/>
          <w:szCs w:val="20"/>
        </w:rPr>
        <w:t xml:space="preserve"> </w:t>
      </w:r>
      <w:r w:rsidRPr="0015314E">
        <w:rPr>
          <w:rFonts w:ascii="Times New Roman" w:hAnsi="Times New Roman" w:cs="Times New Roman"/>
          <w:sz w:val="20"/>
          <w:szCs w:val="20"/>
        </w:rPr>
        <w:t>граждане Российской Федерации,</w:t>
      </w:r>
      <w:r w:rsidRPr="0015314E">
        <w:rPr>
          <w:rFonts w:ascii="Times New Roman" w:hAnsi="Times New Roman" w:cs="Times New Roman"/>
          <w:color w:val="FF0000"/>
          <w:sz w:val="20"/>
          <w:szCs w:val="20"/>
        </w:rPr>
        <w:t xml:space="preserve"> </w:t>
      </w:r>
      <w:r w:rsidRPr="0015314E">
        <w:rPr>
          <w:rFonts w:ascii="Times New Roman" w:hAnsi="Times New Roman" w:cs="Times New Roman"/>
          <w:sz w:val="20"/>
          <w:szCs w:val="20"/>
        </w:rPr>
        <w:t>имеющие в собственности, пожизненно наследуемом владении, безвозмездном срочном пользовании, аренде, земельные участки, расположенные на территории Кадыйского муниципального района,  их наследники;</w:t>
      </w:r>
    </w:p>
    <w:p w:rsidR="00C61762" w:rsidRPr="0015314E" w:rsidRDefault="00C61762" w:rsidP="00C61762">
      <w:pPr>
        <w:pStyle w:val="aa"/>
        <w:numPr>
          <w:ilvl w:val="0"/>
          <w:numId w:val="9"/>
        </w:numPr>
        <w:ind w:left="0" w:firstLine="425"/>
        <w:rPr>
          <w:rFonts w:ascii="Times New Roman" w:hAnsi="Times New Roman" w:cs="Times New Roman"/>
          <w:sz w:val="20"/>
          <w:szCs w:val="20"/>
        </w:rPr>
      </w:pPr>
      <w:r w:rsidRPr="0015314E">
        <w:rPr>
          <w:rFonts w:ascii="Times New Roman" w:hAnsi="Times New Roman" w:cs="Times New Roman"/>
          <w:sz w:val="20"/>
          <w:szCs w:val="20"/>
        </w:rPr>
        <w:t xml:space="preserve">юридические лица, имеющие в аренде, собственности, безвозмездном срочном пользовании, хозяйственном ведении или оперативном управлении земельные участки, расположенные на территории Кадыйского муниципального района; </w:t>
      </w:r>
    </w:p>
    <w:p w:rsidR="00C61762" w:rsidRPr="0015314E" w:rsidRDefault="00C61762" w:rsidP="00C61762">
      <w:pPr>
        <w:pStyle w:val="aa"/>
        <w:numPr>
          <w:ilvl w:val="0"/>
          <w:numId w:val="9"/>
        </w:numPr>
        <w:ind w:left="425" w:firstLine="0"/>
        <w:rPr>
          <w:rFonts w:ascii="Times New Roman" w:hAnsi="Times New Roman" w:cs="Times New Roman"/>
          <w:sz w:val="20"/>
          <w:szCs w:val="20"/>
        </w:rPr>
      </w:pPr>
      <w:r w:rsidRPr="0015314E">
        <w:rPr>
          <w:rFonts w:ascii="Times New Roman" w:hAnsi="Times New Roman" w:cs="Times New Roman"/>
          <w:sz w:val="20"/>
          <w:szCs w:val="20"/>
        </w:rPr>
        <w:t>органы местного самоуправления, органы (организации) технического учета и технической инвентаризации, налоговые органы, судебные органы, адвокаты, иные уполномоченные органы для реализации своих полномочий, (далее – Заявители).</w:t>
      </w:r>
    </w:p>
    <w:p w:rsidR="00C61762" w:rsidRPr="0015314E" w:rsidRDefault="00C61762" w:rsidP="00C61762">
      <w:pPr>
        <w:pStyle w:val="aa"/>
        <w:widowControl w:val="0"/>
        <w:numPr>
          <w:ilvl w:val="0"/>
          <w:numId w:val="11"/>
        </w:numPr>
        <w:autoSpaceDE w:val="0"/>
        <w:autoSpaceDN w:val="0"/>
        <w:adjustRightInd w:val="0"/>
        <w:ind w:left="0" w:firstLine="567"/>
        <w:rPr>
          <w:rFonts w:ascii="Times New Roman" w:hAnsi="Times New Roman"/>
          <w:color w:val="000000"/>
          <w:sz w:val="20"/>
          <w:szCs w:val="20"/>
        </w:rPr>
      </w:pPr>
      <w:r w:rsidRPr="0015314E">
        <w:rPr>
          <w:rFonts w:ascii="Times New Roman" w:hAnsi="Times New Roman" w:cs="Times New Roman"/>
          <w:sz w:val="20"/>
          <w:szCs w:val="20"/>
        </w:rPr>
        <w:t xml:space="preserve">   От имени заявителя с запросом о предоставлении муниципальной услуги может обратиться его представитель  (далее именуемый представитель заявителя).</w:t>
      </w:r>
      <w:r w:rsidRPr="0015314E">
        <w:rPr>
          <w:rFonts w:ascii="Times New Roman" w:hAnsi="Times New Roman" w:cs="Times New Roman"/>
          <w:sz w:val="20"/>
          <w:szCs w:val="20"/>
        </w:rPr>
        <w:tab/>
      </w:r>
      <w:r w:rsidRPr="0015314E">
        <w:rPr>
          <w:rFonts w:ascii="Times New Roman" w:hAnsi="Times New Roman" w:cs="Times New Roman"/>
          <w:sz w:val="20"/>
          <w:szCs w:val="20"/>
        </w:rPr>
        <w:tab/>
      </w:r>
    </w:p>
    <w:p w:rsidR="00C61762" w:rsidRPr="0015314E" w:rsidRDefault="00C61762" w:rsidP="00C61762">
      <w:pPr>
        <w:pStyle w:val="aa"/>
        <w:widowControl w:val="0"/>
        <w:autoSpaceDE w:val="0"/>
        <w:autoSpaceDN w:val="0"/>
        <w:adjustRightInd w:val="0"/>
        <w:ind w:left="426" w:firstLine="0"/>
        <w:jc w:val="center"/>
        <w:rPr>
          <w:rFonts w:ascii="Times New Roman" w:hAnsi="Times New Roman"/>
          <w:b/>
          <w:color w:val="000000"/>
          <w:sz w:val="20"/>
          <w:szCs w:val="20"/>
        </w:rPr>
      </w:pPr>
      <w:r w:rsidRPr="0015314E">
        <w:rPr>
          <w:rFonts w:ascii="Times New Roman" w:hAnsi="Times New Roman"/>
          <w:b/>
          <w:bCs/>
          <w:color w:val="000000"/>
          <w:sz w:val="20"/>
          <w:szCs w:val="20"/>
        </w:rPr>
        <w:t>Глава 2.</w:t>
      </w:r>
      <w:r w:rsidRPr="0015314E">
        <w:rPr>
          <w:rFonts w:ascii="Times New Roman" w:hAnsi="Times New Roman" w:cs="Times New Roman"/>
          <w:b/>
          <w:bCs/>
          <w:color w:val="000000"/>
          <w:sz w:val="20"/>
          <w:szCs w:val="20"/>
        </w:rPr>
        <w:t>Стандарт предоставления  муниципальной услуги</w:t>
      </w:r>
    </w:p>
    <w:p w:rsidR="00C61762" w:rsidRPr="0015314E" w:rsidRDefault="00C61762" w:rsidP="00C61762">
      <w:pPr>
        <w:autoSpaceDE w:val="0"/>
        <w:autoSpaceDN w:val="0"/>
        <w:adjustRightInd w:val="0"/>
        <w:jc w:val="center"/>
        <w:rPr>
          <w:rFonts w:ascii="Arial" w:hAnsi="Arial" w:cs="Arial"/>
          <w:color w:val="000000"/>
          <w:sz w:val="20"/>
          <w:szCs w:val="20"/>
        </w:rPr>
      </w:pPr>
    </w:p>
    <w:p w:rsidR="00C61762" w:rsidRPr="00C25D1F" w:rsidRDefault="00C61762" w:rsidP="00C61762">
      <w:pPr>
        <w:pStyle w:val="a5"/>
        <w:ind w:firstLine="709"/>
        <w:rPr>
          <w:rFonts w:ascii="Times New Roman" w:hAnsi="Times New Roman"/>
          <w:color w:val="000000"/>
          <w:sz w:val="20"/>
          <w:szCs w:val="20"/>
          <w:lang w:val="ru-RU"/>
        </w:rPr>
      </w:pPr>
      <w:r w:rsidRPr="00C25D1F">
        <w:rPr>
          <w:rFonts w:ascii="Times New Roman" w:hAnsi="Times New Roman"/>
          <w:color w:val="000000"/>
          <w:sz w:val="20"/>
          <w:szCs w:val="20"/>
          <w:lang w:val="ru-RU"/>
        </w:rPr>
        <w:t>4. Наименование муниципальной  услуги – «</w:t>
      </w:r>
      <w:r w:rsidRPr="00C25D1F">
        <w:rPr>
          <w:rFonts w:ascii="Times New Roman" w:hAnsi="Times New Roman"/>
          <w:sz w:val="20"/>
          <w:szCs w:val="20"/>
          <w:lang w:val="ru-RU"/>
        </w:rPr>
        <w:t>выдача копий архивных документов, подтверждающих право на владение землей»</w:t>
      </w:r>
      <w:r w:rsidRPr="00C25D1F">
        <w:rPr>
          <w:rFonts w:ascii="Times New Roman" w:hAnsi="Times New Roman"/>
          <w:color w:val="000000"/>
          <w:sz w:val="20"/>
          <w:szCs w:val="20"/>
          <w:lang w:val="ru-RU"/>
        </w:rPr>
        <w:t xml:space="preserve"> (далее – муниципальная услуга).</w:t>
      </w:r>
    </w:p>
    <w:p w:rsidR="00C61762" w:rsidRPr="00C61762" w:rsidRDefault="00C61762" w:rsidP="00C61762">
      <w:pPr>
        <w:pStyle w:val="a5"/>
        <w:tabs>
          <w:tab w:val="left" w:pos="1418"/>
        </w:tabs>
        <w:ind w:firstLine="709"/>
        <w:rPr>
          <w:color w:val="000000"/>
          <w:sz w:val="20"/>
          <w:szCs w:val="20"/>
          <w:lang w:val="ru-RU"/>
        </w:rPr>
      </w:pPr>
      <w:r w:rsidRPr="00C25D1F">
        <w:rPr>
          <w:rFonts w:ascii="Times New Roman" w:hAnsi="Times New Roman"/>
          <w:sz w:val="20"/>
          <w:szCs w:val="20"/>
          <w:lang w:val="ru-RU"/>
        </w:rPr>
        <w:t xml:space="preserve">5. </w:t>
      </w:r>
      <w:r w:rsidRPr="00C25D1F">
        <w:rPr>
          <w:rFonts w:ascii="Times New Roman" w:hAnsi="Times New Roman"/>
          <w:color w:val="000000"/>
          <w:sz w:val="20"/>
          <w:szCs w:val="20"/>
          <w:lang w:val="ru-RU"/>
        </w:rPr>
        <w:t>Муниципальная услуга предоставляется администрацией Кадыйского муниципального района, отделом по делам архивов (далее – ОПДА).</w:t>
      </w:r>
      <w:r w:rsidRPr="00C61762">
        <w:rPr>
          <w:color w:val="000000"/>
          <w:sz w:val="20"/>
          <w:szCs w:val="20"/>
          <w:lang w:val="ru-RU"/>
        </w:rPr>
        <w:t xml:space="preserve"> </w:t>
      </w:r>
      <w:r w:rsidRPr="00C61762">
        <w:rPr>
          <w:color w:val="000000"/>
          <w:sz w:val="20"/>
          <w:szCs w:val="20"/>
          <w:lang w:val="ru-RU"/>
        </w:rPr>
        <w:tab/>
      </w:r>
      <w:r w:rsidRPr="00C61762">
        <w:rPr>
          <w:color w:val="000000"/>
          <w:sz w:val="20"/>
          <w:szCs w:val="20"/>
          <w:lang w:val="ru-RU"/>
        </w:rPr>
        <w:tab/>
      </w:r>
    </w:p>
    <w:p w:rsidR="00C61762" w:rsidRPr="0015314E" w:rsidRDefault="00C61762" w:rsidP="00C61762">
      <w:pPr>
        <w:jc w:val="both"/>
        <w:rPr>
          <w:sz w:val="20"/>
          <w:szCs w:val="20"/>
        </w:rPr>
      </w:pPr>
      <w:r w:rsidRPr="0015314E">
        <w:rPr>
          <w:sz w:val="20"/>
          <w:szCs w:val="20"/>
        </w:rPr>
        <w:t xml:space="preserve">            6.   Результатом предоставления муниципальной  услуги является принятие решения   о выдаче копий архивных документов, подтверждающих право на владение землей. </w:t>
      </w:r>
    </w:p>
    <w:p w:rsidR="00C61762" w:rsidRPr="0015314E" w:rsidRDefault="00C61762" w:rsidP="00C61762">
      <w:pPr>
        <w:jc w:val="both"/>
        <w:rPr>
          <w:sz w:val="20"/>
          <w:szCs w:val="20"/>
        </w:rPr>
      </w:pPr>
      <w:r w:rsidRPr="0015314E">
        <w:rPr>
          <w:sz w:val="20"/>
          <w:szCs w:val="20"/>
        </w:rPr>
        <w:t xml:space="preserve">            Процедура предоставления муниципальной услуги завершается получением заявителем одного из следующих документов:</w:t>
      </w:r>
    </w:p>
    <w:p w:rsidR="00C61762" w:rsidRPr="0015314E" w:rsidRDefault="00C61762" w:rsidP="00C61762">
      <w:pPr>
        <w:jc w:val="both"/>
        <w:rPr>
          <w:sz w:val="20"/>
          <w:szCs w:val="20"/>
        </w:rPr>
      </w:pPr>
      <w:r w:rsidRPr="0015314E">
        <w:rPr>
          <w:sz w:val="20"/>
          <w:szCs w:val="20"/>
        </w:rPr>
        <w:t xml:space="preserve">      1)  при наличии в архиве запрашиваемого заявителем документа - архивной выписки, либо архивной  справки, с копией запрашиваемого архивного документа, подтверждающего право на владение  землей; </w:t>
      </w:r>
    </w:p>
    <w:p w:rsidR="00C61762" w:rsidRPr="0015314E" w:rsidRDefault="00C61762" w:rsidP="00C61762">
      <w:pPr>
        <w:widowControl/>
        <w:numPr>
          <w:ilvl w:val="0"/>
          <w:numId w:val="33"/>
        </w:numPr>
        <w:ind w:left="0" w:firstLine="426"/>
        <w:jc w:val="both"/>
        <w:rPr>
          <w:sz w:val="20"/>
          <w:szCs w:val="20"/>
        </w:rPr>
      </w:pPr>
      <w:r w:rsidRPr="0015314E">
        <w:rPr>
          <w:sz w:val="20"/>
          <w:szCs w:val="20"/>
        </w:rPr>
        <w:t xml:space="preserve">       при отсутствии в архиве  запрашиваемого заявителем документа - справки об отсутствии в архиве запрашиваемого заявителем документа. </w:t>
      </w:r>
    </w:p>
    <w:p w:rsidR="00C61762" w:rsidRPr="0015314E" w:rsidRDefault="00C61762" w:rsidP="00C61762">
      <w:pPr>
        <w:ind w:firstLine="567"/>
        <w:jc w:val="both"/>
        <w:rPr>
          <w:color w:val="000000"/>
          <w:sz w:val="20"/>
          <w:szCs w:val="20"/>
        </w:rPr>
      </w:pPr>
      <w:r w:rsidRPr="0015314E">
        <w:rPr>
          <w:sz w:val="20"/>
          <w:szCs w:val="20"/>
        </w:rPr>
        <w:t xml:space="preserve"> 7. Срок предоставления муниципальной  услуги – не более 30  календарных   дней с</w:t>
      </w:r>
      <w:r w:rsidRPr="0015314E">
        <w:rPr>
          <w:color w:val="000000"/>
          <w:sz w:val="20"/>
          <w:szCs w:val="20"/>
        </w:rPr>
        <w:t xml:space="preserve"> момента регистрации запроса и комплекта документов, необходимых для предоставления муниципальной  услуги в отделе.</w:t>
      </w:r>
    </w:p>
    <w:p w:rsidR="00C61762" w:rsidRPr="0015314E" w:rsidRDefault="00C61762" w:rsidP="00C61762">
      <w:pPr>
        <w:pStyle w:val="ConsPlusNormal"/>
        <w:ind w:firstLine="709"/>
        <w:jc w:val="both"/>
        <w:rPr>
          <w:rFonts w:ascii="Times New Roman" w:hAnsi="Times New Roman" w:cs="Times New Roman"/>
          <w:color w:val="000000"/>
        </w:rPr>
      </w:pPr>
      <w:r w:rsidRPr="0015314E">
        <w:rPr>
          <w:rFonts w:ascii="Times New Roman" w:hAnsi="Times New Roman" w:cs="Times New Roman"/>
          <w:color w:val="000000"/>
        </w:rPr>
        <w:t>8. Предоставление муниципальной услуги осуществляется в соответствии со следующими нормативными правовыми актами:</w:t>
      </w:r>
    </w:p>
    <w:p w:rsidR="00C61762" w:rsidRPr="0015314E" w:rsidRDefault="00C61762" w:rsidP="00C61762">
      <w:pPr>
        <w:autoSpaceDE w:val="0"/>
        <w:autoSpaceDN w:val="0"/>
        <w:adjustRightInd w:val="0"/>
        <w:ind w:firstLine="708"/>
        <w:jc w:val="both"/>
        <w:rPr>
          <w:color w:val="000000"/>
          <w:sz w:val="20"/>
          <w:szCs w:val="20"/>
        </w:rPr>
      </w:pPr>
      <w:r w:rsidRPr="0015314E">
        <w:rPr>
          <w:sz w:val="20"/>
          <w:szCs w:val="20"/>
        </w:rPr>
        <w:t>1) Федеральным закон от 22.10.2004 № 125-ФЗ «Об архивном деле в Российской Федерации»</w:t>
      </w:r>
      <w:r w:rsidRPr="0015314E">
        <w:rPr>
          <w:color w:val="000000"/>
          <w:sz w:val="20"/>
          <w:szCs w:val="20"/>
        </w:rPr>
        <w:t xml:space="preserve"> («Собрание законодательства РФ», 25.10.2004, № 43, ст. 4169)</w:t>
      </w:r>
      <w:r w:rsidRPr="0015314E">
        <w:rPr>
          <w:sz w:val="20"/>
          <w:szCs w:val="20"/>
        </w:rPr>
        <w:t xml:space="preserve">; </w:t>
      </w:r>
    </w:p>
    <w:p w:rsidR="00C61762" w:rsidRPr="0015314E" w:rsidRDefault="00C61762" w:rsidP="00C61762">
      <w:pPr>
        <w:ind w:firstLine="720"/>
        <w:jc w:val="both"/>
        <w:rPr>
          <w:sz w:val="20"/>
          <w:szCs w:val="20"/>
        </w:rPr>
      </w:pPr>
      <w:r w:rsidRPr="0015314E">
        <w:rPr>
          <w:sz w:val="20"/>
          <w:szCs w:val="20"/>
        </w:rPr>
        <w:lastRenderedPageBreak/>
        <w:t>2)  Федеральным закон от 27.07.2006 № 152-ФЗ «О персональных данных» («Собрание законодательства РФ», 31.07.2006, № 31 (часть 1), ст. 3451);</w:t>
      </w:r>
      <w:r w:rsidRPr="0015314E">
        <w:rPr>
          <w:sz w:val="20"/>
          <w:szCs w:val="20"/>
        </w:rPr>
        <w:tab/>
      </w:r>
      <w:r w:rsidRPr="0015314E">
        <w:rPr>
          <w:bCs/>
          <w:sz w:val="20"/>
          <w:szCs w:val="20"/>
        </w:rPr>
        <w:tab/>
      </w:r>
      <w:r w:rsidRPr="0015314E">
        <w:rPr>
          <w:sz w:val="20"/>
          <w:szCs w:val="20"/>
        </w:rPr>
        <w:t xml:space="preserve">3) Указом Президента Российской Федерации от 31.12.1993 № 2334 «О дополнительных гарантиях прав граждан на информацию» («Собрание актов Президента и Правительства РФ» , 10.01.1994,№  2, ст. 74); </w:t>
      </w:r>
      <w:r w:rsidRPr="0015314E">
        <w:rPr>
          <w:sz w:val="20"/>
          <w:szCs w:val="20"/>
        </w:rPr>
        <w:tab/>
      </w:r>
      <w:r w:rsidRPr="0015314E">
        <w:rPr>
          <w:sz w:val="20"/>
          <w:szCs w:val="20"/>
        </w:rPr>
        <w:tab/>
      </w:r>
      <w:r w:rsidRPr="0015314E">
        <w:rPr>
          <w:sz w:val="20"/>
          <w:szCs w:val="20"/>
        </w:rPr>
        <w:tab/>
      </w:r>
      <w:r w:rsidRPr="0015314E">
        <w:rPr>
          <w:sz w:val="20"/>
          <w:szCs w:val="20"/>
        </w:rPr>
        <w:tab/>
        <w:t>4) Постановлением Правительства Российской Федерации от 17.06.2004 N 290 «Об утверждении Положения о Федеральном архивном агентстве» (Собрание законодательства Российской Федерации, 2004, N 25, ст. 2572);</w:t>
      </w:r>
      <w:r w:rsidRPr="0015314E">
        <w:rPr>
          <w:sz w:val="20"/>
          <w:szCs w:val="20"/>
        </w:rPr>
        <w:tab/>
      </w:r>
    </w:p>
    <w:p w:rsidR="00C61762" w:rsidRPr="0015314E" w:rsidRDefault="00C61762" w:rsidP="00C61762">
      <w:pPr>
        <w:ind w:firstLine="720"/>
        <w:jc w:val="both"/>
        <w:rPr>
          <w:sz w:val="20"/>
          <w:szCs w:val="20"/>
        </w:rPr>
      </w:pPr>
      <w:r w:rsidRPr="0015314E">
        <w:rPr>
          <w:sz w:val="20"/>
          <w:szCs w:val="20"/>
        </w:rPr>
        <w:t xml:space="preserve">5) Приказом </w:t>
      </w:r>
      <w:r w:rsidRPr="0015314E">
        <w:rPr>
          <w:rStyle w:val="a4"/>
          <w:sz w:val="20"/>
          <w:szCs w:val="20"/>
        </w:rPr>
        <w:t xml:space="preserve">Министерства культуры и массовых коммуникаций Российской Федерации от 18.01.2007 № 19 «Об утверждении </w:t>
      </w:r>
      <w:r w:rsidRPr="0015314E">
        <w:rPr>
          <w:bCs/>
          <w:sz w:val="20"/>
          <w:szCs w:val="20"/>
        </w:rPr>
        <w:t xml:space="preserve">Правил </w:t>
      </w:r>
      <w:r w:rsidRPr="0015314E">
        <w:rPr>
          <w:sz w:val="20"/>
          <w:szCs w:val="20"/>
        </w:rPr>
        <w:t>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Министерством РФ 06.03.2007 N 9059, Бюллетень нормативных актов федеральных органов исполнительной власти", N 20, 14.05.2007);</w:t>
      </w:r>
    </w:p>
    <w:p w:rsidR="00C61762" w:rsidRPr="0015314E" w:rsidRDefault="00C61762" w:rsidP="00C61762">
      <w:pPr>
        <w:ind w:firstLine="720"/>
        <w:jc w:val="both"/>
        <w:rPr>
          <w:sz w:val="20"/>
          <w:szCs w:val="20"/>
        </w:rPr>
      </w:pPr>
      <w:r w:rsidRPr="0015314E">
        <w:rPr>
          <w:sz w:val="20"/>
          <w:szCs w:val="20"/>
        </w:rPr>
        <w:t>6) Приказом Федеральной архивной службы России от 11 марта 1997 года N 11 "Об утверждении Регламента государственного учета документов Архивного фонда Российской Федерации" ("Бюллетень нормативных актов федеральных органов исполнительной власти", N 17, 1997)</w:t>
      </w:r>
      <w:r w:rsidRPr="0015314E">
        <w:rPr>
          <w:sz w:val="20"/>
          <w:szCs w:val="20"/>
        </w:rPr>
        <w:tab/>
      </w:r>
      <w:r w:rsidRPr="0015314E">
        <w:rPr>
          <w:sz w:val="20"/>
          <w:szCs w:val="20"/>
        </w:rPr>
        <w:tab/>
      </w:r>
      <w:r w:rsidRPr="0015314E">
        <w:rPr>
          <w:sz w:val="20"/>
          <w:szCs w:val="20"/>
        </w:rPr>
        <w:tab/>
      </w:r>
      <w:r w:rsidRPr="0015314E">
        <w:rPr>
          <w:sz w:val="20"/>
          <w:szCs w:val="20"/>
        </w:rPr>
        <w:tab/>
      </w:r>
    </w:p>
    <w:p w:rsidR="00C61762" w:rsidRPr="0015314E" w:rsidRDefault="00C61762" w:rsidP="00C61762">
      <w:pPr>
        <w:ind w:firstLine="720"/>
        <w:jc w:val="both"/>
        <w:rPr>
          <w:color w:val="000000"/>
          <w:sz w:val="20"/>
          <w:szCs w:val="20"/>
        </w:rPr>
      </w:pPr>
      <w:r w:rsidRPr="0015314E">
        <w:rPr>
          <w:sz w:val="20"/>
          <w:szCs w:val="20"/>
        </w:rPr>
        <w:t>7) Законом Костромской области от 28.04.2006 № 17-4-ЗКО « О формировании и содержании архивного фонда Костромской области» («СП-нормативные акты», № 21 (23), 16.05.2006);</w:t>
      </w:r>
      <w:r w:rsidRPr="0015314E">
        <w:rPr>
          <w:sz w:val="20"/>
          <w:szCs w:val="20"/>
        </w:rPr>
        <w:tab/>
      </w:r>
      <w:r w:rsidRPr="0015314E">
        <w:rPr>
          <w:sz w:val="20"/>
          <w:szCs w:val="20"/>
        </w:rPr>
        <w:tab/>
      </w:r>
      <w:r w:rsidRPr="0015314E">
        <w:rPr>
          <w:sz w:val="20"/>
          <w:szCs w:val="20"/>
        </w:rPr>
        <w:tab/>
      </w:r>
      <w:r w:rsidRPr="0015314E">
        <w:rPr>
          <w:sz w:val="20"/>
          <w:szCs w:val="20"/>
        </w:rPr>
        <w:tab/>
      </w:r>
      <w:r w:rsidRPr="0015314E">
        <w:rPr>
          <w:sz w:val="20"/>
          <w:szCs w:val="20"/>
        </w:rPr>
        <w:tab/>
        <w:t>8) Уставом Кадыйского муниципального района, утвержденным Решением Собрания  депутатов Кадыйского муниципального района  от 21.06.2005 г. №42, в редакции Решения Собрания депутатов № 504 от 03.08.2010 г. (опубликовано в информационном бюллетене «Муниципальный вестник» от 20.09.2010 № 33)</w:t>
      </w:r>
      <w:r w:rsidRPr="0015314E">
        <w:rPr>
          <w:color w:val="000000"/>
          <w:sz w:val="20"/>
          <w:szCs w:val="20"/>
        </w:rPr>
        <w:t xml:space="preserve">      9) Постановлением главы администрации Кадыйского муниципального района от 20.10.2014 </w:t>
      </w:r>
      <w:smartTag w:uri="urn:schemas-microsoft-com:office:smarttags" w:element="metricconverter">
        <w:smartTagPr>
          <w:attr w:name="ProductID" w:val="2010 г"/>
        </w:smartTagPr>
        <w:r w:rsidRPr="0015314E">
          <w:rPr>
            <w:color w:val="000000"/>
            <w:sz w:val="20"/>
            <w:szCs w:val="20"/>
          </w:rPr>
          <w:t>2010 г</w:t>
        </w:r>
      </w:smartTag>
      <w:r w:rsidRPr="0015314E">
        <w:rPr>
          <w:color w:val="000000"/>
          <w:sz w:val="20"/>
          <w:szCs w:val="20"/>
        </w:rPr>
        <w:t>. № 485 «Об утверждении положения об отделе  по делам архивов».</w:t>
      </w:r>
    </w:p>
    <w:p w:rsidR="00C61762" w:rsidRPr="00C25D1F" w:rsidRDefault="00C61762" w:rsidP="00C61762">
      <w:pPr>
        <w:pStyle w:val="a5"/>
        <w:ind w:firstLine="709"/>
        <w:rPr>
          <w:rFonts w:ascii="Times New Roman" w:hAnsi="Times New Roman"/>
          <w:sz w:val="20"/>
          <w:szCs w:val="20"/>
          <w:lang w:val="ru-RU"/>
        </w:rPr>
      </w:pPr>
      <w:r w:rsidRPr="00C25D1F">
        <w:rPr>
          <w:rFonts w:ascii="Times New Roman" w:hAnsi="Times New Roman"/>
          <w:color w:val="000000"/>
          <w:sz w:val="20"/>
          <w:szCs w:val="20"/>
          <w:lang w:val="ru-RU"/>
        </w:rPr>
        <w:t xml:space="preserve">9. В </w:t>
      </w:r>
      <w:r w:rsidRPr="00C25D1F">
        <w:rPr>
          <w:rFonts w:ascii="Times New Roman" w:hAnsi="Times New Roman"/>
          <w:sz w:val="20"/>
          <w:szCs w:val="20"/>
          <w:lang w:val="ru-RU"/>
        </w:rPr>
        <w:t>Перечень документов, необходимых для предоставления муниципальной услуги, заявителям, указанным в п.п. 1 п. 2, входят:</w:t>
      </w:r>
    </w:p>
    <w:p w:rsidR="00C61762" w:rsidRPr="00C25D1F" w:rsidRDefault="00C61762" w:rsidP="00C61762">
      <w:pPr>
        <w:pStyle w:val="a5"/>
        <w:ind w:firstLine="709"/>
        <w:rPr>
          <w:rFonts w:ascii="Times New Roman" w:hAnsi="Times New Roman"/>
          <w:color w:val="000000"/>
          <w:sz w:val="20"/>
          <w:szCs w:val="20"/>
          <w:lang w:val="ru-RU"/>
        </w:rPr>
      </w:pPr>
      <w:r w:rsidRPr="00C25D1F">
        <w:rPr>
          <w:rFonts w:ascii="Times New Roman" w:hAnsi="Times New Roman"/>
          <w:sz w:val="20"/>
          <w:szCs w:val="20"/>
          <w:lang w:val="ru-RU"/>
        </w:rPr>
        <w:t>1) запрос</w:t>
      </w:r>
      <w:r w:rsidRPr="00C25D1F">
        <w:rPr>
          <w:rFonts w:ascii="Times New Roman" w:hAnsi="Times New Roman"/>
          <w:color w:val="000000"/>
          <w:sz w:val="20"/>
          <w:szCs w:val="20"/>
          <w:lang w:val="ru-RU"/>
        </w:rPr>
        <w:t xml:space="preserve"> о предоставлении муниципальной услуги </w:t>
      </w:r>
      <w:r w:rsidRPr="00C25D1F">
        <w:rPr>
          <w:rFonts w:ascii="Times New Roman" w:hAnsi="Times New Roman"/>
          <w:i/>
          <w:color w:val="000000"/>
          <w:sz w:val="20"/>
          <w:szCs w:val="20"/>
          <w:lang w:val="ru-RU"/>
        </w:rPr>
        <w:t xml:space="preserve"> </w:t>
      </w:r>
      <w:r w:rsidRPr="00C25D1F">
        <w:rPr>
          <w:rFonts w:ascii="Times New Roman" w:hAnsi="Times New Roman"/>
          <w:color w:val="000000"/>
          <w:sz w:val="20"/>
          <w:szCs w:val="20"/>
          <w:lang w:val="ru-RU"/>
        </w:rPr>
        <w:t xml:space="preserve">по форме согласно приложению № 2  к настоящему административному регламенту; </w:t>
      </w:r>
    </w:p>
    <w:p w:rsidR="00C61762" w:rsidRPr="00C25D1F" w:rsidRDefault="00C61762" w:rsidP="00C61762">
      <w:pPr>
        <w:pStyle w:val="a5"/>
        <w:ind w:firstLine="709"/>
        <w:rPr>
          <w:rFonts w:ascii="Times New Roman" w:hAnsi="Times New Roman"/>
          <w:sz w:val="20"/>
          <w:szCs w:val="20"/>
          <w:lang w:val="ru-RU"/>
        </w:rPr>
      </w:pPr>
      <w:r w:rsidRPr="00C25D1F">
        <w:rPr>
          <w:rFonts w:ascii="Times New Roman" w:hAnsi="Times New Roman"/>
          <w:sz w:val="20"/>
          <w:szCs w:val="20"/>
          <w:lang w:val="ru-RU"/>
        </w:rPr>
        <w:t xml:space="preserve">2) документ, удостоверяющий личность, в частности, один из следующих: </w:t>
      </w:r>
    </w:p>
    <w:p w:rsidR="00C61762" w:rsidRPr="0015314E" w:rsidRDefault="00C61762" w:rsidP="00C61762">
      <w:pPr>
        <w:autoSpaceDE w:val="0"/>
        <w:autoSpaceDN w:val="0"/>
        <w:adjustRightInd w:val="0"/>
        <w:ind w:firstLine="568"/>
        <w:jc w:val="both"/>
        <w:rPr>
          <w:sz w:val="20"/>
          <w:szCs w:val="20"/>
        </w:rPr>
      </w:pPr>
      <w:r w:rsidRPr="0015314E">
        <w:rPr>
          <w:sz w:val="20"/>
          <w:szCs w:val="20"/>
        </w:rPr>
        <w:t xml:space="preserve">  - паспорт гражданина Российской Федерации (для граждан </w:t>
      </w:r>
      <w:r w:rsidRPr="0015314E">
        <w:rPr>
          <w:sz w:val="20"/>
          <w:szCs w:val="20"/>
        </w:rPr>
        <w:br/>
        <w:t>Российской Федерации старше 14 лет, проживающих на территории Российской Федерации);</w:t>
      </w:r>
    </w:p>
    <w:p w:rsidR="00C61762" w:rsidRPr="0015314E" w:rsidRDefault="00C61762" w:rsidP="00C61762">
      <w:pPr>
        <w:autoSpaceDE w:val="0"/>
        <w:autoSpaceDN w:val="0"/>
        <w:adjustRightInd w:val="0"/>
        <w:ind w:firstLine="568"/>
        <w:jc w:val="both"/>
        <w:rPr>
          <w:sz w:val="20"/>
          <w:szCs w:val="20"/>
        </w:rPr>
      </w:pPr>
      <w:r w:rsidRPr="0015314E">
        <w:rPr>
          <w:sz w:val="20"/>
          <w:szCs w:val="20"/>
        </w:rPr>
        <w:t xml:space="preserve">  - временное удостоверение личности гражданина Российской Федерации по форме № 2 П (для граждан, утративших паспорт, а также для граждан, в отношении которых до выдачи паспорта проводится дополнительная проверка); </w:t>
      </w:r>
    </w:p>
    <w:p w:rsidR="00C61762" w:rsidRPr="0015314E" w:rsidRDefault="00C61762" w:rsidP="00C61762">
      <w:pPr>
        <w:autoSpaceDE w:val="0"/>
        <w:autoSpaceDN w:val="0"/>
        <w:adjustRightInd w:val="0"/>
        <w:ind w:firstLine="568"/>
        <w:jc w:val="both"/>
        <w:rPr>
          <w:sz w:val="20"/>
          <w:szCs w:val="20"/>
        </w:rPr>
      </w:pPr>
      <w:r w:rsidRPr="0015314E">
        <w:rPr>
          <w:sz w:val="20"/>
          <w:szCs w:val="20"/>
        </w:rPr>
        <w:t xml:space="preserve"> - общегражданский заграничный паспорт (для прибывших на временное жительство в РФ, граждан России постоянно проживающих в России);   </w:t>
      </w:r>
    </w:p>
    <w:p w:rsidR="00C61762" w:rsidRPr="0015314E" w:rsidRDefault="00C61762" w:rsidP="00C61762">
      <w:pPr>
        <w:pStyle w:val="ConsPlusNormal"/>
        <w:widowControl/>
        <w:numPr>
          <w:ilvl w:val="0"/>
          <w:numId w:val="33"/>
        </w:numPr>
        <w:suppressAutoHyphens w:val="0"/>
        <w:autoSpaceDN w:val="0"/>
        <w:adjustRightInd w:val="0"/>
        <w:ind w:left="0" w:firstLine="540"/>
        <w:jc w:val="both"/>
        <w:rPr>
          <w:rFonts w:ascii="Times New Roman" w:hAnsi="Times New Roman" w:cs="Times New Roman"/>
        </w:rPr>
      </w:pPr>
      <w:r w:rsidRPr="0015314E">
        <w:rPr>
          <w:rFonts w:ascii="Times New Roman" w:hAnsi="Times New Roman" w:cs="Times New Roman"/>
        </w:rPr>
        <w:t>документ, удостоверяющий права (полномочия) представителя физического лица, если с заявлением обращается представитель заявителя;</w:t>
      </w:r>
    </w:p>
    <w:p w:rsidR="00C61762" w:rsidRPr="0015314E" w:rsidRDefault="00C61762" w:rsidP="00C61762">
      <w:pPr>
        <w:pStyle w:val="ConsPlusNormal"/>
        <w:widowControl/>
        <w:numPr>
          <w:ilvl w:val="0"/>
          <w:numId w:val="33"/>
        </w:numPr>
        <w:suppressAutoHyphens w:val="0"/>
        <w:autoSpaceDN w:val="0"/>
        <w:adjustRightInd w:val="0"/>
        <w:ind w:left="0" w:firstLine="567"/>
        <w:jc w:val="both"/>
        <w:rPr>
          <w:rFonts w:ascii="Times New Roman" w:hAnsi="Times New Roman" w:cs="Times New Roman"/>
        </w:rPr>
      </w:pPr>
      <w:r w:rsidRPr="0015314E">
        <w:rPr>
          <w:rFonts w:ascii="Times New Roman" w:hAnsi="Times New Roman" w:cs="Times New Roman"/>
        </w:rPr>
        <w:t>документ, подтверждающий родство или право (свидетельство о смерти, свидетельство о рождении, паспорт гражданина Российской Федерации, свидетельство о браке,  завещание), в случае если с заявлением обращаются наследники умерших лиц, указанных в п.п.1 п. 2 настоящего административного регламента.</w:t>
      </w:r>
    </w:p>
    <w:p w:rsidR="00C61762" w:rsidRPr="0015314E" w:rsidRDefault="00C61762" w:rsidP="00C61762">
      <w:pPr>
        <w:pStyle w:val="ConsPlusNormal"/>
        <w:widowControl/>
        <w:ind w:firstLine="567"/>
        <w:jc w:val="both"/>
        <w:rPr>
          <w:rFonts w:ascii="Times New Roman" w:hAnsi="Times New Roman" w:cs="Times New Roman"/>
        </w:rPr>
      </w:pPr>
      <w:r w:rsidRPr="0015314E">
        <w:rPr>
          <w:rFonts w:ascii="Times New Roman" w:hAnsi="Times New Roman" w:cs="Times New Roman"/>
        </w:rPr>
        <w:t xml:space="preserve">10. </w:t>
      </w:r>
      <w:r w:rsidRPr="0015314E">
        <w:rPr>
          <w:rFonts w:ascii="Times New Roman" w:hAnsi="Times New Roman" w:cs="Times New Roman"/>
          <w:color w:val="000000"/>
        </w:rPr>
        <w:t xml:space="preserve">В </w:t>
      </w:r>
      <w:r w:rsidRPr="0015314E">
        <w:rPr>
          <w:rFonts w:ascii="Times New Roman" w:hAnsi="Times New Roman" w:cs="Times New Roman"/>
        </w:rPr>
        <w:t>Перечень документов, необходимых для предоставления муниципальной услуги заявителям, указанным в п.п. 2 п. 2, входят:</w:t>
      </w:r>
    </w:p>
    <w:p w:rsidR="00C61762" w:rsidRPr="00C25D1F" w:rsidRDefault="00C61762" w:rsidP="00C61762">
      <w:pPr>
        <w:pStyle w:val="a5"/>
        <w:rPr>
          <w:rFonts w:ascii="Times New Roman" w:hAnsi="Times New Roman"/>
          <w:color w:val="000000"/>
          <w:sz w:val="20"/>
          <w:szCs w:val="20"/>
        </w:rPr>
      </w:pPr>
      <w:r w:rsidRPr="00C25D1F">
        <w:rPr>
          <w:rFonts w:ascii="Times New Roman" w:hAnsi="Times New Roman"/>
          <w:sz w:val="20"/>
          <w:szCs w:val="20"/>
          <w:lang w:val="ru-RU"/>
        </w:rPr>
        <w:t>1)   запрос</w:t>
      </w:r>
      <w:r w:rsidRPr="00C25D1F">
        <w:rPr>
          <w:rFonts w:ascii="Times New Roman" w:hAnsi="Times New Roman"/>
          <w:color w:val="000000"/>
          <w:sz w:val="20"/>
          <w:szCs w:val="20"/>
          <w:lang w:val="ru-RU"/>
        </w:rPr>
        <w:t xml:space="preserve"> о предоставлении муниципальной услуги </w:t>
      </w:r>
      <w:r w:rsidRPr="00C25D1F">
        <w:rPr>
          <w:rFonts w:ascii="Times New Roman" w:hAnsi="Times New Roman"/>
          <w:i/>
          <w:color w:val="000000"/>
          <w:sz w:val="20"/>
          <w:szCs w:val="20"/>
          <w:lang w:val="ru-RU"/>
        </w:rPr>
        <w:t xml:space="preserve"> </w:t>
      </w:r>
      <w:r w:rsidRPr="00C25D1F">
        <w:rPr>
          <w:rFonts w:ascii="Times New Roman" w:hAnsi="Times New Roman"/>
          <w:color w:val="000000"/>
          <w:sz w:val="20"/>
          <w:szCs w:val="20"/>
          <w:lang w:val="ru-RU"/>
        </w:rPr>
        <w:t xml:space="preserve">по форме согласно приложению </w:t>
      </w:r>
      <w:r w:rsidRPr="00C25D1F">
        <w:rPr>
          <w:rFonts w:ascii="Times New Roman" w:hAnsi="Times New Roman"/>
          <w:color w:val="000000"/>
          <w:sz w:val="20"/>
          <w:szCs w:val="20"/>
        </w:rPr>
        <w:t xml:space="preserve">№ 2  к настоящему административному регламенту; </w:t>
      </w:r>
    </w:p>
    <w:p w:rsidR="00C61762" w:rsidRPr="0015314E" w:rsidRDefault="00C61762" w:rsidP="00C61762">
      <w:pPr>
        <w:pStyle w:val="ConsPlusNormal"/>
        <w:widowControl/>
        <w:numPr>
          <w:ilvl w:val="0"/>
          <w:numId w:val="12"/>
        </w:numPr>
        <w:suppressAutoHyphens w:val="0"/>
        <w:autoSpaceDN w:val="0"/>
        <w:adjustRightInd w:val="0"/>
        <w:ind w:left="0" w:firstLine="567"/>
        <w:jc w:val="both"/>
        <w:rPr>
          <w:rFonts w:ascii="Times New Roman" w:hAnsi="Times New Roman" w:cs="Times New Roman"/>
        </w:rPr>
      </w:pPr>
      <w:r w:rsidRPr="0015314E">
        <w:rPr>
          <w:rFonts w:ascii="Times New Roman" w:hAnsi="Times New Roman" w:cs="Times New Roman"/>
        </w:rPr>
        <w:t>документ, удостоверяющий права (полномочия) представителя юридического лица:</w:t>
      </w:r>
    </w:p>
    <w:p w:rsidR="00C61762" w:rsidRPr="0015314E" w:rsidRDefault="00C61762" w:rsidP="00C61762">
      <w:pPr>
        <w:pStyle w:val="ConsPlusNormal"/>
        <w:widowControl/>
        <w:ind w:firstLine="540"/>
        <w:jc w:val="both"/>
        <w:rPr>
          <w:rFonts w:ascii="Times New Roman" w:hAnsi="Times New Roman" w:cs="Times New Roman"/>
        </w:rPr>
      </w:pPr>
      <w:r w:rsidRPr="0015314E">
        <w:rPr>
          <w:rFonts w:ascii="Times New Roman" w:hAnsi="Times New Roman" w:cs="Times New Roman"/>
        </w:rPr>
        <w:t>- в случае, если от имени заявителя обращается законный представитель, предоставляется документ о назначении (избрании) данного лица законным представителем юридического лица (приказ, распоряжение, протокол собрания и т.д.);</w:t>
      </w:r>
    </w:p>
    <w:p w:rsidR="00C61762" w:rsidRPr="0015314E" w:rsidRDefault="00C61762" w:rsidP="00C61762">
      <w:pPr>
        <w:pStyle w:val="ConsPlusNormal"/>
        <w:widowControl/>
        <w:ind w:firstLine="540"/>
        <w:jc w:val="both"/>
        <w:rPr>
          <w:rFonts w:ascii="Times New Roman" w:hAnsi="Times New Roman" w:cs="Times New Roman"/>
        </w:rPr>
      </w:pPr>
      <w:r w:rsidRPr="0015314E">
        <w:rPr>
          <w:rFonts w:ascii="Times New Roman" w:hAnsi="Times New Roman" w:cs="Times New Roman"/>
        </w:rPr>
        <w:t>- в случае если от имени заявителя обращается уполномоченный представитель, предоставляется доверенность от</w:t>
      </w:r>
      <w:r w:rsidRPr="0015314E">
        <w:t xml:space="preserve"> </w:t>
      </w:r>
      <w:r w:rsidRPr="0015314E">
        <w:rPr>
          <w:rFonts w:ascii="Times New Roman" w:hAnsi="Times New Roman" w:cs="Times New Roman"/>
        </w:rPr>
        <w:t>имени юридического лица.</w:t>
      </w:r>
    </w:p>
    <w:p w:rsidR="00C61762" w:rsidRPr="0015314E" w:rsidRDefault="00C61762" w:rsidP="00C61762">
      <w:pPr>
        <w:autoSpaceDE w:val="0"/>
        <w:autoSpaceDN w:val="0"/>
        <w:adjustRightInd w:val="0"/>
        <w:ind w:firstLine="540"/>
        <w:jc w:val="both"/>
        <w:outlineLvl w:val="3"/>
        <w:rPr>
          <w:sz w:val="20"/>
          <w:szCs w:val="20"/>
        </w:rPr>
      </w:pPr>
      <w:r w:rsidRPr="0015314E">
        <w:rPr>
          <w:sz w:val="20"/>
          <w:szCs w:val="20"/>
        </w:rPr>
        <w:t>-  Доверенность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C61762" w:rsidRPr="0015314E" w:rsidRDefault="00C61762" w:rsidP="00C61762">
      <w:pPr>
        <w:pStyle w:val="ConsPlusNormal"/>
        <w:widowControl/>
        <w:numPr>
          <w:ilvl w:val="0"/>
          <w:numId w:val="13"/>
        </w:numPr>
        <w:suppressAutoHyphens w:val="0"/>
        <w:autoSpaceDN w:val="0"/>
        <w:adjustRightInd w:val="0"/>
        <w:ind w:left="0" w:firstLine="567"/>
        <w:jc w:val="both"/>
        <w:rPr>
          <w:rFonts w:ascii="Times New Roman" w:hAnsi="Times New Roman" w:cs="Times New Roman"/>
        </w:rPr>
      </w:pPr>
      <w:r w:rsidRPr="0015314E">
        <w:rPr>
          <w:rFonts w:ascii="Times New Roman" w:hAnsi="Times New Roman" w:cs="Times New Roman"/>
          <w:color w:val="000000"/>
        </w:rPr>
        <w:t xml:space="preserve">В </w:t>
      </w:r>
      <w:r w:rsidRPr="0015314E">
        <w:rPr>
          <w:rFonts w:ascii="Times New Roman" w:hAnsi="Times New Roman" w:cs="Times New Roman"/>
        </w:rPr>
        <w:t>Перечень документов, необходимых для предоставления муниципальной услуги заявителям, указанным в п.п. 3 п. 2, входят:</w:t>
      </w:r>
    </w:p>
    <w:p w:rsidR="00C61762" w:rsidRPr="0015314E" w:rsidRDefault="00C61762" w:rsidP="00C61762">
      <w:pPr>
        <w:pStyle w:val="ConsPlusNormal"/>
        <w:widowControl/>
        <w:numPr>
          <w:ilvl w:val="0"/>
          <w:numId w:val="14"/>
        </w:numPr>
        <w:suppressAutoHyphens w:val="0"/>
        <w:autoSpaceDN w:val="0"/>
        <w:adjustRightInd w:val="0"/>
        <w:ind w:left="0" w:firstLine="567"/>
        <w:jc w:val="both"/>
        <w:rPr>
          <w:rFonts w:ascii="Times New Roman" w:hAnsi="Times New Roman" w:cs="Times New Roman"/>
        </w:rPr>
      </w:pPr>
      <w:r w:rsidRPr="0015314E">
        <w:rPr>
          <w:rFonts w:ascii="Times New Roman" w:hAnsi="Times New Roman" w:cs="Times New Roman"/>
        </w:rPr>
        <w:t xml:space="preserve"> запрос</w:t>
      </w:r>
      <w:r w:rsidRPr="0015314E">
        <w:rPr>
          <w:rFonts w:ascii="Times New Roman" w:hAnsi="Times New Roman" w:cs="Times New Roman"/>
          <w:color w:val="000000"/>
        </w:rPr>
        <w:t xml:space="preserve"> о предоставлении муниципальной услуги </w:t>
      </w:r>
      <w:r w:rsidRPr="0015314E">
        <w:rPr>
          <w:rFonts w:ascii="Times New Roman" w:hAnsi="Times New Roman" w:cs="Times New Roman"/>
          <w:i/>
          <w:color w:val="000000"/>
        </w:rPr>
        <w:t xml:space="preserve"> </w:t>
      </w:r>
      <w:r w:rsidRPr="0015314E">
        <w:rPr>
          <w:rFonts w:ascii="Times New Roman" w:hAnsi="Times New Roman" w:cs="Times New Roman"/>
          <w:color w:val="000000"/>
        </w:rPr>
        <w:t xml:space="preserve">по форме согласно приложению № 2  к настоящему административному регламенту. </w:t>
      </w:r>
    </w:p>
    <w:p w:rsidR="00C61762" w:rsidRPr="0015314E" w:rsidRDefault="00C61762" w:rsidP="00C61762">
      <w:pPr>
        <w:autoSpaceDE w:val="0"/>
        <w:autoSpaceDN w:val="0"/>
        <w:adjustRightInd w:val="0"/>
        <w:ind w:firstLine="540"/>
        <w:jc w:val="both"/>
        <w:rPr>
          <w:sz w:val="20"/>
          <w:szCs w:val="20"/>
        </w:rPr>
      </w:pPr>
      <w:r w:rsidRPr="0015314E">
        <w:rPr>
          <w:sz w:val="20"/>
          <w:szCs w:val="20"/>
        </w:rPr>
        <w:t xml:space="preserve">  Запрос и документы, предоставляемые заявителями должны быть составлены на русском языке.</w:t>
      </w:r>
    </w:p>
    <w:p w:rsidR="00C61762" w:rsidRPr="0015314E" w:rsidRDefault="00C61762" w:rsidP="00C61762">
      <w:pPr>
        <w:autoSpaceDE w:val="0"/>
        <w:autoSpaceDN w:val="0"/>
        <w:adjustRightInd w:val="0"/>
        <w:ind w:firstLine="709"/>
        <w:jc w:val="both"/>
        <w:rPr>
          <w:sz w:val="20"/>
          <w:szCs w:val="20"/>
        </w:rPr>
      </w:pPr>
      <w:r w:rsidRPr="0015314E">
        <w:rPr>
          <w:sz w:val="20"/>
          <w:szCs w:val="20"/>
        </w:rPr>
        <w:t xml:space="preserve"> 12. В приеме документов, необходимых для предоставления муниципальной услуги, может быть отказано в случае если:</w:t>
      </w:r>
    </w:p>
    <w:p w:rsidR="00C61762" w:rsidRPr="0015314E" w:rsidRDefault="00C61762" w:rsidP="00C61762">
      <w:pPr>
        <w:tabs>
          <w:tab w:val="left" w:pos="0"/>
        </w:tabs>
        <w:ind w:firstLine="709"/>
        <w:jc w:val="both"/>
        <w:rPr>
          <w:sz w:val="20"/>
          <w:szCs w:val="20"/>
        </w:rPr>
      </w:pPr>
      <w:r w:rsidRPr="0015314E">
        <w:rPr>
          <w:sz w:val="20"/>
          <w:szCs w:val="20"/>
        </w:rPr>
        <w:t xml:space="preserve"> 1)  заявитель (представитель заявителя) за получением муниципальной услуги обратился в ненадлежащий орган (учреждение);</w:t>
      </w:r>
    </w:p>
    <w:p w:rsidR="00C61762" w:rsidRPr="0015314E" w:rsidRDefault="00C61762" w:rsidP="00C61762">
      <w:pPr>
        <w:autoSpaceDE w:val="0"/>
        <w:autoSpaceDN w:val="0"/>
        <w:adjustRightInd w:val="0"/>
        <w:jc w:val="both"/>
        <w:rPr>
          <w:color w:val="000000"/>
          <w:sz w:val="20"/>
          <w:szCs w:val="20"/>
        </w:rPr>
      </w:pPr>
      <w:r w:rsidRPr="0015314E">
        <w:rPr>
          <w:color w:val="000000"/>
          <w:sz w:val="20"/>
          <w:szCs w:val="20"/>
        </w:rPr>
        <w:t xml:space="preserve">            2)  заявителями  представлен не полный комплект  документов (пункт 9,10,11 административного регламента);</w:t>
      </w:r>
    </w:p>
    <w:p w:rsidR="00C61762" w:rsidRPr="0015314E" w:rsidRDefault="00C61762" w:rsidP="00C61762">
      <w:pPr>
        <w:autoSpaceDE w:val="0"/>
        <w:autoSpaceDN w:val="0"/>
        <w:adjustRightInd w:val="0"/>
        <w:jc w:val="both"/>
        <w:rPr>
          <w:sz w:val="20"/>
          <w:szCs w:val="20"/>
        </w:rPr>
      </w:pPr>
      <w:r w:rsidRPr="0015314E">
        <w:rPr>
          <w:color w:val="000000"/>
          <w:sz w:val="20"/>
          <w:szCs w:val="20"/>
        </w:rPr>
        <w:t xml:space="preserve">            3</w:t>
      </w:r>
      <w:r w:rsidRPr="0015314E">
        <w:rPr>
          <w:sz w:val="20"/>
          <w:szCs w:val="20"/>
        </w:rPr>
        <w:t>)  тексты документов написаны не разборчиво, исправлены или имеют повреждения, наличие которых допускает возможность неоднозначного толкования их содержания;</w:t>
      </w:r>
    </w:p>
    <w:p w:rsidR="00C61762" w:rsidRPr="0015314E" w:rsidRDefault="00C61762" w:rsidP="00C61762">
      <w:pPr>
        <w:rPr>
          <w:sz w:val="20"/>
          <w:szCs w:val="20"/>
        </w:rPr>
      </w:pPr>
      <w:r w:rsidRPr="0015314E">
        <w:rPr>
          <w:sz w:val="20"/>
          <w:szCs w:val="20"/>
        </w:rPr>
        <w:t xml:space="preserve">           4) документы    содержат    подчистки,    приписки,   зачеркнутые слова,</w:t>
      </w:r>
    </w:p>
    <w:p w:rsidR="00C61762" w:rsidRPr="0015314E" w:rsidRDefault="00C61762" w:rsidP="00C61762">
      <w:pPr>
        <w:rPr>
          <w:sz w:val="20"/>
          <w:szCs w:val="20"/>
        </w:rPr>
      </w:pPr>
      <w:r w:rsidRPr="0015314E">
        <w:rPr>
          <w:sz w:val="20"/>
          <w:szCs w:val="20"/>
        </w:rPr>
        <w:t>неоговоренные исправления;</w:t>
      </w:r>
    </w:p>
    <w:p w:rsidR="00C61762" w:rsidRPr="0015314E" w:rsidRDefault="00C61762" w:rsidP="00C61762">
      <w:pPr>
        <w:widowControl/>
        <w:numPr>
          <w:ilvl w:val="0"/>
          <w:numId w:val="33"/>
        </w:numPr>
        <w:suppressAutoHyphens w:val="0"/>
        <w:ind w:hanging="218"/>
        <w:jc w:val="both"/>
        <w:rPr>
          <w:sz w:val="20"/>
          <w:szCs w:val="20"/>
        </w:rPr>
      </w:pPr>
      <w:r w:rsidRPr="0015314E">
        <w:rPr>
          <w:sz w:val="20"/>
          <w:szCs w:val="20"/>
        </w:rPr>
        <w:t xml:space="preserve"> с заявлением обращается  лицо, не относящееся к категориям заявителей.</w:t>
      </w:r>
    </w:p>
    <w:p w:rsidR="00C61762" w:rsidRPr="0015314E" w:rsidRDefault="00C61762" w:rsidP="00C61762">
      <w:pPr>
        <w:tabs>
          <w:tab w:val="left" w:pos="0"/>
        </w:tabs>
        <w:ind w:firstLine="709"/>
        <w:jc w:val="both"/>
        <w:rPr>
          <w:sz w:val="20"/>
          <w:szCs w:val="20"/>
        </w:rPr>
      </w:pPr>
      <w:r w:rsidRPr="0015314E">
        <w:rPr>
          <w:sz w:val="20"/>
          <w:szCs w:val="20"/>
        </w:rPr>
        <w:t xml:space="preserve">13. Оснований  для отказа в предоставлении муниципальной услуги нормативными правовыми актами </w:t>
      </w:r>
      <w:r w:rsidRPr="0015314E">
        <w:rPr>
          <w:sz w:val="20"/>
          <w:szCs w:val="20"/>
        </w:rPr>
        <w:lastRenderedPageBreak/>
        <w:t>Российской Федерации не предусмотрено.</w:t>
      </w:r>
    </w:p>
    <w:p w:rsidR="00C61762" w:rsidRPr="00C61762" w:rsidRDefault="00C61762" w:rsidP="00C61762">
      <w:pPr>
        <w:pStyle w:val="a5"/>
        <w:rPr>
          <w:sz w:val="20"/>
          <w:szCs w:val="20"/>
          <w:lang w:val="ru-RU"/>
        </w:rPr>
      </w:pPr>
      <w:r w:rsidRPr="00C61762">
        <w:rPr>
          <w:color w:val="000000"/>
          <w:sz w:val="20"/>
          <w:szCs w:val="20"/>
          <w:lang w:val="ru-RU"/>
        </w:rPr>
        <w:t xml:space="preserve">    14. </w:t>
      </w:r>
      <w:r w:rsidRPr="00C61762">
        <w:rPr>
          <w:sz w:val="20"/>
          <w:szCs w:val="20"/>
          <w:lang w:val="ru-RU"/>
        </w:rPr>
        <w:t xml:space="preserve"> Муниципальная услуга  предоставляется бесплатно.</w:t>
      </w:r>
    </w:p>
    <w:p w:rsidR="00C61762" w:rsidRPr="0015314E" w:rsidRDefault="00C61762" w:rsidP="00C61762">
      <w:pPr>
        <w:tabs>
          <w:tab w:val="left" w:pos="12"/>
          <w:tab w:val="left" w:pos="1019"/>
        </w:tabs>
        <w:ind w:firstLine="709"/>
        <w:jc w:val="both"/>
        <w:rPr>
          <w:sz w:val="20"/>
          <w:szCs w:val="20"/>
        </w:rPr>
      </w:pPr>
      <w:r w:rsidRPr="0015314E">
        <w:rPr>
          <w:sz w:val="20"/>
          <w:szCs w:val="20"/>
        </w:rPr>
        <w:t xml:space="preserve"> 15.Предварительная запись на прием при предоставлении муниципальной услуги не предусмотрена.</w:t>
      </w:r>
    </w:p>
    <w:p w:rsidR="00C61762" w:rsidRPr="0015314E" w:rsidRDefault="00C61762" w:rsidP="00C61762">
      <w:pPr>
        <w:ind w:firstLine="708"/>
        <w:jc w:val="both"/>
        <w:rPr>
          <w:sz w:val="20"/>
          <w:szCs w:val="20"/>
        </w:rPr>
      </w:pPr>
      <w:r w:rsidRPr="0015314E">
        <w:rPr>
          <w:sz w:val="20"/>
          <w:szCs w:val="20"/>
        </w:rPr>
        <w:t xml:space="preserve"> 16. Максимальный срок ожидания в очереди при получении результата предоставления муниципальной  услуги составляет 15 минут.</w:t>
      </w:r>
    </w:p>
    <w:p w:rsidR="00C61762" w:rsidRPr="0015314E" w:rsidRDefault="00C61762" w:rsidP="00C61762">
      <w:pPr>
        <w:ind w:firstLine="708"/>
        <w:jc w:val="both"/>
        <w:rPr>
          <w:sz w:val="20"/>
          <w:szCs w:val="20"/>
        </w:rPr>
      </w:pPr>
      <w:r w:rsidRPr="0015314E">
        <w:rPr>
          <w:sz w:val="20"/>
          <w:szCs w:val="20"/>
        </w:rPr>
        <w:t xml:space="preserve"> 17. Срок регистрации запроса заявителя о предоставлении муниципальной услуги составляет 10 минут.</w:t>
      </w:r>
    </w:p>
    <w:p w:rsidR="00C61762" w:rsidRPr="0015314E" w:rsidRDefault="00C61762" w:rsidP="00C61762">
      <w:pPr>
        <w:jc w:val="both"/>
        <w:rPr>
          <w:sz w:val="20"/>
          <w:szCs w:val="20"/>
        </w:rPr>
      </w:pPr>
      <w:r w:rsidRPr="0015314E">
        <w:rPr>
          <w:sz w:val="20"/>
          <w:szCs w:val="20"/>
        </w:rPr>
        <w:tab/>
        <w:t xml:space="preserve"> 18. </w:t>
      </w:r>
      <w:r w:rsidRPr="0015314E">
        <w:rPr>
          <w:color w:val="FF0000"/>
          <w:sz w:val="20"/>
          <w:szCs w:val="20"/>
        </w:rPr>
        <w:t xml:space="preserve"> </w:t>
      </w:r>
      <w:r w:rsidRPr="0015314E">
        <w:rPr>
          <w:sz w:val="20"/>
          <w:szCs w:val="20"/>
        </w:rPr>
        <w:t>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предъявляются следующие требования:</w:t>
      </w:r>
    </w:p>
    <w:p w:rsidR="00C61762" w:rsidRPr="0015314E" w:rsidRDefault="00C61762" w:rsidP="00C61762">
      <w:pPr>
        <w:pStyle w:val="ConsPlusNormal"/>
        <w:ind w:firstLine="0"/>
        <w:jc w:val="both"/>
        <w:rPr>
          <w:rFonts w:ascii="Times New Roman" w:hAnsi="Times New Roman" w:cs="Times New Roman"/>
        </w:rPr>
      </w:pPr>
      <w:r w:rsidRPr="0015314E">
        <w:tab/>
      </w:r>
      <w:r w:rsidRPr="0015314E">
        <w:rPr>
          <w:rFonts w:ascii="Times New Roman" w:hAnsi="Times New Roman" w:cs="Times New Roman"/>
        </w:rPr>
        <w:t>1</w:t>
      </w:r>
      <w:r w:rsidRPr="0015314E">
        <w:t>)</w:t>
      </w:r>
      <w:r w:rsidRPr="0015314E">
        <w:rPr>
          <w:rFonts w:ascii="Times New Roman" w:hAnsi="Times New Roman" w:cs="Times New Roman"/>
        </w:rPr>
        <w:t>. На территории, прилегающей к месторасположению Отдела,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C61762" w:rsidRPr="0015314E" w:rsidRDefault="00C61762" w:rsidP="00C61762">
      <w:pPr>
        <w:pStyle w:val="ConsPlusNormal"/>
        <w:ind w:firstLine="0"/>
        <w:jc w:val="both"/>
        <w:rPr>
          <w:rFonts w:ascii="Times New Roman" w:hAnsi="Times New Roman" w:cs="Times New Roman"/>
        </w:rPr>
      </w:pPr>
      <w:r w:rsidRPr="0015314E">
        <w:rPr>
          <w:rFonts w:ascii="Times New Roman" w:hAnsi="Times New Roman" w:cs="Times New Roman"/>
        </w:rPr>
        <w:t xml:space="preserve">         2) Центральный вход в здание должен быть оборудован информационной табличкой (вывеской), содержащей информацию об учреждении.</w:t>
      </w:r>
    </w:p>
    <w:p w:rsidR="00C61762" w:rsidRPr="0015314E" w:rsidRDefault="00C61762" w:rsidP="00C61762">
      <w:pPr>
        <w:pStyle w:val="ConsPlusNormal"/>
        <w:ind w:firstLine="0"/>
        <w:jc w:val="both"/>
        <w:rPr>
          <w:rFonts w:ascii="Times New Roman" w:hAnsi="Times New Roman" w:cs="Times New Roman"/>
        </w:rPr>
      </w:pPr>
      <w:r w:rsidRPr="0015314E">
        <w:rPr>
          <w:rFonts w:ascii="Times New Roman" w:hAnsi="Times New Roman" w:cs="Times New Roman"/>
        </w:rPr>
        <w:t xml:space="preserve">        3)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 в том числе быть оборудовано средствами пожаротушения и оповещения о возникновении чрезвычайной ситуации.</w:t>
      </w:r>
    </w:p>
    <w:p w:rsidR="00C61762" w:rsidRPr="0015314E" w:rsidRDefault="00C61762" w:rsidP="00C61762">
      <w:pPr>
        <w:pStyle w:val="ConsPlusNormal"/>
        <w:ind w:firstLine="0"/>
        <w:jc w:val="both"/>
        <w:rPr>
          <w:rFonts w:ascii="Times New Roman" w:hAnsi="Times New Roman" w:cs="Times New Roman"/>
        </w:rPr>
      </w:pPr>
      <w:r w:rsidRPr="0015314E">
        <w:rPr>
          <w:rFonts w:ascii="Times New Roman" w:hAnsi="Times New Roman" w:cs="Times New Roman"/>
        </w:rPr>
        <w:t xml:space="preserve">       4) Помещение, в котором предоставляется муниципальная услуга, должно иметь туалет со свободным доступом к нему в рабочее время.</w:t>
      </w:r>
    </w:p>
    <w:p w:rsidR="00C61762" w:rsidRPr="0015314E" w:rsidRDefault="00C61762" w:rsidP="00C61762">
      <w:pPr>
        <w:pStyle w:val="ConsPlusNormal"/>
        <w:ind w:firstLine="0"/>
        <w:jc w:val="both"/>
        <w:rPr>
          <w:rFonts w:ascii="Times New Roman" w:hAnsi="Times New Roman" w:cs="Times New Roman"/>
        </w:rPr>
      </w:pPr>
      <w:r w:rsidRPr="0015314E">
        <w:rPr>
          <w:rFonts w:ascii="Times New Roman" w:hAnsi="Times New Roman" w:cs="Times New Roman"/>
        </w:rPr>
        <w:t xml:space="preserve">       5)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C61762" w:rsidRPr="0015314E" w:rsidRDefault="00C61762" w:rsidP="00C61762">
      <w:pPr>
        <w:pStyle w:val="ConsPlusNormal"/>
        <w:ind w:firstLine="0"/>
        <w:jc w:val="both"/>
        <w:rPr>
          <w:rFonts w:ascii="Times New Roman" w:hAnsi="Times New Roman" w:cs="Times New Roman"/>
        </w:rPr>
      </w:pPr>
      <w:r w:rsidRPr="0015314E">
        <w:rPr>
          <w:rFonts w:ascii="Times New Roman" w:hAnsi="Times New Roman" w:cs="Times New Roman"/>
        </w:rPr>
        <w:t xml:space="preserve">       6) Места информирования заявителей и заполнения необходимых документов оборудуются информационными стендами, стульями, столами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C61762" w:rsidRPr="0015314E" w:rsidRDefault="00C61762" w:rsidP="00C61762">
      <w:pPr>
        <w:pStyle w:val="ConsPlusNormal"/>
        <w:ind w:firstLine="0"/>
        <w:jc w:val="both"/>
        <w:rPr>
          <w:rFonts w:ascii="Times New Roman" w:hAnsi="Times New Roman" w:cs="Times New Roman"/>
        </w:rPr>
      </w:pPr>
      <w:r w:rsidRPr="0015314E">
        <w:rPr>
          <w:rFonts w:ascii="Times New Roman" w:hAnsi="Times New Roman" w:cs="Times New Roman"/>
        </w:rPr>
        <w:t xml:space="preserve">      7) Прием заявителей осуществляется в служебном кабинете Отдела.</w:t>
      </w:r>
    </w:p>
    <w:p w:rsidR="00C61762" w:rsidRPr="0015314E" w:rsidRDefault="00C61762" w:rsidP="00C61762">
      <w:pPr>
        <w:pStyle w:val="ConsPlusNormal"/>
        <w:ind w:firstLine="0"/>
        <w:jc w:val="both"/>
        <w:rPr>
          <w:rFonts w:ascii="Times New Roman" w:hAnsi="Times New Roman" w:cs="Times New Roman"/>
        </w:rPr>
      </w:pPr>
      <w:r w:rsidRPr="0015314E">
        <w:rPr>
          <w:rFonts w:ascii="Times New Roman" w:hAnsi="Times New Roman" w:cs="Times New Roman"/>
        </w:rPr>
        <w:t xml:space="preserve">      8) Кабинет приема заявителя должен быть оборудован информационными табличками с указанием:</w:t>
      </w:r>
    </w:p>
    <w:p w:rsidR="00C61762" w:rsidRPr="0015314E" w:rsidRDefault="00C61762" w:rsidP="00C61762">
      <w:pPr>
        <w:pStyle w:val="ConsPlusNormal"/>
        <w:ind w:firstLine="540"/>
        <w:jc w:val="both"/>
        <w:rPr>
          <w:rFonts w:ascii="Times New Roman" w:hAnsi="Times New Roman" w:cs="Times New Roman"/>
        </w:rPr>
      </w:pPr>
      <w:r w:rsidRPr="0015314E">
        <w:rPr>
          <w:rFonts w:ascii="Times New Roman" w:hAnsi="Times New Roman" w:cs="Times New Roman"/>
        </w:rPr>
        <w:t>а) номера кабинета;</w:t>
      </w:r>
    </w:p>
    <w:p w:rsidR="00C61762" w:rsidRPr="0015314E" w:rsidRDefault="00C61762" w:rsidP="00C61762">
      <w:pPr>
        <w:pStyle w:val="ConsPlusNormal"/>
        <w:ind w:firstLine="540"/>
        <w:jc w:val="both"/>
        <w:rPr>
          <w:rFonts w:ascii="Times New Roman" w:hAnsi="Times New Roman" w:cs="Times New Roman"/>
        </w:rPr>
      </w:pPr>
      <w:r w:rsidRPr="0015314E">
        <w:rPr>
          <w:rFonts w:ascii="Times New Roman" w:hAnsi="Times New Roman" w:cs="Times New Roman"/>
        </w:rPr>
        <w:t>б) фамилии, имени, отчества и должности лица, ведущего прием;</w:t>
      </w:r>
    </w:p>
    <w:p w:rsidR="00C61762" w:rsidRPr="0015314E" w:rsidRDefault="00C61762" w:rsidP="00C61762">
      <w:pPr>
        <w:pStyle w:val="ConsPlusNormal"/>
        <w:ind w:firstLine="540"/>
        <w:jc w:val="both"/>
        <w:rPr>
          <w:rFonts w:ascii="Times New Roman" w:hAnsi="Times New Roman" w:cs="Times New Roman"/>
        </w:rPr>
      </w:pPr>
      <w:r w:rsidRPr="0015314E">
        <w:rPr>
          <w:rFonts w:ascii="Times New Roman" w:hAnsi="Times New Roman" w:cs="Times New Roman"/>
        </w:rPr>
        <w:t>в) графика приема.</w:t>
      </w:r>
    </w:p>
    <w:p w:rsidR="00C61762" w:rsidRPr="00C25D1F" w:rsidRDefault="00C61762" w:rsidP="00C61762">
      <w:pPr>
        <w:pStyle w:val="a5"/>
        <w:rPr>
          <w:rFonts w:ascii="Times New Roman" w:hAnsi="Times New Roman"/>
          <w:sz w:val="20"/>
          <w:szCs w:val="20"/>
          <w:lang w:val="ru-RU"/>
        </w:rPr>
      </w:pPr>
      <w:r w:rsidRPr="00C25D1F">
        <w:rPr>
          <w:rFonts w:ascii="Times New Roman" w:hAnsi="Times New Roman"/>
          <w:sz w:val="20"/>
          <w:szCs w:val="20"/>
          <w:lang w:val="ru-RU"/>
        </w:rPr>
        <w:t xml:space="preserve">      9) В целях создания условий доступности </w:t>
      </w:r>
      <w:r w:rsidRPr="00C25D1F">
        <w:rPr>
          <w:rFonts w:ascii="Times New Roman" w:hAnsi="Times New Roman"/>
          <w:sz w:val="20"/>
          <w:szCs w:val="20"/>
        </w:rPr>
        <w:t> </w:t>
      </w:r>
      <w:r w:rsidRPr="00C25D1F">
        <w:rPr>
          <w:rFonts w:ascii="Times New Roman" w:hAnsi="Times New Roman"/>
          <w:sz w:val="20"/>
          <w:szCs w:val="20"/>
          <w:lang w:val="ru-RU"/>
        </w:rPr>
        <w:t xml:space="preserve">зданий и   помещений, в которых предоставляется муниципальная услуга и условий доступности муниципальной услуги инвалидам,  администрация района обеспечивает: </w:t>
      </w:r>
    </w:p>
    <w:p w:rsidR="00C61762" w:rsidRPr="00C25D1F" w:rsidRDefault="00C61762" w:rsidP="00C61762">
      <w:pPr>
        <w:pStyle w:val="a5"/>
        <w:rPr>
          <w:rFonts w:ascii="Times New Roman" w:hAnsi="Times New Roman"/>
          <w:sz w:val="20"/>
          <w:szCs w:val="20"/>
          <w:lang w:val="ru-RU"/>
        </w:rPr>
      </w:pPr>
      <w:r w:rsidRPr="00C25D1F">
        <w:rPr>
          <w:rFonts w:ascii="Times New Roman" w:hAnsi="Times New Roman"/>
          <w:sz w:val="20"/>
          <w:szCs w:val="20"/>
          <w:lang w:val="ru-RU"/>
        </w:rPr>
        <w:t>-условия для беспрепятственного доступа к зданиям, а также для беспрепятственного пользования средствами связи и информации;</w:t>
      </w:r>
    </w:p>
    <w:p w:rsidR="00C61762" w:rsidRPr="00C25D1F" w:rsidRDefault="00C61762" w:rsidP="00C61762">
      <w:pPr>
        <w:pStyle w:val="a5"/>
        <w:rPr>
          <w:rFonts w:ascii="Times New Roman" w:hAnsi="Times New Roman"/>
          <w:sz w:val="20"/>
          <w:szCs w:val="20"/>
          <w:lang w:val="ru-RU"/>
        </w:rPr>
      </w:pPr>
      <w:r w:rsidRPr="00C25D1F">
        <w:rPr>
          <w:rFonts w:ascii="Times New Roman" w:hAnsi="Times New Roman"/>
          <w:sz w:val="20"/>
          <w:szCs w:val="20"/>
          <w:lang w:val="ru-RU"/>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C61762" w:rsidRPr="00C25D1F" w:rsidRDefault="00C61762" w:rsidP="00C61762">
      <w:pPr>
        <w:pStyle w:val="a5"/>
        <w:rPr>
          <w:rFonts w:ascii="Times New Roman" w:hAnsi="Times New Roman"/>
          <w:sz w:val="20"/>
          <w:szCs w:val="20"/>
          <w:lang w:val="ru-RU"/>
        </w:rPr>
      </w:pPr>
      <w:r w:rsidRPr="00C25D1F">
        <w:rPr>
          <w:rFonts w:ascii="Times New Roman" w:hAnsi="Times New Roman"/>
          <w:sz w:val="20"/>
          <w:szCs w:val="20"/>
          <w:lang w:val="ru-RU"/>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C61762" w:rsidRPr="00C25D1F" w:rsidRDefault="00C61762" w:rsidP="00C61762">
      <w:pPr>
        <w:pStyle w:val="a5"/>
        <w:rPr>
          <w:rFonts w:ascii="Times New Roman" w:hAnsi="Times New Roman"/>
          <w:sz w:val="20"/>
          <w:szCs w:val="20"/>
          <w:lang w:val="ru-RU"/>
        </w:rPr>
      </w:pPr>
      <w:r w:rsidRPr="00C25D1F">
        <w:rPr>
          <w:rFonts w:ascii="Times New Roman" w:hAnsi="Times New Roman"/>
          <w:sz w:val="20"/>
          <w:szCs w:val="20"/>
          <w:lang w:val="ru-RU"/>
        </w:rPr>
        <w:t xml:space="preserve">- надлежащее размещение оборудования и носителей информации, необходимых для обеспечения беспрепятственного доступа инвалидов к зданиям и </w:t>
      </w:r>
      <w:r w:rsidRPr="00C25D1F">
        <w:rPr>
          <w:rFonts w:ascii="Times New Roman" w:hAnsi="Times New Roman"/>
          <w:sz w:val="20"/>
          <w:szCs w:val="20"/>
        </w:rPr>
        <w:t> </w:t>
      </w:r>
      <w:r w:rsidRPr="00C25D1F">
        <w:rPr>
          <w:rFonts w:ascii="Times New Roman" w:hAnsi="Times New Roman"/>
          <w:sz w:val="20"/>
          <w:szCs w:val="20"/>
          <w:lang w:val="ru-RU"/>
        </w:rPr>
        <w:t>к услугам с учетом ограничений их жизнедеятельности;</w:t>
      </w:r>
    </w:p>
    <w:p w:rsidR="00C61762" w:rsidRPr="00C25D1F" w:rsidRDefault="00C61762" w:rsidP="00C61762">
      <w:pPr>
        <w:pStyle w:val="a5"/>
        <w:rPr>
          <w:rFonts w:ascii="Times New Roman" w:hAnsi="Times New Roman"/>
          <w:sz w:val="20"/>
          <w:szCs w:val="20"/>
          <w:lang w:val="ru-RU"/>
        </w:rPr>
      </w:pPr>
      <w:r w:rsidRPr="00C25D1F">
        <w:rPr>
          <w:rFonts w:ascii="Times New Roman" w:hAnsi="Times New Roman"/>
          <w:sz w:val="20"/>
          <w:szCs w:val="20"/>
          <w:lang w:val="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61762" w:rsidRPr="00C25D1F" w:rsidRDefault="00C61762" w:rsidP="00C61762">
      <w:pPr>
        <w:pStyle w:val="a5"/>
        <w:rPr>
          <w:rFonts w:ascii="Times New Roman" w:hAnsi="Times New Roman"/>
          <w:sz w:val="20"/>
          <w:szCs w:val="20"/>
          <w:lang w:val="ru-RU"/>
        </w:rPr>
      </w:pPr>
      <w:r w:rsidRPr="00C25D1F">
        <w:rPr>
          <w:rFonts w:ascii="Times New Roman" w:hAnsi="Times New Roman"/>
          <w:sz w:val="20"/>
          <w:szCs w:val="20"/>
          <w:lang w:val="ru-RU"/>
        </w:rPr>
        <w:t xml:space="preserve">- допуск в здания собаки-проводника при наличии документа, подтверждающего ее специальное обучение и выдаваемого по </w:t>
      </w:r>
      <w:hyperlink r:id="rId11" w:history="1">
        <w:r w:rsidRPr="00C25D1F">
          <w:rPr>
            <w:rStyle w:val="a4"/>
            <w:rFonts w:ascii="Times New Roman" w:hAnsi="Times New Roman"/>
            <w:sz w:val="20"/>
            <w:szCs w:val="20"/>
            <w:lang w:val="ru-RU"/>
          </w:rPr>
          <w:t>форме</w:t>
        </w:r>
      </w:hyperlink>
      <w:r w:rsidRPr="00C25D1F">
        <w:rPr>
          <w:rFonts w:ascii="Times New Roman" w:hAnsi="Times New Roman"/>
          <w:sz w:val="20"/>
          <w:szCs w:val="20"/>
          <w:lang w:val="ru-RU"/>
        </w:rPr>
        <w:t xml:space="preserve"> и в </w:t>
      </w:r>
      <w:hyperlink r:id="rId12" w:history="1">
        <w:r w:rsidRPr="00C25D1F">
          <w:rPr>
            <w:rStyle w:val="a4"/>
            <w:rFonts w:ascii="Times New Roman" w:hAnsi="Times New Roman"/>
            <w:sz w:val="20"/>
            <w:szCs w:val="20"/>
            <w:lang w:val="ru-RU"/>
          </w:rPr>
          <w:t>порядке</w:t>
        </w:r>
      </w:hyperlink>
      <w:r w:rsidRPr="00C25D1F">
        <w:rPr>
          <w:rFonts w:ascii="Times New Roman" w:hAnsi="Times New Roman"/>
          <w:sz w:val="20"/>
          <w:szCs w:val="20"/>
          <w:u w:val="single"/>
          <w:lang w:val="ru-RU"/>
        </w:rPr>
        <w:t>,</w:t>
      </w:r>
      <w:r w:rsidRPr="00C25D1F">
        <w:rPr>
          <w:rFonts w:ascii="Times New Roman" w:hAnsi="Times New Roman"/>
          <w:sz w:val="20"/>
          <w:szCs w:val="20"/>
          <w:lang w:val="ru-RU"/>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61762" w:rsidRPr="00C25D1F" w:rsidRDefault="00C61762" w:rsidP="00C61762">
      <w:pPr>
        <w:pStyle w:val="a5"/>
        <w:rPr>
          <w:rFonts w:ascii="Times New Roman" w:hAnsi="Times New Roman"/>
          <w:sz w:val="20"/>
          <w:szCs w:val="20"/>
          <w:lang w:val="ru-RU"/>
        </w:rPr>
      </w:pPr>
      <w:r w:rsidRPr="00C25D1F">
        <w:rPr>
          <w:rFonts w:ascii="Times New Roman" w:hAnsi="Times New Roman"/>
          <w:sz w:val="20"/>
          <w:szCs w:val="20"/>
          <w:lang w:val="ru-RU"/>
        </w:rPr>
        <w:t>- оказание помощи инвалидам в преодолении барьеров, мешающих получению ими услуг наравне с другими лицами;</w:t>
      </w:r>
    </w:p>
    <w:p w:rsidR="00C61762" w:rsidRPr="0015314E" w:rsidRDefault="00C61762" w:rsidP="00C61762">
      <w:pPr>
        <w:pStyle w:val="ConsPlusNormal"/>
        <w:ind w:firstLine="0"/>
        <w:jc w:val="both"/>
        <w:rPr>
          <w:rFonts w:ascii="Times New Roman" w:hAnsi="Times New Roman" w:cs="Times New Roman"/>
        </w:rPr>
      </w:pPr>
      <w:r w:rsidRPr="0015314E">
        <w:rPr>
          <w:rFonts w:ascii="Times New Roman" w:hAnsi="Times New Roman" w:cs="Times New Roman"/>
        </w:rPr>
        <w:t xml:space="preserve">      10) Должностные лица, осуществляющие прием заявителей, обеспечиваются личными идентификационными карточками и (или) настольными табличками.</w:t>
      </w:r>
    </w:p>
    <w:p w:rsidR="00C61762" w:rsidRPr="0015314E" w:rsidRDefault="00C61762" w:rsidP="00C61762">
      <w:pPr>
        <w:pStyle w:val="ConsPlusNormal"/>
        <w:ind w:firstLine="0"/>
        <w:jc w:val="both"/>
        <w:rPr>
          <w:rFonts w:ascii="Times New Roman" w:hAnsi="Times New Roman" w:cs="Times New Roman"/>
        </w:rPr>
      </w:pPr>
      <w:r w:rsidRPr="0015314E">
        <w:rPr>
          <w:rFonts w:ascii="Times New Roman" w:hAnsi="Times New Roman" w:cs="Times New Roman"/>
        </w:rPr>
        <w:t xml:space="preserve">      11) Места для приема заявителя должны быть снабжены стулом, иметь место для письма и раскладки документов.</w:t>
      </w:r>
    </w:p>
    <w:p w:rsidR="00C61762" w:rsidRPr="0015314E" w:rsidRDefault="00C61762" w:rsidP="00C61762">
      <w:pPr>
        <w:pStyle w:val="ConsPlusNormal"/>
        <w:ind w:firstLine="0"/>
        <w:jc w:val="both"/>
        <w:rPr>
          <w:rFonts w:ascii="Times New Roman" w:hAnsi="Times New Roman" w:cs="Times New Roman"/>
        </w:rPr>
      </w:pPr>
      <w:r w:rsidRPr="0015314E">
        <w:rPr>
          <w:rFonts w:ascii="Times New Roman" w:hAnsi="Times New Roman" w:cs="Times New Roman"/>
        </w:rPr>
        <w:t xml:space="preserve">      12)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C61762" w:rsidRPr="0015314E" w:rsidRDefault="00C61762" w:rsidP="00C61762">
      <w:pPr>
        <w:pStyle w:val="ConsPlusNormal"/>
        <w:ind w:firstLine="0"/>
        <w:jc w:val="both"/>
        <w:rPr>
          <w:rFonts w:ascii="Times New Roman" w:hAnsi="Times New Roman" w:cs="Times New Roman"/>
        </w:rPr>
      </w:pPr>
      <w:r w:rsidRPr="0015314E">
        <w:rPr>
          <w:rFonts w:ascii="Times New Roman" w:hAnsi="Times New Roman" w:cs="Times New Roman"/>
        </w:rPr>
        <w:t xml:space="preserve">     13)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C61762" w:rsidRPr="0015314E" w:rsidRDefault="00C61762" w:rsidP="00C61762">
      <w:pPr>
        <w:pStyle w:val="ConsPlusNormal"/>
        <w:ind w:firstLine="0"/>
        <w:jc w:val="both"/>
        <w:rPr>
          <w:rFonts w:ascii="Times New Roman" w:hAnsi="Times New Roman" w:cs="Times New Roman"/>
        </w:rPr>
      </w:pPr>
      <w:r w:rsidRPr="0015314E">
        <w:rPr>
          <w:rFonts w:ascii="Times New Roman" w:hAnsi="Times New Roman" w:cs="Times New Roman"/>
        </w:rPr>
        <w:t xml:space="preserve">     14)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C61762" w:rsidRPr="00C25D1F" w:rsidRDefault="00C61762" w:rsidP="00C61762">
      <w:pPr>
        <w:jc w:val="both"/>
        <w:rPr>
          <w:rFonts w:cs="Times New Roman"/>
          <w:color w:val="000000"/>
          <w:sz w:val="20"/>
          <w:szCs w:val="20"/>
        </w:rPr>
      </w:pPr>
      <w:r w:rsidRPr="0015314E">
        <w:rPr>
          <w:b/>
          <w:sz w:val="20"/>
          <w:szCs w:val="20"/>
        </w:rPr>
        <w:tab/>
      </w:r>
      <w:r w:rsidRPr="00C25D1F">
        <w:rPr>
          <w:rFonts w:cs="Times New Roman"/>
          <w:sz w:val="20"/>
          <w:szCs w:val="20"/>
        </w:rPr>
        <w:t>19. П</w:t>
      </w:r>
      <w:r w:rsidRPr="00C25D1F">
        <w:rPr>
          <w:rFonts w:cs="Times New Roman"/>
          <w:color w:val="000000"/>
          <w:sz w:val="20"/>
          <w:szCs w:val="20"/>
        </w:rPr>
        <w:t xml:space="preserve">оказателями оценки доступности </w:t>
      </w:r>
      <w:r w:rsidRPr="00C25D1F">
        <w:rPr>
          <w:rFonts w:cs="Times New Roman"/>
          <w:sz w:val="20"/>
          <w:szCs w:val="20"/>
        </w:rPr>
        <w:t>муниципальной</w:t>
      </w:r>
      <w:r w:rsidRPr="00C25D1F">
        <w:rPr>
          <w:rFonts w:cs="Times New Roman"/>
          <w:color w:val="000000"/>
          <w:sz w:val="20"/>
          <w:szCs w:val="20"/>
        </w:rPr>
        <w:t xml:space="preserve"> услуги являются:</w:t>
      </w:r>
    </w:p>
    <w:p w:rsidR="00C61762" w:rsidRPr="00C25D1F" w:rsidRDefault="00C61762" w:rsidP="00C61762">
      <w:pPr>
        <w:pStyle w:val="a5"/>
        <w:ind w:firstLine="426"/>
        <w:rPr>
          <w:rFonts w:ascii="Times New Roman" w:hAnsi="Times New Roman"/>
          <w:sz w:val="20"/>
          <w:szCs w:val="20"/>
          <w:lang w:val="ru-RU"/>
        </w:rPr>
      </w:pPr>
      <w:r w:rsidRPr="00C25D1F">
        <w:rPr>
          <w:rFonts w:ascii="Times New Roman" w:hAnsi="Times New Roman"/>
          <w:sz w:val="20"/>
          <w:szCs w:val="20"/>
          <w:lang w:val="ru-RU"/>
        </w:rPr>
        <w:t>1) транспортная доступность к местам предоставления муниципальной услуги;</w:t>
      </w:r>
    </w:p>
    <w:p w:rsidR="00C61762" w:rsidRPr="00C25D1F" w:rsidRDefault="00C61762" w:rsidP="00C61762">
      <w:pPr>
        <w:pStyle w:val="a5"/>
        <w:ind w:firstLine="426"/>
        <w:rPr>
          <w:rFonts w:ascii="Times New Roman" w:hAnsi="Times New Roman"/>
          <w:sz w:val="20"/>
          <w:szCs w:val="20"/>
          <w:lang w:val="ru-RU"/>
        </w:rPr>
      </w:pPr>
      <w:r w:rsidRPr="00C25D1F">
        <w:rPr>
          <w:rFonts w:ascii="Times New Roman" w:hAnsi="Times New Roman"/>
          <w:sz w:val="20"/>
          <w:szCs w:val="20"/>
          <w:lang w:val="ru-RU"/>
        </w:rPr>
        <w:t>2) обеспечение возможности беспрепятственного доступа лиц с ограниченными возможностями передвижения к помещениям, в которых предоставляется муниципальная услуга;</w:t>
      </w:r>
    </w:p>
    <w:p w:rsidR="00C61762" w:rsidRPr="00C25D1F" w:rsidRDefault="00C61762" w:rsidP="00C61762">
      <w:pPr>
        <w:pStyle w:val="a5"/>
        <w:ind w:firstLine="426"/>
        <w:rPr>
          <w:rFonts w:ascii="Times New Roman" w:hAnsi="Times New Roman"/>
          <w:sz w:val="20"/>
          <w:szCs w:val="20"/>
          <w:lang w:val="ru-RU"/>
        </w:rPr>
      </w:pPr>
      <w:r w:rsidRPr="00C25D1F">
        <w:rPr>
          <w:rFonts w:ascii="Times New Roman" w:hAnsi="Times New Roman"/>
          <w:sz w:val="20"/>
          <w:szCs w:val="20"/>
          <w:lang w:val="ru-RU"/>
        </w:rPr>
        <w:t>3) обеспечение возможности предоставление муниципальной услуги инвалидам в дистанционном режиме;</w:t>
      </w:r>
    </w:p>
    <w:p w:rsidR="00C61762" w:rsidRPr="00C25D1F" w:rsidRDefault="00C61762" w:rsidP="00C61762">
      <w:pPr>
        <w:pStyle w:val="a5"/>
        <w:ind w:firstLine="426"/>
        <w:rPr>
          <w:rFonts w:ascii="Times New Roman" w:hAnsi="Times New Roman"/>
          <w:sz w:val="20"/>
          <w:szCs w:val="20"/>
          <w:lang w:val="ru-RU"/>
        </w:rPr>
      </w:pPr>
      <w:r w:rsidRPr="00C25D1F">
        <w:rPr>
          <w:rFonts w:ascii="Times New Roman" w:hAnsi="Times New Roman"/>
          <w:sz w:val="20"/>
          <w:szCs w:val="20"/>
          <w:lang w:val="ru-RU"/>
        </w:rPr>
        <w:lastRenderedPageBreak/>
        <w:t>4) количество взаимодействий заявителя с должностными лицами при предоставлении муниципальной услуги и их продолжительность;</w:t>
      </w:r>
    </w:p>
    <w:p w:rsidR="00C61762" w:rsidRPr="0015314E" w:rsidRDefault="00C61762" w:rsidP="00C61762">
      <w:pPr>
        <w:pStyle w:val="ConsPlusNormal"/>
        <w:ind w:firstLine="426"/>
        <w:jc w:val="both"/>
        <w:rPr>
          <w:rFonts w:ascii="Times New Roman" w:hAnsi="Times New Roman"/>
        </w:rPr>
      </w:pPr>
      <w:r w:rsidRPr="0015314E">
        <w:rPr>
          <w:rFonts w:ascii="Times New Roman" w:hAnsi="Times New Roman" w:cs="Times New Roman"/>
        </w:rPr>
        <w:t>5)</w:t>
      </w:r>
      <w:r w:rsidRPr="0015314E">
        <w:rPr>
          <w:rFonts w:ascii="Times New Roman" w:hAnsi="Times New Roman"/>
        </w:rPr>
        <w:t xml:space="preserve"> обеспечение предоставления муниципальной услуги с использованием возможностей единого портала государственных и муниципальных услуг, многофункционального центра (МФЦ);</w:t>
      </w:r>
    </w:p>
    <w:p w:rsidR="00C61762" w:rsidRPr="0015314E" w:rsidRDefault="00C61762" w:rsidP="00C61762">
      <w:pPr>
        <w:pStyle w:val="ConsPlusNormal"/>
        <w:ind w:firstLine="426"/>
        <w:jc w:val="both"/>
        <w:rPr>
          <w:rFonts w:ascii="Times New Roman" w:hAnsi="Times New Roman"/>
        </w:rPr>
      </w:pPr>
      <w:r w:rsidRPr="0015314E">
        <w:rPr>
          <w:rFonts w:ascii="Times New Roman" w:hAnsi="Times New Roman"/>
        </w:rPr>
        <w:t>6) обеспечение возможности направления запроса и документов, необходимых для предоставления муниципальной услуги,  в отдел  по электронной почте;</w:t>
      </w:r>
    </w:p>
    <w:p w:rsidR="00C61762" w:rsidRPr="0015314E" w:rsidRDefault="00C61762" w:rsidP="00C61762">
      <w:pPr>
        <w:pStyle w:val="ConsPlusNormal"/>
        <w:ind w:firstLine="426"/>
        <w:jc w:val="both"/>
        <w:rPr>
          <w:rFonts w:ascii="Times New Roman" w:hAnsi="Times New Roman" w:cs="Times New Roman"/>
        </w:rPr>
      </w:pPr>
      <w:r w:rsidRPr="0015314E">
        <w:rPr>
          <w:rFonts w:ascii="Times New Roman" w:hAnsi="Times New Roman" w:cs="Times New Roman"/>
        </w:rPr>
        <w:t>7) размещение информации о порядке предоставления муниципальной услуги на официальном сайте Администрации  Кадыйского муниципального района.</w:t>
      </w:r>
    </w:p>
    <w:p w:rsidR="00C61762" w:rsidRPr="0015314E" w:rsidRDefault="00C61762" w:rsidP="00C61762">
      <w:pPr>
        <w:autoSpaceDE w:val="0"/>
        <w:autoSpaceDN w:val="0"/>
        <w:adjustRightInd w:val="0"/>
        <w:ind w:firstLine="709"/>
        <w:jc w:val="both"/>
        <w:rPr>
          <w:color w:val="000000"/>
          <w:sz w:val="20"/>
          <w:szCs w:val="20"/>
        </w:rPr>
      </w:pPr>
      <w:r w:rsidRPr="0015314E">
        <w:rPr>
          <w:color w:val="000000"/>
          <w:sz w:val="20"/>
          <w:szCs w:val="20"/>
        </w:rPr>
        <w:t xml:space="preserve">20. Показателями оценки качества предоставления </w:t>
      </w:r>
      <w:r w:rsidRPr="0015314E">
        <w:rPr>
          <w:sz w:val="20"/>
          <w:szCs w:val="20"/>
        </w:rPr>
        <w:t>муниципальной</w:t>
      </w:r>
      <w:r w:rsidRPr="0015314E">
        <w:rPr>
          <w:color w:val="000000"/>
          <w:sz w:val="20"/>
          <w:szCs w:val="20"/>
        </w:rPr>
        <w:t xml:space="preserve"> услуги являются:</w:t>
      </w:r>
    </w:p>
    <w:p w:rsidR="00C61762" w:rsidRPr="00C61762" w:rsidRDefault="00C61762" w:rsidP="00C61762">
      <w:pPr>
        <w:pStyle w:val="a5"/>
        <w:tabs>
          <w:tab w:val="left" w:pos="0"/>
        </w:tabs>
        <w:ind w:firstLine="426"/>
        <w:rPr>
          <w:sz w:val="20"/>
          <w:szCs w:val="20"/>
          <w:lang w:val="ru-RU"/>
        </w:rPr>
      </w:pPr>
      <w:r w:rsidRPr="00C61762">
        <w:rPr>
          <w:sz w:val="20"/>
          <w:szCs w:val="20"/>
          <w:lang w:val="ru-RU"/>
        </w:rPr>
        <w:t>1) соблюдение стандарта предоставления муниципальной услуги;</w:t>
      </w:r>
    </w:p>
    <w:p w:rsidR="00C61762" w:rsidRPr="00C61762" w:rsidRDefault="00C61762" w:rsidP="00C61762">
      <w:pPr>
        <w:pStyle w:val="a5"/>
        <w:tabs>
          <w:tab w:val="left" w:pos="0"/>
        </w:tabs>
        <w:ind w:firstLine="426"/>
        <w:rPr>
          <w:sz w:val="20"/>
          <w:szCs w:val="20"/>
          <w:lang w:val="ru-RU"/>
        </w:rPr>
      </w:pPr>
      <w:r w:rsidRPr="00C61762">
        <w:rPr>
          <w:sz w:val="20"/>
          <w:szCs w:val="20"/>
          <w:lang w:val="ru-RU"/>
        </w:rPr>
        <w:t>2) отсутствие жалоб, поданных в установленном порядке, на решения или действия (бездействие), принятые или осуществленные при предоставлении муниципальной услуги.</w:t>
      </w:r>
    </w:p>
    <w:p w:rsidR="00C61762" w:rsidRPr="0015314E" w:rsidRDefault="00C61762" w:rsidP="00C61762">
      <w:pPr>
        <w:ind w:firstLine="708"/>
        <w:jc w:val="both"/>
        <w:rPr>
          <w:sz w:val="20"/>
          <w:szCs w:val="20"/>
        </w:rPr>
      </w:pPr>
      <w:r w:rsidRPr="0015314E">
        <w:rPr>
          <w:sz w:val="20"/>
          <w:szCs w:val="20"/>
        </w:rPr>
        <w:t>21. Информация о местонахождении, контактных телефонах, интернет-сайтах, адресах электронной почты, графике работы ОПДА, предоставляющего муниципальную услугу (приложение № 3 к настоящему административному регламенту), размещается:</w:t>
      </w:r>
    </w:p>
    <w:p w:rsidR="00C61762" w:rsidRPr="0015314E" w:rsidRDefault="00C61762" w:rsidP="00C61762">
      <w:pPr>
        <w:widowControl/>
        <w:numPr>
          <w:ilvl w:val="0"/>
          <w:numId w:val="10"/>
        </w:numPr>
        <w:tabs>
          <w:tab w:val="num" w:pos="851"/>
        </w:tabs>
        <w:suppressAutoHyphens w:val="0"/>
        <w:jc w:val="both"/>
        <w:rPr>
          <w:rStyle w:val="a4"/>
          <w:sz w:val="20"/>
          <w:szCs w:val="20"/>
        </w:rPr>
      </w:pPr>
      <w:r w:rsidRPr="0015314E">
        <w:rPr>
          <w:sz w:val="20"/>
          <w:szCs w:val="20"/>
        </w:rPr>
        <w:t>на интернет-сайте администрации Кадыйского района (</w:t>
      </w:r>
      <w:r w:rsidRPr="0015314E">
        <w:rPr>
          <w:sz w:val="20"/>
          <w:szCs w:val="20"/>
          <w:lang w:val="en-US"/>
        </w:rPr>
        <w:t>www</w:t>
      </w:r>
      <w:r w:rsidRPr="0015314E">
        <w:rPr>
          <w:sz w:val="20"/>
          <w:szCs w:val="20"/>
        </w:rPr>
        <w:t>.</w:t>
      </w:r>
      <w:r w:rsidRPr="0015314E">
        <w:rPr>
          <w:sz w:val="20"/>
          <w:szCs w:val="20"/>
          <w:lang w:val="en-US"/>
        </w:rPr>
        <w:t>admkad</w:t>
      </w:r>
      <w:r w:rsidRPr="0015314E">
        <w:rPr>
          <w:sz w:val="20"/>
          <w:szCs w:val="20"/>
        </w:rPr>
        <w:t>.</w:t>
      </w:r>
      <w:r w:rsidRPr="0015314E">
        <w:rPr>
          <w:sz w:val="20"/>
          <w:szCs w:val="20"/>
          <w:lang w:val="en-US"/>
        </w:rPr>
        <w:t>ru</w:t>
      </w:r>
      <w:r w:rsidRPr="0015314E">
        <w:rPr>
          <w:sz w:val="20"/>
          <w:szCs w:val="20"/>
        </w:rPr>
        <w:t>)</w:t>
      </w:r>
      <w:r w:rsidRPr="0015314E">
        <w:rPr>
          <w:sz w:val="20"/>
          <w:szCs w:val="20"/>
          <w:u w:val="single"/>
        </w:rPr>
        <w:t>;</w:t>
      </w:r>
    </w:p>
    <w:p w:rsidR="00C61762" w:rsidRPr="0015314E" w:rsidRDefault="00C61762" w:rsidP="00C61762">
      <w:pPr>
        <w:widowControl/>
        <w:numPr>
          <w:ilvl w:val="0"/>
          <w:numId w:val="10"/>
        </w:numPr>
        <w:tabs>
          <w:tab w:val="left" w:pos="993"/>
        </w:tabs>
        <w:jc w:val="both"/>
        <w:rPr>
          <w:sz w:val="20"/>
          <w:szCs w:val="20"/>
        </w:rPr>
      </w:pPr>
      <w:r w:rsidRPr="0015314E">
        <w:rPr>
          <w:sz w:val="20"/>
          <w:szCs w:val="20"/>
        </w:rPr>
        <w:t>на портале государственных и муниципальных услуг Костромской области (</w:t>
      </w:r>
      <w:r w:rsidRPr="0015314E">
        <w:rPr>
          <w:sz w:val="20"/>
          <w:szCs w:val="20"/>
          <w:lang w:val="en-US"/>
        </w:rPr>
        <w:t>gosuslugi</w:t>
      </w:r>
      <w:r w:rsidRPr="0015314E">
        <w:rPr>
          <w:sz w:val="20"/>
          <w:szCs w:val="20"/>
        </w:rPr>
        <w:t>.</w:t>
      </w:r>
      <w:r w:rsidRPr="0015314E">
        <w:rPr>
          <w:sz w:val="20"/>
          <w:szCs w:val="20"/>
          <w:lang w:val="en-US"/>
        </w:rPr>
        <w:t>region</w:t>
      </w:r>
      <w:r w:rsidRPr="0015314E">
        <w:rPr>
          <w:sz w:val="20"/>
          <w:szCs w:val="20"/>
        </w:rPr>
        <w:t>.</w:t>
      </w:r>
      <w:r w:rsidRPr="0015314E">
        <w:rPr>
          <w:sz w:val="20"/>
          <w:szCs w:val="20"/>
          <w:lang w:val="en-US"/>
        </w:rPr>
        <w:t>kostroma</w:t>
      </w:r>
      <w:r w:rsidRPr="0015314E">
        <w:rPr>
          <w:sz w:val="20"/>
          <w:szCs w:val="20"/>
        </w:rPr>
        <w:t>.</w:t>
      </w:r>
      <w:r w:rsidRPr="0015314E">
        <w:rPr>
          <w:sz w:val="20"/>
          <w:szCs w:val="20"/>
          <w:lang w:val="en-US"/>
        </w:rPr>
        <w:t>ru</w:t>
      </w:r>
      <w:r w:rsidRPr="0015314E">
        <w:rPr>
          <w:sz w:val="20"/>
          <w:szCs w:val="20"/>
        </w:rPr>
        <w:t>);</w:t>
      </w:r>
    </w:p>
    <w:p w:rsidR="00C61762" w:rsidRPr="0015314E" w:rsidRDefault="00C61762" w:rsidP="00C61762">
      <w:pPr>
        <w:widowControl/>
        <w:numPr>
          <w:ilvl w:val="0"/>
          <w:numId w:val="10"/>
        </w:numPr>
        <w:tabs>
          <w:tab w:val="left" w:pos="993"/>
        </w:tabs>
        <w:jc w:val="both"/>
        <w:rPr>
          <w:sz w:val="20"/>
          <w:szCs w:val="20"/>
        </w:rPr>
      </w:pPr>
      <w:r w:rsidRPr="0015314E">
        <w:rPr>
          <w:sz w:val="20"/>
          <w:szCs w:val="20"/>
        </w:rPr>
        <w:t>на информационных стендах ОПДА;</w:t>
      </w:r>
    </w:p>
    <w:p w:rsidR="00C61762" w:rsidRPr="0015314E" w:rsidRDefault="00C61762" w:rsidP="00C61762">
      <w:pPr>
        <w:tabs>
          <w:tab w:val="left" w:pos="0"/>
        </w:tabs>
        <w:ind w:firstLine="709"/>
        <w:jc w:val="both"/>
        <w:rPr>
          <w:sz w:val="20"/>
          <w:szCs w:val="20"/>
        </w:rPr>
      </w:pPr>
      <w:r w:rsidRPr="0015314E">
        <w:rPr>
          <w:sz w:val="20"/>
          <w:szCs w:val="20"/>
        </w:rPr>
        <w:t xml:space="preserve"> 4) на информационных стендах в органах местного самоуправления Костромской области, общественных организациях, органах территориального общественного самоуправления (по согласованию).</w:t>
      </w:r>
    </w:p>
    <w:p w:rsidR="00C61762" w:rsidRPr="0015314E" w:rsidRDefault="00C61762" w:rsidP="00C61762">
      <w:pPr>
        <w:spacing w:before="120"/>
        <w:jc w:val="both"/>
        <w:rPr>
          <w:sz w:val="20"/>
          <w:szCs w:val="20"/>
        </w:rPr>
      </w:pPr>
      <w:r w:rsidRPr="0015314E">
        <w:rPr>
          <w:sz w:val="20"/>
          <w:szCs w:val="20"/>
        </w:rPr>
        <w:tab/>
        <w:t xml:space="preserve"> Информирование (консультирование) о процедуре предоставления муниципальной услуги осуществляют специалисты ОПДА, предоставляющего муниципальную услугу:</w:t>
      </w:r>
    </w:p>
    <w:p w:rsidR="00C61762" w:rsidRPr="0015314E" w:rsidRDefault="00C61762" w:rsidP="00C61762">
      <w:pPr>
        <w:ind w:left="11" w:firstLine="694"/>
        <w:jc w:val="both"/>
        <w:rPr>
          <w:sz w:val="20"/>
          <w:szCs w:val="20"/>
        </w:rPr>
      </w:pPr>
      <w:r w:rsidRPr="0015314E">
        <w:rPr>
          <w:sz w:val="20"/>
          <w:szCs w:val="20"/>
        </w:rPr>
        <w:t xml:space="preserve"> 1)     при личном обращении гражданина в ОПДА;</w:t>
      </w:r>
    </w:p>
    <w:p w:rsidR="00C61762" w:rsidRPr="0015314E" w:rsidRDefault="00C61762" w:rsidP="00C61762">
      <w:pPr>
        <w:ind w:left="11" w:firstLine="694"/>
        <w:jc w:val="both"/>
        <w:rPr>
          <w:bCs/>
          <w:sz w:val="20"/>
          <w:szCs w:val="20"/>
        </w:rPr>
      </w:pPr>
      <w:r w:rsidRPr="0015314E">
        <w:rPr>
          <w:sz w:val="20"/>
          <w:szCs w:val="20"/>
        </w:rPr>
        <w:t xml:space="preserve"> 2)     посредством почтовой, телефонной связи, электронной почты, через многофункциональный центр (МФЦ).</w:t>
      </w:r>
    </w:p>
    <w:p w:rsidR="00C61762" w:rsidRPr="0015314E" w:rsidRDefault="00C61762" w:rsidP="00C61762">
      <w:pPr>
        <w:tabs>
          <w:tab w:val="left" w:pos="22"/>
          <w:tab w:val="left" w:pos="731"/>
        </w:tabs>
        <w:ind w:left="11"/>
        <w:jc w:val="both"/>
        <w:rPr>
          <w:sz w:val="20"/>
          <w:szCs w:val="20"/>
        </w:rPr>
      </w:pPr>
      <w:r w:rsidRPr="0015314E">
        <w:rPr>
          <w:sz w:val="20"/>
          <w:szCs w:val="20"/>
        </w:rPr>
        <w:tab/>
      </w:r>
      <w:r w:rsidRPr="0015314E">
        <w:rPr>
          <w:sz w:val="20"/>
          <w:szCs w:val="20"/>
        </w:rPr>
        <w:tab/>
        <w:t xml:space="preserve">При ответах на телефонные звонки и устные обращения специалисты подробно, в вежливой (корректной) форме информируют (консультируют) граждан по вопросам предоставления муниципальной  услуги. Ответ на телефонный звонок должен начинаться с информации о наименовании уполномоченного учреждения, в который позвонил гражданин, фамилии, имени, отчестве и должности специалиста, принявшего телефонный звонок. </w:t>
      </w:r>
    </w:p>
    <w:p w:rsidR="00C61762" w:rsidRPr="0015314E" w:rsidRDefault="00C61762" w:rsidP="00C61762">
      <w:pPr>
        <w:tabs>
          <w:tab w:val="left" w:pos="731"/>
        </w:tabs>
        <w:jc w:val="both"/>
        <w:rPr>
          <w:sz w:val="20"/>
          <w:szCs w:val="20"/>
        </w:rPr>
      </w:pPr>
      <w:r w:rsidRPr="0015314E">
        <w:rPr>
          <w:sz w:val="20"/>
          <w:szCs w:val="20"/>
        </w:rPr>
        <w:tab/>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C61762" w:rsidRPr="0015314E" w:rsidRDefault="00C61762" w:rsidP="00C61762">
      <w:pPr>
        <w:tabs>
          <w:tab w:val="left" w:pos="22"/>
          <w:tab w:val="left" w:pos="1019"/>
        </w:tabs>
        <w:jc w:val="both"/>
        <w:rPr>
          <w:sz w:val="20"/>
          <w:szCs w:val="20"/>
        </w:rPr>
      </w:pPr>
      <w:r w:rsidRPr="0015314E">
        <w:rPr>
          <w:sz w:val="20"/>
          <w:szCs w:val="20"/>
        </w:rPr>
        <w:tab/>
      </w:r>
      <w:r w:rsidRPr="0015314E">
        <w:rPr>
          <w:sz w:val="20"/>
          <w:szCs w:val="20"/>
        </w:rPr>
        <w:tab/>
        <w:t>Информирование (консультирование) осуществляется по следующим вопросам:</w:t>
      </w:r>
    </w:p>
    <w:p w:rsidR="00C61762" w:rsidRPr="0015314E" w:rsidRDefault="00C61762" w:rsidP="00C61762">
      <w:pPr>
        <w:widowControl/>
        <w:numPr>
          <w:ilvl w:val="0"/>
          <w:numId w:val="15"/>
        </w:numPr>
        <w:tabs>
          <w:tab w:val="left" w:pos="0"/>
          <w:tab w:val="left" w:pos="1019"/>
        </w:tabs>
        <w:spacing w:line="276" w:lineRule="auto"/>
        <w:ind w:firstLine="698"/>
        <w:jc w:val="both"/>
        <w:rPr>
          <w:sz w:val="20"/>
          <w:szCs w:val="20"/>
        </w:rPr>
      </w:pPr>
      <w:r w:rsidRPr="0015314E">
        <w:rPr>
          <w:sz w:val="20"/>
          <w:szCs w:val="20"/>
        </w:rPr>
        <w:t>содержание и ход предоставления муниципальной услуги (для получения сведений о ходе процедуры предоставления муниципальной услуги заявителем указывается (называется) дата и регистрационный номер заявления, обозначенный в расписке о приеме документов, полученной от ОПДА при подаче документов);</w:t>
      </w:r>
    </w:p>
    <w:p w:rsidR="00C61762" w:rsidRPr="0015314E" w:rsidRDefault="00C61762" w:rsidP="00C61762">
      <w:pPr>
        <w:widowControl/>
        <w:numPr>
          <w:ilvl w:val="0"/>
          <w:numId w:val="15"/>
        </w:numPr>
        <w:tabs>
          <w:tab w:val="left" w:pos="0"/>
          <w:tab w:val="left" w:pos="1019"/>
        </w:tabs>
        <w:ind w:firstLine="698"/>
        <w:jc w:val="both"/>
        <w:rPr>
          <w:sz w:val="20"/>
          <w:szCs w:val="20"/>
        </w:rPr>
      </w:pPr>
      <w:r w:rsidRPr="0015314E">
        <w:rPr>
          <w:sz w:val="20"/>
          <w:szCs w:val="20"/>
        </w:rPr>
        <w:t>перечень документов, необходимых для предоставления муниципальной услуги, комплектность (достаточность) представленных документов;</w:t>
      </w:r>
    </w:p>
    <w:p w:rsidR="00C61762" w:rsidRPr="0015314E" w:rsidRDefault="00C61762" w:rsidP="00C61762">
      <w:pPr>
        <w:widowControl/>
        <w:numPr>
          <w:ilvl w:val="0"/>
          <w:numId w:val="15"/>
        </w:numPr>
        <w:tabs>
          <w:tab w:val="left" w:pos="0"/>
          <w:tab w:val="left" w:pos="1019"/>
        </w:tabs>
        <w:ind w:firstLine="698"/>
        <w:jc w:val="both"/>
        <w:rPr>
          <w:sz w:val="20"/>
          <w:szCs w:val="20"/>
        </w:rPr>
      </w:pPr>
      <w:r w:rsidRPr="0015314E">
        <w:rPr>
          <w:sz w:val="20"/>
          <w:szCs w:val="20"/>
        </w:rPr>
        <w:t>источник получения документов, необходимых для предоставления муниципальной  услуги (орган власти, организация и их местонахождение);</w:t>
      </w:r>
    </w:p>
    <w:p w:rsidR="00C61762" w:rsidRPr="0015314E" w:rsidRDefault="00C61762" w:rsidP="00C61762">
      <w:pPr>
        <w:widowControl/>
        <w:numPr>
          <w:ilvl w:val="0"/>
          <w:numId w:val="15"/>
        </w:numPr>
        <w:tabs>
          <w:tab w:val="left" w:pos="0"/>
          <w:tab w:val="left" w:pos="1019"/>
        </w:tabs>
        <w:ind w:firstLine="698"/>
        <w:jc w:val="both"/>
        <w:rPr>
          <w:sz w:val="20"/>
          <w:szCs w:val="20"/>
        </w:rPr>
      </w:pPr>
      <w:r w:rsidRPr="0015314E">
        <w:rPr>
          <w:sz w:val="20"/>
          <w:szCs w:val="20"/>
        </w:rPr>
        <w:t xml:space="preserve">время приема и выдачи документов специалистами уполномоченного учреждения; </w:t>
      </w:r>
    </w:p>
    <w:p w:rsidR="00C61762" w:rsidRPr="0015314E" w:rsidRDefault="00C61762" w:rsidP="00C61762">
      <w:pPr>
        <w:widowControl/>
        <w:numPr>
          <w:ilvl w:val="0"/>
          <w:numId w:val="15"/>
        </w:numPr>
        <w:tabs>
          <w:tab w:val="left" w:pos="0"/>
          <w:tab w:val="left" w:pos="1019"/>
        </w:tabs>
        <w:ind w:firstLine="698"/>
        <w:jc w:val="both"/>
        <w:rPr>
          <w:sz w:val="20"/>
          <w:szCs w:val="20"/>
        </w:rPr>
      </w:pPr>
      <w:r w:rsidRPr="0015314E">
        <w:rPr>
          <w:sz w:val="20"/>
          <w:szCs w:val="20"/>
        </w:rPr>
        <w:t>срок принятия уполномоченным учреждением решения о предоставлении муниципальной услуги;</w:t>
      </w:r>
    </w:p>
    <w:p w:rsidR="00C61762" w:rsidRPr="0015314E" w:rsidRDefault="00C61762" w:rsidP="00C61762">
      <w:pPr>
        <w:widowControl/>
        <w:numPr>
          <w:ilvl w:val="0"/>
          <w:numId w:val="15"/>
        </w:numPr>
        <w:tabs>
          <w:tab w:val="left" w:pos="0"/>
          <w:tab w:val="left" w:pos="1019"/>
        </w:tabs>
        <w:ind w:firstLine="698"/>
        <w:jc w:val="both"/>
        <w:rPr>
          <w:sz w:val="20"/>
          <w:szCs w:val="20"/>
        </w:rPr>
      </w:pPr>
      <w:r w:rsidRPr="0015314E">
        <w:rPr>
          <w:sz w:val="20"/>
          <w:szCs w:val="20"/>
        </w:rPr>
        <w:t>порядок обжалования действий (бездействий) и решений, осуществляемых и принимаемых уполномоченными учреждениями в ходе предоставления муниципальной услуги.</w:t>
      </w:r>
    </w:p>
    <w:p w:rsidR="00C61762" w:rsidRPr="0015314E" w:rsidRDefault="00C61762" w:rsidP="00C61762">
      <w:pPr>
        <w:autoSpaceDE w:val="0"/>
        <w:autoSpaceDN w:val="0"/>
        <w:adjustRightInd w:val="0"/>
        <w:ind w:firstLine="540"/>
        <w:jc w:val="both"/>
        <w:rPr>
          <w:sz w:val="20"/>
          <w:szCs w:val="20"/>
        </w:rPr>
      </w:pPr>
      <w:r w:rsidRPr="0015314E">
        <w:rPr>
          <w:sz w:val="20"/>
          <w:szCs w:val="20"/>
        </w:rPr>
        <w:t>22. Муниципальная услуга предоставляется в электронной форме в соответствии с Планом перехода на предоставление в электронном виде государственных, муниципальных и иных услуг исполнительными органами государственной власти Костромской области и их подведомственными учреждениями, утвержденным распоряжением администрации Костромской области от 27 апреля 2010 года № 89-ра «О мерах по переводу услуг в электронный вид».</w:t>
      </w:r>
    </w:p>
    <w:p w:rsidR="00C61762" w:rsidRPr="0015314E" w:rsidRDefault="00C61762" w:rsidP="00C61762">
      <w:pPr>
        <w:autoSpaceDE w:val="0"/>
        <w:autoSpaceDN w:val="0"/>
        <w:adjustRightInd w:val="0"/>
        <w:ind w:firstLine="540"/>
        <w:jc w:val="both"/>
        <w:rPr>
          <w:sz w:val="20"/>
          <w:szCs w:val="20"/>
        </w:rPr>
      </w:pPr>
      <w:r w:rsidRPr="0015314E">
        <w:rPr>
          <w:sz w:val="20"/>
          <w:szCs w:val="20"/>
        </w:rPr>
        <w:t>При предоставлении муниципальной услуги в электронной форме осуществляются:</w:t>
      </w:r>
    </w:p>
    <w:p w:rsidR="00C61762" w:rsidRPr="0015314E" w:rsidRDefault="00C61762" w:rsidP="00C61762">
      <w:pPr>
        <w:autoSpaceDE w:val="0"/>
        <w:autoSpaceDN w:val="0"/>
        <w:adjustRightInd w:val="0"/>
        <w:ind w:firstLine="709"/>
        <w:jc w:val="both"/>
        <w:rPr>
          <w:sz w:val="20"/>
          <w:szCs w:val="20"/>
        </w:rPr>
      </w:pPr>
      <w:r w:rsidRPr="0015314E">
        <w:rPr>
          <w:sz w:val="20"/>
          <w:szCs w:val="20"/>
        </w:rPr>
        <w:t>1) предоставление информации заявителям (представителям заявителя) и обеспечение доступа заявителей (представителей заявителя) к сведениям о  муниципальных услугах;</w:t>
      </w:r>
    </w:p>
    <w:p w:rsidR="00C61762" w:rsidRPr="0015314E" w:rsidRDefault="00C61762" w:rsidP="00C61762">
      <w:pPr>
        <w:autoSpaceDE w:val="0"/>
        <w:autoSpaceDN w:val="0"/>
        <w:adjustRightInd w:val="0"/>
        <w:ind w:firstLine="709"/>
        <w:jc w:val="both"/>
        <w:rPr>
          <w:sz w:val="20"/>
          <w:szCs w:val="20"/>
        </w:rPr>
      </w:pPr>
      <w:r w:rsidRPr="0015314E">
        <w:rPr>
          <w:sz w:val="20"/>
          <w:szCs w:val="20"/>
        </w:rPr>
        <w:t>2) подача заявителем (представителем заявителя) запроса и  документов, необходимых для предоставления муниципальной услуги и прием таких запросов и документов с использованием единого портала государственных и муниципальных услуг;</w:t>
      </w:r>
    </w:p>
    <w:p w:rsidR="00C61762" w:rsidRPr="0015314E" w:rsidRDefault="00C61762" w:rsidP="00C61762">
      <w:pPr>
        <w:autoSpaceDE w:val="0"/>
        <w:autoSpaceDN w:val="0"/>
        <w:adjustRightInd w:val="0"/>
        <w:ind w:firstLine="709"/>
        <w:jc w:val="both"/>
        <w:rPr>
          <w:sz w:val="20"/>
          <w:szCs w:val="20"/>
        </w:rPr>
      </w:pPr>
      <w:r w:rsidRPr="0015314E">
        <w:rPr>
          <w:sz w:val="20"/>
          <w:szCs w:val="20"/>
        </w:rPr>
        <w:t>3) получение заявителем (представителем заявителя) сведений о ходе выполнения запроса о предоставлении муниципальной услуги;</w:t>
      </w:r>
    </w:p>
    <w:p w:rsidR="00C61762" w:rsidRPr="0015314E" w:rsidRDefault="00C61762" w:rsidP="00C61762">
      <w:pPr>
        <w:autoSpaceDE w:val="0"/>
        <w:autoSpaceDN w:val="0"/>
        <w:adjustRightInd w:val="0"/>
        <w:ind w:firstLine="709"/>
        <w:jc w:val="both"/>
        <w:rPr>
          <w:sz w:val="20"/>
          <w:szCs w:val="20"/>
        </w:rPr>
      </w:pPr>
      <w:r w:rsidRPr="0015314E">
        <w:rPr>
          <w:sz w:val="20"/>
          <w:szCs w:val="20"/>
        </w:rPr>
        <w:t>4) получение заявителем (представителем заявителя) результата предоставления муниципальной услуги, если иное не установлено федеральным законом.</w:t>
      </w:r>
    </w:p>
    <w:p w:rsidR="00C61762" w:rsidRPr="00DD6087" w:rsidRDefault="00C61762" w:rsidP="00C61762">
      <w:pPr>
        <w:autoSpaceDE w:val="0"/>
        <w:autoSpaceDN w:val="0"/>
        <w:adjustRightInd w:val="0"/>
        <w:jc w:val="both"/>
        <w:rPr>
          <w:rFonts w:ascii="Arial" w:hAnsi="Arial" w:cs="Arial"/>
          <w:color w:val="000000"/>
          <w:sz w:val="8"/>
          <w:szCs w:val="8"/>
        </w:rPr>
      </w:pPr>
      <w:r w:rsidRPr="0015314E">
        <w:rPr>
          <w:color w:val="000000"/>
          <w:sz w:val="20"/>
          <w:szCs w:val="20"/>
        </w:rPr>
        <w:tab/>
      </w:r>
    </w:p>
    <w:p w:rsidR="00C61762" w:rsidRPr="0015314E" w:rsidRDefault="00C61762" w:rsidP="00C61762">
      <w:pPr>
        <w:ind w:firstLine="720"/>
        <w:jc w:val="center"/>
        <w:rPr>
          <w:b/>
          <w:bCs/>
          <w:sz w:val="20"/>
          <w:szCs w:val="20"/>
        </w:rPr>
      </w:pPr>
      <w:r w:rsidRPr="0015314E">
        <w:rPr>
          <w:b/>
          <w:bCs/>
          <w:sz w:val="20"/>
          <w:szCs w:val="20"/>
        </w:rPr>
        <w:t>Глава 3. Административные процедуры</w:t>
      </w:r>
    </w:p>
    <w:p w:rsidR="00C61762" w:rsidRPr="0015314E" w:rsidRDefault="00C61762" w:rsidP="00C61762">
      <w:pPr>
        <w:pStyle w:val="aa"/>
        <w:ind w:left="720" w:firstLine="0"/>
        <w:rPr>
          <w:rFonts w:ascii="Times New Roman" w:hAnsi="Times New Roman" w:cs="Times New Roman"/>
          <w:sz w:val="20"/>
          <w:szCs w:val="20"/>
        </w:rPr>
      </w:pPr>
    </w:p>
    <w:p w:rsidR="00C61762" w:rsidRPr="0015314E" w:rsidRDefault="00C61762" w:rsidP="00C61762">
      <w:pPr>
        <w:pStyle w:val="aa"/>
        <w:numPr>
          <w:ilvl w:val="0"/>
          <w:numId w:val="27"/>
        </w:numPr>
        <w:ind w:left="0" w:firstLine="567"/>
        <w:rPr>
          <w:rFonts w:ascii="Times New Roman" w:hAnsi="Times New Roman" w:cs="Times New Roman"/>
          <w:sz w:val="20"/>
          <w:szCs w:val="20"/>
        </w:rPr>
      </w:pPr>
      <w:r w:rsidRPr="0015314E">
        <w:rPr>
          <w:rFonts w:ascii="Times New Roman" w:hAnsi="Times New Roman" w:cs="Times New Roman"/>
          <w:sz w:val="20"/>
          <w:szCs w:val="20"/>
        </w:rPr>
        <w:t>Предоставление муниципальной  услуги включает в себя следующие административные процедуры:</w:t>
      </w:r>
    </w:p>
    <w:p w:rsidR="00C61762" w:rsidRPr="0015314E" w:rsidRDefault="00C61762" w:rsidP="00C61762">
      <w:pPr>
        <w:widowControl/>
        <w:numPr>
          <w:ilvl w:val="1"/>
          <w:numId w:val="16"/>
        </w:numPr>
        <w:suppressAutoHyphens w:val="0"/>
        <w:ind w:left="0" w:firstLine="567"/>
        <w:jc w:val="both"/>
        <w:rPr>
          <w:sz w:val="20"/>
          <w:szCs w:val="20"/>
        </w:rPr>
      </w:pPr>
      <w:r w:rsidRPr="0015314E">
        <w:rPr>
          <w:sz w:val="20"/>
          <w:szCs w:val="20"/>
        </w:rPr>
        <w:t>приём и регистрация документов заявителя,</w:t>
      </w:r>
    </w:p>
    <w:p w:rsidR="00C61762" w:rsidRPr="0015314E" w:rsidRDefault="00C61762" w:rsidP="00C61762">
      <w:pPr>
        <w:widowControl/>
        <w:numPr>
          <w:ilvl w:val="1"/>
          <w:numId w:val="16"/>
        </w:numPr>
        <w:suppressAutoHyphens w:val="0"/>
        <w:ind w:left="0" w:firstLine="567"/>
        <w:jc w:val="both"/>
        <w:rPr>
          <w:sz w:val="20"/>
          <w:szCs w:val="20"/>
        </w:rPr>
      </w:pPr>
      <w:r w:rsidRPr="0015314E">
        <w:rPr>
          <w:sz w:val="20"/>
          <w:szCs w:val="20"/>
        </w:rPr>
        <w:t>поиск запрашиваемого заявителем документа в архиве,</w:t>
      </w:r>
    </w:p>
    <w:p w:rsidR="00C61762" w:rsidRPr="0015314E" w:rsidRDefault="00C61762" w:rsidP="00C61762">
      <w:pPr>
        <w:numPr>
          <w:ilvl w:val="1"/>
          <w:numId w:val="16"/>
        </w:numPr>
        <w:suppressAutoHyphens w:val="0"/>
        <w:autoSpaceDE w:val="0"/>
        <w:autoSpaceDN w:val="0"/>
        <w:adjustRightInd w:val="0"/>
        <w:ind w:left="0" w:firstLine="567"/>
        <w:jc w:val="both"/>
        <w:rPr>
          <w:color w:val="000000"/>
          <w:sz w:val="20"/>
          <w:szCs w:val="20"/>
        </w:rPr>
      </w:pPr>
      <w:r w:rsidRPr="0015314E">
        <w:rPr>
          <w:sz w:val="20"/>
          <w:szCs w:val="20"/>
        </w:rPr>
        <w:lastRenderedPageBreak/>
        <w:t xml:space="preserve">принятие решения о предоставлении муниципальной услуги, </w:t>
      </w:r>
    </w:p>
    <w:p w:rsidR="00C61762" w:rsidRPr="0015314E" w:rsidRDefault="00C61762" w:rsidP="00C61762">
      <w:pPr>
        <w:numPr>
          <w:ilvl w:val="1"/>
          <w:numId w:val="16"/>
        </w:numPr>
        <w:suppressAutoHyphens w:val="0"/>
        <w:autoSpaceDE w:val="0"/>
        <w:autoSpaceDN w:val="0"/>
        <w:adjustRightInd w:val="0"/>
        <w:ind w:left="0" w:firstLine="567"/>
        <w:jc w:val="both"/>
        <w:rPr>
          <w:color w:val="000000"/>
          <w:sz w:val="20"/>
          <w:szCs w:val="20"/>
        </w:rPr>
      </w:pPr>
      <w:r w:rsidRPr="0015314E">
        <w:rPr>
          <w:color w:val="000000"/>
          <w:sz w:val="20"/>
          <w:szCs w:val="20"/>
        </w:rPr>
        <w:t xml:space="preserve">выдача документов по результатам предоставления </w:t>
      </w:r>
      <w:r w:rsidRPr="0015314E">
        <w:rPr>
          <w:sz w:val="20"/>
          <w:szCs w:val="20"/>
        </w:rPr>
        <w:t>муниципально</w:t>
      </w:r>
      <w:r w:rsidRPr="0015314E">
        <w:rPr>
          <w:color w:val="000000"/>
          <w:sz w:val="20"/>
          <w:szCs w:val="20"/>
        </w:rPr>
        <w:t xml:space="preserve">й услуги. </w:t>
      </w:r>
    </w:p>
    <w:p w:rsidR="00C61762" w:rsidRPr="0015314E" w:rsidRDefault="00C61762" w:rsidP="00C61762">
      <w:pPr>
        <w:numPr>
          <w:ilvl w:val="0"/>
          <w:numId w:val="27"/>
        </w:numPr>
        <w:suppressAutoHyphens w:val="0"/>
        <w:autoSpaceDE w:val="0"/>
        <w:autoSpaceDN w:val="0"/>
        <w:adjustRightInd w:val="0"/>
        <w:ind w:left="142" w:firstLine="425"/>
        <w:jc w:val="both"/>
        <w:rPr>
          <w:color w:val="000000"/>
          <w:sz w:val="20"/>
          <w:szCs w:val="20"/>
        </w:rPr>
      </w:pPr>
      <w:r w:rsidRPr="0015314E">
        <w:rPr>
          <w:color w:val="000000"/>
          <w:sz w:val="20"/>
          <w:szCs w:val="20"/>
        </w:rPr>
        <w:t xml:space="preserve"> Основанием для начала административной процедуры приема и регистрации документов является письменное обращение заявителя (представителя заявителя) в ОПДА</w:t>
      </w:r>
      <w:r w:rsidRPr="0015314E">
        <w:rPr>
          <w:iCs/>
          <w:color w:val="000000"/>
          <w:sz w:val="20"/>
          <w:szCs w:val="20"/>
        </w:rPr>
        <w:t xml:space="preserve"> </w:t>
      </w:r>
      <w:r w:rsidRPr="0015314E">
        <w:rPr>
          <w:color w:val="000000"/>
          <w:sz w:val="20"/>
          <w:szCs w:val="20"/>
        </w:rPr>
        <w:t xml:space="preserve"> посредством: </w:t>
      </w:r>
    </w:p>
    <w:p w:rsidR="00C61762" w:rsidRPr="0015314E" w:rsidRDefault="00C61762" w:rsidP="00C61762">
      <w:pPr>
        <w:autoSpaceDE w:val="0"/>
        <w:autoSpaceDN w:val="0"/>
        <w:adjustRightInd w:val="0"/>
        <w:ind w:firstLine="567"/>
        <w:jc w:val="both"/>
        <w:rPr>
          <w:color w:val="000000"/>
          <w:sz w:val="20"/>
          <w:szCs w:val="20"/>
        </w:rPr>
      </w:pPr>
      <w:r w:rsidRPr="0015314E">
        <w:rPr>
          <w:color w:val="000000"/>
          <w:sz w:val="20"/>
          <w:szCs w:val="20"/>
        </w:rPr>
        <w:t xml:space="preserve">1) личного обращения заявителя (представителя заявителя) с запросом и документами, необходимыми для предоставления муниципальной услуги; </w:t>
      </w:r>
    </w:p>
    <w:p w:rsidR="00C61762" w:rsidRPr="0015314E" w:rsidRDefault="00C61762" w:rsidP="00C61762">
      <w:pPr>
        <w:autoSpaceDE w:val="0"/>
        <w:autoSpaceDN w:val="0"/>
        <w:adjustRightInd w:val="0"/>
        <w:ind w:firstLine="567"/>
        <w:jc w:val="both"/>
        <w:rPr>
          <w:b/>
          <w:color w:val="000000"/>
          <w:sz w:val="20"/>
          <w:szCs w:val="20"/>
        </w:rPr>
      </w:pPr>
      <w:r w:rsidRPr="0015314E">
        <w:rPr>
          <w:color w:val="000000"/>
          <w:sz w:val="20"/>
          <w:szCs w:val="20"/>
        </w:rPr>
        <w:t>2) почтового отправления запроса и документов, необходимых для предоставления муниципальной услуги</w:t>
      </w:r>
      <w:r w:rsidRPr="0015314E">
        <w:rPr>
          <w:b/>
          <w:color w:val="000000"/>
          <w:sz w:val="20"/>
          <w:szCs w:val="20"/>
        </w:rPr>
        <w:t xml:space="preserve">; </w:t>
      </w:r>
    </w:p>
    <w:p w:rsidR="00C61762" w:rsidRPr="0015314E" w:rsidRDefault="00C61762" w:rsidP="00C61762">
      <w:pPr>
        <w:autoSpaceDE w:val="0"/>
        <w:autoSpaceDN w:val="0"/>
        <w:adjustRightInd w:val="0"/>
        <w:ind w:firstLine="567"/>
        <w:jc w:val="both"/>
        <w:rPr>
          <w:color w:val="000000"/>
          <w:sz w:val="20"/>
          <w:szCs w:val="20"/>
        </w:rPr>
      </w:pPr>
      <w:r w:rsidRPr="0015314E">
        <w:rPr>
          <w:color w:val="000000"/>
          <w:sz w:val="20"/>
          <w:szCs w:val="20"/>
        </w:rPr>
        <w:t>3) направления запроса и документов по информационно-телекоммуникационным сетям общего доступа,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w:t>
      </w:r>
    </w:p>
    <w:p w:rsidR="00C61762" w:rsidRPr="0015314E" w:rsidRDefault="00C61762" w:rsidP="00C61762">
      <w:pPr>
        <w:numPr>
          <w:ilvl w:val="0"/>
          <w:numId w:val="27"/>
        </w:numPr>
        <w:suppressAutoHyphens w:val="0"/>
        <w:autoSpaceDE w:val="0"/>
        <w:autoSpaceDN w:val="0"/>
        <w:adjustRightInd w:val="0"/>
        <w:ind w:left="0" w:firstLine="567"/>
        <w:jc w:val="both"/>
        <w:rPr>
          <w:color w:val="000000"/>
          <w:sz w:val="20"/>
          <w:szCs w:val="20"/>
        </w:rPr>
      </w:pPr>
      <w:r w:rsidRPr="0015314E">
        <w:rPr>
          <w:color w:val="000000"/>
          <w:sz w:val="20"/>
          <w:szCs w:val="20"/>
        </w:rPr>
        <w:t xml:space="preserve"> При поступлении запроса специалист, ответственный за прием и регистрацию документов заявителя:</w:t>
      </w:r>
    </w:p>
    <w:p w:rsidR="00C61762" w:rsidRPr="0015314E" w:rsidRDefault="00C61762" w:rsidP="00C61762">
      <w:pPr>
        <w:autoSpaceDE w:val="0"/>
        <w:autoSpaceDN w:val="0"/>
        <w:adjustRightInd w:val="0"/>
        <w:ind w:firstLine="540"/>
        <w:jc w:val="both"/>
        <w:rPr>
          <w:color w:val="000000"/>
          <w:sz w:val="20"/>
          <w:szCs w:val="20"/>
        </w:rPr>
      </w:pPr>
      <w:r w:rsidRPr="0015314E">
        <w:rPr>
          <w:color w:val="000000"/>
          <w:sz w:val="20"/>
          <w:szCs w:val="20"/>
        </w:rPr>
        <w:t xml:space="preserve">-   устанавливает предмет обращения заявителя; </w:t>
      </w:r>
    </w:p>
    <w:p w:rsidR="00C61762" w:rsidRPr="0015314E" w:rsidRDefault="00C61762" w:rsidP="00C61762">
      <w:pPr>
        <w:autoSpaceDE w:val="0"/>
        <w:autoSpaceDN w:val="0"/>
        <w:adjustRightInd w:val="0"/>
        <w:ind w:firstLine="540"/>
        <w:jc w:val="both"/>
        <w:rPr>
          <w:color w:val="000000"/>
          <w:sz w:val="20"/>
          <w:szCs w:val="20"/>
        </w:rPr>
      </w:pPr>
      <w:r w:rsidRPr="0015314E">
        <w:rPr>
          <w:color w:val="000000"/>
          <w:sz w:val="20"/>
          <w:szCs w:val="20"/>
        </w:rPr>
        <w:t xml:space="preserve">- проверяет предоставленные документов на предмет их соответствия требованиям, установленным в пункте </w:t>
      </w:r>
      <w:r w:rsidRPr="0015314E">
        <w:rPr>
          <w:sz w:val="20"/>
          <w:szCs w:val="20"/>
        </w:rPr>
        <w:t>12</w:t>
      </w:r>
      <w:r w:rsidRPr="0015314E">
        <w:rPr>
          <w:color w:val="FF0000"/>
          <w:sz w:val="20"/>
          <w:szCs w:val="20"/>
        </w:rPr>
        <w:t xml:space="preserve"> </w:t>
      </w:r>
      <w:r w:rsidRPr="0015314E">
        <w:rPr>
          <w:color w:val="000000"/>
          <w:sz w:val="20"/>
          <w:szCs w:val="20"/>
        </w:rPr>
        <w:t>настоящего административного регламента.</w:t>
      </w:r>
    </w:p>
    <w:p w:rsidR="00C61762" w:rsidRPr="0015314E" w:rsidRDefault="00C61762" w:rsidP="00C61762">
      <w:pPr>
        <w:numPr>
          <w:ilvl w:val="0"/>
          <w:numId w:val="27"/>
        </w:numPr>
        <w:suppressAutoHyphens w:val="0"/>
        <w:autoSpaceDE w:val="0"/>
        <w:autoSpaceDN w:val="0"/>
        <w:adjustRightInd w:val="0"/>
        <w:ind w:left="0" w:firstLine="567"/>
        <w:jc w:val="both"/>
        <w:rPr>
          <w:color w:val="000000"/>
          <w:sz w:val="20"/>
          <w:szCs w:val="20"/>
        </w:rPr>
      </w:pPr>
      <w:r w:rsidRPr="0015314E">
        <w:rPr>
          <w:color w:val="000000"/>
          <w:sz w:val="20"/>
          <w:szCs w:val="20"/>
        </w:rPr>
        <w:t>В случае установления оснований для отказа в приеме документов, установленных пунктом 12 настоящего административного регламента, специалист, ответственный за прием и регистрацию документов:</w:t>
      </w:r>
    </w:p>
    <w:p w:rsidR="00C61762" w:rsidRPr="0015314E" w:rsidRDefault="00C61762" w:rsidP="00C61762">
      <w:pPr>
        <w:autoSpaceDE w:val="0"/>
        <w:autoSpaceDN w:val="0"/>
        <w:adjustRightInd w:val="0"/>
        <w:ind w:firstLine="567"/>
        <w:jc w:val="both"/>
        <w:rPr>
          <w:color w:val="000000"/>
          <w:sz w:val="20"/>
          <w:szCs w:val="20"/>
        </w:rPr>
      </w:pPr>
      <w:r w:rsidRPr="0015314E">
        <w:rPr>
          <w:color w:val="000000"/>
          <w:sz w:val="20"/>
          <w:szCs w:val="20"/>
        </w:rPr>
        <w:t xml:space="preserve">1)  прекращает процедуру приема документов; </w:t>
      </w:r>
    </w:p>
    <w:p w:rsidR="00C61762" w:rsidRPr="0015314E" w:rsidRDefault="00C61762" w:rsidP="00C61762">
      <w:pPr>
        <w:autoSpaceDE w:val="0"/>
        <w:autoSpaceDN w:val="0"/>
        <w:adjustRightInd w:val="0"/>
        <w:ind w:firstLine="567"/>
        <w:jc w:val="both"/>
        <w:rPr>
          <w:color w:val="000000"/>
          <w:sz w:val="20"/>
          <w:szCs w:val="20"/>
        </w:rPr>
      </w:pPr>
      <w:r w:rsidRPr="0015314E">
        <w:rPr>
          <w:color w:val="000000"/>
          <w:sz w:val="20"/>
          <w:szCs w:val="20"/>
        </w:rPr>
        <w:t>2) оформляет уведомление об отказе в приеме документов с указанием причин отказа, согласно приложению № 4  к настоящему административному регламенту;</w:t>
      </w:r>
    </w:p>
    <w:p w:rsidR="00C61762" w:rsidRPr="0015314E" w:rsidRDefault="00C61762" w:rsidP="00C61762">
      <w:pPr>
        <w:autoSpaceDE w:val="0"/>
        <w:autoSpaceDN w:val="0"/>
        <w:adjustRightInd w:val="0"/>
        <w:ind w:firstLine="567"/>
        <w:jc w:val="both"/>
        <w:rPr>
          <w:color w:val="000000"/>
          <w:sz w:val="20"/>
          <w:szCs w:val="20"/>
        </w:rPr>
      </w:pPr>
      <w:r w:rsidRPr="0015314E">
        <w:rPr>
          <w:color w:val="000000"/>
          <w:sz w:val="20"/>
          <w:szCs w:val="20"/>
        </w:rPr>
        <w:t>3) регистрирует уведомление об отказе в приеме документов в Журнале регистрации запросов о предоставлении муниципальной услуги (Приложение № 5);</w:t>
      </w:r>
    </w:p>
    <w:p w:rsidR="00C61762" w:rsidRPr="0015314E" w:rsidRDefault="00C61762" w:rsidP="00C61762">
      <w:pPr>
        <w:autoSpaceDE w:val="0"/>
        <w:autoSpaceDN w:val="0"/>
        <w:adjustRightInd w:val="0"/>
        <w:ind w:firstLine="567"/>
        <w:jc w:val="both"/>
        <w:rPr>
          <w:color w:val="000000"/>
          <w:sz w:val="20"/>
          <w:szCs w:val="20"/>
        </w:rPr>
      </w:pPr>
      <w:r w:rsidRPr="0015314E">
        <w:rPr>
          <w:color w:val="000000"/>
          <w:sz w:val="20"/>
          <w:szCs w:val="20"/>
        </w:rPr>
        <w:t xml:space="preserve">4) вручает или направляет (в зависимости от способа подачи документов) уведомление и предоставленные документы заявителю. </w:t>
      </w:r>
    </w:p>
    <w:p w:rsidR="00C61762" w:rsidRPr="0015314E" w:rsidRDefault="00C61762" w:rsidP="00C61762">
      <w:pPr>
        <w:numPr>
          <w:ilvl w:val="0"/>
          <w:numId w:val="27"/>
        </w:numPr>
        <w:suppressAutoHyphens w:val="0"/>
        <w:autoSpaceDE w:val="0"/>
        <w:autoSpaceDN w:val="0"/>
        <w:adjustRightInd w:val="0"/>
        <w:ind w:left="0" w:firstLine="567"/>
        <w:jc w:val="both"/>
        <w:rPr>
          <w:sz w:val="20"/>
          <w:szCs w:val="20"/>
        </w:rPr>
      </w:pPr>
      <w:r w:rsidRPr="0015314E">
        <w:rPr>
          <w:sz w:val="20"/>
          <w:szCs w:val="20"/>
        </w:rPr>
        <w:t xml:space="preserve"> В случае соответствия предоставленных документов требованиям, установленным в пункте 12 настоящего административного регламента:</w:t>
      </w:r>
    </w:p>
    <w:p w:rsidR="00C61762" w:rsidRPr="0015314E" w:rsidRDefault="00C61762" w:rsidP="00C61762">
      <w:pPr>
        <w:autoSpaceDE w:val="0"/>
        <w:autoSpaceDN w:val="0"/>
        <w:adjustRightInd w:val="0"/>
        <w:ind w:firstLine="540"/>
        <w:jc w:val="both"/>
        <w:rPr>
          <w:color w:val="000000"/>
          <w:sz w:val="20"/>
          <w:szCs w:val="20"/>
        </w:rPr>
      </w:pPr>
      <w:r w:rsidRPr="0015314E">
        <w:rPr>
          <w:color w:val="000000"/>
          <w:sz w:val="20"/>
          <w:szCs w:val="20"/>
        </w:rPr>
        <w:t>1) при отсутствии у заявителя заполненного запроса или неправильном его заполнении, помогает заявителю заполнить запрос или заполняет его самостоятельно и представляет на подпись заявителю;</w:t>
      </w:r>
    </w:p>
    <w:p w:rsidR="00C61762" w:rsidRPr="0015314E" w:rsidRDefault="00C61762" w:rsidP="00C61762">
      <w:pPr>
        <w:autoSpaceDE w:val="0"/>
        <w:autoSpaceDN w:val="0"/>
        <w:adjustRightInd w:val="0"/>
        <w:ind w:firstLine="567"/>
        <w:jc w:val="both"/>
        <w:rPr>
          <w:color w:val="000000"/>
          <w:sz w:val="20"/>
          <w:szCs w:val="20"/>
        </w:rPr>
      </w:pPr>
      <w:r w:rsidRPr="0015314E">
        <w:rPr>
          <w:color w:val="000000"/>
          <w:sz w:val="20"/>
          <w:szCs w:val="20"/>
        </w:rPr>
        <w:t xml:space="preserve">2)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предоставленных документов на основании их оригиналов </w:t>
      </w:r>
      <w:r w:rsidRPr="0015314E">
        <w:rPr>
          <w:rFonts w:cs="Arial"/>
          <w:color w:val="000000"/>
          <w:sz w:val="20"/>
          <w:szCs w:val="20"/>
        </w:rPr>
        <w:t>(личной подписью, штампом отдела)</w:t>
      </w:r>
      <w:r w:rsidRPr="0015314E">
        <w:rPr>
          <w:color w:val="000000"/>
          <w:sz w:val="20"/>
          <w:szCs w:val="20"/>
        </w:rPr>
        <w:t xml:space="preserve"> если они не удостоверены нотариусом или организацией, выдавшей указанные документы;</w:t>
      </w:r>
    </w:p>
    <w:p w:rsidR="00C61762" w:rsidRPr="0015314E" w:rsidRDefault="00C61762" w:rsidP="00C61762">
      <w:pPr>
        <w:autoSpaceDE w:val="0"/>
        <w:autoSpaceDN w:val="0"/>
        <w:adjustRightInd w:val="0"/>
        <w:ind w:firstLine="426"/>
        <w:jc w:val="both"/>
        <w:rPr>
          <w:color w:val="000000"/>
          <w:sz w:val="20"/>
          <w:szCs w:val="20"/>
        </w:rPr>
      </w:pPr>
      <w:r w:rsidRPr="0015314E">
        <w:rPr>
          <w:color w:val="000000"/>
          <w:sz w:val="20"/>
          <w:szCs w:val="20"/>
        </w:rPr>
        <w:t xml:space="preserve"> 3) регистрирует поступление запроса в Журнале регистрации запросов о предоставлении муниципальной услуги (приложение № 5); </w:t>
      </w:r>
    </w:p>
    <w:p w:rsidR="00C61762" w:rsidRPr="0015314E" w:rsidRDefault="00C61762" w:rsidP="00C61762">
      <w:pPr>
        <w:autoSpaceDE w:val="0"/>
        <w:autoSpaceDN w:val="0"/>
        <w:adjustRightInd w:val="0"/>
        <w:jc w:val="both"/>
        <w:rPr>
          <w:i/>
          <w:color w:val="000000"/>
          <w:sz w:val="20"/>
          <w:szCs w:val="20"/>
          <w:u w:val="single"/>
        </w:rPr>
      </w:pPr>
      <w:r w:rsidRPr="0015314E">
        <w:rPr>
          <w:color w:val="000000"/>
          <w:sz w:val="20"/>
          <w:szCs w:val="20"/>
        </w:rPr>
        <w:t xml:space="preserve">       4)</w:t>
      </w:r>
      <w:r w:rsidRPr="0015314E">
        <w:rPr>
          <w:iCs/>
          <w:color w:val="000000"/>
          <w:sz w:val="20"/>
          <w:szCs w:val="20"/>
        </w:rPr>
        <w:t xml:space="preserve"> передает комплект документов заявителя (представителя заявителя) специалисту, ответственному за поиск запрашиваемого заявителем документа в архиве.</w:t>
      </w:r>
    </w:p>
    <w:p w:rsidR="00C61762" w:rsidRPr="0015314E" w:rsidRDefault="00C61762" w:rsidP="00C61762">
      <w:pPr>
        <w:numPr>
          <w:ilvl w:val="0"/>
          <w:numId w:val="27"/>
        </w:numPr>
        <w:suppressAutoHyphens w:val="0"/>
        <w:autoSpaceDE w:val="0"/>
        <w:autoSpaceDN w:val="0"/>
        <w:adjustRightInd w:val="0"/>
        <w:ind w:left="0" w:firstLine="426"/>
        <w:jc w:val="both"/>
        <w:rPr>
          <w:sz w:val="20"/>
          <w:szCs w:val="20"/>
        </w:rPr>
      </w:pPr>
      <w:r w:rsidRPr="0015314E">
        <w:rPr>
          <w:sz w:val="20"/>
          <w:szCs w:val="20"/>
        </w:rPr>
        <w:t xml:space="preserve"> Максимальный срок выполнения административных действий составляет 10 минут.</w:t>
      </w:r>
    </w:p>
    <w:p w:rsidR="00C61762" w:rsidRPr="0015314E" w:rsidRDefault="00C61762" w:rsidP="00C61762">
      <w:pPr>
        <w:numPr>
          <w:ilvl w:val="0"/>
          <w:numId w:val="27"/>
        </w:numPr>
        <w:suppressAutoHyphens w:val="0"/>
        <w:autoSpaceDE w:val="0"/>
        <w:autoSpaceDN w:val="0"/>
        <w:adjustRightInd w:val="0"/>
        <w:ind w:left="0" w:firstLine="426"/>
        <w:jc w:val="both"/>
        <w:rPr>
          <w:color w:val="000000"/>
          <w:sz w:val="20"/>
          <w:szCs w:val="20"/>
        </w:rPr>
      </w:pPr>
      <w:r w:rsidRPr="0015314E">
        <w:rPr>
          <w:sz w:val="20"/>
          <w:szCs w:val="20"/>
        </w:rPr>
        <w:t>Максимальный</w:t>
      </w:r>
      <w:r w:rsidRPr="0015314E">
        <w:rPr>
          <w:color w:val="000000"/>
          <w:sz w:val="20"/>
          <w:szCs w:val="20"/>
        </w:rPr>
        <w:t xml:space="preserve"> срок выполнения административной процедуры составляет 1</w:t>
      </w:r>
      <w:r w:rsidRPr="0015314E">
        <w:rPr>
          <w:iCs/>
          <w:color w:val="000000"/>
          <w:sz w:val="20"/>
          <w:szCs w:val="20"/>
        </w:rPr>
        <w:t xml:space="preserve"> календарный день</w:t>
      </w:r>
      <w:r w:rsidRPr="0015314E">
        <w:rPr>
          <w:color w:val="000000"/>
          <w:sz w:val="20"/>
          <w:szCs w:val="20"/>
        </w:rPr>
        <w:t>.</w:t>
      </w:r>
    </w:p>
    <w:p w:rsidR="00C61762" w:rsidRPr="0015314E" w:rsidRDefault="00C61762" w:rsidP="00C61762">
      <w:pPr>
        <w:numPr>
          <w:ilvl w:val="0"/>
          <w:numId w:val="27"/>
        </w:numPr>
        <w:suppressAutoHyphens w:val="0"/>
        <w:autoSpaceDE w:val="0"/>
        <w:autoSpaceDN w:val="0"/>
        <w:adjustRightInd w:val="0"/>
        <w:ind w:left="0" w:firstLine="567"/>
        <w:jc w:val="both"/>
        <w:rPr>
          <w:color w:val="000000"/>
          <w:sz w:val="20"/>
          <w:szCs w:val="20"/>
        </w:rPr>
      </w:pPr>
      <w:r w:rsidRPr="0015314E">
        <w:rPr>
          <w:color w:val="000000"/>
          <w:sz w:val="20"/>
          <w:szCs w:val="20"/>
        </w:rPr>
        <w:t xml:space="preserve">Основанием для начала административной процедуры поиска запрашиваемого заявителем (представителем заявителя) документа в ОПДА,  является получение специалистом, ответственным за поиск документа,  комплекта  документов заявителя (представителя заявителя). </w:t>
      </w:r>
    </w:p>
    <w:p w:rsidR="00C61762" w:rsidRPr="0015314E" w:rsidRDefault="00C61762" w:rsidP="00C61762">
      <w:pPr>
        <w:numPr>
          <w:ilvl w:val="0"/>
          <w:numId w:val="27"/>
        </w:numPr>
        <w:suppressAutoHyphens w:val="0"/>
        <w:autoSpaceDE w:val="0"/>
        <w:autoSpaceDN w:val="0"/>
        <w:adjustRightInd w:val="0"/>
        <w:ind w:left="0" w:firstLine="709"/>
        <w:jc w:val="both"/>
        <w:rPr>
          <w:sz w:val="20"/>
          <w:szCs w:val="20"/>
        </w:rPr>
      </w:pPr>
      <w:r w:rsidRPr="0015314E">
        <w:rPr>
          <w:sz w:val="20"/>
          <w:szCs w:val="20"/>
        </w:rPr>
        <w:t xml:space="preserve"> Специалист, ответственный за поиск  документа в архиве устанавливает факт наличия/отсутствия в архиве запрашиваемого документа, путем поиска наименования документа по архивной описи дел, и последующего непосредственного поиска документа в архивных делах.</w:t>
      </w:r>
    </w:p>
    <w:p w:rsidR="00C61762" w:rsidRPr="0015314E" w:rsidRDefault="00C61762" w:rsidP="00C61762">
      <w:pPr>
        <w:numPr>
          <w:ilvl w:val="0"/>
          <w:numId w:val="27"/>
        </w:numPr>
        <w:suppressAutoHyphens w:val="0"/>
        <w:autoSpaceDE w:val="0"/>
        <w:autoSpaceDN w:val="0"/>
        <w:adjustRightInd w:val="0"/>
        <w:ind w:left="709" w:firstLine="0"/>
        <w:jc w:val="both"/>
        <w:rPr>
          <w:sz w:val="20"/>
          <w:szCs w:val="20"/>
        </w:rPr>
      </w:pPr>
      <w:r w:rsidRPr="0015314E">
        <w:rPr>
          <w:sz w:val="20"/>
          <w:szCs w:val="20"/>
        </w:rPr>
        <w:t xml:space="preserve"> Специалист, ответственный за поиск документа в архиве, осуществляет подготовку:</w:t>
      </w:r>
    </w:p>
    <w:p w:rsidR="00C61762" w:rsidRPr="0015314E" w:rsidRDefault="00C61762" w:rsidP="00C61762">
      <w:pPr>
        <w:autoSpaceDE w:val="0"/>
        <w:autoSpaceDN w:val="0"/>
        <w:adjustRightInd w:val="0"/>
        <w:ind w:left="426"/>
        <w:jc w:val="both"/>
        <w:rPr>
          <w:sz w:val="20"/>
          <w:szCs w:val="20"/>
        </w:rPr>
      </w:pPr>
      <w:r w:rsidRPr="0015314E">
        <w:rPr>
          <w:sz w:val="20"/>
          <w:szCs w:val="20"/>
        </w:rPr>
        <w:t>В случае наличия запрашиваемого заявителем документа в архиве:</w:t>
      </w:r>
    </w:p>
    <w:p w:rsidR="00C61762" w:rsidRPr="0015314E" w:rsidRDefault="00C61762" w:rsidP="00C61762">
      <w:pPr>
        <w:widowControl/>
        <w:numPr>
          <w:ilvl w:val="0"/>
          <w:numId w:val="26"/>
        </w:numPr>
        <w:jc w:val="both"/>
        <w:rPr>
          <w:sz w:val="20"/>
          <w:szCs w:val="20"/>
        </w:rPr>
      </w:pPr>
      <w:r w:rsidRPr="0015314E">
        <w:rPr>
          <w:sz w:val="20"/>
          <w:szCs w:val="20"/>
        </w:rPr>
        <w:t xml:space="preserve">решения о предоставлении муниципальной услуги, в виде архивной выписки, либо архивной  справки в 2-х экземплярах, </w:t>
      </w:r>
    </w:p>
    <w:p w:rsidR="00C61762" w:rsidRPr="0015314E" w:rsidRDefault="00C61762" w:rsidP="00C61762">
      <w:pPr>
        <w:widowControl/>
        <w:numPr>
          <w:ilvl w:val="0"/>
          <w:numId w:val="26"/>
        </w:numPr>
        <w:jc w:val="both"/>
        <w:rPr>
          <w:sz w:val="20"/>
          <w:szCs w:val="20"/>
        </w:rPr>
      </w:pPr>
      <w:r w:rsidRPr="0015314E">
        <w:rPr>
          <w:sz w:val="20"/>
          <w:szCs w:val="20"/>
        </w:rPr>
        <w:t>копию запрашиваемого заявителем архивного документа, подтверждающего право на владение землей, в 1-х экземпляре</w:t>
      </w:r>
    </w:p>
    <w:p w:rsidR="00C61762" w:rsidRPr="0015314E" w:rsidRDefault="00C61762" w:rsidP="00C61762">
      <w:pPr>
        <w:ind w:firstLine="567"/>
        <w:jc w:val="both"/>
        <w:rPr>
          <w:sz w:val="20"/>
          <w:szCs w:val="20"/>
        </w:rPr>
      </w:pPr>
      <w:r w:rsidRPr="0015314E">
        <w:rPr>
          <w:sz w:val="20"/>
          <w:szCs w:val="20"/>
        </w:rPr>
        <w:t xml:space="preserve">В случае отсутствия запрашиваемого заявителем документа в архиве: </w:t>
      </w:r>
    </w:p>
    <w:p w:rsidR="00C61762" w:rsidRPr="0015314E" w:rsidRDefault="00C61762" w:rsidP="00C61762">
      <w:pPr>
        <w:ind w:firstLine="567"/>
        <w:jc w:val="both"/>
        <w:rPr>
          <w:sz w:val="20"/>
          <w:szCs w:val="20"/>
        </w:rPr>
      </w:pPr>
      <w:r w:rsidRPr="0015314E">
        <w:rPr>
          <w:sz w:val="20"/>
          <w:szCs w:val="20"/>
        </w:rPr>
        <w:t>решения о предоставлении муниципальной услуги в виде справки об отсутствии в отделе   запрашиваемого  документа, подтверждающего право на владение землей.</w:t>
      </w:r>
    </w:p>
    <w:p w:rsidR="00C61762" w:rsidRPr="0015314E" w:rsidRDefault="00C61762" w:rsidP="00C61762">
      <w:pPr>
        <w:pStyle w:val="aa"/>
        <w:numPr>
          <w:ilvl w:val="0"/>
          <w:numId w:val="27"/>
        </w:numPr>
        <w:ind w:left="0" w:firstLine="567"/>
        <w:rPr>
          <w:rFonts w:ascii="Times New Roman" w:hAnsi="Times New Roman" w:cs="Times New Roman"/>
          <w:color w:val="000000"/>
          <w:sz w:val="20"/>
          <w:szCs w:val="20"/>
        </w:rPr>
      </w:pPr>
      <w:r w:rsidRPr="0015314E">
        <w:rPr>
          <w:color w:val="000000"/>
          <w:sz w:val="20"/>
          <w:szCs w:val="20"/>
        </w:rPr>
        <w:t xml:space="preserve">  </w:t>
      </w:r>
      <w:r w:rsidRPr="0015314E">
        <w:rPr>
          <w:rFonts w:ascii="Times New Roman" w:hAnsi="Times New Roman" w:cs="Times New Roman"/>
          <w:color w:val="000000"/>
          <w:sz w:val="20"/>
          <w:szCs w:val="20"/>
        </w:rPr>
        <w:t xml:space="preserve">Специалист, ответственный за поиск документа в архиве, проводит согласование проекта решения о предоставлении муниципальной услуги в порядке делопроизводства, установленного в отделе и передает проекты акта и комплект документов (от заявителя)  руководителю отдела </w:t>
      </w:r>
      <w:r w:rsidRPr="0015314E">
        <w:rPr>
          <w:rFonts w:ascii="Times New Roman" w:hAnsi="Times New Roman" w:cs="Times New Roman"/>
          <w:sz w:val="20"/>
          <w:szCs w:val="20"/>
        </w:rPr>
        <w:t xml:space="preserve">(в случае его отсутствия, руководителю аппарата администрации Кадыйского муниципального района) </w:t>
      </w:r>
      <w:r w:rsidRPr="0015314E">
        <w:rPr>
          <w:rFonts w:ascii="Times New Roman" w:hAnsi="Times New Roman" w:cs="Times New Roman"/>
          <w:color w:val="000000"/>
          <w:sz w:val="20"/>
          <w:szCs w:val="20"/>
        </w:rPr>
        <w:t xml:space="preserve"> для принятия решения.</w:t>
      </w:r>
    </w:p>
    <w:p w:rsidR="00C61762" w:rsidRPr="0015314E" w:rsidRDefault="00C61762" w:rsidP="00C61762">
      <w:pPr>
        <w:autoSpaceDE w:val="0"/>
        <w:autoSpaceDN w:val="0"/>
        <w:adjustRightInd w:val="0"/>
        <w:ind w:firstLine="568"/>
        <w:jc w:val="both"/>
        <w:rPr>
          <w:color w:val="000000"/>
          <w:sz w:val="20"/>
          <w:szCs w:val="20"/>
        </w:rPr>
      </w:pPr>
      <w:r w:rsidRPr="0015314E">
        <w:rPr>
          <w:color w:val="000000"/>
          <w:sz w:val="20"/>
          <w:szCs w:val="20"/>
        </w:rPr>
        <w:t>34.     Максимальный срок выполнения административных действий 60 минут.</w:t>
      </w:r>
    </w:p>
    <w:p w:rsidR="00C61762" w:rsidRPr="0015314E" w:rsidRDefault="00C61762" w:rsidP="00C61762">
      <w:pPr>
        <w:numPr>
          <w:ilvl w:val="0"/>
          <w:numId w:val="28"/>
        </w:numPr>
        <w:suppressAutoHyphens w:val="0"/>
        <w:autoSpaceDE w:val="0"/>
        <w:autoSpaceDN w:val="0"/>
        <w:adjustRightInd w:val="0"/>
        <w:ind w:left="0" w:firstLine="567"/>
        <w:jc w:val="both"/>
        <w:rPr>
          <w:color w:val="000000"/>
          <w:sz w:val="20"/>
          <w:szCs w:val="20"/>
        </w:rPr>
      </w:pPr>
      <w:r w:rsidRPr="0015314E">
        <w:rPr>
          <w:color w:val="000000"/>
          <w:sz w:val="20"/>
          <w:szCs w:val="20"/>
        </w:rPr>
        <w:t>Максимальный срок выполнения административной процедуры поиск  документа в архиве заявителя составляет не более 14</w:t>
      </w:r>
      <w:r w:rsidRPr="0015314E">
        <w:rPr>
          <w:iCs/>
          <w:color w:val="000000"/>
          <w:sz w:val="20"/>
          <w:szCs w:val="20"/>
        </w:rPr>
        <w:t xml:space="preserve"> календарных дней.</w:t>
      </w:r>
    </w:p>
    <w:p w:rsidR="00C61762" w:rsidRPr="0015314E" w:rsidRDefault="00C61762" w:rsidP="00C61762">
      <w:pPr>
        <w:numPr>
          <w:ilvl w:val="0"/>
          <w:numId w:val="28"/>
        </w:numPr>
        <w:suppressAutoHyphens w:val="0"/>
        <w:autoSpaceDE w:val="0"/>
        <w:autoSpaceDN w:val="0"/>
        <w:adjustRightInd w:val="0"/>
        <w:ind w:left="0" w:firstLine="567"/>
        <w:jc w:val="both"/>
        <w:rPr>
          <w:sz w:val="20"/>
          <w:szCs w:val="20"/>
        </w:rPr>
      </w:pPr>
      <w:r w:rsidRPr="0015314E">
        <w:rPr>
          <w:color w:val="000000"/>
          <w:sz w:val="20"/>
          <w:szCs w:val="20"/>
        </w:rPr>
        <w:t xml:space="preserve"> </w:t>
      </w:r>
      <w:r w:rsidRPr="0015314E">
        <w:rPr>
          <w:sz w:val="20"/>
          <w:szCs w:val="20"/>
        </w:rPr>
        <w:t xml:space="preserve">Основанием для начала административной процедуры принятия решения о предоставлении муниципальной услуги является получение руководителем ОПДА (в случае его отсутствия, руководителя аппарата администрации Кадыйского муниципального района) </w:t>
      </w:r>
      <w:r w:rsidRPr="0015314E">
        <w:rPr>
          <w:rFonts w:cs="Arial"/>
          <w:color w:val="000000"/>
          <w:sz w:val="20"/>
          <w:szCs w:val="20"/>
        </w:rPr>
        <w:t xml:space="preserve">комплекта документов </w:t>
      </w:r>
      <w:r w:rsidRPr="0015314E">
        <w:rPr>
          <w:rFonts w:ascii="Arial" w:hAnsi="Arial" w:cs="Arial"/>
          <w:sz w:val="20"/>
          <w:szCs w:val="20"/>
        </w:rPr>
        <w:t xml:space="preserve"> </w:t>
      </w:r>
      <w:r w:rsidRPr="0015314E">
        <w:rPr>
          <w:sz w:val="20"/>
          <w:szCs w:val="20"/>
        </w:rPr>
        <w:t xml:space="preserve"> заявителя. </w:t>
      </w:r>
    </w:p>
    <w:p w:rsidR="00C61762" w:rsidRPr="0015314E" w:rsidRDefault="00C61762" w:rsidP="00C61762">
      <w:pPr>
        <w:widowControl/>
        <w:numPr>
          <w:ilvl w:val="0"/>
          <w:numId w:val="28"/>
        </w:numPr>
        <w:tabs>
          <w:tab w:val="left" w:pos="-2268"/>
        </w:tabs>
        <w:suppressAutoHyphens w:val="0"/>
        <w:ind w:left="0" w:right="-44" w:firstLine="567"/>
        <w:jc w:val="both"/>
        <w:rPr>
          <w:sz w:val="20"/>
          <w:szCs w:val="20"/>
        </w:rPr>
      </w:pPr>
      <w:r w:rsidRPr="0015314E">
        <w:rPr>
          <w:sz w:val="20"/>
          <w:szCs w:val="20"/>
        </w:rPr>
        <w:t xml:space="preserve"> Руководитель ОПДА (в случае его отсутствия, руководитель аппарата администрации Кадыйского муниципального района), определяет правомерность и правильность подготовки проекта  решения о предоставлении муниципальной услуги.</w:t>
      </w:r>
    </w:p>
    <w:p w:rsidR="00C61762" w:rsidRPr="0015314E" w:rsidRDefault="00C61762" w:rsidP="00C61762">
      <w:pPr>
        <w:widowControl/>
        <w:numPr>
          <w:ilvl w:val="0"/>
          <w:numId w:val="28"/>
        </w:numPr>
        <w:tabs>
          <w:tab w:val="left" w:pos="-2268"/>
        </w:tabs>
        <w:suppressAutoHyphens w:val="0"/>
        <w:ind w:left="0" w:firstLine="567"/>
        <w:jc w:val="both"/>
        <w:rPr>
          <w:sz w:val="20"/>
          <w:szCs w:val="20"/>
        </w:rPr>
      </w:pPr>
      <w:r w:rsidRPr="0015314E">
        <w:rPr>
          <w:sz w:val="20"/>
          <w:szCs w:val="20"/>
        </w:rPr>
        <w:lastRenderedPageBreak/>
        <w:t xml:space="preserve"> Если проект решения не соответствует законодательству руководитель ОПДА (в случае его отсутствия, руководитель аппарата администрации Кадыйского  муниципального района), возвращает их специалисту, подготовившему проекты, для приведения их в соответствие с требованиями законодательства с указанием причины возврата. </w:t>
      </w:r>
    </w:p>
    <w:p w:rsidR="00C61762" w:rsidRPr="0015314E" w:rsidRDefault="00C61762" w:rsidP="00C61762">
      <w:pPr>
        <w:widowControl/>
        <w:numPr>
          <w:ilvl w:val="0"/>
          <w:numId w:val="28"/>
        </w:numPr>
        <w:suppressAutoHyphens w:val="0"/>
        <w:ind w:left="0" w:firstLine="567"/>
        <w:jc w:val="both"/>
        <w:rPr>
          <w:sz w:val="20"/>
          <w:szCs w:val="20"/>
        </w:rPr>
      </w:pPr>
      <w:r w:rsidRPr="0015314E">
        <w:rPr>
          <w:sz w:val="20"/>
          <w:szCs w:val="20"/>
        </w:rPr>
        <w:t xml:space="preserve"> В случае соответствия проекта решения о предоставлении муниципальной услуги  руководитель ОПДА (в случае его отсутствия, руководитель аппарата администрации Кадыйского муниципального района),</w:t>
      </w:r>
    </w:p>
    <w:p w:rsidR="00C61762" w:rsidRPr="0015314E" w:rsidRDefault="00C61762" w:rsidP="00C61762">
      <w:pPr>
        <w:ind w:firstLine="567"/>
        <w:jc w:val="both"/>
        <w:rPr>
          <w:sz w:val="20"/>
          <w:szCs w:val="20"/>
          <w:u w:val="single"/>
        </w:rPr>
      </w:pPr>
      <w:r w:rsidRPr="0015314E">
        <w:rPr>
          <w:sz w:val="20"/>
          <w:szCs w:val="20"/>
        </w:rPr>
        <w:t>1) подписывает их, в установленном в администрации Кадыйского муниципального района порядке, скрепляет гербовой печатью администрации;</w:t>
      </w:r>
    </w:p>
    <w:p w:rsidR="00C61762" w:rsidRPr="0015314E" w:rsidRDefault="00C61762" w:rsidP="00C61762">
      <w:pPr>
        <w:tabs>
          <w:tab w:val="left" w:pos="-2268"/>
        </w:tabs>
        <w:ind w:firstLine="567"/>
        <w:jc w:val="both"/>
        <w:rPr>
          <w:sz w:val="20"/>
          <w:szCs w:val="20"/>
        </w:rPr>
      </w:pPr>
      <w:r w:rsidRPr="0015314E">
        <w:rPr>
          <w:sz w:val="20"/>
          <w:szCs w:val="20"/>
        </w:rPr>
        <w:t>2) передает комплект документов заявителя специалисту, ответственному за делопроизводство.</w:t>
      </w:r>
    </w:p>
    <w:p w:rsidR="00C61762" w:rsidRPr="0015314E" w:rsidRDefault="00C61762" w:rsidP="00C61762">
      <w:pPr>
        <w:numPr>
          <w:ilvl w:val="0"/>
          <w:numId w:val="28"/>
        </w:numPr>
        <w:suppressAutoHyphens w:val="0"/>
        <w:autoSpaceDE w:val="0"/>
        <w:autoSpaceDN w:val="0"/>
        <w:adjustRightInd w:val="0"/>
        <w:ind w:left="0" w:firstLine="567"/>
        <w:jc w:val="both"/>
        <w:rPr>
          <w:color w:val="000000"/>
          <w:sz w:val="20"/>
          <w:szCs w:val="20"/>
        </w:rPr>
      </w:pPr>
      <w:r w:rsidRPr="0015314E">
        <w:rPr>
          <w:color w:val="000000"/>
          <w:sz w:val="20"/>
          <w:szCs w:val="20"/>
        </w:rPr>
        <w:t xml:space="preserve"> Максимальный срок выполнения административных действий 30 минут</w:t>
      </w:r>
    </w:p>
    <w:p w:rsidR="00C61762" w:rsidRPr="0015314E" w:rsidRDefault="00C61762" w:rsidP="00C61762">
      <w:pPr>
        <w:numPr>
          <w:ilvl w:val="0"/>
          <w:numId w:val="28"/>
        </w:numPr>
        <w:suppressAutoHyphens w:val="0"/>
        <w:autoSpaceDE w:val="0"/>
        <w:autoSpaceDN w:val="0"/>
        <w:adjustRightInd w:val="0"/>
        <w:ind w:left="0" w:firstLine="567"/>
        <w:jc w:val="both"/>
        <w:rPr>
          <w:sz w:val="20"/>
          <w:szCs w:val="20"/>
        </w:rPr>
      </w:pPr>
      <w:r w:rsidRPr="0015314E">
        <w:rPr>
          <w:color w:val="000000"/>
          <w:sz w:val="20"/>
          <w:szCs w:val="20"/>
        </w:rPr>
        <w:t xml:space="preserve">Максимальный срок выполнения административной процедуры </w:t>
      </w:r>
      <w:r w:rsidRPr="0015314E">
        <w:rPr>
          <w:sz w:val="20"/>
          <w:szCs w:val="20"/>
        </w:rPr>
        <w:t>принятия решения о предоставлении муниципальной услуги  составляет не более 3 календарных дней.</w:t>
      </w:r>
    </w:p>
    <w:p w:rsidR="00C61762" w:rsidRPr="0015314E" w:rsidRDefault="00C61762" w:rsidP="00C61762">
      <w:pPr>
        <w:numPr>
          <w:ilvl w:val="0"/>
          <w:numId w:val="28"/>
        </w:numPr>
        <w:suppressAutoHyphens w:val="0"/>
        <w:autoSpaceDE w:val="0"/>
        <w:autoSpaceDN w:val="0"/>
        <w:adjustRightInd w:val="0"/>
        <w:ind w:left="0" w:firstLine="567"/>
        <w:jc w:val="both"/>
        <w:rPr>
          <w:sz w:val="20"/>
          <w:szCs w:val="20"/>
        </w:rPr>
      </w:pPr>
      <w:r w:rsidRPr="0015314E">
        <w:rPr>
          <w:sz w:val="20"/>
          <w:szCs w:val="20"/>
        </w:rPr>
        <w:t xml:space="preserve"> Основанием для начала процедуры выдачи документов является получение специалистом, ответственным за выдачу документов, комплекта документов заявителя, и решения о предоставлении муниципальной услуги.</w:t>
      </w:r>
    </w:p>
    <w:p w:rsidR="00C61762" w:rsidRPr="0015314E" w:rsidRDefault="00C61762" w:rsidP="00C61762">
      <w:pPr>
        <w:numPr>
          <w:ilvl w:val="0"/>
          <w:numId w:val="28"/>
        </w:numPr>
        <w:suppressAutoHyphens w:val="0"/>
        <w:autoSpaceDE w:val="0"/>
        <w:autoSpaceDN w:val="0"/>
        <w:adjustRightInd w:val="0"/>
        <w:ind w:left="0" w:firstLine="567"/>
        <w:jc w:val="both"/>
        <w:rPr>
          <w:sz w:val="20"/>
          <w:szCs w:val="20"/>
        </w:rPr>
      </w:pPr>
      <w:r w:rsidRPr="0015314E">
        <w:rPr>
          <w:sz w:val="20"/>
          <w:szCs w:val="20"/>
        </w:rPr>
        <w:t>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rsidR="00C61762" w:rsidRPr="0015314E" w:rsidRDefault="00C61762" w:rsidP="00C61762">
      <w:pPr>
        <w:ind w:firstLine="540"/>
        <w:jc w:val="both"/>
        <w:rPr>
          <w:sz w:val="20"/>
          <w:szCs w:val="20"/>
        </w:rPr>
      </w:pPr>
      <w:r w:rsidRPr="0015314E">
        <w:rPr>
          <w:sz w:val="20"/>
          <w:szCs w:val="20"/>
        </w:rPr>
        <w:t>1) регистрирует документ, о предоставлении муниципальной услуги (отказе в предоставлении муниципальной услуги) в Журнале регистрации запросов о предоставлении муниципальной услуги (приложение №5);</w:t>
      </w:r>
    </w:p>
    <w:p w:rsidR="00C61762" w:rsidRPr="0015314E" w:rsidRDefault="00C61762" w:rsidP="00C61762">
      <w:pPr>
        <w:ind w:firstLine="540"/>
        <w:jc w:val="both"/>
        <w:rPr>
          <w:sz w:val="20"/>
          <w:szCs w:val="20"/>
        </w:rPr>
      </w:pPr>
      <w:r w:rsidRPr="0015314E">
        <w:rPr>
          <w:sz w:val="20"/>
          <w:szCs w:val="20"/>
        </w:rPr>
        <w:t>2) уведомляет заявителя об окончании хода предоставления муниципальной услуги посредством направления  заявителю любым из способов (телефон, почта, факс и т.д.), указанных в запросе;</w:t>
      </w:r>
    </w:p>
    <w:p w:rsidR="00C61762" w:rsidRPr="0015314E" w:rsidRDefault="00C61762" w:rsidP="00C61762">
      <w:pPr>
        <w:ind w:firstLine="540"/>
        <w:jc w:val="both"/>
        <w:rPr>
          <w:sz w:val="20"/>
          <w:szCs w:val="20"/>
        </w:rPr>
      </w:pPr>
      <w:r w:rsidRPr="0015314E">
        <w:rPr>
          <w:sz w:val="20"/>
          <w:szCs w:val="20"/>
        </w:rPr>
        <w:t>3) вручает (направляет) заявителю (почтовым отправлением, в электронном виде) документ, о предоставлении муниципальной услуги.</w:t>
      </w:r>
    </w:p>
    <w:p w:rsidR="00C61762" w:rsidRPr="0015314E" w:rsidRDefault="00C61762" w:rsidP="00C61762">
      <w:pPr>
        <w:widowControl/>
        <w:numPr>
          <w:ilvl w:val="0"/>
          <w:numId w:val="28"/>
        </w:numPr>
        <w:suppressAutoHyphens w:val="0"/>
        <w:ind w:left="0" w:firstLine="426"/>
        <w:jc w:val="both"/>
        <w:rPr>
          <w:sz w:val="20"/>
          <w:szCs w:val="20"/>
        </w:rPr>
      </w:pPr>
      <w:r w:rsidRPr="0015314E">
        <w:rPr>
          <w:sz w:val="20"/>
          <w:szCs w:val="20"/>
        </w:rPr>
        <w:t>Максимальный срок исполнения административных действий 30 минут.</w:t>
      </w:r>
    </w:p>
    <w:p w:rsidR="00C61762" w:rsidRPr="0015314E" w:rsidRDefault="00C61762" w:rsidP="00C61762">
      <w:pPr>
        <w:widowControl/>
        <w:numPr>
          <w:ilvl w:val="0"/>
          <w:numId w:val="28"/>
        </w:numPr>
        <w:suppressAutoHyphens w:val="0"/>
        <w:ind w:left="0" w:firstLine="426"/>
        <w:jc w:val="both"/>
        <w:rPr>
          <w:sz w:val="20"/>
          <w:szCs w:val="20"/>
        </w:rPr>
      </w:pPr>
      <w:r w:rsidRPr="0015314E">
        <w:rPr>
          <w:sz w:val="20"/>
          <w:szCs w:val="20"/>
        </w:rPr>
        <w:t xml:space="preserve">Максимальный срок исполнения административной процедуры 2 календарных дня. </w:t>
      </w:r>
    </w:p>
    <w:p w:rsidR="00C61762" w:rsidRPr="0015314E" w:rsidRDefault="00C61762" w:rsidP="00C61762">
      <w:pPr>
        <w:ind w:firstLine="720"/>
        <w:jc w:val="center"/>
        <w:rPr>
          <w:b/>
          <w:sz w:val="20"/>
          <w:szCs w:val="20"/>
        </w:rPr>
      </w:pPr>
      <w:r w:rsidRPr="0015314E">
        <w:rPr>
          <w:b/>
          <w:sz w:val="20"/>
          <w:szCs w:val="20"/>
        </w:rPr>
        <w:t>Глава 4. Контроль за исполнением административного регламента</w:t>
      </w:r>
    </w:p>
    <w:p w:rsidR="00C61762" w:rsidRPr="00C25D1F" w:rsidRDefault="00C61762" w:rsidP="00C61762">
      <w:pPr>
        <w:ind w:firstLine="720"/>
        <w:jc w:val="center"/>
        <w:rPr>
          <w:b/>
          <w:sz w:val="8"/>
          <w:szCs w:val="8"/>
        </w:rPr>
      </w:pPr>
    </w:p>
    <w:p w:rsidR="00C61762" w:rsidRPr="0015314E" w:rsidRDefault="00C61762" w:rsidP="00C61762">
      <w:pPr>
        <w:tabs>
          <w:tab w:val="left" w:pos="-2127"/>
        </w:tabs>
        <w:jc w:val="both"/>
        <w:rPr>
          <w:sz w:val="20"/>
          <w:szCs w:val="20"/>
        </w:rPr>
      </w:pPr>
      <w:r w:rsidRPr="0015314E">
        <w:rPr>
          <w:sz w:val="20"/>
          <w:szCs w:val="20"/>
        </w:rPr>
        <w:t xml:space="preserve">          46. Руководитель ОПДА, при его отсутствии руководитель аппарата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C61762" w:rsidRPr="0015314E" w:rsidRDefault="00C61762" w:rsidP="00C61762">
      <w:pPr>
        <w:tabs>
          <w:tab w:val="left" w:pos="-2127"/>
        </w:tabs>
        <w:ind w:firstLine="709"/>
        <w:jc w:val="both"/>
        <w:rPr>
          <w:sz w:val="20"/>
          <w:szCs w:val="20"/>
        </w:rPr>
      </w:pPr>
      <w:r w:rsidRPr="0015314E">
        <w:rPr>
          <w:sz w:val="20"/>
          <w:szCs w:val="20"/>
        </w:rPr>
        <w:t>47. Текущий контроль осуществляется путем проведения руководителем ОПДА, при его отсутствии руководителем аппарата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C61762" w:rsidRPr="0015314E" w:rsidRDefault="00C61762" w:rsidP="00C61762">
      <w:pPr>
        <w:tabs>
          <w:tab w:val="left" w:pos="-2127"/>
        </w:tabs>
        <w:jc w:val="both"/>
        <w:rPr>
          <w:sz w:val="20"/>
          <w:szCs w:val="20"/>
        </w:rPr>
      </w:pPr>
      <w:r w:rsidRPr="0015314E">
        <w:rPr>
          <w:sz w:val="20"/>
          <w:szCs w:val="20"/>
        </w:rPr>
        <w:tab/>
        <w:t xml:space="preserve">48. Проверки могут быть плановыми (осуществляться на основании полугодовых или годовых планов работы ) и внеплановыми. </w:t>
      </w:r>
    </w:p>
    <w:p w:rsidR="00C61762" w:rsidRPr="0015314E" w:rsidRDefault="00C61762" w:rsidP="00C61762">
      <w:pPr>
        <w:tabs>
          <w:tab w:val="left" w:pos="-2127"/>
        </w:tabs>
        <w:jc w:val="both"/>
        <w:rPr>
          <w:sz w:val="20"/>
          <w:szCs w:val="20"/>
        </w:rPr>
      </w:pPr>
      <w:r w:rsidRPr="0015314E">
        <w:rPr>
          <w:sz w:val="20"/>
          <w:szCs w:val="20"/>
        </w:rPr>
        <w:tab/>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C61762" w:rsidRPr="0015314E" w:rsidRDefault="00C61762" w:rsidP="00C61762">
      <w:pPr>
        <w:tabs>
          <w:tab w:val="left" w:pos="-2268"/>
        </w:tabs>
        <w:jc w:val="both"/>
        <w:rPr>
          <w:sz w:val="20"/>
          <w:szCs w:val="20"/>
        </w:rPr>
      </w:pPr>
      <w:r w:rsidRPr="0015314E">
        <w:rPr>
          <w:sz w:val="20"/>
          <w:szCs w:val="20"/>
        </w:rPr>
        <w:tab/>
        <w:t>49. Результаты проверки оформляются в виде справки, в которой отмечаются выявленные недостатки и предложения по их устранению.</w:t>
      </w:r>
    </w:p>
    <w:p w:rsidR="00C61762" w:rsidRPr="0015314E" w:rsidRDefault="00C61762" w:rsidP="00C61762">
      <w:pPr>
        <w:tabs>
          <w:tab w:val="left" w:pos="1008"/>
        </w:tabs>
        <w:ind w:left="710"/>
        <w:jc w:val="both"/>
        <w:rPr>
          <w:sz w:val="20"/>
          <w:szCs w:val="20"/>
        </w:rPr>
      </w:pPr>
      <w:r w:rsidRPr="0015314E">
        <w:rPr>
          <w:sz w:val="20"/>
          <w:szCs w:val="20"/>
        </w:rPr>
        <w:t>50. По результатам проведенных проверок в случае выявления</w:t>
      </w:r>
    </w:p>
    <w:p w:rsidR="00C61762" w:rsidRPr="0015314E" w:rsidRDefault="00C61762" w:rsidP="00C61762">
      <w:pPr>
        <w:tabs>
          <w:tab w:val="left" w:pos="1008"/>
        </w:tabs>
        <w:jc w:val="both"/>
        <w:rPr>
          <w:sz w:val="20"/>
          <w:szCs w:val="20"/>
        </w:rPr>
      </w:pPr>
      <w:r w:rsidRPr="0015314E">
        <w:rPr>
          <w:sz w:val="20"/>
          <w:szCs w:val="20"/>
        </w:rPr>
        <w:t>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61762" w:rsidRPr="0015314E" w:rsidRDefault="00C61762" w:rsidP="00C61762">
      <w:pPr>
        <w:tabs>
          <w:tab w:val="left" w:pos="-2127"/>
        </w:tabs>
        <w:ind w:firstLine="709"/>
        <w:jc w:val="both"/>
        <w:rPr>
          <w:sz w:val="20"/>
          <w:szCs w:val="20"/>
        </w:rPr>
      </w:pPr>
      <w:r w:rsidRPr="0015314E">
        <w:rPr>
          <w:sz w:val="20"/>
          <w:szCs w:val="20"/>
        </w:rPr>
        <w:t>Специалисты ОПДА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 (инструкциях).</w:t>
      </w:r>
    </w:p>
    <w:p w:rsidR="00C61762" w:rsidRPr="0015314E" w:rsidRDefault="00C61762" w:rsidP="00C61762">
      <w:pPr>
        <w:widowControl/>
        <w:numPr>
          <w:ilvl w:val="0"/>
          <w:numId w:val="34"/>
        </w:numPr>
        <w:tabs>
          <w:tab w:val="left" w:pos="-2127"/>
        </w:tabs>
        <w:suppressAutoHyphens w:val="0"/>
        <w:ind w:left="0" w:firstLine="567"/>
        <w:jc w:val="both"/>
        <w:rPr>
          <w:sz w:val="20"/>
          <w:szCs w:val="20"/>
        </w:rPr>
      </w:pPr>
      <w:r w:rsidRPr="0015314E">
        <w:rPr>
          <w:sz w:val="20"/>
          <w:szCs w:val="20"/>
        </w:rPr>
        <w:t>В случае выявленных нарушений специалист несет дисциплинарную ответственность в соответствии с Федеральным законом от 02.03.2007 года № 25-ФЗ «О муниципальной  службе Российской Федерации» ("Собрание законодательства РФ", 05.03.2007, N 10, ст. 1152), с Трудовым кодексом Российской Федерации ("Собрание законодательства РФ", 07.01.2002, N 1 (ч. 1), ст. 3), а также административную ответственность в соответствии с законодательством  Российской Федерации, Костромской области об административных правонарушениях.</w:t>
      </w:r>
    </w:p>
    <w:p w:rsidR="00C61762" w:rsidRPr="00C25D1F" w:rsidRDefault="00C61762" w:rsidP="00C61762">
      <w:pPr>
        <w:tabs>
          <w:tab w:val="left" w:pos="-2127"/>
        </w:tabs>
        <w:ind w:firstLine="567"/>
        <w:jc w:val="both"/>
        <w:rPr>
          <w:sz w:val="8"/>
          <w:szCs w:val="8"/>
        </w:rPr>
      </w:pPr>
    </w:p>
    <w:p w:rsidR="00C61762" w:rsidRPr="0015314E" w:rsidRDefault="00C61762" w:rsidP="00C61762">
      <w:pPr>
        <w:autoSpaceDE w:val="0"/>
        <w:autoSpaceDN w:val="0"/>
        <w:adjustRightInd w:val="0"/>
        <w:ind w:firstLine="540"/>
        <w:jc w:val="center"/>
        <w:rPr>
          <w:b/>
          <w:sz w:val="20"/>
          <w:szCs w:val="20"/>
        </w:rPr>
      </w:pPr>
      <w:r w:rsidRPr="0015314E">
        <w:rPr>
          <w:b/>
          <w:sz w:val="20"/>
          <w:szCs w:val="20"/>
        </w:rPr>
        <w:t>Глава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61762" w:rsidRPr="00C25D1F" w:rsidRDefault="00C61762" w:rsidP="00C61762">
      <w:pPr>
        <w:pStyle w:val="ConsPlusNormal"/>
        <w:widowControl/>
        <w:ind w:firstLine="0"/>
        <w:jc w:val="center"/>
        <w:outlineLvl w:val="0"/>
        <w:rPr>
          <w:rFonts w:ascii="Times New Roman" w:hAnsi="Times New Roman" w:cs="Times New Roman"/>
          <w:color w:val="FF0000"/>
          <w:sz w:val="8"/>
          <w:szCs w:val="8"/>
        </w:rPr>
      </w:pPr>
    </w:p>
    <w:p w:rsidR="00C61762" w:rsidRPr="0015314E" w:rsidRDefault="00C61762" w:rsidP="00C61762">
      <w:pPr>
        <w:pStyle w:val="ConsPlusNormal"/>
        <w:widowControl/>
        <w:numPr>
          <w:ilvl w:val="0"/>
          <w:numId w:val="29"/>
        </w:numPr>
        <w:tabs>
          <w:tab w:val="left" w:pos="1134"/>
        </w:tabs>
        <w:suppressAutoHyphens w:val="0"/>
        <w:autoSpaceDN w:val="0"/>
        <w:adjustRightInd w:val="0"/>
        <w:ind w:left="0" w:firstLine="567"/>
        <w:jc w:val="both"/>
        <w:rPr>
          <w:rFonts w:ascii="Times New Roman" w:hAnsi="Times New Roman" w:cs="Times New Roman"/>
        </w:rPr>
      </w:pPr>
      <w:r w:rsidRPr="0015314E">
        <w:rPr>
          <w:rFonts w:ascii="Times New Roman" w:hAnsi="Times New Roman" w:cs="Times New Roman"/>
        </w:rPr>
        <w:t>Граждане и юридические лица имеют право на обжалование, оспаривание решений, действий (бездействия) должностных лиц отдела  при исполнении муниципальной функции в судебном или в досудебном (внесудебном) порядке.</w:t>
      </w:r>
    </w:p>
    <w:p w:rsidR="00C61762" w:rsidRPr="0015314E" w:rsidRDefault="00C61762" w:rsidP="00C61762">
      <w:pPr>
        <w:pStyle w:val="ConsPlusNormal"/>
        <w:widowControl/>
        <w:numPr>
          <w:ilvl w:val="0"/>
          <w:numId w:val="29"/>
        </w:numPr>
        <w:tabs>
          <w:tab w:val="left" w:pos="1134"/>
        </w:tabs>
        <w:suppressAutoHyphens w:val="0"/>
        <w:autoSpaceDN w:val="0"/>
        <w:adjustRightInd w:val="0"/>
        <w:ind w:left="0" w:firstLine="567"/>
        <w:jc w:val="both"/>
        <w:rPr>
          <w:rFonts w:ascii="Times New Roman" w:hAnsi="Times New Roman" w:cs="Times New Roman"/>
        </w:rPr>
      </w:pPr>
      <w:r w:rsidRPr="0015314E">
        <w:rPr>
          <w:rFonts w:ascii="Times New Roman" w:hAnsi="Times New Roman" w:cs="Times New Roman"/>
        </w:rPr>
        <w:t>Обжалование решений, действий (бездействия) должностных лиц отдела при исполнении муниципальной функции в досудебном (внесудебном) порядке не лишает их права на оспаривание указанных решений, действий (бездействия) в судебном порядке.</w:t>
      </w:r>
    </w:p>
    <w:p w:rsidR="00C61762" w:rsidRPr="0015314E" w:rsidRDefault="00C61762" w:rsidP="00C61762">
      <w:pPr>
        <w:pStyle w:val="ConsPlusNormal"/>
        <w:widowControl/>
        <w:numPr>
          <w:ilvl w:val="0"/>
          <w:numId w:val="29"/>
        </w:numPr>
        <w:tabs>
          <w:tab w:val="left" w:pos="1080"/>
        </w:tabs>
        <w:suppressAutoHyphens w:val="0"/>
        <w:autoSpaceDN w:val="0"/>
        <w:adjustRightInd w:val="0"/>
        <w:ind w:left="0" w:firstLine="567"/>
        <w:jc w:val="both"/>
        <w:rPr>
          <w:rFonts w:ascii="Times New Roman" w:hAnsi="Times New Roman" w:cs="Times New Roman"/>
        </w:rPr>
      </w:pPr>
      <w:r w:rsidRPr="0015314E">
        <w:rPr>
          <w:rFonts w:ascii="Times New Roman" w:hAnsi="Times New Roman" w:cs="Times New Roman"/>
        </w:rPr>
        <w:t>Заявитель вправе обжаловать действия (бездействие) и решения:</w:t>
      </w:r>
    </w:p>
    <w:p w:rsidR="00C61762" w:rsidRPr="0015314E" w:rsidRDefault="00C61762" w:rsidP="00C61762">
      <w:pPr>
        <w:pStyle w:val="ConsPlusNormal"/>
        <w:widowControl/>
        <w:ind w:firstLine="540"/>
        <w:jc w:val="both"/>
        <w:rPr>
          <w:rFonts w:ascii="Times New Roman" w:hAnsi="Times New Roman" w:cs="Times New Roman"/>
        </w:rPr>
      </w:pPr>
      <w:r w:rsidRPr="0015314E">
        <w:rPr>
          <w:rFonts w:ascii="Times New Roman" w:hAnsi="Times New Roman" w:cs="Times New Roman"/>
        </w:rPr>
        <w:t>Специалистов ОПДА   - руководителю ОПДА, в случае его отсутствия руководителя аппарата  администрации;</w:t>
      </w:r>
    </w:p>
    <w:p w:rsidR="00C61762" w:rsidRPr="0015314E" w:rsidRDefault="00C61762" w:rsidP="00C61762">
      <w:pPr>
        <w:pStyle w:val="ConsPlusNormal"/>
        <w:widowControl/>
        <w:ind w:firstLine="540"/>
        <w:jc w:val="both"/>
        <w:rPr>
          <w:rFonts w:ascii="Times New Roman" w:hAnsi="Times New Roman" w:cs="Times New Roman"/>
        </w:rPr>
      </w:pPr>
      <w:r w:rsidRPr="0015314E">
        <w:rPr>
          <w:rFonts w:ascii="Times New Roman" w:hAnsi="Times New Roman" w:cs="Times New Roman"/>
        </w:rPr>
        <w:t>Руководителя ОПДА (руководителя аппарата  администрации)  – главе администрации Кадыйского муниципального района.</w:t>
      </w:r>
    </w:p>
    <w:p w:rsidR="00C61762" w:rsidRPr="0015314E" w:rsidRDefault="00C61762" w:rsidP="00C61762">
      <w:pPr>
        <w:pStyle w:val="ConsPlusNormal"/>
        <w:widowControl/>
        <w:ind w:firstLine="540"/>
        <w:jc w:val="both"/>
        <w:rPr>
          <w:rFonts w:ascii="Times New Roman" w:hAnsi="Times New Roman" w:cs="Times New Roman"/>
        </w:rPr>
      </w:pPr>
      <w:r w:rsidRPr="0015314E">
        <w:rPr>
          <w:rFonts w:ascii="Times New Roman" w:hAnsi="Times New Roman" w:cs="Times New Roman"/>
        </w:rPr>
        <w:lastRenderedPageBreak/>
        <w:t>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наименование и местонахождение для юридического лица, фамилию, имя, отчество (последнее - при наличии) – для граждан,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C61762" w:rsidRPr="0015314E" w:rsidRDefault="00C61762" w:rsidP="00C61762">
      <w:pPr>
        <w:pStyle w:val="ConsPlusNormal"/>
        <w:widowControl/>
        <w:ind w:firstLine="540"/>
        <w:jc w:val="both"/>
        <w:rPr>
          <w:rFonts w:ascii="Times New Roman" w:hAnsi="Times New Roman" w:cs="Times New Roman"/>
        </w:rPr>
      </w:pPr>
      <w:r w:rsidRPr="0015314E">
        <w:rPr>
          <w:rFonts w:ascii="Times New Roman" w:hAnsi="Times New Roman" w:cs="Times New Roman"/>
        </w:rPr>
        <w:t>В случае необходимости в подтверждение своих доводов заявитель прилагает к письменному обращению документы и материалы либо их копии.</w:t>
      </w:r>
    </w:p>
    <w:p w:rsidR="00C61762" w:rsidRPr="0015314E" w:rsidRDefault="00C61762" w:rsidP="00C61762">
      <w:pPr>
        <w:pStyle w:val="ConsPlusNormal"/>
        <w:widowControl/>
        <w:ind w:firstLine="540"/>
        <w:jc w:val="both"/>
        <w:rPr>
          <w:rFonts w:ascii="Times New Roman" w:hAnsi="Times New Roman" w:cs="Times New Roman"/>
        </w:rPr>
      </w:pPr>
      <w:r w:rsidRPr="0015314E">
        <w:rPr>
          <w:rFonts w:ascii="Times New Roman" w:hAnsi="Times New Roman" w:cs="Times New Roman"/>
        </w:rPr>
        <w:t>Обращение, поступившее в орган местного самоуправления или должностному лицу по информационным системам общего пользования, подлежит рассмотрению в порядке, установленном действующим законодательством.</w:t>
      </w:r>
    </w:p>
    <w:p w:rsidR="00C61762" w:rsidRPr="0015314E" w:rsidRDefault="00C61762" w:rsidP="00C61762">
      <w:pPr>
        <w:pStyle w:val="ConsPlusNormal"/>
        <w:widowControl/>
        <w:numPr>
          <w:ilvl w:val="0"/>
          <w:numId w:val="29"/>
        </w:numPr>
        <w:tabs>
          <w:tab w:val="left" w:pos="1080"/>
        </w:tabs>
        <w:suppressAutoHyphens w:val="0"/>
        <w:autoSpaceDN w:val="0"/>
        <w:adjustRightInd w:val="0"/>
        <w:ind w:left="0" w:firstLine="540"/>
        <w:jc w:val="both"/>
        <w:rPr>
          <w:rFonts w:ascii="Times New Roman" w:hAnsi="Times New Roman" w:cs="Times New Roman"/>
        </w:rPr>
      </w:pPr>
      <w:r w:rsidRPr="0015314E">
        <w:rPr>
          <w:rFonts w:ascii="Times New Roman" w:hAnsi="Times New Roman" w:cs="Times New Roman"/>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C61762" w:rsidRPr="0015314E" w:rsidRDefault="00C61762" w:rsidP="00C61762">
      <w:pPr>
        <w:pStyle w:val="ConsPlusNormal"/>
        <w:widowControl/>
        <w:ind w:firstLine="540"/>
        <w:jc w:val="both"/>
        <w:rPr>
          <w:rFonts w:ascii="Times New Roman" w:hAnsi="Times New Roman" w:cs="Times New Roman"/>
        </w:rPr>
      </w:pPr>
      <w:r w:rsidRPr="0015314E">
        <w:rPr>
          <w:rFonts w:ascii="Times New Roman" w:hAnsi="Times New Roman" w:cs="Times New Roman"/>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местного самоуправления или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C61762" w:rsidRPr="0015314E" w:rsidRDefault="00C61762" w:rsidP="00C61762">
      <w:pPr>
        <w:pStyle w:val="ConsPlusNormal"/>
        <w:widowControl/>
        <w:numPr>
          <w:ilvl w:val="0"/>
          <w:numId w:val="29"/>
        </w:numPr>
        <w:tabs>
          <w:tab w:val="left" w:pos="1080"/>
        </w:tabs>
        <w:suppressAutoHyphens w:val="0"/>
        <w:autoSpaceDN w:val="0"/>
        <w:adjustRightInd w:val="0"/>
        <w:ind w:left="0" w:firstLine="540"/>
        <w:jc w:val="both"/>
        <w:rPr>
          <w:rFonts w:ascii="Times New Roman" w:hAnsi="Times New Roman" w:cs="Times New Roman"/>
        </w:rPr>
      </w:pPr>
      <w:r w:rsidRPr="0015314E">
        <w:rPr>
          <w:rFonts w:ascii="Times New Roman" w:hAnsi="Times New Roman" w:cs="Times New Roman"/>
        </w:rPr>
        <w:t>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61762" w:rsidRPr="0015314E" w:rsidRDefault="00C61762" w:rsidP="00C61762">
      <w:pPr>
        <w:pStyle w:val="ConsPlusNormal"/>
        <w:widowControl/>
        <w:ind w:firstLine="540"/>
        <w:jc w:val="both"/>
        <w:rPr>
          <w:rFonts w:ascii="Times New Roman" w:hAnsi="Times New Roman" w:cs="Times New Roman"/>
        </w:rPr>
      </w:pPr>
      <w:r w:rsidRPr="0015314E">
        <w:rPr>
          <w:rFonts w:ascii="Times New Roman" w:hAnsi="Times New Roman" w:cs="Times New Roman"/>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61762" w:rsidRPr="0015314E" w:rsidRDefault="00C61762" w:rsidP="00C61762">
      <w:pPr>
        <w:pStyle w:val="ConsPlusNormal"/>
        <w:widowControl/>
        <w:ind w:firstLine="540"/>
        <w:jc w:val="both"/>
        <w:rPr>
          <w:rFonts w:ascii="Times New Roman" w:hAnsi="Times New Roman" w:cs="Times New Roman"/>
        </w:rPr>
      </w:pPr>
      <w:r w:rsidRPr="0015314E">
        <w:rPr>
          <w:rFonts w:ascii="Times New Roman" w:hAnsi="Times New Roman" w:cs="Times New Roman"/>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C61762" w:rsidRPr="0015314E" w:rsidRDefault="00C61762" w:rsidP="00C61762">
      <w:pPr>
        <w:pStyle w:val="ConsPlusNormal"/>
        <w:widowControl/>
        <w:ind w:firstLine="540"/>
        <w:jc w:val="both"/>
        <w:rPr>
          <w:rFonts w:ascii="Times New Roman" w:hAnsi="Times New Roman" w:cs="Times New Roman"/>
        </w:rPr>
      </w:pPr>
      <w:r w:rsidRPr="0015314E">
        <w:rPr>
          <w:rFonts w:ascii="Times New Roman" w:hAnsi="Times New Roman" w:cs="Times New Roman"/>
        </w:rP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иное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61762" w:rsidRPr="0015314E" w:rsidRDefault="00C61762" w:rsidP="00C61762">
      <w:pPr>
        <w:pStyle w:val="ConsPlusNormal"/>
        <w:widowControl/>
        <w:ind w:firstLine="540"/>
        <w:jc w:val="both"/>
        <w:rPr>
          <w:rFonts w:ascii="Times New Roman" w:hAnsi="Times New Roman" w:cs="Times New Roman"/>
        </w:rPr>
      </w:pPr>
      <w:r w:rsidRPr="0015314E">
        <w:rPr>
          <w:rFonts w:ascii="Times New Roman" w:hAnsi="Times New Roman" w:cs="Times New Roman"/>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61762" w:rsidRPr="0015314E" w:rsidRDefault="00C61762" w:rsidP="00C61762">
      <w:pPr>
        <w:pStyle w:val="ConsPlusNormal"/>
        <w:widowControl/>
        <w:ind w:firstLine="540"/>
        <w:jc w:val="both"/>
        <w:rPr>
          <w:rFonts w:ascii="Times New Roman" w:hAnsi="Times New Roman" w:cs="Times New Roman"/>
        </w:rPr>
      </w:pPr>
      <w:r w:rsidRPr="0015314E">
        <w:rPr>
          <w:rFonts w:ascii="Times New Roman" w:hAnsi="Times New Roman" w:cs="Times New Roman"/>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C61762" w:rsidRPr="0015314E" w:rsidRDefault="00C61762" w:rsidP="00C61762">
      <w:pPr>
        <w:pStyle w:val="ConsPlusNormal"/>
        <w:widowControl/>
        <w:numPr>
          <w:ilvl w:val="0"/>
          <w:numId w:val="29"/>
        </w:numPr>
        <w:tabs>
          <w:tab w:val="left" w:pos="720"/>
          <w:tab w:val="left" w:pos="1080"/>
        </w:tabs>
        <w:suppressAutoHyphens w:val="0"/>
        <w:autoSpaceDN w:val="0"/>
        <w:adjustRightInd w:val="0"/>
        <w:ind w:left="0" w:firstLine="540"/>
        <w:jc w:val="both"/>
        <w:rPr>
          <w:rFonts w:ascii="Times New Roman" w:hAnsi="Times New Roman" w:cs="Times New Roman"/>
        </w:rPr>
      </w:pPr>
      <w:r w:rsidRPr="0015314E">
        <w:rPr>
          <w:rFonts w:ascii="Times New Roman" w:hAnsi="Times New Roman" w:cs="Times New Roman"/>
        </w:rPr>
        <w:t>Информация о месте приема, а также об установленных для приема днях и часах доводится до сведения граждан.</w:t>
      </w:r>
    </w:p>
    <w:p w:rsidR="00C61762" w:rsidRPr="0015314E" w:rsidRDefault="00C61762" w:rsidP="00C61762">
      <w:pPr>
        <w:pStyle w:val="ConsPlusNormal"/>
        <w:widowControl/>
        <w:ind w:firstLine="540"/>
        <w:jc w:val="both"/>
        <w:rPr>
          <w:rFonts w:ascii="Times New Roman" w:hAnsi="Times New Roman" w:cs="Times New Roman"/>
        </w:rPr>
      </w:pPr>
      <w:r w:rsidRPr="0015314E">
        <w:rPr>
          <w:rFonts w:ascii="Times New Roman" w:hAnsi="Times New Roman" w:cs="Times New Roman"/>
        </w:rPr>
        <w:t>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C61762" w:rsidRPr="0015314E" w:rsidRDefault="00C61762" w:rsidP="00C61762">
      <w:pPr>
        <w:pStyle w:val="ConsPlusNormal"/>
        <w:widowControl/>
        <w:ind w:firstLine="540"/>
        <w:jc w:val="both"/>
        <w:rPr>
          <w:rFonts w:ascii="Times New Roman" w:hAnsi="Times New Roman" w:cs="Times New Roman"/>
        </w:rPr>
      </w:pPr>
      <w:r w:rsidRPr="0015314E">
        <w:rPr>
          <w:rFonts w:ascii="Times New Roman" w:hAnsi="Times New Roman" w:cs="Times New Roman"/>
        </w:rPr>
        <w:t>Письменное обращение, принятое в ходе личного приема, подлежит регистрации и рассмотрению в порядке, установленном законодательством Российской Федерации.</w:t>
      </w:r>
    </w:p>
    <w:p w:rsidR="00C61762" w:rsidRPr="0015314E" w:rsidRDefault="00C61762" w:rsidP="00C61762">
      <w:pPr>
        <w:pStyle w:val="ConsPlusNormal"/>
        <w:widowControl/>
        <w:numPr>
          <w:ilvl w:val="0"/>
          <w:numId w:val="29"/>
        </w:numPr>
        <w:tabs>
          <w:tab w:val="left" w:pos="360"/>
          <w:tab w:val="left" w:pos="1080"/>
        </w:tabs>
        <w:suppressAutoHyphens w:val="0"/>
        <w:autoSpaceDN w:val="0"/>
        <w:adjustRightInd w:val="0"/>
        <w:ind w:left="0" w:firstLine="540"/>
        <w:jc w:val="both"/>
        <w:rPr>
          <w:rFonts w:ascii="Times New Roman" w:hAnsi="Times New Roman" w:cs="Times New Roman"/>
        </w:rPr>
      </w:pPr>
      <w:r w:rsidRPr="0015314E">
        <w:rPr>
          <w:rFonts w:ascii="Times New Roman" w:hAnsi="Times New Roman" w:cs="Times New Roman"/>
        </w:rPr>
        <w:t>Заявители могут сообщить о нарушении своих прав и законных интересов, неправомерных решениях, действиях или бездействии должностных лиц отдела, нарушении положений административного регламента, некорректном поведении или нарушении служебной этики:</w:t>
      </w:r>
    </w:p>
    <w:p w:rsidR="00C61762" w:rsidRPr="0015314E" w:rsidRDefault="00C61762" w:rsidP="00C61762">
      <w:pPr>
        <w:pStyle w:val="ConsPlusNormal"/>
        <w:widowControl/>
        <w:ind w:firstLine="540"/>
        <w:jc w:val="both"/>
        <w:rPr>
          <w:rFonts w:ascii="Times New Roman" w:hAnsi="Times New Roman" w:cs="Times New Roman"/>
        </w:rPr>
      </w:pPr>
      <w:r w:rsidRPr="0015314E">
        <w:rPr>
          <w:rFonts w:ascii="Times New Roman" w:hAnsi="Times New Roman" w:cs="Times New Roman"/>
        </w:rPr>
        <w:t>по номерам телефонов, содержащихся в приложении № 3 к административному регламенту,</w:t>
      </w:r>
    </w:p>
    <w:p w:rsidR="00C61762" w:rsidRPr="0015314E" w:rsidRDefault="00C61762" w:rsidP="00C61762">
      <w:pPr>
        <w:pStyle w:val="ConsPlusNormal"/>
        <w:widowControl/>
        <w:ind w:firstLine="540"/>
        <w:jc w:val="both"/>
        <w:rPr>
          <w:rFonts w:ascii="Times New Roman" w:hAnsi="Times New Roman" w:cs="Times New Roman"/>
        </w:rPr>
      </w:pPr>
      <w:r w:rsidRPr="0015314E">
        <w:rPr>
          <w:rFonts w:ascii="Times New Roman" w:hAnsi="Times New Roman" w:cs="Times New Roman"/>
        </w:rPr>
        <w:t>на Интернет-сайт и по электронной почте органов, предоставляющих муниципальную услугу;</w:t>
      </w:r>
    </w:p>
    <w:p w:rsidR="00C61762" w:rsidRPr="0015314E" w:rsidRDefault="00C61762" w:rsidP="00C61762">
      <w:pPr>
        <w:pStyle w:val="ConsPlusNormal"/>
        <w:widowControl/>
        <w:ind w:firstLine="540"/>
        <w:jc w:val="both"/>
        <w:rPr>
          <w:rFonts w:ascii="Times New Roman" w:hAnsi="Times New Roman" w:cs="Times New Roman"/>
        </w:rPr>
      </w:pPr>
      <w:r w:rsidRPr="0015314E">
        <w:rPr>
          <w:rFonts w:ascii="Times New Roman" w:hAnsi="Times New Roman" w:cs="Times New Roman"/>
        </w:rPr>
        <w:t>В таких сообщениях рекомендуется указывать следующую информацию:</w:t>
      </w:r>
    </w:p>
    <w:p w:rsidR="00C61762" w:rsidRPr="0015314E" w:rsidRDefault="00C61762" w:rsidP="00C61762">
      <w:pPr>
        <w:pStyle w:val="ConsPlusNormal"/>
        <w:widowControl/>
        <w:ind w:firstLine="540"/>
        <w:jc w:val="both"/>
        <w:rPr>
          <w:rFonts w:ascii="Times New Roman" w:hAnsi="Times New Roman" w:cs="Times New Roman"/>
        </w:rPr>
      </w:pPr>
      <w:r w:rsidRPr="0015314E">
        <w:rPr>
          <w:rFonts w:ascii="Times New Roman" w:hAnsi="Times New Roman" w:cs="Times New Roman"/>
        </w:rPr>
        <w:t>фамилию, имя, отчество гражданина (наименование юридического лица), которым подается сообщение, его место жительства или пребывания;</w:t>
      </w:r>
    </w:p>
    <w:p w:rsidR="00C61762" w:rsidRPr="0015314E" w:rsidRDefault="00C61762" w:rsidP="00C61762">
      <w:pPr>
        <w:pStyle w:val="ConsPlusNormal"/>
        <w:widowControl/>
        <w:ind w:firstLine="540"/>
        <w:jc w:val="both"/>
        <w:rPr>
          <w:rFonts w:ascii="Times New Roman" w:hAnsi="Times New Roman" w:cs="Times New Roman"/>
        </w:rPr>
      </w:pPr>
      <w:r w:rsidRPr="0015314E">
        <w:rPr>
          <w:rFonts w:ascii="Times New Roman" w:hAnsi="Times New Roman" w:cs="Times New Roman"/>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C61762" w:rsidRPr="0015314E" w:rsidRDefault="00C61762" w:rsidP="00C61762">
      <w:pPr>
        <w:pStyle w:val="ConsPlusNormal"/>
        <w:widowControl/>
        <w:ind w:firstLine="540"/>
        <w:jc w:val="both"/>
        <w:rPr>
          <w:rFonts w:ascii="Times New Roman" w:hAnsi="Times New Roman" w:cs="Times New Roman"/>
        </w:rPr>
      </w:pPr>
      <w:r w:rsidRPr="0015314E">
        <w:rPr>
          <w:rFonts w:ascii="Times New Roman" w:hAnsi="Times New Roman" w:cs="Times New Roman"/>
        </w:rPr>
        <w:t>суть нарушенных прав и законных интересов, противоправного решения, действия (бездействия);</w:t>
      </w:r>
    </w:p>
    <w:p w:rsidR="00C61762" w:rsidRPr="0015314E" w:rsidRDefault="00C61762" w:rsidP="00C61762">
      <w:pPr>
        <w:pStyle w:val="ConsPlusNormal"/>
        <w:widowControl/>
        <w:ind w:firstLine="540"/>
        <w:jc w:val="both"/>
        <w:rPr>
          <w:rFonts w:ascii="Times New Roman" w:hAnsi="Times New Roman" w:cs="Times New Roman"/>
        </w:rPr>
      </w:pPr>
      <w:r w:rsidRPr="0015314E">
        <w:rPr>
          <w:rFonts w:ascii="Times New Roman" w:hAnsi="Times New Roman" w:cs="Times New Roman"/>
        </w:rPr>
        <w:t>сведения о способе информирования заявителя о принятых мерах по результатам рассмотрения его сообщения.</w:t>
      </w:r>
    </w:p>
    <w:p w:rsidR="00C61762" w:rsidRPr="0015314E" w:rsidRDefault="00C61762" w:rsidP="00C61762">
      <w:pPr>
        <w:ind w:left="6804"/>
        <w:jc w:val="both"/>
        <w:rPr>
          <w:sz w:val="20"/>
          <w:szCs w:val="20"/>
        </w:rPr>
      </w:pPr>
      <w:r w:rsidRPr="0015314E">
        <w:rPr>
          <w:sz w:val="20"/>
          <w:szCs w:val="20"/>
        </w:rPr>
        <w:t>Приложение № 1</w:t>
      </w:r>
    </w:p>
    <w:p w:rsidR="00C61762" w:rsidRPr="0015314E" w:rsidRDefault="00C61762" w:rsidP="00C61762">
      <w:pPr>
        <w:ind w:left="6804"/>
        <w:jc w:val="both"/>
        <w:rPr>
          <w:sz w:val="20"/>
          <w:szCs w:val="20"/>
        </w:rPr>
      </w:pPr>
      <w:r w:rsidRPr="0015314E">
        <w:rPr>
          <w:sz w:val="20"/>
          <w:szCs w:val="20"/>
        </w:rPr>
        <w:t xml:space="preserve"> к административному регламенту </w:t>
      </w:r>
      <w:r w:rsidRPr="0015314E">
        <w:rPr>
          <w:sz w:val="20"/>
          <w:szCs w:val="20"/>
        </w:rPr>
        <w:lastRenderedPageBreak/>
        <w:t xml:space="preserve">предоставления муниципальной услуги </w:t>
      </w:r>
    </w:p>
    <w:p w:rsidR="00C61762" w:rsidRPr="0015314E" w:rsidRDefault="00C61762" w:rsidP="00C61762">
      <w:pPr>
        <w:ind w:left="6804"/>
        <w:jc w:val="both"/>
        <w:rPr>
          <w:sz w:val="20"/>
          <w:szCs w:val="20"/>
        </w:rPr>
      </w:pPr>
      <w:r w:rsidRPr="0015314E">
        <w:rPr>
          <w:sz w:val="20"/>
          <w:szCs w:val="20"/>
        </w:rPr>
        <w:t xml:space="preserve">по выдаче копий архивных документов, </w:t>
      </w:r>
    </w:p>
    <w:p w:rsidR="00C61762" w:rsidRPr="0015314E" w:rsidRDefault="00C61762" w:rsidP="00C61762">
      <w:pPr>
        <w:ind w:left="6804"/>
        <w:jc w:val="both"/>
        <w:rPr>
          <w:sz w:val="20"/>
          <w:szCs w:val="20"/>
        </w:rPr>
      </w:pPr>
      <w:r w:rsidRPr="0015314E">
        <w:rPr>
          <w:sz w:val="20"/>
          <w:szCs w:val="20"/>
        </w:rPr>
        <w:t>подтверждающих право на владение землей</w:t>
      </w:r>
    </w:p>
    <w:p w:rsidR="00C61762" w:rsidRPr="0015314E" w:rsidRDefault="00C61762" w:rsidP="00C61762">
      <w:pPr>
        <w:ind w:left="6804"/>
        <w:jc w:val="both"/>
        <w:rPr>
          <w:sz w:val="20"/>
          <w:szCs w:val="20"/>
        </w:rPr>
      </w:pPr>
    </w:p>
    <w:p w:rsidR="00C61762" w:rsidRPr="0015314E" w:rsidRDefault="00C61762" w:rsidP="00C61762">
      <w:pPr>
        <w:jc w:val="center"/>
        <w:rPr>
          <w:b/>
          <w:sz w:val="20"/>
          <w:szCs w:val="20"/>
        </w:rPr>
      </w:pPr>
      <w:r w:rsidRPr="0015314E">
        <w:rPr>
          <w:b/>
          <w:sz w:val="20"/>
          <w:szCs w:val="20"/>
        </w:rPr>
        <w:t>Блок-схема</w:t>
      </w:r>
    </w:p>
    <w:p w:rsidR="00C61762" w:rsidRPr="0015314E" w:rsidRDefault="00C61762" w:rsidP="00C61762">
      <w:pPr>
        <w:jc w:val="both"/>
        <w:rPr>
          <w:b/>
          <w:sz w:val="20"/>
          <w:szCs w:val="20"/>
        </w:rPr>
      </w:pPr>
    </w:p>
    <w:p w:rsidR="00C61762" w:rsidRPr="0015314E" w:rsidRDefault="00C61762" w:rsidP="00C61762">
      <w:pPr>
        <w:jc w:val="both"/>
        <w:rPr>
          <w:b/>
          <w:sz w:val="20"/>
          <w:szCs w:val="20"/>
        </w:rPr>
      </w:pPr>
    </w:p>
    <w:p w:rsidR="00C61762" w:rsidRPr="0015314E" w:rsidRDefault="00167B9C" w:rsidP="00C61762">
      <w:pPr>
        <w:jc w:val="both"/>
        <w:rPr>
          <w:b/>
          <w:sz w:val="20"/>
          <w:szCs w:val="20"/>
        </w:rPr>
      </w:pPr>
      <w:r>
        <w:rPr>
          <w:b/>
          <w:noProof/>
          <w:sz w:val="20"/>
          <w:szCs w:val="20"/>
        </w:rPr>
        <w:pict>
          <v:rect id="_x0000_s1054" style="position:absolute;left:0;text-align:left;margin-left:234.4pt;margin-top:9.1pt;width:200.5pt;height:59.65pt;flip:y;z-index:251670016" strokecolor="#339" strokeweight="2pt">
            <v:textbox style="mso-next-textbox:#_x0000_s1054">
              <w:txbxContent>
                <w:p w:rsidR="00C1074A" w:rsidRDefault="00C1074A" w:rsidP="00C61762">
                  <w:pPr>
                    <w:jc w:val="both"/>
                    <w:rPr>
                      <w:b/>
                      <w:sz w:val="22"/>
                      <w:szCs w:val="22"/>
                    </w:rPr>
                  </w:pPr>
                </w:p>
                <w:p w:rsidR="00C1074A" w:rsidRDefault="00C1074A" w:rsidP="00C61762">
                  <w:pPr>
                    <w:jc w:val="both"/>
                    <w:rPr>
                      <w:b/>
                      <w:sz w:val="22"/>
                      <w:szCs w:val="22"/>
                    </w:rPr>
                  </w:pPr>
                  <w:r>
                    <w:rPr>
                      <w:b/>
                      <w:sz w:val="22"/>
                      <w:szCs w:val="22"/>
                    </w:rPr>
                    <w:t>Отказ в приеме документов</w:t>
                  </w:r>
                </w:p>
                <w:p w:rsidR="00C1074A" w:rsidRPr="00A87202" w:rsidRDefault="00C1074A" w:rsidP="00C61762">
                  <w:pPr>
                    <w:ind w:left="720"/>
                    <w:rPr>
                      <w:b/>
                      <w:sz w:val="22"/>
                      <w:szCs w:val="22"/>
                    </w:rPr>
                  </w:pPr>
                </w:p>
              </w:txbxContent>
            </v:textbox>
          </v:rect>
        </w:pict>
      </w:r>
      <w:r>
        <w:rPr>
          <w:b/>
          <w:noProof/>
          <w:sz w:val="20"/>
          <w:szCs w:val="20"/>
        </w:rPr>
        <w:pict>
          <v:rect id="_x0000_s1039" style="position:absolute;left:0;text-align:left;margin-left:4.9pt;margin-top:9.1pt;width:162pt;height:53.55pt;z-index:251654656" strokecolor="#339" strokeweight="2pt">
            <v:textbox style="mso-next-textbox:#_x0000_s1039">
              <w:txbxContent>
                <w:p w:rsidR="00C1074A" w:rsidRDefault="00C1074A" w:rsidP="00C61762">
                  <w:pPr>
                    <w:jc w:val="center"/>
                    <w:rPr>
                      <w:b/>
                      <w:sz w:val="22"/>
                      <w:szCs w:val="22"/>
                    </w:rPr>
                  </w:pPr>
                  <w:r w:rsidRPr="00A85A07">
                    <w:rPr>
                      <w:b/>
                      <w:sz w:val="22"/>
                      <w:szCs w:val="22"/>
                    </w:rPr>
                    <w:t xml:space="preserve">Прием </w:t>
                  </w:r>
                </w:p>
                <w:p w:rsidR="00C1074A" w:rsidRDefault="00C1074A" w:rsidP="00C61762">
                  <w:pPr>
                    <w:jc w:val="center"/>
                    <w:rPr>
                      <w:b/>
                      <w:sz w:val="22"/>
                      <w:szCs w:val="22"/>
                    </w:rPr>
                  </w:pPr>
                </w:p>
                <w:p w:rsidR="00C1074A" w:rsidRPr="00A85A07" w:rsidRDefault="00C1074A" w:rsidP="00C61762">
                  <w:pPr>
                    <w:jc w:val="center"/>
                    <w:rPr>
                      <w:b/>
                      <w:sz w:val="22"/>
                      <w:szCs w:val="22"/>
                    </w:rPr>
                  </w:pPr>
                  <w:r w:rsidRPr="00A85A07">
                    <w:rPr>
                      <w:b/>
                      <w:sz w:val="22"/>
                      <w:szCs w:val="22"/>
                    </w:rPr>
                    <w:t>и регистрация документов</w:t>
                  </w:r>
                </w:p>
              </w:txbxContent>
            </v:textbox>
          </v:rect>
        </w:pict>
      </w:r>
    </w:p>
    <w:p w:rsidR="00C61762" w:rsidRPr="0015314E" w:rsidRDefault="00167B9C" w:rsidP="00C61762">
      <w:pPr>
        <w:tabs>
          <w:tab w:val="left" w:pos="3992"/>
          <w:tab w:val="left" w:pos="5362"/>
        </w:tabs>
        <w:jc w:val="both"/>
        <w:rPr>
          <w:b/>
          <w:sz w:val="20"/>
          <w:szCs w:val="20"/>
        </w:rPr>
      </w:pPr>
      <w:r>
        <w:rPr>
          <w:b/>
          <w:noProof/>
          <w:sz w:val="20"/>
          <w:szCs w:val="20"/>
        </w:rPr>
        <w:pict>
          <v:line id="_x0000_s1034" style="position:absolute;left:0;text-align:left;z-index:251649536" from="-22.1pt,7.9pt" to="4.9pt,7.9pt" strokecolor="#f60">
            <v:stroke endarrow="block"/>
          </v:line>
        </w:pict>
      </w:r>
      <w:r>
        <w:rPr>
          <w:b/>
          <w:noProof/>
          <w:sz w:val="20"/>
          <w:szCs w:val="20"/>
        </w:rPr>
        <w:pict>
          <v:line id="_x0000_s1055" style="position:absolute;left:0;text-align:left;z-index:251671040" from="170.4pt,7.9pt" to="226.45pt,7.9pt" strokecolor="#f60">
            <v:stroke endarrow="block"/>
          </v:line>
        </w:pict>
      </w:r>
      <w:r>
        <w:rPr>
          <w:b/>
          <w:noProof/>
          <w:sz w:val="20"/>
          <w:szCs w:val="20"/>
        </w:rPr>
        <w:pict>
          <v:line id="_x0000_s1033" style="position:absolute;left:0;text-align:left;flip:x y;z-index:251648512" from="-18pt,7.9pt" to="-18pt,439.9pt" strokecolor="#f60"/>
        </w:pict>
      </w:r>
      <w:r w:rsidR="00C61762" w:rsidRPr="0015314E">
        <w:rPr>
          <w:b/>
          <w:sz w:val="20"/>
          <w:szCs w:val="20"/>
        </w:rPr>
        <w:tab/>
      </w:r>
      <w:r w:rsidR="00C61762" w:rsidRPr="0015314E">
        <w:rPr>
          <w:b/>
          <w:sz w:val="20"/>
          <w:szCs w:val="20"/>
        </w:rPr>
        <w:tab/>
      </w:r>
    </w:p>
    <w:p w:rsidR="00C61762" w:rsidRPr="0015314E" w:rsidRDefault="00167B9C" w:rsidP="00C61762">
      <w:pPr>
        <w:tabs>
          <w:tab w:val="center" w:pos="4898"/>
          <w:tab w:val="left" w:pos="9097"/>
        </w:tabs>
        <w:rPr>
          <w:b/>
          <w:sz w:val="20"/>
          <w:szCs w:val="20"/>
        </w:rPr>
      </w:pPr>
      <w:r>
        <w:rPr>
          <w:b/>
          <w:noProof/>
          <w:sz w:val="20"/>
          <w:szCs w:val="20"/>
        </w:rPr>
        <w:pict>
          <v:line id="_x0000_s1057" style="position:absolute;flip:x y;z-index:251673088" from="490.2pt,6.7pt" to="493.4pt,441.05pt" strokecolor="#f60"/>
        </w:pict>
      </w:r>
      <w:r>
        <w:rPr>
          <w:b/>
          <w:noProof/>
          <w:sz w:val="20"/>
          <w:szCs w:val="20"/>
        </w:rPr>
        <w:pict>
          <v:line id="_x0000_s1056" style="position:absolute;z-index:251672064" from="439.9pt,6.7pt" to="490.2pt,6.7pt" strokecolor="#f60">
            <v:stroke endarrow="block"/>
          </v:line>
        </w:pict>
      </w:r>
      <w:r w:rsidR="00C61762" w:rsidRPr="0015314E">
        <w:rPr>
          <w:b/>
          <w:sz w:val="20"/>
          <w:szCs w:val="20"/>
        </w:rPr>
        <w:tab/>
      </w:r>
      <w:r w:rsidR="00C61762" w:rsidRPr="0015314E">
        <w:rPr>
          <w:b/>
          <w:sz w:val="20"/>
          <w:szCs w:val="20"/>
        </w:rPr>
        <w:tab/>
      </w:r>
    </w:p>
    <w:p w:rsidR="00C61762" w:rsidRPr="0015314E" w:rsidRDefault="00C61762" w:rsidP="00C61762">
      <w:pPr>
        <w:jc w:val="both"/>
        <w:rPr>
          <w:b/>
          <w:sz w:val="20"/>
          <w:szCs w:val="20"/>
        </w:rPr>
      </w:pPr>
    </w:p>
    <w:p w:rsidR="00C61762" w:rsidRPr="0015314E" w:rsidRDefault="00167B9C" w:rsidP="00C61762">
      <w:pPr>
        <w:tabs>
          <w:tab w:val="right" w:pos="9796"/>
        </w:tabs>
        <w:jc w:val="both"/>
        <w:rPr>
          <w:b/>
          <w:sz w:val="20"/>
          <w:szCs w:val="20"/>
        </w:rPr>
      </w:pPr>
      <w:r>
        <w:rPr>
          <w:b/>
          <w:noProof/>
          <w:sz w:val="20"/>
          <w:szCs w:val="20"/>
        </w:rPr>
        <w:pict>
          <v:line id="_x0000_s1041" style="position:absolute;left:0;text-align:left;z-index:251656704" from="81pt,11.05pt" to="81pt,47.05pt">
            <v:stroke endarrow="block"/>
          </v:line>
        </w:pict>
      </w:r>
      <w:r w:rsidR="00C61762" w:rsidRPr="0015314E">
        <w:rPr>
          <w:b/>
          <w:sz w:val="20"/>
          <w:szCs w:val="20"/>
        </w:rPr>
        <w:tab/>
      </w:r>
    </w:p>
    <w:p w:rsidR="00C61762" w:rsidRPr="0015314E" w:rsidRDefault="00C61762" w:rsidP="00C61762">
      <w:pPr>
        <w:tabs>
          <w:tab w:val="left" w:pos="6076"/>
        </w:tabs>
        <w:jc w:val="both"/>
        <w:rPr>
          <w:b/>
          <w:sz w:val="20"/>
          <w:szCs w:val="20"/>
        </w:rPr>
      </w:pPr>
      <w:r w:rsidRPr="0015314E">
        <w:rPr>
          <w:b/>
          <w:sz w:val="20"/>
          <w:szCs w:val="20"/>
        </w:rPr>
        <w:tab/>
      </w:r>
    </w:p>
    <w:p w:rsidR="00C61762" w:rsidRPr="0015314E" w:rsidRDefault="00167B9C" w:rsidP="00C61762">
      <w:pPr>
        <w:jc w:val="both"/>
        <w:rPr>
          <w:b/>
          <w:sz w:val="20"/>
          <w:szCs w:val="20"/>
        </w:rPr>
      </w:pPr>
      <w:r>
        <w:rPr>
          <w:b/>
          <w:noProof/>
          <w:sz w:val="20"/>
          <w:szCs w:val="20"/>
        </w:rPr>
        <w:pict>
          <v:rect id="_x0000_s1048" style="position:absolute;left:0;text-align:left;margin-left:234.4pt;margin-top:2.35pt;width:188.5pt;height:89.1pt;z-index:251663872" strokecolor="#339" strokeweight="2pt">
            <v:textbox style="mso-next-textbox:#_x0000_s1048">
              <w:txbxContent>
                <w:p w:rsidR="00C1074A" w:rsidRDefault="00C1074A" w:rsidP="00C61762">
                  <w:pPr>
                    <w:jc w:val="both"/>
                    <w:rPr>
                      <w:b/>
                      <w:sz w:val="22"/>
                      <w:szCs w:val="22"/>
                    </w:rPr>
                  </w:pPr>
                </w:p>
                <w:p w:rsidR="00C1074A" w:rsidRDefault="00C1074A" w:rsidP="00C61762">
                  <w:pPr>
                    <w:jc w:val="both"/>
                    <w:rPr>
                      <w:b/>
                      <w:sz w:val="22"/>
                      <w:szCs w:val="22"/>
                    </w:rPr>
                  </w:pPr>
                  <w:r>
                    <w:rPr>
                      <w:b/>
                      <w:sz w:val="22"/>
                      <w:szCs w:val="22"/>
                    </w:rPr>
                    <w:t>уведомление о предоставлении муниципальной услуги</w:t>
                  </w:r>
                </w:p>
                <w:p w:rsidR="00C1074A" w:rsidRPr="00A87202" w:rsidRDefault="00C1074A" w:rsidP="00C61762">
                  <w:pPr>
                    <w:ind w:left="720"/>
                    <w:rPr>
                      <w:b/>
                      <w:sz w:val="22"/>
                      <w:szCs w:val="22"/>
                    </w:rPr>
                  </w:pPr>
                </w:p>
              </w:txbxContent>
            </v:textbox>
          </v:rect>
        </w:pict>
      </w:r>
    </w:p>
    <w:p w:rsidR="00C61762" w:rsidRPr="0015314E" w:rsidRDefault="00167B9C" w:rsidP="00C61762">
      <w:pPr>
        <w:jc w:val="both"/>
        <w:rPr>
          <w:b/>
          <w:sz w:val="20"/>
          <w:szCs w:val="20"/>
        </w:rPr>
      </w:pPr>
      <w:r>
        <w:rPr>
          <w:b/>
          <w:noProof/>
          <w:sz w:val="20"/>
          <w:szCs w:val="20"/>
        </w:rPr>
        <w:pict>
          <v:rect id="_x0000_s1028" style="position:absolute;left:0;text-align:left;margin-left:9pt;margin-top:7.15pt;width:162.9pt;height:48.15pt;z-index:251643392" strokecolor="#339" strokeweight="2pt">
            <v:textbox style="mso-next-textbox:#_x0000_s1028">
              <w:txbxContent>
                <w:p w:rsidR="00C1074A" w:rsidRPr="00A85A07" w:rsidRDefault="00C1074A" w:rsidP="00C61762">
                  <w:pPr>
                    <w:jc w:val="center"/>
                    <w:rPr>
                      <w:b/>
                      <w:sz w:val="22"/>
                      <w:szCs w:val="22"/>
                    </w:rPr>
                  </w:pPr>
                  <w:r>
                    <w:rPr>
                      <w:b/>
                      <w:sz w:val="22"/>
                      <w:szCs w:val="22"/>
                    </w:rPr>
                    <w:t>Поиск запрашиваемого заявителем документа в архиве</w:t>
                  </w:r>
                </w:p>
              </w:txbxContent>
            </v:textbox>
          </v:rect>
        </w:pict>
      </w:r>
    </w:p>
    <w:p w:rsidR="00C61762" w:rsidRPr="0015314E" w:rsidRDefault="00C61762" w:rsidP="00C61762">
      <w:pPr>
        <w:jc w:val="both"/>
        <w:rPr>
          <w:b/>
          <w:sz w:val="20"/>
          <w:szCs w:val="20"/>
        </w:rPr>
      </w:pPr>
    </w:p>
    <w:p w:rsidR="00C61762" w:rsidRPr="0015314E" w:rsidRDefault="00167B9C" w:rsidP="00C61762">
      <w:pPr>
        <w:jc w:val="both"/>
        <w:rPr>
          <w:b/>
          <w:sz w:val="20"/>
          <w:szCs w:val="20"/>
        </w:rPr>
      </w:pPr>
      <w:r>
        <w:rPr>
          <w:b/>
          <w:noProof/>
          <w:sz w:val="20"/>
          <w:szCs w:val="20"/>
        </w:rPr>
        <w:pict>
          <v:line id="_x0000_s1050" style="position:absolute;left:0;text-align:left;flip:x y;z-index:251665920" from="481.25pt,8.3pt" to="483.45pt,306.4pt" strokecolor="#f60"/>
        </w:pict>
      </w:r>
      <w:r>
        <w:rPr>
          <w:b/>
          <w:noProof/>
          <w:sz w:val="20"/>
          <w:szCs w:val="20"/>
        </w:rPr>
        <w:pict>
          <v:line id="_x0000_s1049" style="position:absolute;left:0;text-align:left;z-index:251664896" from="422.6pt,8.3pt" to="483.45pt,8.3pt" strokecolor="#f60">
            <v:stroke endarrow="block"/>
          </v:line>
        </w:pict>
      </w:r>
      <w:r>
        <w:rPr>
          <w:b/>
          <w:noProof/>
          <w:sz w:val="20"/>
          <w:szCs w:val="20"/>
        </w:rPr>
        <w:pict>
          <v:line id="_x0000_s1046" style="position:absolute;left:0;text-align:left;rotation:90;z-index:251661824" from="171.95pt,40.85pt" to="225.95pt,40.85pt" strokecolor="#f60"/>
        </w:pict>
      </w:r>
      <w:r>
        <w:rPr>
          <w:b/>
          <w:noProof/>
          <w:sz w:val="20"/>
          <w:szCs w:val="20"/>
        </w:rPr>
        <w:pict>
          <v:line id="_x0000_s1047" style="position:absolute;left:0;text-align:left;z-index:251662848" from="198.95pt,11pt" to="234.4pt,11pt" strokecolor="#f60">
            <v:stroke endarrow="block"/>
          </v:line>
        </w:pict>
      </w:r>
    </w:p>
    <w:p w:rsidR="00C61762" w:rsidRPr="0015314E" w:rsidRDefault="00167B9C" w:rsidP="00C61762">
      <w:pPr>
        <w:jc w:val="both"/>
        <w:rPr>
          <w:b/>
          <w:sz w:val="20"/>
          <w:szCs w:val="20"/>
        </w:rPr>
      </w:pPr>
      <w:r>
        <w:rPr>
          <w:b/>
          <w:noProof/>
          <w:sz w:val="20"/>
          <w:szCs w:val="20"/>
        </w:rPr>
        <w:pict>
          <v:line id="_x0000_s1031" style="position:absolute;left:0;text-align:left;z-index:251646464" from="81pt,12.35pt" to="81pt,36.35pt">
            <v:stroke endarrow="block"/>
          </v:line>
        </w:pict>
      </w:r>
    </w:p>
    <w:p w:rsidR="00C61762" w:rsidRPr="0015314E" w:rsidRDefault="00167B9C" w:rsidP="00C61762">
      <w:pPr>
        <w:jc w:val="both"/>
        <w:rPr>
          <w:b/>
          <w:sz w:val="20"/>
          <w:szCs w:val="20"/>
        </w:rPr>
      </w:pPr>
      <w:r>
        <w:rPr>
          <w:b/>
          <w:noProof/>
          <w:sz w:val="20"/>
          <w:szCs w:val="20"/>
        </w:rPr>
        <w:pict>
          <v:line id="_x0000_s1053" style="position:absolute;left:0;text-align:left;z-index:251668992" from="326.25pt,11pt" to="326.25pt,44.5pt" strokecolor="#f60">
            <v:stroke endarrow="block"/>
          </v:line>
        </w:pict>
      </w:r>
    </w:p>
    <w:p w:rsidR="00C61762" w:rsidRPr="0015314E" w:rsidRDefault="00C61762" w:rsidP="00C61762">
      <w:pPr>
        <w:tabs>
          <w:tab w:val="left" w:pos="6404"/>
        </w:tabs>
        <w:jc w:val="both"/>
        <w:rPr>
          <w:sz w:val="20"/>
          <w:szCs w:val="20"/>
        </w:rPr>
      </w:pPr>
      <w:r w:rsidRPr="0015314E">
        <w:rPr>
          <w:b/>
          <w:sz w:val="20"/>
          <w:szCs w:val="20"/>
        </w:rPr>
        <w:tab/>
      </w:r>
    </w:p>
    <w:p w:rsidR="00C61762" w:rsidRPr="0015314E" w:rsidRDefault="00167B9C" w:rsidP="00C61762">
      <w:pPr>
        <w:jc w:val="both"/>
        <w:rPr>
          <w:b/>
          <w:sz w:val="20"/>
          <w:szCs w:val="20"/>
        </w:rPr>
      </w:pPr>
      <w:r>
        <w:rPr>
          <w:b/>
          <w:noProof/>
          <w:sz w:val="20"/>
          <w:szCs w:val="20"/>
        </w:rPr>
        <w:pict>
          <v:rect id="_x0000_s1029" style="position:absolute;left:0;text-align:left;margin-left:4.9pt;margin-top:1.85pt;width:166.1pt;height:54.9pt;z-index:251644416" strokecolor="#339" strokeweight="2pt">
            <v:textbox style="mso-next-textbox:#_x0000_s1029">
              <w:txbxContent>
                <w:p w:rsidR="00C1074A" w:rsidRDefault="00C1074A" w:rsidP="00C61762">
                  <w:pPr>
                    <w:jc w:val="center"/>
                    <w:rPr>
                      <w:b/>
                      <w:sz w:val="22"/>
                      <w:szCs w:val="22"/>
                    </w:rPr>
                  </w:pPr>
                </w:p>
                <w:p w:rsidR="00C1074A" w:rsidRPr="0013260A" w:rsidRDefault="00C1074A" w:rsidP="00C61762">
                  <w:pPr>
                    <w:jc w:val="center"/>
                    <w:rPr>
                      <w:b/>
                      <w:sz w:val="22"/>
                      <w:szCs w:val="22"/>
                    </w:rPr>
                  </w:pPr>
                  <w:r w:rsidRPr="00A85A07">
                    <w:rPr>
                      <w:b/>
                      <w:sz w:val="22"/>
                      <w:szCs w:val="22"/>
                    </w:rPr>
                    <w:t>Принятие решения</w:t>
                  </w:r>
                </w:p>
              </w:txbxContent>
            </v:textbox>
          </v:rect>
        </w:pict>
      </w:r>
      <w:r>
        <w:rPr>
          <w:b/>
          <w:noProof/>
          <w:sz w:val="20"/>
          <w:szCs w:val="20"/>
        </w:rPr>
        <w:pict>
          <v:rect id="_x0000_s1030" style="position:absolute;left:0;text-align:left;margin-left:234.4pt;margin-top:12.3pt;width:188.2pt;height:101.65pt;z-index:251645440" strokecolor="#339" strokeweight="2pt">
            <v:textbox style="mso-next-textbox:#_x0000_s1030">
              <w:txbxContent>
                <w:p w:rsidR="00C1074A" w:rsidRPr="00786B9A" w:rsidRDefault="00C1074A" w:rsidP="00C61762">
                  <w:pPr>
                    <w:rPr>
                      <w:b/>
                      <w:sz w:val="16"/>
                      <w:szCs w:val="16"/>
                    </w:rPr>
                  </w:pPr>
                  <w:r w:rsidRPr="00786B9A">
                    <w:rPr>
                      <w:b/>
                      <w:sz w:val="16"/>
                      <w:szCs w:val="16"/>
                    </w:rPr>
                    <w:t>Выдача</w:t>
                  </w:r>
                  <w:r>
                    <w:rPr>
                      <w:b/>
                      <w:sz w:val="16"/>
                      <w:szCs w:val="16"/>
                    </w:rPr>
                    <w:t xml:space="preserve"> </w:t>
                  </w:r>
                  <w:r w:rsidRPr="00786B9A">
                    <w:rPr>
                      <w:b/>
                      <w:sz w:val="16"/>
                      <w:szCs w:val="16"/>
                    </w:rPr>
                    <w:t xml:space="preserve"> одного из документов</w:t>
                  </w:r>
                </w:p>
                <w:p w:rsidR="00C1074A" w:rsidRPr="00786B9A" w:rsidRDefault="00C1074A" w:rsidP="00C61762">
                  <w:pPr>
                    <w:widowControl/>
                    <w:numPr>
                      <w:ilvl w:val="0"/>
                      <w:numId w:val="37"/>
                    </w:numPr>
                    <w:suppressAutoHyphens w:val="0"/>
                    <w:ind w:left="0" w:firstLine="0"/>
                    <w:jc w:val="both"/>
                    <w:rPr>
                      <w:b/>
                      <w:sz w:val="16"/>
                      <w:szCs w:val="16"/>
                    </w:rPr>
                  </w:pPr>
                  <w:r>
                    <w:rPr>
                      <w:b/>
                      <w:sz w:val="16"/>
                      <w:szCs w:val="16"/>
                    </w:rPr>
                    <w:t>При наличии документа в архиве-</w:t>
                  </w:r>
                </w:p>
                <w:p w:rsidR="00C1074A" w:rsidRPr="00786B9A" w:rsidRDefault="00C1074A" w:rsidP="00C61762">
                  <w:pPr>
                    <w:jc w:val="both"/>
                    <w:rPr>
                      <w:b/>
                      <w:sz w:val="16"/>
                      <w:szCs w:val="16"/>
                    </w:rPr>
                  </w:pPr>
                  <w:r>
                    <w:rPr>
                      <w:b/>
                      <w:sz w:val="16"/>
                      <w:szCs w:val="16"/>
                    </w:rPr>
                    <w:t>а</w:t>
                  </w:r>
                  <w:r w:rsidRPr="00786B9A">
                    <w:rPr>
                      <w:b/>
                      <w:sz w:val="16"/>
                      <w:szCs w:val="16"/>
                    </w:rPr>
                    <w:t>рхивная выписка или справка, с копией запрашиваемого докум</w:t>
                  </w:r>
                  <w:r>
                    <w:rPr>
                      <w:b/>
                      <w:sz w:val="16"/>
                      <w:szCs w:val="16"/>
                    </w:rPr>
                    <w:t>е</w:t>
                  </w:r>
                  <w:r w:rsidRPr="00786B9A">
                    <w:rPr>
                      <w:b/>
                      <w:sz w:val="16"/>
                      <w:szCs w:val="16"/>
                    </w:rPr>
                    <w:t>нта</w:t>
                  </w:r>
                </w:p>
                <w:p w:rsidR="00C1074A" w:rsidRPr="00786B9A" w:rsidRDefault="00C1074A" w:rsidP="00C61762">
                  <w:pPr>
                    <w:widowControl/>
                    <w:numPr>
                      <w:ilvl w:val="0"/>
                      <w:numId w:val="37"/>
                    </w:numPr>
                    <w:suppressAutoHyphens w:val="0"/>
                    <w:ind w:left="0" w:firstLine="0"/>
                    <w:jc w:val="both"/>
                    <w:rPr>
                      <w:b/>
                      <w:sz w:val="16"/>
                      <w:szCs w:val="16"/>
                    </w:rPr>
                  </w:pPr>
                  <w:r w:rsidRPr="00786B9A">
                    <w:rPr>
                      <w:b/>
                      <w:sz w:val="16"/>
                      <w:szCs w:val="16"/>
                    </w:rPr>
                    <w:t>При отсутствии документа в архиве, справки  об отсутствии запрашиваемого документа в архиве</w:t>
                  </w:r>
                </w:p>
                <w:p w:rsidR="00C1074A" w:rsidRPr="00A87202" w:rsidRDefault="00C1074A" w:rsidP="00C61762">
                  <w:pPr>
                    <w:ind w:left="720"/>
                    <w:rPr>
                      <w:b/>
                      <w:sz w:val="22"/>
                      <w:szCs w:val="22"/>
                    </w:rPr>
                  </w:pPr>
                </w:p>
                <w:p w:rsidR="00C1074A" w:rsidRPr="00A85A07" w:rsidRDefault="00C1074A" w:rsidP="00C61762">
                  <w:pPr>
                    <w:jc w:val="center"/>
                    <w:rPr>
                      <w:b/>
                      <w:sz w:val="22"/>
                      <w:szCs w:val="22"/>
                    </w:rPr>
                  </w:pPr>
                </w:p>
              </w:txbxContent>
            </v:textbox>
          </v:rect>
        </w:pict>
      </w:r>
      <w:r>
        <w:rPr>
          <w:b/>
          <w:noProof/>
          <w:sz w:val="20"/>
          <w:szCs w:val="20"/>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44" type="#_x0000_t123" style="position:absolute;left:0;text-align:left;margin-left:189.15pt;margin-top:7.25pt;width:18pt;height:18pt;z-index:251659776;v-text-anchor:middle" strokeweight=".26mm">
            <v:fill color2="black"/>
            <v:stroke joinstyle="miter"/>
          </v:shape>
        </w:pict>
      </w:r>
    </w:p>
    <w:p w:rsidR="00C61762" w:rsidRPr="0015314E" w:rsidRDefault="00167B9C" w:rsidP="00C61762">
      <w:pPr>
        <w:jc w:val="both"/>
        <w:rPr>
          <w:b/>
          <w:sz w:val="20"/>
          <w:szCs w:val="20"/>
        </w:rPr>
      </w:pPr>
      <w:r>
        <w:rPr>
          <w:b/>
          <w:noProof/>
          <w:sz w:val="20"/>
          <w:szCs w:val="20"/>
        </w:rPr>
        <w:pict>
          <v:line id="_x0000_s1045" style="position:absolute;left:0;text-align:left;z-index:251660800" from="207.15pt,1.05pt" to="226.45pt,1.05pt">
            <v:stroke endarrow="block"/>
          </v:line>
        </w:pict>
      </w:r>
      <w:r>
        <w:rPr>
          <w:b/>
          <w:noProof/>
          <w:sz w:val="20"/>
          <w:szCs w:val="20"/>
        </w:rPr>
        <w:pict>
          <v:line id="_x0000_s1043" style="position:absolute;left:0;text-align:left;z-index:251658752" from="171.9pt,1.05pt" to="189.15pt,1.05pt">
            <v:stroke endarrow="block"/>
          </v:line>
        </w:pict>
      </w:r>
    </w:p>
    <w:p w:rsidR="00C61762" w:rsidRPr="0015314E" w:rsidRDefault="00167B9C" w:rsidP="00C61762">
      <w:pPr>
        <w:jc w:val="both"/>
        <w:rPr>
          <w:b/>
          <w:sz w:val="20"/>
          <w:szCs w:val="20"/>
        </w:rPr>
      </w:pPr>
      <w:r>
        <w:rPr>
          <w:b/>
          <w:noProof/>
          <w:sz w:val="20"/>
          <w:szCs w:val="20"/>
        </w:rPr>
        <w:pict>
          <v:line id="_x0000_s1037" style="position:absolute;left:0;text-align:left;flip:x;z-index:251652608" from="427.85pt,12.75pt" to="451.55pt,12.75pt">
            <v:stroke startarrow="block"/>
          </v:line>
        </w:pict>
      </w:r>
      <w:r>
        <w:rPr>
          <w:b/>
          <w:noProof/>
          <w:sz w:val="20"/>
          <w:szCs w:val="20"/>
        </w:rPr>
        <w:pict>
          <v:line id="_x0000_s1038" style="position:absolute;left:0;text-align:left;z-index:251653632" from="81pt,12.75pt" to="81pt,63.75pt">
            <v:stroke endarrow="block"/>
          </v:line>
        </w:pict>
      </w:r>
    </w:p>
    <w:p w:rsidR="00C61762" w:rsidRPr="0015314E" w:rsidRDefault="00167B9C" w:rsidP="00C61762">
      <w:pPr>
        <w:jc w:val="both"/>
        <w:rPr>
          <w:b/>
          <w:sz w:val="20"/>
          <w:szCs w:val="20"/>
        </w:rPr>
      </w:pPr>
      <w:r>
        <w:rPr>
          <w:b/>
          <w:noProof/>
          <w:sz w:val="20"/>
          <w:szCs w:val="20"/>
        </w:rPr>
        <w:pict>
          <v:line id="_x0000_s1035" style="position:absolute;left:0;text-align:left;z-index:251650560" from="449.4pt,3.55pt" to="449.4pt,179.75pt"/>
        </w:pict>
      </w:r>
    </w:p>
    <w:p w:rsidR="00C61762" w:rsidRPr="0015314E" w:rsidRDefault="00C61762" w:rsidP="00C61762">
      <w:pPr>
        <w:jc w:val="both"/>
        <w:rPr>
          <w:b/>
          <w:sz w:val="20"/>
          <w:szCs w:val="20"/>
        </w:rPr>
      </w:pPr>
    </w:p>
    <w:p w:rsidR="00C61762" w:rsidRPr="0015314E" w:rsidRDefault="00167B9C" w:rsidP="00C61762">
      <w:pPr>
        <w:jc w:val="both"/>
        <w:rPr>
          <w:b/>
          <w:sz w:val="20"/>
          <w:szCs w:val="20"/>
        </w:rPr>
      </w:pPr>
      <w:r>
        <w:rPr>
          <w:b/>
          <w:noProof/>
          <w:sz w:val="20"/>
          <w:szCs w:val="20"/>
        </w:rPr>
        <w:pict>
          <v:rect id="_x0000_s1040" style="position:absolute;left:0;text-align:left;margin-left:13.1pt;margin-top:15.45pt;width:162pt;height:55.35pt;z-index:251655680" strokecolor="#339" strokeweight="2pt">
            <v:textbox style="mso-next-textbox:#_x0000_s1040">
              <w:txbxContent>
                <w:p w:rsidR="00C1074A" w:rsidRPr="00714983" w:rsidRDefault="00C1074A" w:rsidP="00C61762">
                  <w:pPr>
                    <w:spacing w:before="120"/>
                    <w:jc w:val="center"/>
                    <w:rPr>
                      <w:b/>
                      <w:sz w:val="22"/>
                      <w:szCs w:val="22"/>
                    </w:rPr>
                  </w:pPr>
                  <w:r>
                    <w:rPr>
                      <w:b/>
                      <w:sz w:val="22"/>
                      <w:szCs w:val="22"/>
                    </w:rPr>
                    <w:t>Выдача документов</w:t>
                  </w:r>
                </w:p>
              </w:txbxContent>
            </v:textbox>
          </v:rect>
        </w:pict>
      </w:r>
    </w:p>
    <w:p w:rsidR="00C61762" w:rsidRPr="0015314E" w:rsidRDefault="00C61762" w:rsidP="00C61762">
      <w:pPr>
        <w:jc w:val="both"/>
        <w:rPr>
          <w:b/>
          <w:sz w:val="20"/>
          <w:szCs w:val="20"/>
        </w:rPr>
      </w:pPr>
    </w:p>
    <w:p w:rsidR="00C61762" w:rsidRPr="0015314E" w:rsidRDefault="00C61762" w:rsidP="00C61762">
      <w:pPr>
        <w:jc w:val="both"/>
        <w:rPr>
          <w:b/>
          <w:sz w:val="20"/>
          <w:szCs w:val="20"/>
        </w:rPr>
      </w:pPr>
    </w:p>
    <w:p w:rsidR="00C61762" w:rsidRPr="0015314E" w:rsidRDefault="00C61762" w:rsidP="00C61762">
      <w:pPr>
        <w:jc w:val="both"/>
        <w:rPr>
          <w:b/>
          <w:sz w:val="20"/>
          <w:szCs w:val="20"/>
        </w:rPr>
      </w:pPr>
    </w:p>
    <w:p w:rsidR="00C61762" w:rsidRPr="0015314E" w:rsidRDefault="00C61762" w:rsidP="00C61762">
      <w:pPr>
        <w:jc w:val="both"/>
        <w:rPr>
          <w:b/>
          <w:sz w:val="20"/>
          <w:szCs w:val="20"/>
        </w:rPr>
      </w:pPr>
    </w:p>
    <w:p w:rsidR="00C61762" w:rsidRPr="0015314E" w:rsidRDefault="00167B9C" w:rsidP="00C61762">
      <w:pPr>
        <w:jc w:val="both"/>
        <w:rPr>
          <w:b/>
          <w:sz w:val="20"/>
          <w:szCs w:val="20"/>
        </w:rPr>
      </w:pPr>
      <w:r>
        <w:rPr>
          <w:b/>
          <w:noProof/>
          <w:sz w:val="20"/>
          <w:szCs w:val="20"/>
        </w:rPr>
        <w:pict>
          <v:line id="_x0000_s1042" style="position:absolute;left:0;text-align:left;flip:y;z-index:251657728" from="87.05pt,5.05pt" to="87.05pt,67.15pt">
            <v:stroke endarrow="block"/>
          </v:line>
        </w:pict>
      </w:r>
    </w:p>
    <w:p w:rsidR="00C61762" w:rsidRPr="0015314E" w:rsidRDefault="00C61762" w:rsidP="00C61762">
      <w:pPr>
        <w:jc w:val="both"/>
        <w:rPr>
          <w:b/>
          <w:sz w:val="20"/>
          <w:szCs w:val="20"/>
        </w:rPr>
      </w:pPr>
    </w:p>
    <w:p w:rsidR="00C61762" w:rsidRPr="0015314E" w:rsidRDefault="00C61762" w:rsidP="00C61762">
      <w:pPr>
        <w:jc w:val="both"/>
        <w:rPr>
          <w:b/>
          <w:sz w:val="20"/>
          <w:szCs w:val="20"/>
        </w:rPr>
      </w:pPr>
    </w:p>
    <w:p w:rsidR="00C61762" w:rsidRPr="0015314E" w:rsidRDefault="00C61762" w:rsidP="00C61762">
      <w:pPr>
        <w:jc w:val="both"/>
        <w:rPr>
          <w:b/>
          <w:sz w:val="20"/>
          <w:szCs w:val="20"/>
        </w:rPr>
      </w:pPr>
    </w:p>
    <w:p w:rsidR="00C61762" w:rsidRPr="0015314E" w:rsidRDefault="00167B9C" w:rsidP="00C61762">
      <w:pPr>
        <w:jc w:val="both"/>
        <w:rPr>
          <w:b/>
          <w:sz w:val="20"/>
          <w:szCs w:val="20"/>
        </w:rPr>
      </w:pPr>
      <w:r>
        <w:rPr>
          <w:b/>
          <w:noProof/>
          <w:sz w:val="20"/>
          <w:szCs w:val="20"/>
        </w:rPr>
        <w:pict>
          <v:rect id="_x0000_s1032" style="position:absolute;left:0;text-align:left;margin-left:9.9pt;margin-top:2.65pt;width:162pt;height:70.25pt;z-index:251647488" fillcolor="#f60">
            <v:textbox style="mso-next-textbox:#_x0000_s1032">
              <w:txbxContent>
                <w:p w:rsidR="00C1074A" w:rsidRDefault="00C1074A" w:rsidP="00C61762">
                  <w:pPr>
                    <w:jc w:val="center"/>
                    <w:rPr>
                      <w:b/>
                    </w:rPr>
                  </w:pPr>
                </w:p>
                <w:p w:rsidR="00C1074A" w:rsidRPr="00224C6E" w:rsidRDefault="00C1074A" w:rsidP="00C61762">
                  <w:pPr>
                    <w:jc w:val="center"/>
                    <w:rPr>
                      <w:b/>
                    </w:rPr>
                  </w:pPr>
                  <w:r w:rsidRPr="00224C6E">
                    <w:rPr>
                      <w:b/>
                    </w:rPr>
                    <w:t>ЗАЯВИТЕЛЬ</w:t>
                  </w:r>
                </w:p>
              </w:txbxContent>
            </v:textbox>
          </v:rect>
        </w:pict>
      </w:r>
      <w:r>
        <w:rPr>
          <w:b/>
          <w:noProof/>
          <w:sz w:val="20"/>
          <w:szCs w:val="20"/>
        </w:rPr>
        <w:pict>
          <v:line id="_x0000_s1036" style="position:absolute;left:0;text-align:left;z-index:251651584" from="170.4pt,2.65pt" to="449.4pt,2.65pt">
            <v:stroke startarrow="block"/>
          </v:line>
        </w:pict>
      </w:r>
    </w:p>
    <w:p w:rsidR="00C61762" w:rsidRPr="0015314E" w:rsidRDefault="00167B9C" w:rsidP="00C61762">
      <w:pPr>
        <w:jc w:val="both"/>
        <w:rPr>
          <w:b/>
          <w:sz w:val="20"/>
          <w:szCs w:val="20"/>
        </w:rPr>
      </w:pPr>
      <w:r>
        <w:rPr>
          <w:b/>
          <w:noProof/>
          <w:sz w:val="20"/>
          <w:szCs w:val="20"/>
        </w:rPr>
        <w:pict>
          <v:line id="_x0000_s1052" style="position:absolute;left:0;text-align:left;flip:x;z-index:251667968" from="169.1pt,3.2pt" to="483.45pt,3.2pt" strokecolor="#f60">
            <v:stroke endarrow="block"/>
          </v:line>
        </w:pict>
      </w:r>
      <w:r>
        <w:rPr>
          <w:b/>
          <w:noProof/>
          <w:sz w:val="20"/>
          <w:szCs w:val="20"/>
        </w:rPr>
        <w:pict>
          <v:line id="_x0000_s1051" style="position:absolute;left:0;text-align:left;flip:x;z-index:251666944" from="-18pt,9.65pt" to="9pt,9.65pt" strokecolor="#f60"/>
        </w:pict>
      </w:r>
    </w:p>
    <w:p w:rsidR="00C61762" w:rsidRPr="0015314E" w:rsidRDefault="00167B9C" w:rsidP="00C61762">
      <w:pPr>
        <w:tabs>
          <w:tab w:val="left" w:pos="8113"/>
        </w:tabs>
        <w:jc w:val="both"/>
        <w:rPr>
          <w:b/>
          <w:sz w:val="20"/>
          <w:szCs w:val="20"/>
        </w:rPr>
      </w:pPr>
      <w:r>
        <w:rPr>
          <w:b/>
          <w:noProof/>
          <w:sz w:val="20"/>
          <w:szCs w:val="20"/>
        </w:rPr>
        <w:pict>
          <v:line id="_x0000_s1058" style="position:absolute;left:0;text-align:left;flip:x y;z-index:251674112" from="171.9pt,11.05pt" to="490.2pt,11.05pt" strokecolor="#f60">
            <v:stroke endarrow="block"/>
          </v:line>
        </w:pict>
      </w:r>
      <w:r w:rsidR="00C61762" w:rsidRPr="0015314E">
        <w:rPr>
          <w:b/>
          <w:sz w:val="20"/>
          <w:szCs w:val="20"/>
        </w:rPr>
        <w:tab/>
      </w:r>
    </w:p>
    <w:tbl>
      <w:tblPr>
        <w:tblW w:w="10151" w:type="dxa"/>
        <w:tblLook w:val="01E0"/>
      </w:tblPr>
      <w:tblGrid>
        <w:gridCol w:w="5004"/>
        <w:gridCol w:w="5017"/>
        <w:gridCol w:w="130"/>
      </w:tblGrid>
      <w:tr w:rsidR="00C61762" w:rsidRPr="0015314E" w:rsidTr="00C25D1F">
        <w:tc>
          <w:tcPr>
            <w:tcW w:w="5004" w:type="dxa"/>
          </w:tcPr>
          <w:p w:rsidR="00C61762" w:rsidRPr="0015314E" w:rsidRDefault="00C61762" w:rsidP="00C61762">
            <w:pPr>
              <w:jc w:val="center"/>
              <w:rPr>
                <w:b/>
                <w:sz w:val="20"/>
                <w:szCs w:val="20"/>
              </w:rPr>
            </w:pPr>
          </w:p>
        </w:tc>
        <w:tc>
          <w:tcPr>
            <w:tcW w:w="5147" w:type="dxa"/>
            <w:gridSpan w:val="2"/>
          </w:tcPr>
          <w:p w:rsidR="00C61762" w:rsidRPr="0015314E" w:rsidRDefault="00C61762" w:rsidP="00C61762">
            <w:pPr>
              <w:pStyle w:val="aa"/>
              <w:ind w:left="2256" w:firstLine="0"/>
              <w:jc w:val="center"/>
              <w:rPr>
                <w:rFonts w:ascii="Times New Roman" w:hAnsi="Times New Roman" w:cs="Times New Roman"/>
                <w:sz w:val="20"/>
                <w:szCs w:val="20"/>
              </w:rPr>
            </w:pPr>
            <w:r w:rsidRPr="0015314E">
              <w:rPr>
                <w:rFonts w:ascii="Times New Roman" w:hAnsi="Times New Roman" w:cs="Times New Roman"/>
                <w:sz w:val="20"/>
                <w:szCs w:val="20"/>
              </w:rPr>
              <w:t xml:space="preserve">                                                                                            Приложение № 2</w:t>
            </w:r>
          </w:p>
          <w:p w:rsidR="00C61762" w:rsidRPr="0015314E" w:rsidRDefault="00C61762" w:rsidP="00C61762">
            <w:pPr>
              <w:ind w:left="2284"/>
              <w:jc w:val="both"/>
              <w:rPr>
                <w:sz w:val="20"/>
                <w:szCs w:val="20"/>
              </w:rPr>
            </w:pPr>
            <w:r w:rsidRPr="0015314E">
              <w:rPr>
                <w:sz w:val="20"/>
                <w:szCs w:val="20"/>
              </w:rPr>
              <w:t>к административному регламенту предоставления муниципальной  услуги по выдаче копий архивных документов, подтверждающих право на владение землей</w:t>
            </w:r>
          </w:p>
          <w:p w:rsidR="00C61762" w:rsidRPr="0015314E" w:rsidRDefault="00C61762" w:rsidP="00C61762">
            <w:pPr>
              <w:pStyle w:val="aa"/>
              <w:ind w:firstLine="0"/>
              <w:jc w:val="left"/>
              <w:rPr>
                <w:rFonts w:ascii="Times New Roman" w:hAnsi="Times New Roman" w:cs="Times New Roman"/>
                <w:sz w:val="20"/>
                <w:szCs w:val="20"/>
              </w:rPr>
            </w:pPr>
          </w:p>
        </w:tc>
      </w:tr>
      <w:tr w:rsidR="00C61762" w:rsidRPr="0015314E" w:rsidTr="00C25D1F">
        <w:tblPrEx>
          <w:tblCellMar>
            <w:top w:w="55" w:type="dxa"/>
            <w:left w:w="55" w:type="dxa"/>
            <w:bottom w:w="55" w:type="dxa"/>
            <w:right w:w="55" w:type="dxa"/>
          </w:tblCellMar>
          <w:tblLook w:val="0000"/>
        </w:tblPrEx>
        <w:trPr>
          <w:gridAfter w:val="2"/>
          <w:wAfter w:w="5147" w:type="dxa"/>
        </w:trPr>
        <w:tc>
          <w:tcPr>
            <w:tcW w:w="5004" w:type="dxa"/>
            <w:shd w:val="clear" w:color="auto" w:fill="auto"/>
          </w:tcPr>
          <w:p w:rsidR="00C61762" w:rsidRPr="0015314E" w:rsidRDefault="00C61762" w:rsidP="00C61762">
            <w:pPr>
              <w:pStyle w:val="afc"/>
              <w:rPr>
                <w:sz w:val="20"/>
                <w:szCs w:val="20"/>
              </w:rPr>
            </w:pPr>
          </w:p>
        </w:tc>
      </w:tr>
      <w:tr w:rsidR="00C61762" w:rsidRPr="0015314E" w:rsidTr="00C25D1F">
        <w:tblPrEx>
          <w:tblCellMar>
            <w:top w:w="55" w:type="dxa"/>
            <w:left w:w="55" w:type="dxa"/>
            <w:bottom w:w="55" w:type="dxa"/>
            <w:right w:w="55" w:type="dxa"/>
          </w:tblCellMar>
          <w:tblLook w:val="0000"/>
        </w:tblPrEx>
        <w:trPr>
          <w:gridAfter w:val="1"/>
          <w:wAfter w:w="130" w:type="dxa"/>
        </w:trPr>
        <w:tc>
          <w:tcPr>
            <w:tcW w:w="5004" w:type="dxa"/>
            <w:shd w:val="clear" w:color="auto" w:fill="auto"/>
          </w:tcPr>
          <w:p w:rsidR="00C61762" w:rsidRPr="0015314E" w:rsidRDefault="00C61762" w:rsidP="00C61762">
            <w:pPr>
              <w:pStyle w:val="afc"/>
              <w:rPr>
                <w:sz w:val="20"/>
                <w:szCs w:val="20"/>
              </w:rPr>
            </w:pPr>
          </w:p>
        </w:tc>
        <w:tc>
          <w:tcPr>
            <w:tcW w:w="5017" w:type="dxa"/>
            <w:shd w:val="clear" w:color="auto" w:fill="auto"/>
          </w:tcPr>
          <w:p w:rsidR="00C61762" w:rsidRPr="0015314E" w:rsidRDefault="00C61762" w:rsidP="00C61762">
            <w:pPr>
              <w:pStyle w:val="afc"/>
              <w:rPr>
                <w:sz w:val="20"/>
                <w:szCs w:val="20"/>
              </w:rPr>
            </w:pPr>
            <w:r w:rsidRPr="0015314E">
              <w:rPr>
                <w:sz w:val="20"/>
                <w:szCs w:val="20"/>
              </w:rPr>
              <w:t>Отдел  по делам архивов администрации Кадыйского муниципального района</w:t>
            </w:r>
          </w:p>
          <w:p w:rsidR="00C61762" w:rsidRPr="00DD6087" w:rsidRDefault="00C61762" w:rsidP="00C61762">
            <w:pPr>
              <w:pStyle w:val="afc"/>
              <w:rPr>
                <w:sz w:val="8"/>
                <w:szCs w:val="8"/>
              </w:rPr>
            </w:pPr>
          </w:p>
          <w:p w:rsidR="00C61762" w:rsidRPr="0015314E" w:rsidRDefault="00C61762" w:rsidP="00C61762">
            <w:pPr>
              <w:pStyle w:val="afc"/>
              <w:rPr>
                <w:sz w:val="20"/>
                <w:szCs w:val="20"/>
              </w:rPr>
            </w:pPr>
            <w:r w:rsidRPr="0015314E">
              <w:rPr>
                <w:sz w:val="20"/>
                <w:szCs w:val="20"/>
              </w:rPr>
              <w:t>Заявитель __________________________</w:t>
            </w:r>
            <w:r w:rsidR="00DD6087">
              <w:rPr>
                <w:sz w:val="20"/>
                <w:szCs w:val="20"/>
              </w:rPr>
              <w:t>______________</w:t>
            </w:r>
          </w:p>
        </w:tc>
      </w:tr>
      <w:tr w:rsidR="00C61762" w:rsidRPr="0015314E" w:rsidTr="00C25D1F">
        <w:tblPrEx>
          <w:tblCellMar>
            <w:top w:w="55" w:type="dxa"/>
            <w:left w:w="55" w:type="dxa"/>
            <w:bottom w:w="55" w:type="dxa"/>
            <w:right w:w="55" w:type="dxa"/>
          </w:tblCellMar>
          <w:tblLook w:val="0000"/>
        </w:tblPrEx>
        <w:trPr>
          <w:gridAfter w:val="1"/>
          <w:wAfter w:w="130" w:type="dxa"/>
        </w:trPr>
        <w:tc>
          <w:tcPr>
            <w:tcW w:w="5004" w:type="dxa"/>
            <w:shd w:val="clear" w:color="auto" w:fill="auto"/>
          </w:tcPr>
          <w:p w:rsidR="00C61762" w:rsidRPr="0015314E" w:rsidRDefault="00C61762" w:rsidP="00C61762">
            <w:pPr>
              <w:pStyle w:val="afc"/>
              <w:rPr>
                <w:sz w:val="20"/>
                <w:szCs w:val="20"/>
              </w:rPr>
            </w:pPr>
          </w:p>
        </w:tc>
        <w:tc>
          <w:tcPr>
            <w:tcW w:w="5017" w:type="dxa"/>
            <w:tcBorders>
              <w:bottom w:val="single" w:sz="1" w:space="0" w:color="000000"/>
            </w:tcBorders>
            <w:shd w:val="clear" w:color="auto" w:fill="auto"/>
          </w:tcPr>
          <w:p w:rsidR="00C61762" w:rsidRPr="0015314E" w:rsidRDefault="00C61762" w:rsidP="00C61762">
            <w:pPr>
              <w:pStyle w:val="afc"/>
              <w:jc w:val="center"/>
              <w:rPr>
                <w:sz w:val="20"/>
                <w:szCs w:val="20"/>
              </w:rPr>
            </w:pPr>
            <w:r w:rsidRPr="0015314E">
              <w:rPr>
                <w:sz w:val="20"/>
                <w:szCs w:val="20"/>
              </w:rPr>
              <w:t>для физических лиц: Ф.И.О. полностью,</w:t>
            </w:r>
          </w:p>
        </w:tc>
      </w:tr>
      <w:tr w:rsidR="00C61762" w:rsidRPr="0015314E" w:rsidTr="00C25D1F">
        <w:tblPrEx>
          <w:tblCellMar>
            <w:top w:w="55" w:type="dxa"/>
            <w:left w:w="55" w:type="dxa"/>
            <w:bottom w:w="55" w:type="dxa"/>
            <w:right w:w="55" w:type="dxa"/>
          </w:tblCellMar>
          <w:tblLook w:val="0000"/>
        </w:tblPrEx>
        <w:trPr>
          <w:gridAfter w:val="1"/>
          <w:wAfter w:w="130" w:type="dxa"/>
        </w:trPr>
        <w:tc>
          <w:tcPr>
            <w:tcW w:w="5004" w:type="dxa"/>
            <w:shd w:val="clear" w:color="auto" w:fill="auto"/>
          </w:tcPr>
          <w:p w:rsidR="00C61762" w:rsidRPr="0015314E" w:rsidRDefault="00C61762" w:rsidP="00C61762">
            <w:pPr>
              <w:pStyle w:val="afc"/>
              <w:rPr>
                <w:sz w:val="20"/>
                <w:szCs w:val="20"/>
              </w:rPr>
            </w:pPr>
          </w:p>
        </w:tc>
        <w:tc>
          <w:tcPr>
            <w:tcW w:w="5017" w:type="dxa"/>
            <w:tcBorders>
              <w:bottom w:val="single" w:sz="1" w:space="0" w:color="000000"/>
            </w:tcBorders>
            <w:shd w:val="clear" w:color="auto" w:fill="auto"/>
          </w:tcPr>
          <w:p w:rsidR="00C61762" w:rsidRPr="0015314E" w:rsidRDefault="00C61762" w:rsidP="00C61762">
            <w:pPr>
              <w:pStyle w:val="afc"/>
              <w:jc w:val="center"/>
              <w:rPr>
                <w:sz w:val="20"/>
                <w:szCs w:val="20"/>
              </w:rPr>
            </w:pPr>
            <w:r w:rsidRPr="0015314E">
              <w:rPr>
                <w:sz w:val="20"/>
                <w:szCs w:val="20"/>
              </w:rPr>
              <w:t>паспортные данные; для юридических лиц:</w:t>
            </w:r>
          </w:p>
        </w:tc>
      </w:tr>
      <w:tr w:rsidR="00C61762" w:rsidRPr="0015314E" w:rsidTr="00C25D1F">
        <w:tblPrEx>
          <w:tblCellMar>
            <w:top w:w="55" w:type="dxa"/>
            <w:left w:w="55" w:type="dxa"/>
            <w:bottom w:w="55" w:type="dxa"/>
            <w:right w:w="55" w:type="dxa"/>
          </w:tblCellMar>
          <w:tblLook w:val="0000"/>
        </w:tblPrEx>
        <w:trPr>
          <w:gridAfter w:val="1"/>
          <w:wAfter w:w="130" w:type="dxa"/>
        </w:trPr>
        <w:tc>
          <w:tcPr>
            <w:tcW w:w="5004" w:type="dxa"/>
            <w:shd w:val="clear" w:color="auto" w:fill="auto"/>
          </w:tcPr>
          <w:p w:rsidR="00C61762" w:rsidRPr="0015314E" w:rsidRDefault="00C61762" w:rsidP="00C61762">
            <w:pPr>
              <w:pStyle w:val="afc"/>
              <w:rPr>
                <w:sz w:val="20"/>
                <w:szCs w:val="20"/>
              </w:rPr>
            </w:pPr>
          </w:p>
        </w:tc>
        <w:tc>
          <w:tcPr>
            <w:tcW w:w="5017" w:type="dxa"/>
            <w:tcBorders>
              <w:bottom w:val="single" w:sz="1" w:space="0" w:color="000000"/>
            </w:tcBorders>
            <w:shd w:val="clear" w:color="auto" w:fill="auto"/>
          </w:tcPr>
          <w:p w:rsidR="00C61762" w:rsidRPr="0015314E" w:rsidRDefault="00C61762" w:rsidP="00C61762">
            <w:pPr>
              <w:pStyle w:val="afc"/>
              <w:jc w:val="center"/>
              <w:rPr>
                <w:sz w:val="20"/>
                <w:szCs w:val="20"/>
              </w:rPr>
            </w:pPr>
            <w:r w:rsidRPr="0015314E">
              <w:rPr>
                <w:sz w:val="20"/>
                <w:szCs w:val="20"/>
              </w:rPr>
              <w:t>наименование, организационно-правовая форма</w:t>
            </w:r>
          </w:p>
        </w:tc>
      </w:tr>
      <w:tr w:rsidR="00C61762" w:rsidRPr="0015314E" w:rsidTr="00C25D1F">
        <w:tblPrEx>
          <w:tblCellMar>
            <w:top w:w="55" w:type="dxa"/>
            <w:left w:w="55" w:type="dxa"/>
            <w:bottom w:w="55" w:type="dxa"/>
            <w:right w:w="55" w:type="dxa"/>
          </w:tblCellMar>
          <w:tblLook w:val="0000"/>
        </w:tblPrEx>
        <w:trPr>
          <w:gridAfter w:val="1"/>
          <w:wAfter w:w="130" w:type="dxa"/>
        </w:trPr>
        <w:tc>
          <w:tcPr>
            <w:tcW w:w="5004" w:type="dxa"/>
            <w:shd w:val="clear" w:color="auto" w:fill="auto"/>
          </w:tcPr>
          <w:p w:rsidR="00C61762" w:rsidRPr="0015314E" w:rsidRDefault="00C61762" w:rsidP="00C61762">
            <w:pPr>
              <w:pStyle w:val="afc"/>
              <w:rPr>
                <w:sz w:val="20"/>
                <w:szCs w:val="20"/>
              </w:rPr>
            </w:pPr>
          </w:p>
        </w:tc>
        <w:tc>
          <w:tcPr>
            <w:tcW w:w="5017" w:type="dxa"/>
            <w:tcBorders>
              <w:bottom w:val="single" w:sz="1" w:space="0" w:color="000000"/>
            </w:tcBorders>
            <w:shd w:val="clear" w:color="auto" w:fill="auto"/>
          </w:tcPr>
          <w:p w:rsidR="00C61762" w:rsidRPr="0015314E" w:rsidRDefault="00C61762" w:rsidP="00C61762">
            <w:pPr>
              <w:pStyle w:val="afc"/>
              <w:jc w:val="center"/>
              <w:rPr>
                <w:sz w:val="20"/>
                <w:szCs w:val="20"/>
              </w:rPr>
            </w:pPr>
            <w:r w:rsidRPr="0015314E">
              <w:rPr>
                <w:sz w:val="20"/>
                <w:szCs w:val="20"/>
              </w:rPr>
              <w:t>почтовый индекс, адрес проживания (места нахождения)</w:t>
            </w:r>
          </w:p>
        </w:tc>
      </w:tr>
      <w:tr w:rsidR="00C61762" w:rsidRPr="0015314E" w:rsidTr="00C25D1F">
        <w:tblPrEx>
          <w:tblCellMar>
            <w:top w:w="55" w:type="dxa"/>
            <w:left w:w="55" w:type="dxa"/>
            <w:bottom w:w="55" w:type="dxa"/>
            <w:right w:w="55" w:type="dxa"/>
          </w:tblCellMar>
          <w:tblLook w:val="0000"/>
        </w:tblPrEx>
        <w:trPr>
          <w:gridAfter w:val="1"/>
          <w:wAfter w:w="130" w:type="dxa"/>
        </w:trPr>
        <w:tc>
          <w:tcPr>
            <w:tcW w:w="5004" w:type="dxa"/>
            <w:shd w:val="clear" w:color="auto" w:fill="auto"/>
          </w:tcPr>
          <w:p w:rsidR="00C61762" w:rsidRPr="0015314E" w:rsidRDefault="00C61762" w:rsidP="00C61762">
            <w:pPr>
              <w:pStyle w:val="afc"/>
              <w:rPr>
                <w:sz w:val="20"/>
                <w:szCs w:val="20"/>
              </w:rPr>
            </w:pPr>
          </w:p>
        </w:tc>
        <w:tc>
          <w:tcPr>
            <w:tcW w:w="5017" w:type="dxa"/>
            <w:tcBorders>
              <w:bottom w:val="single" w:sz="1" w:space="0" w:color="000000"/>
            </w:tcBorders>
            <w:shd w:val="clear" w:color="auto" w:fill="auto"/>
          </w:tcPr>
          <w:p w:rsidR="00C61762" w:rsidRPr="0015314E" w:rsidRDefault="00C61762" w:rsidP="00C61762">
            <w:pPr>
              <w:pStyle w:val="afc"/>
              <w:rPr>
                <w:sz w:val="20"/>
                <w:szCs w:val="20"/>
              </w:rPr>
            </w:pPr>
            <w:r w:rsidRPr="0015314E">
              <w:rPr>
                <w:sz w:val="20"/>
                <w:szCs w:val="20"/>
              </w:rPr>
              <w:t>адрес электронной почты (при необходимости)</w:t>
            </w:r>
          </w:p>
        </w:tc>
      </w:tr>
      <w:tr w:rsidR="00C61762" w:rsidRPr="0015314E" w:rsidTr="00C25D1F">
        <w:tblPrEx>
          <w:tblCellMar>
            <w:top w:w="55" w:type="dxa"/>
            <w:left w:w="55" w:type="dxa"/>
            <w:bottom w:w="55" w:type="dxa"/>
            <w:right w:w="55" w:type="dxa"/>
          </w:tblCellMar>
          <w:tblLook w:val="0000"/>
        </w:tblPrEx>
        <w:trPr>
          <w:gridAfter w:val="1"/>
          <w:wAfter w:w="130" w:type="dxa"/>
        </w:trPr>
        <w:tc>
          <w:tcPr>
            <w:tcW w:w="5004" w:type="dxa"/>
            <w:shd w:val="clear" w:color="auto" w:fill="auto"/>
          </w:tcPr>
          <w:p w:rsidR="00C61762" w:rsidRPr="0015314E" w:rsidRDefault="00C61762" w:rsidP="00C61762">
            <w:pPr>
              <w:pStyle w:val="afc"/>
              <w:rPr>
                <w:sz w:val="20"/>
                <w:szCs w:val="20"/>
              </w:rPr>
            </w:pPr>
          </w:p>
        </w:tc>
        <w:tc>
          <w:tcPr>
            <w:tcW w:w="5017" w:type="dxa"/>
            <w:shd w:val="clear" w:color="auto" w:fill="auto"/>
          </w:tcPr>
          <w:p w:rsidR="00C61762" w:rsidRPr="0015314E" w:rsidRDefault="00C61762" w:rsidP="00C61762">
            <w:pPr>
              <w:pStyle w:val="afc"/>
              <w:jc w:val="center"/>
              <w:rPr>
                <w:sz w:val="20"/>
                <w:szCs w:val="20"/>
              </w:rPr>
            </w:pPr>
            <w:r w:rsidRPr="0015314E">
              <w:rPr>
                <w:sz w:val="20"/>
                <w:szCs w:val="20"/>
              </w:rPr>
              <w:t>контактный телефон</w:t>
            </w:r>
          </w:p>
          <w:p w:rsidR="00C61762" w:rsidRPr="0015314E" w:rsidRDefault="00C61762" w:rsidP="00C61762">
            <w:pPr>
              <w:pStyle w:val="afc"/>
              <w:rPr>
                <w:sz w:val="20"/>
                <w:szCs w:val="20"/>
              </w:rPr>
            </w:pPr>
          </w:p>
        </w:tc>
      </w:tr>
    </w:tbl>
    <w:p w:rsidR="00C61762" w:rsidRPr="0015314E" w:rsidRDefault="00C61762" w:rsidP="00C61762">
      <w:pPr>
        <w:ind w:firstLine="720"/>
        <w:jc w:val="center"/>
        <w:rPr>
          <w:b/>
          <w:sz w:val="20"/>
          <w:szCs w:val="20"/>
        </w:rPr>
      </w:pPr>
      <w:r w:rsidRPr="0015314E">
        <w:rPr>
          <w:b/>
          <w:sz w:val="20"/>
          <w:szCs w:val="20"/>
        </w:rPr>
        <w:t>ЗАПРОС</w:t>
      </w:r>
    </w:p>
    <w:p w:rsidR="00C61762" w:rsidRPr="0015314E" w:rsidRDefault="00C61762" w:rsidP="00C61762">
      <w:pPr>
        <w:ind w:firstLine="720"/>
        <w:jc w:val="center"/>
        <w:rPr>
          <w:b/>
          <w:sz w:val="20"/>
          <w:szCs w:val="20"/>
        </w:rPr>
      </w:pPr>
      <w:r w:rsidRPr="0015314E">
        <w:rPr>
          <w:b/>
          <w:sz w:val="20"/>
          <w:szCs w:val="20"/>
        </w:rPr>
        <w:t xml:space="preserve">О предоставлении муниципальной услуги по выдаче копии архивных документов на право владения </w:t>
      </w:r>
      <w:r w:rsidRPr="0015314E">
        <w:rPr>
          <w:b/>
          <w:sz w:val="20"/>
          <w:szCs w:val="20"/>
        </w:rPr>
        <w:lastRenderedPageBreak/>
        <w:t>землей.</w:t>
      </w:r>
    </w:p>
    <w:p w:rsidR="00C61762" w:rsidRPr="0015314E" w:rsidRDefault="00C61762" w:rsidP="00C61762">
      <w:pPr>
        <w:ind w:firstLine="720"/>
        <w:jc w:val="center"/>
        <w:rPr>
          <w:b/>
          <w:sz w:val="20"/>
          <w:szCs w:val="20"/>
        </w:rPr>
      </w:pPr>
    </w:p>
    <w:p w:rsidR="00C61762" w:rsidRPr="0015314E" w:rsidRDefault="00C61762" w:rsidP="00C61762">
      <w:pPr>
        <w:rPr>
          <w:sz w:val="20"/>
          <w:szCs w:val="20"/>
        </w:rPr>
      </w:pPr>
      <w:r w:rsidRPr="0015314E">
        <w:rPr>
          <w:sz w:val="20"/>
          <w:szCs w:val="20"/>
        </w:rPr>
        <w:tab/>
        <w:t>Прошу выдать копию постановления (решения, распоряжения и т.д. ) № _____ от ______, выданное (кем)   _____________________________________________________</w:t>
      </w:r>
      <w:r w:rsidR="00DD6087">
        <w:rPr>
          <w:sz w:val="20"/>
          <w:szCs w:val="20"/>
        </w:rPr>
        <w:t>______________________________________________</w:t>
      </w:r>
    </w:p>
    <w:p w:rsidR="00C61762" w:rsidRPr="0015314E" w:rsidRDefault="00C61762" w:rsidP="00C61762">
      <w:pPr>
        <w:jc w:val="center"/>
        <w:rPr>
          <w:sz w:val="20"/>
          <w:szCs w:val="20"/>
        </w:rPr>
      </w:pPr>
      <w:r w:rsidRPr="0015314E">
        <w:rPr>
          <w:sz w:val="20"/>
          <w:szCs w:val="20"/>
        </w:rPr>
        <w:t>указать наименование организации</w:t>
      </w:r>
    </w:p>
    <w:p w:rsidR="00C61762" w:rsidRPr="0015314E" w:rsidRDefault="00C61762" w:rsidP="00C61762">
      <w:pPr>
        <w:rPr>
          <w:sz w:val="20"/>
          <w:szCs w:val="20"/>
        </w:rPr>
      </w:pPr>
      <w:r w:rsidRPr="0015314E">
        <w:rPr>
          <w:sz w:val="20"/>
          <w:szCs w:val="20"/>
        </w:rPr>
        <w:t>о подтверждении права на владение землей ________________________________________</w:t>
      </w:r>
      <w:r w:rsidR="00C25D1F">
        <w:rPr>
          <w:sz w:val="20"/>
          <w:szCs w:val="20"/>
        </w:rPr>
        <w:t>_________</w:t>
      </w:r>
      <w:r w:rsidR="00DD6087">
        <w:rPr>
          <w:sz w:val="20"/>
          <w:szCs w:val="20"/>
        </w:rPr>
        <w:t>___</w:t>
      </w:r>
      <w:r w:rsidR="00C25D1F">
        <w:rPr>
          <w:sz w:val="20"/>
          <w:szCs w:val="20"/>
        </w:rPr>
        <w:t>_________</w:t>
      </w:r>
      <w:r w:rsidRPr="0015314E">
        <w:rPr>
          <w:sz w:val="20"/>
          <w:szCs w:val="20"/>
        </w:rPr>
        <w:t xml:space="preserve">  в                   садоводческом товариществе, под домовладением, гаражом и др.,</w:t>
      </w:r>
    </w:p>
    <w:p w:rsidR="00C61762" w:rsidRPr="0015314E" w:rsidRDefault="00C61762" w:rsidP="00C61762">
      <w:pPr>
        <w:rPr>
          <w:sz w:val="20"/>
          <w:szCs w:val="20"/>
        </w:rPr>
      </w:pPr>
      <w:r w:rsidRPr="0015314E">
        <w:rPr>
          <w:sz w:val="20"/>
          <w:szCs w:val="20"/>
        </w:rPr>
        <w:t>номер земельного участка _____________</w:t>
      </w:r>
      <w:r w:rsidR="00C25D1F">
        <w:rPr>
          <w:sz w:val="20"/>
          <w:szCs w:val="20"/>
        </w:rPr>
        <w:t>________________________________________</w:t>
      </w:r>
      <w:r w:rsidRPr="0015314E">
        <w:rPr>
          <w:sz w:val="20"/>
          <w:szCs w:val="20"/>
        </w:rPr>
        <w:t>_____</w:t>
      </w:r>
      <w:r w:rsidR="00DD6087">
        <w:rPr>
          <w:sz w:val="20"/>
          <w:szCs w:val="20"/>
        </w:rPr>
        <w:t>___</w:t>
      </w:r>
      <w:r w:rsidRPr="0015314E">
        <w:rPr>
          <w:sz w:val="20"/>
          <w:szCs w:val="20"/>
        </w:rPr>
        <w:t xml:space="preserve">________________; </w:t>
      </w:r>
    </w:p>
    <w:p w:rsidR="00C61762" w:rsidRPr="0015314E" w:rsidRDefault="00C61762" w:rsidP="00C61762">
      <w:pPr>
        <w:rPr>
          <w:sz w:val="20"/>
          <w:szCs w:val="20"/>
        </w:rPr>
      </w:pPr>
      <w:r w:rsidRPr="0015314E">
        <w:rPr>
          <w:sz w:val="20"/>
          <w:szCs w:val="20"/>
        </w:rPr>
        <w:t>месторасположение_______________________________________________________________.с указанием наименования гаражно-строительного кооператива, садоводческого товарищества и т.д.</w:t>
      </w:r>
    </w:p>
    <w:p w:rsidR="00C61762" w:rsidRPr="0015314E" w:rsidRDefault="00C61762" w:rsidP="00C61762">
      <w:pPr>
        <w:rPr>
          <w:sz w:val="20"/>
          <w:szCs w:val="20"/>
        </w:rPr>
      </w:pPr>
      <w:r w:rsidRPr="0015314E">
        <w:rPr>
          <w:sz w:val="20"/>
          <w:szCs w:val="20"/>
        </w:rPr>
        <w:t>Владелец участка _________________________________________________</w:t>
      </w:r>
      <w:r w:rsidR="00C25D1F">
        <w:rPr>
          <w:sz w:val="20"/>
          <w:szCs w:val="20"/>
        </w:rPr>
        <w:t>___________________</w:t>
      </w:r>
      <w:r w:rsidRPr="0015314E">
        <w:rPr>
          <w:sz w:val="20"/>
          <w:szCs w:val="20"/>
        </w:rPr>
        <w:t>_____________</w:t>
      </w:r>
      <w:r w:rsidR="00DD6087">
        <w:rPr>
          <w:sz w:val="20"/>
          <w:szCs w:val="20"/>
        </w:rPr>
        <w:t>__________________</w:t>
      </w:r>
    </w:p>
    <w:p w:rsidR="00C61762" w:rsidRPr="0015314E" w:rsidRDefault="00C61762" w:rsidP="00C61762">
      <w:pPr>
        <w:jc w:val="center"/>
        <w:rPr>
          <w:sz w:val="20"/>
          <w:szCs w:val="20"/>
        </w:rPr>
      </w:pPr>
      <w:r w:rsidRPr="0015314E">
        <w:rPr>
          <w:sz w:val="20"/>
          <w:szCs w:val="20"/>
        </w:rPr>
        <w:t>кто значится в запрашиваемом документе</w:t>
      </w:r>
    </w:p>
    <w:p w:rsidR="00C61762" w:rsidRPr="0015314E" w:rsidRDefault="00C61762" w:rsidP="00C61762">
      <w:pPr>
        <w:rPr>
          <w:sz w:val="20"/>
          <w:szCs w:val="20"/>
        </w:rPr>
      </w:pPr>
      <w:r w:rsidRPr="0015314E">
        <w:rPr>
          <w:sz w:val="20"/>
          <w:szCs w:val="20"/>
        </w:rPr>
        <w:t>Основание: ________________________________________________________________</w:t>
      </w:r>
      <w:r w:rsidR="00DD6087">
        <w:rPr>
          <w:sz w:val="20"/>
          <w:szCs w:val="20"/>
        </w:rPr>
        <w:t>_________________________</w:t>
      </w:r>
      <w:r w:rsidRPr="0015314E">
        <w:rPr>
          <w:sz w:val="20"/>
          <w:szCs w:val="20"/>
        </w:rPr>
        <w:t>___</w:t>
      </w:r>
      <w:r w:rsidR="00DD6087">
        <w:rPr>
          <w:sz w:val="20"/>
          <w:szCs w:val="20"/>
        </w:rPr>
        <w:t>_______</w:t>
      </w:r>
    </w:p>
    <w:p w:rsidR="00C61762" w:rsidRPr="0015314E" w:rsidRDefault="00C61762" w:rsidP="00C61762">
      <w:pPr>
        <w:jc w:val="right"/>
        <w:rPr>
          <w:sz w:val="20"/>
          <w:szCs w:val="20"/>
        </w:rPr>
      </w:pPr>
      <w:r w:rsidRPr="0015314E">
        <w:rPr>
          <w:sz w:val="20"/>
          <w:szCs w:val="20"/>
        </w:rPr>
        <w:t>документы, подтверждающие право на получение запрашиваемой информации (паспорт, доверенность, договор купли-продажи, свидетельство о праве на наследство или другие правоустанавливающие документы)</w:t>
      </w:r>
    </w:p>
    <w:p w:rsidR="00C61762" w:rsidRPr="0015314E" w:rsidRDefault="00C61762" w:rsidP="00C61762">
      <w:pPr>
        <w:pStyle w:val="ConsPlusNonformat"/>
        <w:ind w:firstLine="708"/>
        <w:jc w:val="both"/>
        <w:rPr>
          <w:rFonts w:ascii="Times New Roman" w:hAnsi="Times New Roman" w:cs="Times New Roman"/>
        </w:rPr>
      </w:pPr>
      <w:r w:rsidRPr="0015314E">
        <w:rPr>
          <w:rFonts w:ascii="Times New Roman" w:hAnsi="Times New Roman" w:cs="Times New Roman"/>
        </w:rPr>
        <w:t>Даю согласие отделу  по делам архивов администрации Кадыйского муниципального района на обработку персональных данных, содержащихся в настоящем заявлении и персональных данных, связанных с предоставлением испрашиваемой муниципальной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rsidR="00C61762" w:rsidRPr="0015314E" w:rsidRDefault="00C61762" w:rsidP="00C61762">
      <w:pPr>
        <w:pStyle w:val="ConsPlusNonformat"/>
        <w:jc w:val="both"/>
        <w:rPr>
          <w:rFonts w:ascii="Times New Roman" w:hAnsi="Times New Roman" w:cs="Times New Roman"/>
        </w:rPr>
      </w:pPr>
      <w:r w:rsidRPr="0015314E">
        <w:rPr>
          <w:rFonts w:ascii="Times New Roman" w:hAnsi="Times New Roman" w:cs="Times New Roman"/>
        </w:rPr>
        <w:tab/>
        <w:t>Согласие на обработку персональных данных, содержащихся в настоящем запросе, действует до даты подачи запроса об отзыве настоящего согласия.</w:t>
      </w:r>
    </w:p>
    <w:p w:rsidR="00C61762" w:rsidRPr="0015314E" w:rsidRDefault="00C61762" w:rsidP="00C61762">
      <w:pPr>
        <w:pStyle w:val="ConsPlusNonformat"/>
        <w:ind w:firstLine="708"/>
        <w:jc w:val="both"/>
        <w:rPr>
          <w:rFonts w:ascii="Times New Roman" w:hAnsi="Times New Roman" w:cs="Times New Roman"/>
        </w:rPr>
      </w:pPr>
    </w:p>
    <w:p w:rsidR="00C61762" w:rsidRPr="0015314E" w:rsidRDefault="00DD6087" w:rsidP="00C61762">
      <w:pPr>
        <w:pStyle w:val="ConsPlusNonformat"/>
        <w:jc w:val="both"/>
        <w:rPr>
          <w:rFonts w:ascii="Times New Roman" w:hAnsi="Times New Roman" w:cs="Times New Roman"/>
        </w:rPr>
      </w:pPr>
      <w:r>
        <w:rPr>
          <w:rFonts w:ascii="Times New Roman" w:hAnsi="Times New Roman" w:cs="Times New Roman"/>
        </w:rPr>
        <w:t xml:space="preserve">           </w:t>
      </w:r>
      <w:r w:rsidR="00C61762" w:rsidRPr="0015314E">
        <w:rPr>
          <w:rFonts w:ascii="Times New Roman" w:hAnsi="Times New Roman" w:cs="Times New Roman"/>
        </w:rPr>
        <w:t xml:space="preserve">_________________       </w:t>
      </w:r>
      <w:r>
        <w:rPr>
          <w:rFonts w:ascii="Times New Roman" w:hAnsi="Times New Roman" w:cs="Times New Roman"/>
        </w:rPr>
        <w:t xml:space="preserve">         </w:t>
      </w:r>
      <w:r w:rsidR="00C61762" w:rsidRPr="0015314E">
        <w:rPr>
          <w:rFonts w:ascii="Times New Roman" w:hAnsi="Times New Roman" w:cs="Times New Roman"/>
        </w:rPr>
        <w:t xml:space="preserve"> _________________________        </w:t>
      </w:r>
      <w:r>
        <w:rPr>
          <w:rFonts w:ascii="Times New Roman" w:hAnsi="Times New Roman" w:cs="Times New Roman"/>
        </w:rPr>
        <w:t xml:space="preserve">                           </w:t>
      </w:r>
      <w:r w:rsidR="00C61762" w:rsidRPr="0015314E">
        <w:rPr>
          <w:rFonts w:ascii="Times New Roman" w:hAnsi="Times New Roman" w:cs="Times New Roman"/>
        </w:rPr>
        <w:t xml:space="preserve"> ______________ .</w:t>
      </w:r>
    </w:p>
    <w:p w:rsidR="00C61762" w:rsidRPr="0015314E" w:rsidRDefault="00C61762" w:rsidP="00C61762">
      <w:pPr>
        <w:pStyle w:val="ConsPlusNonformat"/>
        <w:jc w:val="both"/>
        <w:rPr>
          <w:rFonts w:ascii="Times New Roman" w:hAnsi="Times New Roman" w:cs="Times New Roman"/>
        </w:rPr>
      </w:pPr>
      <w:r w:rsidRPr="0015314E">
        <w:rPr>
          <w:rFonts w:ascii="Times New Roman" w:hAnsi="Times New Roman" w:cs="Times New Roman"/>
        </w:rPr>
        <w:t xml:space="preserve">               (дата)                                   (фамилия, инициалы заявителя)                             (подпись заявителя) </w:t>
      </w:r>
    </w:p>
    <w:p w:rsidR="00C61762" w:rsidRPr="0015314E" w:rsidRDefault="00C61762" w:rsidP="00C61762">
      <w:pPr>
        <w:jc w:val="both"/>
        <w:rPr>
          <w:sz w:val="20"/>
          <w:szCs w:val="20"/>
        </w:rPr>
      </w:pPr>
    </w:p>
    <w:p w:rsidR="00C61762" w:rsidRPr="0015314E" w:rsidRDefault="00C61762" w:rsidP="00C61762">
      <w:pPr>
        <w:jc w:val="both"/>
        <w:rPr>
          <w:sz w:val="20"/>
          <w:szCs w:val="20"/>
        </w:rPr>
      </w:pPr>
      <w:r w:rsidRPr="0015314E">
        <w:rPr>
          <w:sz w:val="20"/>
          <w:szCs w:val="20"/>
        </w:rPr>
        <w:t>Документы представлены в полном объеме.</w:t>
      </w:r>
    </w:p>
    <w:p w:rsidR="00C61762" w:rsidRPr="0015314E" w:rsidRDefault="00C61762" w:rsidP="00C61762">
      <w:pPr>
        <w:jc w:val="both"/>
        <w:rPr>
          <w:sz w:val="20"/>
          <w:szCs w:val="20"/>
        </w:rPr>
      </w:pPr>
      <w:r w:rsidRPr="0015314E">
        <w:rPr>
          <w:sz w:val="20"/>
          <w:szCs w:val="20"/>
        </w:rPr>
        <w:t>Проверил специалист ____________________________________________________________</w:t>
      </w:r>
    </w:p>
    <w:p w:rsidR="00C61762" w:rsidRPr="0015314E" w:rsidRDefault="00C61762" w:rsidP="00C61762">
      <w:pPr>
        <w:autoSpaceDE w:val="0"/>
        <w:autoSpaceDN w:val="0"/>
        <w:adjustRightInd w:val="0"/>
        <w:rPr>
          <w:sz w:val="20"/>
          <w:szCs w:val="20"/>
        </w:rPr>
      </w:pPr>
    </w:p>
    <w:p w:rsidR="00C61762" w:rsidRPr="0015314E" w:rsidRDefault="00C61762" w:rsidP="00C61762">
      <w:pPr>
        <w:rPr>
          <w:sz w:val="20"/>
          <w:szCs w:val="20"/>
        </w:rPr>
      </w:pPr>
      <w:r w:rsidRPr="0015314E">
        <w:rPr>
          <w:sz w:val="20"/>
          <w:szCs w:val="20"/>
        </w:rPr>
        <w:t>Документ прошу выдать на руки (выслать по почте, направить по электронной почте) - нужное подчеркнуть.</w:t>
      </w:r>
    </w:p>
    <w:p w:rsidR="00C61762" w:rsidRPr="0015314E" w:rsidRDefault="00C61762" w:rsidP="00C61762">
      <w:pPr>
        <w:rPr>
          <w:sz w:val="20"/>
          <w:szCs w:val="20"/>
        </w:rPr>
      </w:pPr>
    </w:p>
    <w:p w:rsidR="00C61762" w:rsidRPr="00DD6087" w:rsidRDefault="00C61762" w:rsidP="00C61762">
      <w:pPr>
        <w:rPr>
          <w:sz w:val="8"/>
          <w:szCs w:val="8"/>
        </w:rPr>
      </w:pPr>
    </w:p>
    <w:p w:rsidR="00C61762" w:rsidRPr="0015314E" w:rsidRDefault="00C61762" w:rsidP="00C61762">
      <w:pPr>
        <w:rPr>
          <w:sz w:val="20"/>
          <w:szCs w:val="20"/>
        </w:rPr>
      </w:pPr>
      <w:r w:rsidRPr="0015314E">
        <w:rPr>
          <w:sz w:val="20"/>
          <w:szCs w:val="20"/>
        </w:rPr>
        <w:t>Дата________________________</w:t>
      </w:r>
      <w:r w:rsidRPr="0015314E">
        <w:rPr>
          <w:sz w:val="20"/>
          <w:szCs w:val="20"/>
        </w:rPr>
        <w:tab/>
      </w:r>
      <w:r w:rsidRPr="0015314E">
        <w:rPr>
          <w:sz w:val="20"/>
          <w:szCs w:val="20"/>
        </w:rPr>
        <w:tab/>
      </w:r>
      <w:r w:rsidRPr="0015314E">
        <w:rPr>
          <w:sz w:val="20"/>
          <w:szCs w:val="20"/>
        </w:rPr>
        <w:tab/>
      </w:r>
      <w:r w:rsidRPr="0015314E">
        <w:rPr>
          <w:sz w:val="20"/>
          <w:szCs w:val="20"/>
        </w:rPr>
        <w:tab/>
        <w:t>Подпись заявителя_________________</w:t>
      </w:r>
    </w:p>
    <w:p w:rsidR="00C61762" w:rsidRPr="0015314E" w:rsidRDefault="00C61762" w:rsidP="00C61762">
      <w:pPr>
        <w:rPr>
          <w:sz w:val="20"/>
          <w:szCs w:val="20"/>
        </w:rPr>
      </w:pPr>
    </w:p>
    <w:p w:rsidR="00C61762" w:rsidRPr="0015314E" w:rsidRDefault="00C61762" w:rsidP="00C61762">
      <w:pPr>
        <w:pStyle w:val="aa"/>
        <w:ind w:firstLine="851"/>
        <w:jc w:val="right"/>
        <w:rPr>
          <w:rFonts w:ascii="Times New Roman" w:hAnsi="Times New Roman" w:cs="Times New Roman"/>
          <w:sz w:val="20"/>
          <w:szCs w:val="20"/>
        </w:rPr>
      </w:pPr>
      <w:r w:rsidRPr="0015314E">
        <w:rPr>
          <w:sz w:val="20"/>
          <w:szCs w:val="20"/>
        </w:rPr>
        <w:tab/>
      </w:r>
      <w:r w:rsidRPr="0015314E">
        <w:rPr>
          <w:rFonts w:ascii="Times New Roman" w:hAnsi="Times New Roman" w:cs="Times New Roman"/>
          <w:sz w:val="20"/>
          <w:szCs w:val="20"/>
        </w:rPr>
        <w:t>Приложение № 3</w:t>
      </w:r>
    </w:p>
    <w:p w:rsidR="00C61762" w:rsidRPr="0015314E" w:rsidRDefault="00C61762" w:rsidP="00C61762">
      <w:pPr>
        <w:ind w:firstLine="851"/>
        <w:jc w:val="right"/>
        <w:rPr>
          <w:sz w:val="20"/>
          <w:szCs w:val="20"/>
        </w:rPr>
      </w:pPr>
      <w:r w:rsidRPr="0015314E">
        <w:rPr>
          <w:sz w:val="20"/>
          <w:szCs w:val="20"/>
        </w:rPr>
        <w:t>к административному</w:t>
      </w:r>
    </w:p>
    <w:p w:rsidR="00C61762" w:rsidRPr="0015314E" w:rsidRDefault="00C61762" w:rsidP="00C61762">
      <w:pPr>
        <w:ind w:firstLine="851"/>
        <w:jc w:val="right"/>
        <w:rPr>
          <w:sz w:val="20"/>
          <w:szCs w:val="20"/>
        </w:rPr>
      </w:pPr>
      <w:r w:rsidRPr="0015314E">
        <w:rPr>
          <w:sz w:val="20"/>
          <w:szCs w:val="20"/>
        </w:rPr>
        <w:t xml:space="preserve"> регламенту предоставления </w:t>
      </w:r>
    </w:p>
    <w:p w:rsidR="00C61762" w:rsidRPr="0015314E" w:rsidRDefault="00C61762" w:rsidP="00C61762">
      <w:pPr>
        <w:ind w:firstLine="851"/>
        <w:jc w:val="right"/>
        <w:rPr>
          <w:sz w:val="20"/>
          <w:szCs w:val="20"/>
        </w:rPr>
      </w:pPr>
      <w:r w:rsidRPr="0015314E">
        <w:rPr>
          <w:sz w:val="20"/>
          <w:szCs w:val="20"/>
        </w:rPr>
        <w:t>муниципальной  услуги по выдаче копий</w:t>
      </w:r>
    </w:p>
    <w:p w:rsidR="00C61762" w:rsidRPr="0015314E" w:rsidRDefault="00C61762" w:rsidP="00C61762">
      <w:pPr>
        <w:ind w:firstLine="851"/>
        <w:jc w:val="right"/>
        <w:rPr>
          <w:sz w:val="20"/>
          <w:szCs w:val="20"/>
        </w:rPr>
      </w:pPr>
      <w:r w:rsidRPr="0015314E">
        <w:rPr>
          <w:sz w:val="20"/>
          <w:szCs w:val="20"/>
        </w:rPr>
        <w:t xml:space="preserve"> архивных документов, подтверждающих</w:t>
      </w:r>
    </w:p>
    <w:p w:rsidR="00C61762" w:rsidRPr="0015314E" w:rsidRDefault="00C61762" w:rsidP="00C61762">
      <w:pPr>
        <w:ind w:firstLine="851"/>
        <w:jc w:val="right"/>
        <w:rPr>
          <w:sz w:val="20"/>
          <w:szCs w:val="20"/>
        </w:rPr>
      </w:pPr>
      <w:r w:rsidRPr="0015314E">
        <w:rPr>
          <w:sz w:val="20"/>
          <w:szCs w:val="20"/>
        </w:rPr>
        <w:t xml:space="preserve"> право на владение землей</w:t>
      </w:r>
    </w:p>
    <w:p w:rsidR="00C61762" w:rsidRPr="0015314E" w:rsidRDefault="00C61762" w:rsidP="00C61762">
      <w:pPr>
        <w:ind w:firstLine="851"/>
        <w:jc w:val="right"/>
        <w:rPr>
          <w:sz w:val="20"/>
          <w:szCs w:val="20"/>
        </w:rPr>
      </w:pPr>
    </w:p>
    <w:p w:rsidR="00C61762" w:rsidRPr="0015314E" w:rsidRDefault="00C61762" w:rsidP="00C61762">
      <w:pPr>
        <w:ind w:firstLine="851"/>
        <w:jc w:val="center"/>
        <w:rPr>
          <w:sz w:val="20"/>
          <w:szCs w:val="20"/>
        </w:rPr>
      </w:pPr>
      <w:r w:rsidRPr="0015314E">
        <w:rPr>
          <w:sz w:val="20"/>
          <w:szCs w:val="20"/>
        </w:rPr>
        <w:t xml:space="preserve">Информация </w:t>
      </w:r>
    </w:p>
    <w:p w:rsidR="00C61762" w:rsidRPr="0015314E" w:rsidRDefault="00C61762" w:rsidP="00C61762">
      <w:pPr>
        <w:ind w:firstLine="851"/>
        <w:jc w:val="center"/>
        <w:rPr>
          <w:sz w:val="20"/>
          <w:szCs w:val="20"/>
        </w:rPr>
      </w:pPr>
      <w:r w:rsidRPr="0015314E">
        <w:rPr>
          <w:sz w:val="20"/>
          <w:szCs w:val="20"/>
        </w:rPr>
        <w:t>об отделе  по делам архива администрации Кадыйского муниципального района</w:t>
      </w:r>
    </w:p>
    <w:p w:rsidR="00C61762" w:rsidRPr="0015314E" w:rsidRDefault="00C61762" w:rsidP="00C61762">
      <w:pPr>
        <w:ind w:firstLine="851"/>
        <w:jc w:val="right"/>
        <w:rPr>
          <w:sz w:val="20"/>
          <w:szCs w:val="20"/>
        </w:rPr>
      </w:pPr>
    </w:p>
    <w:p w:rsidR="00C61762" w:rsidRPr="0015314E" w:rsidRDefault="00C61762" w:rsidP="00C61762">
      <w:pPr>
        <w:pStyle w:val="a3"/>
        <w:widowControl/>
        <w:numPr>
          <w:ilvl w:val="0"/>
          <w:numId w:val="20"/>
        </w:numPr>
        <w:autoSpaceDE/>
        <w:autoSpaceDN/>
        <w:adjustRightInd/>
        <w:ind w:left="0" w:firstLine="851"/>
        <w:jc w:val="both"/>
      </w:pPr>
      <w:r w:rsidRPr="0015314E">
        <w:t>Информация о местонахождении отдела:</w:t>
      </w:r>
    </w:p>
    <w:p w:rsidR="00C61762" w:rsidRPr="0015314E" w:rsidRDefault="00C61762" w:rsidP="00C61762">
      <w:pPr>
        <w:jc w:val="both"/>
        <w:rPr>
          <w:sz w:val="20"/>
          <w:szCs w:val="20"/>
        </w:rPr>
      </w:pPr>
      <w:r w:rsidRPr="0015314E">
        <w:rPr>
          <w:sz w:val="20"/>
          <w:szCs w:val="20"/>
        </w:rPr>
        <w:t>157980, Костромская область п. Кадый, ул. Центральная, д.3.</w:t>
      </w:r>
    </w:p>
    <w:p w:rsidR="00C61762" w:rsidRPr="0015314E" w:rsidRDefault="00C61762" w:rsidP="00C61762">
      <w:pPr>
        <w:pStyle w:val="a3"/>
        <w:widowControl/>
        <w:numPr>
          <w:ilvl w:val="0"/>
          <w:numId w:val="20"/>
        </w:numPr>
        <w:tabs>
          <w:tab w:val="left" w:pos="851"/>
        </w:tabs>
        <w:suppressAutoHyphens/>
        <w:autoSpaceDE/>
        <w:autoSpaceDN/>
        <w:adjustRightInd/>
        <w:ind w:left="0" w:firstLine="851"/>
        <w:jc w:val="both"/>
      </w:pPr>
      <w:r w:rsidRPr="0015314E">
        <w:t>Контактные номера телефонов ОПДА: (49442) 3-40-07</w:t>
      </w:r>
    </w:p>
    <w:p w:rsidR="00C61762" w:rsidRPr="0015314E" w:rsidRDefault="00C61762" w:rsidP="00C61762">
      <w:pPr>
        <w:pStyle w:val="a3"/>
        <w:widowControl/>
        <w:numPr>
          <w:ilvl w:val="0"/>
          <w:numId w:val="20"/>
        </w:numPr>
        <w:tabs>
          <w:tab w:val="left" w:pos="851"/>
        </w:tabs>
        <w:suppressAutoHyphens/>
        <w:autoSpaceDE/>
        <w:autoSpaceDN/>
        <w:adjustRightInd/>
        <w:ind w:left="0" w:firstLine="851"/>
        <w:jc w:val="both"/>
      </w:pPr>
      <w:r w:rsidRPr="0015314E">
        <w:t>Контактные номера телефонов руководителя аппарата администрации Кадыйского муниципального района: (49442) 3-40-21</w:t>
      </w:r>
    </w:p>
    <w:p w:rsidR="00C61762" w:rsidRPr="0015314E" w:rsidRDefault="00C61762" w:rsidP="00C61762">
      <w:pPr>
        <w:pStyle w:val="a3"/>
        <w:tabs>
          <w:tab w:val="left" w:pos="851"/>
        </w:tabs>
        <w:suppressAutoHyphens/>
        <w:ind w:left="851"/>
        <w:jc w:val="both"/>
      </w:pPr>
      <w:r w:rsidRPr="0015314E">
        <w:t>4.    Контактные телефоны главы администрации: (49442) 3-40-25</w:t>
      </w:r>
    </w:p>
    <w:p w:rsidR="00C61762" w:rsidRPr="0015314E" w:rsidRDefault="00C61762" w:rsidP="00C61762">
      <w:pPr>
        <w:jc w:val="both"/>
        <w:rPr>
          <w:color w:val="000000"/>
          <w:sz w:val="20"/>
          <w:szCs w:val="20"/>
        </w:rPr>
      </w:pPr>
      <w:r w:rsidRPr="0015314E">
        <w:rPr>
          <w:sz w:val="20"/>
          <w:szCs w:val="20"/>
        </w:rPr>
        <w:t xml:space="preserve">              5. адрес электронной почты: </w:t>
      </w:r>
      <w:hyperlink r:id="rId13" w:history="1">
        <w:r w:rsidRPr="0015314E">
          <w:rPr>
            <w:rStyle w:val="a4"/>
            <w:color w:val="000000"/>
            <w:sz w:val="20"/>
            <w:szCs w:val="20"/>
          </w:rPr>
          <w:t>kadiy@inbox.ru</w:t>
        </w:r>
      </w:hyperlink>
      <w:r w:rsidRPr="0015314E">
        <w:rPr>
          <w:color w:val="000000"/>
          <w:sz w:val="20"/>
          <w:szCs w:val="20"/>
        </w:rPr>
        <w:t xml:space="preserve">, </w:t>
      </w:r>
      <w:r w:rsidRPr="0015314E">
        <w:rPr>
          <w:color w:val="000000"/>
          <w:sz w:val="20"/>
          <w:szCs w:val="20"/>
          <w:lang w:val="en-US"/>
        </w:rPr>
        <w:t>arhiv</w:t>
      </w:r>
      <w:r>
        <w:rPr>
          <w:color w:val="000000"/>
          <w:sz w:val="20"/>
          <w:szCs w:val="20"/>
        </w:rPr>
        <w:t>_</w:t>
      </w:r>
      <w:hyperlink r:id="rId14" w:history="1">
        <w:r w:rsidRPr="0015314E">
          <w:rPr>
            <w:rStyle w:val="a4"/>
            <w:color w:val="000000"/>
            <w:sz w:val="20"/>
            <w:szCs w:val="20"/>
          </w:rPr>
          <w:t>kadiy@inbox.ru</w:t>
        </w:r>
      </w:hyperlink>
      <w:r w:rsidRPr="0015314E">
        <w:rPr>
          <w:color w:val="000000"/>
          <w:sz w:val="20"/>
          <w:szCs w:val="20"/>
        </w:rPr>
        <w:t xml:space="preserve">, </w:t>
      </w:r>
      <w:hyperlink r:id="rId15" w:history="1">
        <w:r w:rsidRPr="0015314E">
          <w:rPr>
            <w:rStyle w:val="a4"/>
            <w:color w:val="000000"/>
            <w:sz w:val="20"/>
            <w:szCs w:val="20"/>
          </w:rPr>
          <w:t>kadiy@adm</w:t>
        </w:r>
      </w:hyperlink>
      <w:hyperlink r:id="rId16" w:history="1">
        <w:r w:rsidRPr="0015314E">
          <w:rPr>
            <w:rStyle w:val="a4"/>
            <w:color w:val="000000"/>
            <w:sz w:val="20"/>
            <w:szCs w:val="20"/>
          </w:rPr>
          <w:t xml:space="preserve"> 44.ru</w:t>
        </w:r>
      </w:hyperlink>
      <w:r w:rsidRPr="0015314E">
        <w:rPr>
          <w:color w:val="000000"/>
          <w:sz w:val="20"/>
          <w:szCs w:val="20"/>
        </w:rPr>
        <w:t>»;</w:t>
      </w:r>
    </w:p>
    <w:p w:rsidR="00C61762" w:rsidRPr="0015314E" w:rsidRDefault="00C61762" w:rsidP="00C61762">
      <w:pPr>
        <w:ind w:left="825"/>
        <w:jc w:val="both"/>
        <w:rPr>
          <w:rStyle w:val="a4"/>
          <w:sz w:val="20"/>
          <w:szCs w:val="20"/>
        </w:rPr>
      </w:pPr>
      <w:r w:rsidRPr="0015314E">
        <w:rPr>
          <w:rStyle w:val="a4"/>
          <w:sz w:val="20"/>
          <w:szCs w:val="20"/>
        </w:rPr>
        <w:t>6. Сайт администрации Кадыйского муниципального района:</w:t>
      </w:r>
      <w:r w:rsidRPr="0015314E">
        <w:rPr>
          <w:sz w:val="20"/>
          <w:szCs w:val="20"/>
        </w:rPr>
        <w:t xml:space="preserve"> </w:t>
      </w:r>
      <w:r w:rsidRPr="0015314E">
        <w:rPr>
          <w:sz w:val="20"/>
          <w:szCs w:val="20"/>
          <w:lang w:val="en-US"/>
        </w:rPr>
        <w:t>www</w:t>
      </w:r>
      <w:r w:rsidRPr="0015314E">
        <w:rPr>
          <w:sz w:val="20"/>
          <w:szCs w:val="20"/>
        </w:rPr>
        <w:t>.</w:t>
      </w:r>
      <w:r w:rsidRPr="0015314E">
        <w:rPr>
          <w:sz w:val="20"/>
          <w:szCs w:val="20"/>
          <w:lang w:val="en-US"/>
        </w:rPr>
        <w:t>admkadru</w:t>
      </w:r>
      <w:r w:rsidRPr="0015314E">
        <w:rPr>
          <w:sz w:val="20"/>
          <w:szCs w:val="20"/>
          <w:u w:val="single"/>
        </w:rPr>
        <w:t>;</w:t>
      </w:r>
    </w:p>
    <w:p w:rsidR="00C61762" w:rsidRPr="0015314E" w:rsidRDefault="00C61762" w:rsidP="00C61762">
      <w:pPr>
        <w:pStyle w:val="a3"/>
        <w:ind w:left="851"/>
        <w:jc w:val="both"/>
        <w:rPr>
          <w:color w:val="0000FF"/>
          <w:u w:val="single"/>
        </w:rPr>
      </w:pPr>
      <w:r w:rsidRPr="0015314E">
        <w:t xml:space="preserve">7. Портал государственных и муниципальных услуг Костромской области: </w:t>
      </w:r>
      <w:r w:rsidRPr="0015314E">
        <w:rPr>
          <w:lang w:val="en-US"/>
        </w:rPr>
        <w:t>gosuslugi</w:t>
      </w:r>
      <w:r w:rsidRPr="0015314E">
        <w:t>.</w:t>
      </w:r>
      <w:r w:rsidRPr="0015314E">
        <w:rPr>
          <w:lang w:val="en-US"/>
        </w:rPr>
        <w:t>region</w:t>
      </w:r>
      <w:r w:rsidRPr="0015314E">
        <w:t>.</w:t>
      </w:r>
      <w:r w:rsidRPr="0015314E">
        <w:rPr>
          <w:lang w:val="en-US"/>
        </w:rPr>
        <w:t>kostroma</w:t>
      </w:r>
      <w:r w:rsidRPr="0015314E">
        <w:t>.</w:t>
      </w:r>
      <w:r w:rsidRPr="0015314E">
        <w:rPr>
          <w:lang w:val="en-US"/>
        </w:rPr>
        <w:t>ru</w:t>
      </w:r>
    </w:p>
    <w:p w:rsidR="00C61762" w:rsidRPr="0015314E" w:rsidRDefault="00C61762" w:rsidP="00C61762">
      <w:pPr>
        <w:pStyle w:val="a3"/>
        <w:ind w:left="851"/>
        <w:jc w:val="both"/>
        <w:rPr>
          <w:color w:val="0000FF"/>
          <w:u w:val="single"/>
        </w:rPr>
      </w:pPr>
      <w:r w:rsidRPr="0015314E">
        <w:t>8. График  работы ОПДА с заявителями (представителями заявителей):</w:t>
      </w:r>
    </w:p>
    <w:p w:rsidR="00C61762" w:rsidRPr="0015314E" w:rsidRDefault="00C61762" w:rsidP="00C61762">
      <w:pPr>
        <w:pStyle w:val="aa"/>
        <w:rPr>
          <w:rFonts w:ascii="Times New Roman" w:hAnsi="Times New Roman" w:cs="Times New Roman"/>
          <w:sz w:val="20"/>
          <w:szCs w:val="20"/>
        </w:rPr>
      </w:pPr>
    </w:p>
    <w:tbl>
      <w:tblPr>
        <w:tblW w:w="0" w:type="auto"/>
        <w:tblInd w:w="496" w:type="dxa"/>
        <w:tblLayout w:type="fixed"/>
        <w:tblLook w:val="0000"/>
      </w:tblPr>
      <w:tblGrid>
        <w:gridCol w:w="3828"/>
        <w:gridCol w:w="5963"/>
      </w:tblGrid>
      <w:tr w:rsidR="00C61762" w:rsidRPr="0015314E" w:rsidTr="00DD6087">
        <w:trPr>
          <w:trHeight w:val="539"/>
        </w:trPr>
        <w:tc>
          <w:tcPr>
            <w:tcW w:w="3828" w:type="dxa"/>
            <w:tcBorders>
              <w:top w:val="single" w:sz="4" w:space="0" w:color="000000"/>
              <w:left w:val="single" w:sz="4" w:space="0" w:color="000000"/>
              <w:bottom w:val="single" w:sz="4" w:space="0" w:color="000000"/>
            </w:tcBorders>
          </w:tcPr>
          <w:p w:rsidR="00C61762" w:rsidRPr="0015314E" w:rsidRDefault="00C61762" w:rsidP="00C61762">
            <w:pPr>
              <w:snapToGrid w:val="0"/>
              <w:spacing w:before="520"/>
              <w:ind w:firstLine="720"/>
              <w:rPr>
                <w:color w:val="000000"/>
                <w:sz w:val="20"/>
                <w:szCs w:val="20"/>
              </w:rPr>
            </w:pPr>
            <w:r w:rsidRPr="0015314E">
              <w:rPr>
                <w:color w:val="000000"/>
                <w:sz w:val="20"/>
                <w:szCs w:val="20"/>
              </w:rPr>
              <w:t>День недели</w:t>
            </w:r>
          </w:p>
        </w:tc>
        <w:tc>
          <w:tcPr>
            <w:tcW w:w="5963" w:type="dxa"/>
            <w:tcBorders>
              <w:top w:val="single" w:sz="4" w:space="0" w:color="000000"/>
              <w:left w:val="single" w:sz="4" w:space="0" w:color="000000"/>
              <w:bottom w:val="single" w:sz="4" w:space="0" w:color="000000"/>
              <w:right w:val="single" w:sz="4" w:space="0" w:color="000000"/>
            </w:tcBorders>
          </w:tcPr>
          <w:p w:rsidR="00C61762" w:rsidRPr="0015314E" w:rsidRDefault="00C61762" w:rsidP="00C61762">
            <w:pPr>
              <w:snapToGrid w:val="0"/>
              <w:spacing w:before="520"/>
              <w:ind w:firstLine="720"/>
              <w:rPr>
                <w:color w:val="000000"/>
                <w:sz w:val="20"/>
                <w:szCs w:val="20"/>
              </w:rPr>
            </w:pPr>
            <w:r w:rsidRPr="0015314E">
              <w:rPr>
                <w:color w:val="000000"/>
                <w:sz w:val="20"/>
                <w:szCs w:val="20"/>
              </w:rPr>
              <w:t>Время приема заявителей (представителей заявителей)</w:t>
            </w:r>
          </w:p>
        </w:tc>
      </w:tr>
      <w:tr w:rsidR="00C61762" w:rsidRPr="0015314E" w:rsidTr="00DD6087">
        <w:trPr>
          <w:trHeight w:val="638"/>
        </w:trPr>
        <w:tc>
          <w:tcPr>
            <w:tcW w:w="3828" w:type="dxa"/>
            <w:tcBorders>
              <w:top w:val="single" w:sz="4" w:space="0" w:color="000000"/>
              <w:left w:val="single" w:sz="4" w:space="0" w:color="000000"/>
              <w:bottom w:val="single" w:sz="4" w:space="0" w:color="000000"/>
            </w:tcBorders>
          </w:tcPr>
          <w:p w:rsidR="00C61762" w:rsidRPr="0015314E" w:rsidRDefault="00C61762" w:rsidP="00C61762">
            <w:pPr>
              <w:snapToGrid w:val="0"/>
              <w:spacing w:before="520"/>
              <w:jc w:val="both"/>
              <w:rPr>
                <w:color w:val="000000"/>
                <w:sz w:val="20"/>
                <w:szCs w:val="20"/>
              </w:rPr>
            </w:pPr>
            <w:r w:rsidRPr="0015314E">
              <w:rPr>
                <w:color w:val="000000"/>
                <w:sz w:val="20"/>
                <w:szCs w:val="20"/>
              </w:rPr>
              <w:t>Понедельник-пятница</w:t>
            </w:r>
          </w:p>
        </w:tc>
        <w:tc>
          <w:tcPr>
            <w:tcW w:w="5963" w:type="dxa"/>
            <w:tcBorders>
              <w:top w:val="single" w:sz="4" w:space="0" w:color="000000"/>
              <w:left w:val="single" w:sz="4" w:space="0" w:color="000000"/>
              <w:bottom w:val="single" w:sz="4" w:space="0" w:color="000000"/>
              <w:right w:val="single" w:sz="4" w:space="0" w:color="000000"/>
            </w:tcBorders>
          </w:tcPr>
          <w:p w:rsidR="00C61762" w:rsidRPr="0015314E" w:rsidRDefault="00C61762" w:rsidP="00C61762">
            <w:pPr>
              <w:snapToGrid w:val="0"/>
              <w:spacing w:before="520"/>
              <w:ind w:firstLine="720"/>
              <w:jc w:val="both"/>
              <w:rPr>
                <w:color w:val="000000"/>
                <w:sz w:val="20"/>
                <w:szCs w:val="20"/>
              </w:rPr>
            </w:pPr>
            <w:r w:rsidRPr="0015314E">
              <w:rPr>
                <w:color w:val="000000"/>
                <w:sz w:val="20"/>
                <w:szCs w:val="20"/>
              </w:rPr>
              <w:t>с 08-00 до 12-00</w:t>
            </w:r>
          </w:p>
          <w:p w:rsidR="00C61762" w:rsidRPr="0015314E" w:rsidRDefault="00C61762" w:rsidP="00C61762">
            <w:pPr>
              <w:snapToGrid w:val="0"/>
              <w:spacing w:before="520"/>
              <w:ind w:firstLine="720"/>
              <w:jc w:val="both"/>
              <w:rPr>
                <w:color w:val="000000"/>
                <w:sz w:val="20"/>
                <w:szCs w:val="20"/>
              </w:rPr>
            </w:pPr>
            <w:r w:rsidRPr="0015314E">
              <w:rPr>
                <w:color w:val="000000"/>
                <w:sz w:val="20"/>
                <w:szCs w:val="20"/>
              </w:rPr>
              <w:t>с 13-00 до 17-00</w:t>
            </w:r>
          </w:p>
        </w:tc>
      </w:tr>
    </w:tbl>
    <w:p w:rsidR="00C61762" w:rsidRPr="0015314E" w:rsidRDefault="00C61762" w:rsidP="00C61762">
      <w:pPr>
        <w:pStyle w:val="aa"/>
        <w:suppressAutoHyphens/>
        <w:ind w:left="851" w:firstLine="0"/>
        <w:rPr>
          <w:rFonts w:ascii="Times New Roman" w:hAnsi="Times New Roman" w:cs="Times New Roman"/>
          <w:sz w:val="20"/>
          <w:szCs w:val="20"/>
        </w:rPr>
      </w:pPr>
    </w:p>
    <w:p w:rsidR="00C61762" w:rsidRPr="0015314E" w:rsidRDefault="00C61762" w:rsidP="00C61762">
      <w:pPr>
        <w:pStyle w:val="aa"/>
        <w:suppressAutoHyphens/>
        <w:ind w:left="851" w:firstLine="0"/>
        <w:rPr>
          <w:rFonts w:ascii="Times New Roman" w:hAnsi="Times New Roman" w:cs="Times New Roman"/>
          <w:sz w:val="20"/>
          <w:szCs w:val="20"/>
        </w:rPr>
      </w:pPr>
      <w:r w:rsidRPr="0015314E">
        <w:rPr>
          <w:rFonts w:ascii="Times New Roman" w:hAnsi="Times New Roman" w:cs="Times New Roman"/>
          <w:sz w:val="20"/>
          <w:szCs w:val="20"/>
        </w:rPr>
        <w:t xml:space="preserve">Время обеденного перерыва специалистов составляет 1 час (с 12.00 час. до 13.00 час.), технического перерыва – 15 минут в период до обеденного перерыва, 15 минут в период после обеденного перерыва. </w:t>
      </w:r>
    </w:p>
    <w:p w:rsidR="00C61762" w:rsidRPr="0015314E" w:rsidRDefault="00C61762" w:rsidP="00C61762">
      <w:pPr>
        <w:pStyle w:val="aa"/>
        <w:ind w:left="720" w:firstLine="0"/>
        <w:rPr>
          <w:rFonts w:ascii="Times New Roman" w:hAnsi="Times New Roman" w:cs="Times New Roman"/>
          <w:sz w:val="20"/>
          <w:szCs w:val="20"/>
        </w:rPr>
      </w:pPr>
    </w:p>
    <w:p w:rsidR="00C61762" w:rsidRPr="0015314E" w:rsidRDefault="00C61762" w:rsidP="00C61762">
      <w:pPr>
        <w:pStyle w:val="aa"/>
        <w:ind w:firstLine="0"/>
        <w:jc w:val="center"/>
        <w:rPr>
          <w:rFonts w:ascii="Times New Roman" w:hAnsi="Times New Roman" w:cs="Times New Roman"/>
          <w:sz w:val="20"/>
          <w:szCs w:val="20"/>
        </w:rPr>
      </w:pPr>
      <w:r w:rsidRPr="0015314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5314E">
        <w:rPr>
          <w:rFonts w:ascii="Times New Roman" w:hAnsi="Times New Roman" w:cs="Times New Roman"/>
          <w:sz w:val="20"/>
          <w:szCs w:val="20"/>
        </w:rPr>
        <w:t>Приложение № 4</w:t>
      </w:r>
    </w:p>
    <w:p w:rsidR="00C61762" w:rsidRPr="0015314E" w:rsidRDefault="00C61762" w:rsidP="00C61762">
      <w:pPr>
        <w:ind w:left="6804"/>
        <w:jc w:val="both"/>
        <w:rPr>
          <w:sz w:val="20"/>
          <w:szCs w:val="20"/>
        </w:rPr>
      </w:pPr>
      <w:r w:rsidRPr="0015314E">
        <w:rPr>
          <w:sz w:val="20"/>
          <w:szCs w:val="20"/>
        </w:rPr>
        <w:t xml:space="preserve">к административному регламенту предоставления муниципальной  услуги по выдаче копий архивных документов, </w:t>
      </w:r>
    </w:p>
    <w:p w:rsidR="00C61762" w:rsidRPr="0015314E" w:rsidRDefault="00C61762" w:rsidP="00C61762">
      <w:pPr>
        <w:ind w:left="6804"/>
        <w:jc w:val="both"/>
        <w:rPr>
          <w:sz w:val="20"/>
          <w:szCs w:val="20"/>
        </w:rPr>
      </w:pPr>
      <w:r w:rsidRPr="0015314E">
        <w:rPr>
          <w:sz w:val="20"/>
          <w:szCs w:val="20"/>
        </w:rPr>
        <w:t>подтверждающих право на владение землей</w:t>
      </w:r>
    </w:p>
    <w:p w:rsidR="00C61762" w:rsidRPr="0015314E" w:rsidRDefault="00C61762" w:rsidP="00DD6087">
      <w:pPr>
        <w:autoSpaceDE w:val="0"/>
        <w:autoSpaceDN w:val="0"/>
        <w:adjustRightInd w:val="0"/>
        <w:rPr>
          <w:b/>
          <w:sz w:val="20"/>
          <w:szCs w:val="20"/>
        </w:rPr>
      </w:pPr>
    </w:p>
    <w:p w:rsidR="00C61762" w:rsidRPr="0015314E" w:rsidRDefault="00C61762" w:rsidP="00C61762">
      <w:pPr>
        <w:autoSpaceDE w:val="0"/>
        <w:autoSpaceDN w:val="0"/>
        <w:adjustRightInd w:val="0"/>
        <w:jc w:val="center"/>
        <w:rPr>
          <w:b/>
          <w:sz w:val="20"/>
          <w:szCs w:val="20"/>
        </w:rPr>
      </w:pPr>
      <w:r w:rsidRPr="0015314E">
        <w:rPr>
          <w:b/>
          <w:sz w:val="20"/>
          <w:szCs w:val="20"/>
        </w:rPr>
        <w:t>Уведомление об отказе в приеме документов.</w:t>
      </w:r>
    </w:p>
    <w:p w:rsidR="00C61762" w:rsidRPr="0015314E" w:rsidRDefault="00C61762" w:rsidP="00C61762">
      <w:pPr>
        <w:autoSpaceDE w:val="0"/>
        <w:autoSpaceDN w:val="0"/>
        <w:adjustRightInd w:val="0"/>
        <w:jc w:val="center"/>
        <w:rPr>
          <w:b/>
          <w:sz w:val="20"/>
          <w:szCs w:val="20"/>
        </w:rPr>
      </w:pPr>
    </w:p>
    <w:p w:rsidR="00C61762" w:rsidRPr="0015314E" w:rsidRDefault="00C61762" w:rsidP="00C61762">
      <w:pPr>
        <w:autoSpaceDE w:val="0"/>
        <w:autoSpaceDN w:val="0"/>
        <w:adjustRightInd w:val="0"/>
        <w:rPr>
          <w:sz w:val="20"/>
          <w:szCs w:val="20"/>
        </w:rPr>
      </w:pPr>
      <w:r w:rsidRPr="0015314E">
        <w:rPr>
          <w:b/>
          <w:sz w:val="20"/>
          <w:szCs w:val="20"/>
        </w:rPr>
        <w:t xml:space="preserve"> </w:t>
      </w:r>
      <w:r w:rsidRPr="0015314E">
        <w:rPr>
          <w:b/>
          <w:sz w:val="20"/>
          <w:szCs w:val="20"/>
        </w:rPr>
        <w:tab/>
      </w:r>
      <w:r w:rsidRPr="0015314E">
        <w:rPr>
          <w:sz w:val="20"/>
          <w:szCs w:val="20"/>
        </w:rPr>
        <w:t>В ответ на Ваш запрос от «___»_______2016 года сообщаем Вам об отказе в приеме вашего запроса и приложенных документов.</w:t>
      </w:r>
    </w:p>
    <w:p w:rsidR="00C61762" w:rsidRPr="0015314E" w:rsidRDefault="00C61762" w:rsidP="00C61762">
      <w:pPr>
        <w:autoSpaceDE w:val="0"/>
        <w:autoSpaceDN w:val="0"/>
        <w:adjustRightInd w:val="0"/>
        <w:rPr>
          <w:sz w:val="20"/>
          <w:szCs w:val="20"/>
        </w:rPr>
      </w:pPr>
      <w:r w:rsidRPr="0015314E">
        <w:rPr>
          <w:sz w:val="20"/>
          <w:szCs w:val="20"/>
        </w:rPr>
        <w:tab/>
        <w:t>Причина отказа: _______________________________________________________________________________________________________________________________________________________________________________________________________________</w:t>
      </w:r>
    </w:p>
    <w:p w:rsidR="00C61762" w:rsidRPr="0015314E" w:rsidRDefault="00C61762" w:rsidP="00DD6087">
      <w:pPr>
        <w:autoSpaceDE w:val="0"/>
        <w:autoSpaceDN w:val="0"/>
        <w:adjustRightInd w:val="0"/>
        <w:rPr>
          <w:sz w:val="20"/>
          <w:szCs w:val="20"/>
        </w:rPr>
      </w:pPr>
    </w:p>
    <w:p w:rsidR="00C61762" w:rsidRPr="00DD6087" w:rsidRDefault="00C61762" w:rsidP="00C61762">
      <w:pPr>
        <w:autoSpaceDE w:val="0"/>
        <w:autoSpaceDN w:val="0"/>
        <w:adjustRightInd w:val="0"/>
        <w:jc w:val="center"/>
        <w:rPr>
          <w:sz w:val="8"/>
          <w:szCs w:val="8"/>
        </w:rPr>
      </w:pPr>
    </w:p>
    <w:p w:rsidR="00C61762" w:rsidRPr="0015314E" w:rsidRDefault="00C61762" w:rsidP="00C61762">
      <w:pPr>
        <w:autoSpaceDE w:val="0"/>
        <w:autoSpaceDN w:val="0"/>
        <w:adjustRightInd w:val="0"/>
        <w:rPr>
          <w:sz w:val="20"/>
          <w:szCs w:val="20"/>
        </w:rPr>
      </w:pPr>
      <w:r w:rsidRPr="0015314E">
        <w:rPr>
          <w:sz w:val="20"/>
          <w:szCs w:val="20"/>
        </w:rPr>
        <w:t>Дата______________________</w:t>
      </w:r>
      <w:r w:rsidRPr="0015314E">
        <w:rPr>
          <w:sz w:val="20"/>
          <w:szCs w:val="20"/>
        </w:rPr>
        <w:tab/>
      </w:r>
      <w:r w:rsidRPr="0015314E">
        <w:rPr>
          <w:sz w:val="20"/>
          <w:szCs w:val="20"/>
        </w:rPr>
        <w:tab/>
        <w:t>_____________________________</w:t>
      </w:r>
      <w:r w:rsidRPr="0015314E">
        <w:rPr>
          <w:sz w:val="20"/>
          <w:szCs w:val="20"/>
        </w:rPr>
        <w:tab/>
      </w:r>
      <w:r w:rsidRPr="0015314E">
        <w:rPr>
          <w:sz w:val="20"/>
          <w:szCs w:val="20"/>
        </w:rPr>
        <w:tab/>
      </w:r>
      <w:r w:rsidRPr="0015314E">
        <w:rPr>
          <w:sz w:val="20"/>
          <w:szCs w:val="20"/>
        </w:rPr>
        <w:tab/>
      </w:r>
      <w:r w:rsidRPr="0015314E">
        <w:rPr>
          <w:sz w:val="20"/>
          <w:szCs w:val="20"/>
        </w:rPr>
        <w:tab/>
      </w:r>
      <w:r w:rsidRPr="0015314E">
        <w:rPr>
          <w:sz w:val="20"/>
          <w:szCs w:val="20"/>
        </w:rPr>
        <w:tab/>
      </w:r>
      <w:r w:rsidRPr="0015314E">
        <w:rPr>
          <w:sz w:val="20"/>
          <w:szCs w:val="20"/>
        </w:rPr>
        <w:tab/>
      </w:r>
      <w:r w:rsidRPr="0015314E">
        <w:rPr>
          <w:sz w:val="20"/>
          <w:szCs w:val="20"/>
        </w:rPr>
        <w:tab/>
      </w:r>
      <w:r w:rsidRPr="0015314E">
        <w:rPr>
          <w:sz w:val="20"/>
          <w:szCs w:val="20"/>
        </w:rPr>
        <w:tab/>
        <w:t xml:space="preserve">       </w:t>
      </w:r>
      <w:r w:rsidR="00DD6087">
        <w:rPr>
          <w:sz w:val="20"/>
          <w:szCs w:val="20"/>
        </w:rPr>
        <w:t xml:space="preserve">                </w:t>
      </w:r>
      <w:r w:rsidRPr="0015314E">
        <w:rPr>
          <w:sz w:val="20"/>
          <w:szCs w:val="20"/>
        </w:rPr>
        <w:t xml:space="preserve">   (ф.и.о., подпись должностного лица)</w:t>
      </w:r>
    </w:p>
    <w:p w:rsidR="00C61762" w:rsidRPr="0015314E" w:rsidRDefault="00C61762" w:rsidP="00C61762">
      <w:pPr>
        <w:autoSpaceDE w:val="0"/>
        <w:autoSpaceDN w:val="0"/>
        <w:adjustRightInd w:val="0"/>
        <w:jc w:val="center"/>
        <w:rPr>
          <w:b/>
          <w:sz w:val="20"/>
          <w:szCs w:val="20"/>
        </w:rPr>
      </w:pPr>
    </w:p>
    <w:p w:rsidR="00C61762" w:rsidRPr="0015314E" w:rsidRDefault="00C61762" w:rsidP="00C61762">
      <w:pPr>
        <w:autoSpaceDE w:val="0"/>
        <w:autoSpaceDN w:val="0"/>
        <w:adjustRightInd w:val="0"/>
        <w:jc w:val="center"/>
        <w:rPr>
          <w:b/>
          <w:sz w:val="20"/>
          <w:szCs w:val="20"/>
        </w:rPr>
      </w:pPr>
    </w:p>
    <w:p w:rsidR="00C61762" w:rsidRPr="0015314E" w:rsidRDefault="00C61762" w:rsidP="00DD6087">
      <w:pPr>
        <w:pStyle w:val="aa"/>
        <w:ind w:firstLine="0"/>
        <w:jc w:val="center"/>
        <w:rPr>
          <w:rFonts w:ascii="Times New Roman" w:hAnsi="Times New Roman" w:cs="Times New Roman"/>
          <w:sz w:val="20"/>
          <w:szCs w:val="20"/>
        </w:rPr>
      </w:pPr>
      <w:r w:rsidRPr="0015314E">
        <w:rPr>
          <w:rFonts w:ascii="Times New Roman" w:hAnsi="Times New Roman" w:cs="Times New Roman"/>
          <w:sz w:val="20"/>
          <w:szCs w:val="20"/>
        </w:rPr>
        <w:t xml:space="preserve">      </w:t>
      </w:r>
      <w:r w:rsidR="00DD6087">
        <w:rPr>
          <w:rFonts w:ascii="Times New Roman" w:hAnsi="Times New Roman" w:cs="Times New Roman"/>
          <w:sz w:val="20"/>
          <w:szCs w:val="20"/>
        </w:rPr>
        <w:t xml:space="preserve">                                                                                               П</w:t>
      </w:r>
      <w:r w:rsidRPr="0015314E">
        <w:rPr>
          <w:rFonts w:ascii="Times New Roman" w:hAnsi="Times New Roman" w:cs="Times New Roman"/>
          <w:sz w:val="20"/>
          <w:szCs w:val="20"/>
        </w:rPr>
        <w:t>риложение № 5</w:t>
      </w:r>
    </w:p>
    <w:p w:rsidR="00C61762" w:rsidRPr="0015314E" w:rsidRDefault="00C61762" w:rsidP="00C61762">
      <w:pPr>
        <w:ind w:left="6804"/>
        <w:jc w:val="both"/>
        <w:rPr>
          <w:sz w:val="20"/>
          <w:szCs w:val="20"/>
        </w:rPr>
      </w:pPr>
      <w:r w:rsidRPr="0015314E">
        <w:rPr>
          <w:sz w:val="20"/>
          <w:szCs w:val="20"/>
        </w:rPr>
        <w:t xml:space="preserve">к административному регламенту предоставления муниципальной  услуги по выдаче копий архивных документов, </w:t>
      </w:r>
    </w:p>
    <w:p w:rsidR="00C61762" w:rsidRPr="0015314E" w:rsidRDefault="00C61762" w:rsidP="00C61762">
      <w:pPr>
        <w:ind w:left="6804"/>
        <w:jc w:val="both"/>
        <w:rPr>
          <w:sz w:val="20"/>
          <w:szCs w:val="20"/>
        </w:rPr>
      </w:pPr>
      <w:r w:rsidRPr="0015314E">
        <w:rPr>
          <w:sz w:val="20"/>
          <w:szCs w:val="20"/>
        </w:rPr>
        <w:t>подтверждающих право на владение землей</w:t>
      </w:r>
    </w:p>
    <w:p w:rsidR="00C61762" w:rsidRPr="0015314E" w:rsidRDefault="00C61762" w:rsidP="00C61762">
      <w:pPr>
        <w:shd w:val="clear" w:color="auto" w:fill="FFFFFF"/>
        <w:tabs>
          <w:tab w:val="center" w:pos="4677"/>
        </w:tabs>
        <w:autoSpaceDE w:val="0"/>
        <w:autoSpaceDN w:val="0"/>
        <w:adjustRightInd w:val="0"/>
        <w:rPr>
          <w:b/>
          <w:bCs/>
          <w:sz w:val="20"/>
          <w:szCs w:val="20"/>
        </w:rPr>
      </w:pPr>
    </w:p>
    <w:p w:rsidR="00C61762" w:rsidRPr="0015314E" w:rsidRDefault="00C61762" w:rsidP="00C61762">
      <w:pPr>
        <w:ind w:left="142"/>
        <w:jc w:val="center"/>
        <w:rPr>
          <w:b/>
          <w:bCs/>
          <w:sz w:val="20"/>
          <w:szCs w:val="20"/>
        </w:rPr>
      </w:pPr>
    </w:p>
    <w:p w:rsidR="00C61762" w:rsidRPr="0015314E" w:rsidRDefault="00C61762" w:rsidP="00C61762">
      <w:pPr>
        <w:ind w:left="142"/>
        <w:jc w:val="center"/>
        <w:rPr>
          <w:b/>
          <w:bCs/>
          <w:sz w:val="20"/>
          <w:szCs w:val="20"/>
        </w:rPr>
      </w:pPr>
    </w:p>
    <w:p w:rsidR="00C61762" w:rsidRPr="0015314E" w:rsidRDefault="00C61762" w:rsidP="00C61762">
      <w:pPr>
        <w:ind w:left="142"/>
        <w:jc w:val="center"/>
        <w:rPr>
          <w:b/>
          <w:bCs/>
          <w:sz w:val="20"/>
          <w:szCs w:val="20"/>
        </w:rPr>
      </w:pPr>
      <w:r w:rsidRPr="0015314E">
        <w:rPr>
          <w:b/>
          <w:bCs/>
          <w:sz w:val="20"/>
          <w:szCs w:val="20"/>
        </w:rPr>
        <w:t>Журнал регистрации</w:t>
      </w:r>
    </w:p>
    <w:p w:rsidR="00C61762" w:rsidRPr="0015314E" w:rsidRDefault="00C61762" w:rsidP="00C61762">
      <w:pPr>
        <w:ind w:left="142" w:hanging="18"/>
        <w:jc w:val="center"/>
        <w:rPr>
          <w:b/>
          <w:sz w:val="20"/>
          <w:szCs w:val="20"/>
        </w:rPr>
      </w:pPr>
      <w:r w:rsidRPr="0015314E">
        <w:rPr>
          <w:b/>
          <w:bCs/>
          <w:sz w:val="20"/>
          <w:szCs w:val="20"/>
        </w:rPr>
        <w:t>запросов о предоставлении муниципальной услуги</w:t>
      </w:r>
      <w:r w:rsidRPr="0015314E">
        <w:rPr>
          <w:b/>
          <w:sz w:val="20"/>
          <w:szCs w:val="20"/>
        </w:rPr>
        <w:t xml:space="preserve"> по выдаче копий архивных документов,</w:t>
      </w:r>
    </w:p>
    <w:p w:rsidR="00C61762" w:rsidRPr="0015314E" w:rsidRDefault="00C61762" w:rsidP="00C61762">
      <w:pPr>
        <w:ind w:left="142" w:hanging="18"/>
        <w:jc w:val="center"/>
        <w:rPr>
          <w:b/>
          <w:sz w:val="20"/>
          <w:szCs w:val="20"/>
        </w:rPr>
      </w:pPr>
      <w:r w:rsidRPr="0015314E">
        <w:rPr>
          <w:b/>
          <w:sz w:val="20"/>
          <w:szCs w:val="20"/>
        </w:rPr>
        <w:t>подтверждающих право на владение землей.</w:t>
      </w:r>
    </w:p>
    <w:p w:rsidR="00C61762" w:rsidRPr="0015314E" w:rsidRDefault="00C61762" w:rsidP="00C61762">
      <w:pPr>
        <w:shd w:val="clear" w:color="auto" w:fill="FFFFFF"/>
        <w:ind w:left="142"/>
        <w:jc w:val="center"/>
        <w:rPr>
          <w:sz w:val="20"/>
          <w:szCs w:val="20"/>
        </w:rPr>
      </w:pPr>
    </w:p>
    <w:tbl>
      <w:tblPr>
        <w:tblpPr w:leftFromText="180" w:rightFromText="180" w:vertAnchor="text" w:horzAnchor="page" w:tblpX="183" w:tblpY="146"/>
        <w:tblW w:w="11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1"/>
        <w:gridCol w:w="1306"/>
        <w:gridCol w:w="1516"/>
        <w:gridCol w:w="1083"/>
        <w:gridCol w:w="1133"/>
        <w:gridCol w:w="1171"/>
        <w:gridCol w:w="1294"/>
        <w:gridCol w:w="1185"/>
        <w:gridCol w:w="1365"/>
        <w:gridCol w:w="1074"/>
      </w:tblGrid>
      <w:tr w:rsidR="00DD6087" w:rsidRPr="0015314E" w:rsidTr="00DD6087">
        <w:trPr>
          <w:trHeight w:val="1107"/>
        </w:trPr>
        <w:tc>
          <w:tcPr>
            <w:tcW w:w="431" w:type="dxa"/>
            <w:tcBorders>
              <w:top w:val="single" w:sz="4" w:space="0" w:color="auto"/>
              <w:left w:val="single" w:sz="4" w:space="0" w:color="auto"/>
              <w:bottom w:val="single" w:sz="4" w:space="0" w:color="auto"/>
              <w:right w:val="single" w:sz="4" w:space="0" w:color="auto"/>
            </w:tcBorders>
            <w:shd w:val="clear" w:color="auto" w:fill="FFFFFF"/>
            <w:vAlign w:val="center"/>
          </w:tcPr>
          <w:p w:rsidR="00DD6087" w:rsidRPr="0015314E" w:rsidRDefault="00DD6087" w:rsidP="00DD6087">
            <w:pPr>
              <w:shd w:val="clear" w:color="auto" w:fill="FFFFFF"/>
              <w:autoSpaceDE w:val="0"/>
              <w:autoSpaceDN w:val="0"/>
              <w:adjustRightInd w:val="0"/>
              <w:jc w:val="center"/>
              <w:rPr>
                <w:sz w:val="20"/>
                <w:szCs w:val="20"/>
              </w:rPr>
            </w:pPr>
            <w:r w:rsidRPr="0015314E">
              <w:rPr>
                <w:sz w:val="20"/>
                <w:szCs w:val="20"/>
              </w:rPr>
              <w:t>№</w:t>
            </w:r>
          </w:p>
          <w:p w:rsidR="00DD6087" w:rsidRPr="0015314E" w:rsidRDefault="00DD6087" w:rsidP="00DD6087">
            <w:pPr>
              <w:shd w:val="clear" w:color="auto" w:fill="FFFFFF"/>
              <w:autoSpaceDE w:val="0"/>
              <w:autoSpaceDN w:val="0"/>
              <w:adjustRightInd w:val="0"/>
              <w:jc w:val="center"/>
              <w:rPr>
                <w:sz w:val="20"/>
                <w:szCs w:val="20"/>
              </w:rPr>
            </w:pPr>
            <w:r w:rsidRPr="0015314E">
              <w:rPr>
                <w:sz w:val="20"/>
                <w:szCs w:val="20"/>
              </w:rPr>
              <w:t>п/п</w:t>
            </w:r>
          </w:p>
        </w:tc>
        <w:tc>
          <w:tcPr>
            <w:tcW w:w="1306" w:type="dxa"/>
            <w:tcBorders>
              <w:top w:val="single" w:sz="4" w:space="0" w:color="auto"/>
              <w:left w:val="single" w:sz="4" w:space="0" w:color="auto"/>
              <w:bottom w:val="single" w:sz="4" w:space="0" w:color="auto"/>
              <w:right w:val="single" w:sz="4" w:space="0" w:color="auto"/>
            </w:tcBorders>
            <w:shd w:val="clear" w:color="auto" w:fill="FFFFFF"/>
            <w:vAlign w:val="center"/>
          </w:tcPr>
          <w:p w:rsidR="00DD6087" w:rsidRPr="0015314E" w:rsidRDefault="00DD6087" w:rsidP="00DD6087">
            <w:pPr>
              <w:shd w:val="clear" w:color="auto" w:fill="FFFFFF"/>
              <w:autoSpaceDE w:val="0"/>
              <w:autoSpaceDN w:val="0"/>
              <w:adjustRightInd w:val="0"/>
              <w:jc w:val="center"/>
              <w:rPr>
                <w:sz w:val="20"/>
                <w:szCs w:val="20"/>
              </w:rPr>
            </w:pPr>
            <w:r w:rsidRPr="0015314E">
              <w:rPr>
                <w:sz w:val="20"/>
                <w:szCs w:val="20"/>
              </w:rPr>
              <w:t>Дата и номер запроса</w:t>
            </w:r>
          </w:p>
        </w:tc>
        <w:tc>
          <w:tcPr>
            <w:tcW w:w="1516" w:type="dxa"/>
            <w:tcBorders>
              <w:top w:val="single" w:sz="4" w:space="0" w:color="auto"/>
              <w:left w:val="single" w:sz="4" w:space="0" w:color="auto"/>
              <w:bottom w:val="single" w:sz="4" w:space="0" w:color="auto"/>
              <w:right w:val="single" w:sz="4" w:space="0" w:color="auto"/>
            </w:tcBorders>
            <w:shd w:val="clear" w:color="auto" w:fill="FFFFFF"/>
            <w:vAlign w:val="center"/>
          </w:tcPr>
          <w:p w:rsidR="00DD6087" w:rsidRPr="0015314E" w:rsidRDefault="00DD6087" w:rsidP="00DD6087">
            <w:pPr>
              <w:shd w:val="clear" w:color="auto" w:fill="FFFFFF"/>
              <w:autoSpaceDE w:val="0"/>
              <w:autoSpaceDN w:val="0"/>
              <w:adjustRightInd w:val="0"/>
              <w:jc w:val="center"/>
              <w:rPr>
                <w:sz w:val="20"/>
                <w:szCs w:val="20"/>
              </w:rPr>
            </w:pPr>
            <w:r w:rsidRPr="0015314E">
              <w:rPr>
                <w:sz w:val="20"/>
                <w:szCs w:val="20"/>
              </w:rPr>
              <w:t>Ф.И.О., наименование заявителя (представителя заявителя)</w:t>
            </w: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DD6087" w:rsidRPr="0015314E" w:rsidRDefault="00DD6087" w:rsidP="00DD6087">
            <w:pPr>
              <w:shd w:val="clear" w:color="auto" w:fill="FFFFFF"/>
              <w:autoSpaceDE w:val="0"/>
              <w:autoSpaceDN w:val="0"/>
              <w:adjustRightInd w:val="0"/>
              <w:jc w:val="center"/>
              <w:rPr>
                <w:sz w:val="20"/>
                <w:szCs w:val="20"/>
              </w:rPr>
            </w:pPr>
          </w:p>
          <w:p w:rsidR="00DD6087" w:rsidRPr="0015314E" w:rsidRDefault="00DD6087" w:rsidP="00DD6087">
            <w:pPr>
              <w:shd w:val="clear" w:color="auto" w:fill="FFFFFF"/>
              <w:autoSpaceDE w:val="0"/>
              <w:autoSpaceDN w:val="0"/>
              <w:adjustRightInd w:val="0"/>
              <w:jc w:val="center"/>
              <w:rPr>
                <w:sz w:val="20"/>
                <w:szCs w:val="20"/>
              </w:rPr>
            </w:pPr>
            <w:r w:rsidRPr="0015314E">
              <w:rPr>
                <w:sz w:val="20"/>
                <w:szCs w:val="20"/>
              </w:rPr>
              <w:t>Реквизиты документа, подтверждающего право на получении информации</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D6087" w:rsidRPr="0015314E" w:rsidRDefault="00DD6087" w:rsidP="00DD6087">
            <w:pPr>
              <w:shd w:val="clear" w:color="auto" w:fill="FFFFFF"/>
              <w:autoSpaceDE w:val="0"/>
              <w:autoSpaceDN w:val="0"/>
              <w:adjustRightInd w:val="0"/>
              <w:jc w:val="center"/>
              <w:rPr>
                <w:sz w:val="20"/>
                <w:szCs w:val="20"/>
              </w:rPr>
            </w:pPr>
          </w:p>
          <w:p w:rsidR="00DD6087" w:rsidRPr="0015314E" w:rsidRDefault="00DD6087" w:rsidP="00DD6087">
            <w:pPr>
              <w:shd w:val="clear" w:color="auto" w:fill="FFFFFF"/>
              <w:autoSpaceDE w:val="0"/>
              <w:autoSpaceDN w:val="0"/>
              <w:adjustRightInd w:val="0"/>
              <w:jc w:val="center"/>
              <w:rPr>
                <w:sz w:val="20"/>
                <w:szCs w:val="20"/>
              </w:rPr>
            </w:pPr>
            <w:r w:rsidRPr="0015314E">
              <w:rPr>
                <w:sz w:val="20"/>
                <w:szCs w:val="20"/>
              </w:rPr>
              <w:t>Дата регистрации запроса и документов</w:t>
            </w: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DD6087" w:rsidRPr="0015314E" w:rsidRDefault="00DD6087" w:rsidP="00DD6087">
            <w:pPr>
              <w:shd w:val="clear" w:color="auto" w:fill="FFFFFF"/>
              <w:autoSpaceDE w:val="0"/>
              <w:autoSpaceDN w:val="0"/>
              <w:adjustRightInd w:val="0"/>
              <w:jc w:val="center"/>
              <w:rPr>
                <w:sz w:val="20"/>
                <w:szCs w:val="20"/>
              </w:rPr>
            </w:pPr>
          </w:p>
          <w:p w:rsidR="00DD6087" w:rsidRPr="0015314E" w:rsidRDefault="00DD6087" w:rsidP="00DD6087">
            <w:pPr>
              <w:shd w:val="clear" w:color="auto" w:fill="FFFFFF"/>
              <w:autoSpaceDE w:val="0"/>
              <w:autoSpaceDN w:val="0"/>
              <w:adjustRightInd w:val="0"/>
              <w:jc w:val="center"/>
              <w:rPr>
                <w:sz w:val="20"/>
                <w:szCs w:val="20"/>
              </w:rPr>
            </w:pPr>
            <w:r w:rsidRPr="0015314E">
              <w:rPr>
                <w:sz w:val="20"/>
                <w:szCs w:val="20"/>
              </w:rPr>
              <w:t>Причина отказа в приеме документов (при наличии)</w:t>
            </w:r>
          </w:p>
        </w:tc>
        <w:tc>
          <w:tcPr>
            <w:tcW w:w="1294" w:type="dxa"/>
            <w:tcBorders>
              <w:top w:val="single" w:sz="4" w:space="0" w:color="auto"/>
              <w:left w:val="single" w:sz="4" w:space="0" w:color="auto"/>
              <w:bottom w:val="single" w:sz="4" w:space="0" w:color="auto"/>
              <w:right w:val="single" w:sz="4" w:space="0" w:color="auto"/>
            </w:tcBorders>
            <w:shd w:val="clear" w:color="auto" w:fill="FFFFFF"/>
            <w:vAlign w:val="center"/>
          </w:tcPr>
          <w:p w:rsidR="00DD6087" w:rsidRPr="0015314E" w:rsidRDefault="00DD6087" w:rsidP="00DD6087">
            <w:pPr>
              <w:shd w:val="clear" w:color="auto" w:fill="FFFFFF"/>
              <w:autoSpaceDE w:val="0"/>
              <w:autoSpaceDN w:val="0"/>
              <w:adjustRightInd w:val="0"/>
              <w:jc w:val="center"/>
              <w:rPr>
                <w:sz w:val="20"/>
                <w:szCs w:val="20"/>
              </w:rPr>
            </w:pPr>
            <w:r w:rsidRPr="0015314E">
              <w:rPr>
                <w:sz w:val="20"/>
                <w:szCs w:val="20"/>
              </w:rPr>
              <w:t>Результат рассмотрения запроса и документов</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DD6087" w:rsidRPr="0015314E" w:rsidRDefault="00DD6087" w:rsidP="00DD6087">
            <w:pPr>
              <w:shd w:val="clear" w:color="auto" w:fill="FFFFFF"/>
              <w:autoSpaceDE w:val="0"/>
              <w:autoSpaceDN w:val="0"/>
              <w:adjustRightInd w:val="0"/>
              <w:rPr>
                <w:sz w:val="20"/>
                <w:szCs w:val="20"/>
              </w:rPr>
            </w:pPr>
          </w:p>
          <w:p w:rsidR="00DD6087" w:rsidRPr="0015314E" w:rsidRDefault="00DD6087" w:rsidP="00DD6087">
            <w:pPr>
              <w:shd w:val="clear" w:color="auto" w:fill="FFFFFF"/>
              <w:autoSpaceDE w:val="0"/>
              <w:autoSpaceDN w:val="0"/>
              <w:adjustRightInd w:val="0"/>
              <w:rPr>
                <w:sz w:val="20"/>
                <w:szCs w:val="20"/>
              </w:rPr>
            </w:pPr>
            <w:r w:rsidRPr="0015314E">
              <w:rPr>
                <w:sz w:val="20"/>
                <w:szCs w:val="20"/>
              </w:rPr>
              <w:t>Подпись</w:t>
            </w:r>
          </w:p>
          <w:p w:rsidR="00DD6087" w:rsidRPr="0015314E" w:rsidRDefault="00DD6087" w:rsidP="00DD6087">
            <w:pPr>
              <w:shd w:val="clear" w:color="auto" w:fill="FFFFFF"/>
              <w:autoSpaceDE w:val="0"/>
              <w:autoSpaceDN w:val="0"/>
              <w:adjustRightInd w:val="0"/>
              <w:rPr>
                <w:sz w:val="20"/>
                <w:szCs w:val="20"/>
              </w:rPr>
            </w:pPr>
            <w:r w:rsidRPr="0015314E">
              <w:rPr>
                <w:sz w:val="20"/>
                <w:szCs w:val="20"/>
              </w:rPr>
              <w:t>специалиста</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6087" w:rsidRPr="0015314E" w:rsidRDefault="00DD6087" w:rsidP="00DD6087">
            <w:pPr>
              <w:shd w:val="clear" w:color="auto" w:fill="FFFFFF"/>
              <w:autoSpaceDE w:val="0"/>
              <w:autoSpaceDN w:val="0"/>
              <w:adjustRightInd w:val="0"/>
              <w:jc w:val="center"/>
              <w:rPr>
                <w:sz w:val="20"/>
                <w:szCs w:val="20"/>
              </w:rPr>
            </w:pPr>
            <w:r w:rsidRPr="0015314E">
              <w:rPr>
                <w:sz w:val="20"/>
                <w:szCs w:val="20"/>
              </w:rPr>
              <w:t>Подпись заявителя в получении решения о предоставлении муниципальной услуги, при личном получении, либо указание даты  и способа отправки при ином</w:t>
            </w:r>
          </w:p>
          <w:p w:rsidR="00DD6087" w:rsidRPr="0015314E" w:rsidRDefault="00DD6087" w:rsidP="00DD6087">
            <w:pPr>
              <w:shd w:val="clear" w:color="auto" w:fill="FFFFFF"/>
              <w:autoSpaceDE w:val="0"/>
              <w:autoSpaceDN w:val="0"/>
              <w:adjustRightInd w:val="0"/>
              <w:jc w:val="center"/>
              <w:rPr>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DD6087" w:rsidRPr="0015314E" w:rsidRDefault="00DD6087" w:rsidP="00DD6087">
            <w:pPr>
              <w:shd w:val="clear" w:color="auto" w:fill="FFFFFF"/>
              <w:autoSpaceDE w:val="0"/>
              <w:autoSpaceDN w:val="0"/>
              <w:adjustRightInd w:val="0"/>
              <w:jc w:val="center"/>
              <w:rPr>
                <w:sz w:val="20"/>
                <w:szCs w:val="20"/>
              </w:rPr>
            </w:pPr>
            <w:r w:rsidRPr="0015314E">
              <w:rPr>
                <w:sz w:val="20"/>
                <w:szCs w:val="20"/>
              </w:rPr>
              <w:t>Примечание</w:t>
            </w:r>
          </w:p>
        </w:tc>
      </w:tr>
      <w:tr w:rsidR="00DD6087" w:rsidRPr="0015314E" w:rsidTr="00DD6087">
        <w:trPr>
          <w:trHeight w:val="538"/>
        </w:trPr>
        <w:tc>
          <w:tcPr>
            <w:tcW w:w="431" w:type="dxa"/>
            <w:tcBorders>
              <w:top w:val="single" w:sz="4" w:space="0" w:color="auto"/>
              <w:left w:val="single" w:sz="4" w:space="0" w:color="auto"/>
              <w:bottom w:val="single" w:sz="4" w:space="0" w:color="auto"/>
              <w:right w:val="single" w:sz="4" w:space="0" w:color="auto"/>
            </w:tcBorders>
            <w:shd w:val="clear" w:color="auto" w:fill="FFFFFF"/>
          </w:tcPr>
          <w:p w:rsidR="00DD6087" w:rsidRPr="0015314E" w:rsidRDefault="00DD6087" w:rsidP="00DD6087">
            <w:pPr>
              <w:shd w:val="clear" w:color="auto" w:fill="FFFFFF"/>
              <w:autoSpaceDE w:val="0"/>
              <w:autoSpaceDN w:val="0"/>
              <w:adjustRightInd w:val="0"/>
              <w:rPr>
                <w:sz w:val="20"/>
                <w:szCs w:val="20"/>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DD6087" w:rsidRPr="0015314E" w:rsidRDefault="00DD6087" w:rsidP="00DD6087">
            <w:pPr>
              <w:shd w:val="clear" w:color="auto" w:fill="FFFFFF"/>
              <w:autoSpaceDE w:val="0"/>
              <w:autoSpaceDN w:val="0"/>
              <w:adjustRightInd w:val="0"/>
              <w:rPr>
                <w:sz w:val="20"/>
                <w:szCs w:val="20"/>
              </w:rPr>
            </w:pP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DD6087" w:rsidRPr="0015314E" w:rsidRDefault="00DD6087" w:rsidP="00DD6087">
            <w:pPr>
              <w:shd w:val="clear" w:color="auto" w:fill="FFFFFF"/>
              <w:autoSpaceDE w:val="0"/>
              <w:autoSpaceDN w:val="0"/>
              <w:adjustRightInd w:val="0"/>
              <w:rPr>
                <w:sz w:val="20"/>
                <w:szCs w:val="20"/>
              </w:rPr>
            </w:pPr>
          </w:p>
        </w:tc>
        <w:tc>
          <w:tcPr>
            <w:tcW w:w="1083" w:type="dxa"/>
            <w:tcBorders>
              <w:top w:val="single" w:sz="4" w:space="0" w:color="auto"/>
              <w:left w:val="single" w:sz="4" w:space="0" w:color="auto"/>
              <w:bottom w:val="single" w:sz="4" w:space="0" w:color="auto"/>
              <w:right w:val="single" w:sz="4" w:space="0" w:color="auto"/>
            </w:tcBorders>
            <w:shd w:val="clear" w:color="auto" w:fill="FFFFFF"/>
          </w:tcPr>
          <w:p w:rsidR="00DD6087" w:rsidRPr="0015314E" w:rsidRDefault="00DD6087" w:rsidP="00DD6087">
            <w:pPr>
              <w:shd w:val="clear" w:color="auto" w:fill="FFFFFF"/>
              <w:autoSpaceDE w:val="0"/>
              <w:autoSpaceDN w:val="0"/>
              <w:adjustRightInd w:val="0"/>
              <w:rPr>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DD6087" w:rsidRPr="0015314E" w:rsidRDefault="00DD6087" w:rsidP="00DD6087">
            <w:pPr>
              <w:shd w:val="clear" w:color="auto" w:fill="FFFFFF"/>
              <w:autoSpaceDE w:val="0"/>
              <w:autoSpaceDN w:val="0"/>
              <w:adjustRightInd w:val="0"/>
              <w:rPr>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FFFFFF"/>
          </w:tcPr>
          <w:p w:rsidR="00DD6087" w:rsidRPr="0015314E" w:rsidRDefault="00DD6087" w:rsidP="00DD6087">
            <w:pPr>
              <w:shd w:val="clear" w:color="auto" w:fill="FFFFFF"/>
              <w:autoSpaceDE w:val="0"/>
              <w:autoSpaceDN w:val="0"/>
              <w:adjustRightInd w:val="0"/>
              <w:rPr>
                <w:sz w:val="20"/>
                <w:szCs w:val="20"/>
              </w:rPr>
            </w:pPr>
          </w:p>
        </w:tc>
        <w:tc>
          <w:tcPr>
            <w:tcW w:w="1294" w:type="dxa"/>
            <w:tcBorders>
              <w:top w:val="single" w:sz="4" w:space="0" w:color="auto"/>
              <w:left w:val="single" w:sz="4" w:space="0" w:color="auto"/>
              <w:bottom w:val="single" w:sz="4" w:space="0" w:color="auto"/>
              <w:right w:val="single" w:sz="4" w:space="0" w:color="auto"/>
            </w:tcBorders>
            <w:shd w:val="clear" w:color="auto" w:fill="FFFFFF"/>
          </w:tcPr>
          <w:p w:rsidR="00DD6087" w:rsidRPr="0015314E" w:rsidRDefault="00DD6087" w:rsidP="00DD6087">
            <w:pPr>
              <w:shd w:val="clear" w:color="auto" w:fill="FFFFFF"/>
              <w:autoSpaceDE w:val="0"/>
              <w:autoSpaceDN w:val="0"/>
              <w:adjustRightInd w:val="0"/>
              <w:rPr>
                <w:sz w:val="20"/>
                <w:szCs w:val="20"/>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DD6087" w:rsidRPr="0015314E" w:rsidRDefault="00DD6087" w:rsidP="00DD6087">
            <w:pPr>
              <w:shd w:val="clear" w:color="auto" w:fill="FFFFFF"/>
              <w:autoSpaceDE w:val="0"/>
              <w:autoSpaceDN w:val="0"/>
              <w:adjustRightInd w:val="0"/>
              <w:rPr>
                <w:sz w:val="20"/>
                <w:szCs w:val="20"/>
              </w:rPr>
            </w:pP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DD6087" w:rsidRPr="0015314E" w:rsidRDefault="00DD6087" w:rsidP="00DD6087">
            <w:pPr>
              <w:shd w:val="clear" w:color="auto" w:fill="FFFFFF"/>
              <w:autoSpaceDE w:val="0"/>
              <w:autoSpaceDN w:val="0"/>
              <w:adjustRightInd w:val="0"/>
              <w:rPr>
                <w:sz w:val="20"/>
                <w:szCs w:val="20"/>
              </w:rPr>
            </w:pPr>
          </w:p>
        </w:tc>
        <w:tc>
          <w:tcPr>
            <w:tcW w:w="1074" w:type="dxa"/>
            <w:tcBorders>
              <w:top w:val="single" w:sz="4" w:space="0" w:color="auto"/>
              <w:left w:val="single" w:sz="4" w:space="0" w:color="auto"/>
              <w:bottom w:val="single" w:sz="4" w:space="0" w:color="auto"/>
              <w:right w:val="single" w:sz="4" w:space="0" w:color="auto"/>
            </w:tcBorders>
            <w:shd w:val="clear" w:color="auto" w:fill="FFFFFF"/>
          </w:tcPr>
          <w:p w:rsidR="00DD6087" w:rsidRPr="0015314E" w:rsidRDefault="00DD6087" w:rsidP="00DD6087">
            <w:pPr>
              <w:shd w:val="clear" w:color="auto" w:fill="FFFFFF"/>
              <w:autoSpaceDE w:val="0"/>
              <w:autoSpaceDN w:val="0"/>
              <w:adjustRightInd w:val="0"/>
              <w:rPr>
                <w:sz w:val="20"/>
                <w:szCs w:val="20"/>
              </w:rPr>
            </w:pPr>
          </w:p>
        </w:tc>
      </w:tr>
    </w:tbl>
    <w:p w:rsidR="00C61762" w:rsidRPr="0015314E" w:rsidRDefault="00C61762" w:rsidP="00C61762">
      <w:pPr>
        <w:shd w:val="clear" w:color="auto" w:fill="FFFFFF"/>
        <w:autoSpaceDE w:val="0"/>
        <w:autoSpaceDN w:val="0"/>
        <w:adjustRightInd w:val="0"/>
        <w:jc w:val="both"/>
        <w:rPr>
          <w:sz w:val="20"/>
          <w:szCs w:val="20"/>
        </w:rPr>
      </w:pPr>
    </w:p>
    <w:p w:rsidR="00C61762" w:rsidRPr="0015314E" w:rsidRDefault="00C61762" w:rsidP="00C61762">
      <w:pPr>
        <w:tabs>
          <w:tab w:val="left" w:pos="1260"/>
        </w:tabs>
        <w:spacing w:before="120"/>
        <w:jc w:val="both"/>
        <w:rPr>
          <w:sz w:val="20"/>
          <w:szCs w:val="20"/>
        </w:rPr>
      </w:pPr>
    </w:p>
    <w:p w:rsidR="00C61762" w:rsidRPr="00C61762" w:rsidRDefault="00C61762" w:rsidP="00C61762">
      <w:pPr>
        <w:tabs>
          <w:tab w:val="left" w:pos="1155"/>
        </w:tabs>
        <w:jc w:val="both"/>
        <w:rPr>
          <w:rFonts w:cs="Times New Roman"/>
          <w:sz w:val="20"/>
          <w:szCs w:val="20"/>
        </w:rPr>
      </w:pPr>
    </w:p>
    <w:p w:rsidR="00C61762" w:rsidRPr="00C61762" w:rsidRDefault="00C61762" w:rsidP="00C61762">
      <w:pPr>
        <w:tabs>
          <w:tab w:val="left" w:pos="1155"/>
        </w:tabs>
        <w:jc w:val="both"/>
        <w:rPr>
          <w:rFonts w:cs="Times New Roman"/>
          <w:sz w:val="20"/>
          <w:szCs w:val="20"/>
        </w:rPr>
      </w:pPr>
    </w:p>
    <w:p w:rsidR="00C61762" w:rsidRPr="00C61762" w:rsidRDefault="00C61762" w:rsidP="00C61762">
      <w:pPr>
        <w:tabs>
          <w:tab w:val="left" w:pos="1155"/>
        </w:tabs>
        <w:jc w:val="both"/>
        <w:rPr>
          <w:rFonts w:cs="Times New Roman"/>
          <w:sz w:val="20"/>
          <w:szCs w:val="20"/>
        </w:rPr>
      </w:pPr>
    </w:p>
    <w:p w:rsidR="00C61762" w:rsidRPr="00C61762" w:rsidRDefault="00C61762" w:rsidP="00C61762">
      <w:pPr>
        <w:tabs>
          <w:tab w:val="left" w:pos="1155"/>
        </w:tabs>
        <w:jc w:val="both"/>
        <w:rPr>
          <w:rFonts w:cs="Times New Roman"/>
          <w:sz w:val="20"/>
          <w:szCs w:val="20"/>
        </w:rPr>
      </w:pPr>
    </w:p>
    <w:p w:rsidR="00C61762" w:rsidRPr="00C61762" w:rsidRDefault="00C61762" w:rsidP="00C61762">
      <w:pPr>
        <w:tabs>
          <w:tab w:val="left" w:pos="1155"/>
        </w:tabs>
        <w:jc w:val="both"/>
        <w:rPr>
          <w:rFonts w:cs="Times New Roman"/>
          <w:sz w:val="20"/>
          <w:szCs w:val="20"/>
        </w:rPr>
      </w:pPr>
    </w:p>
    <w:p w:rsidR="00C61762" w:rsidRPr="00DD6087" w:rsidRDefault="00C61762" w:rsidP="00C61762">
      <w:pPr>
        <w:tabs>
          <w:tab w:val="left" w:pos="1155"/>
        </w:tabs>
        <w:jc w:val="both"/>
        <w:rPr>
          <w:rFonts w:cs="Times New Roman"/>
          <w:sz w:val="20"/>
          <w:szCs w:val="20"/>
        </w:rPr>
      </w:pPr>
    </w:p>
    <w:p w:rsidR="00DD6087" w:rsidRPr="00DD6087" w:rsidRDefault="00DD6087" w:rsidP="00DD6087">
      <w:pPr>
        <w:jc w:val="center"/>
        <w:rPr>
          <w:rFonts w:cs="Times New Roman"/>
          <w:sz w:val="20"/>
          <w:szCs w:val="20"/>
        </w:rPr>
      </w:pPr>
      <w:r w:rsidRPr="00DD6087">
        <w:rPr>
          <w:rFonts w:cs="Times New Roman"/>
          <w:sz w:val="20"/>
          <w:szCs w:val="20"/>
        </w:rPr>
        <w:t>РОССИЙСКАЯ ФЕДЕРАЦИЯ</w:t>
      </w:r>
    </w:p>
    <w:p w:rsidR="00DD6087" w:rsidRPr="00DD6087" w:rsidRDefault="00DD6087" w:rsidP="00DD6087">
      <w:pPr>
        <w:jc w:val="center"/>
        <w:rPr>
          <w:rFonts w:cs="Times New Roman"/>
          <w:sz w:val="20"/>
          <w:szCs w:val="20"/>
        </w:rPr>
      </w:pPr>
      <w:r w:rsidRPr="00DD6087">
        <w:rPr>
          <w:rFonts w:cs="Times New Roman"/>
          <w:sz w:val="20"/>
          <w:szCs w:val="20"/>
        </w:rPr>
        <w:t>КОСТРОМСКАЯ ОБЛАСТЬ</w:t>
      </w:r>
    </w:p>
    <w:p w:rsidR="00DD6087" w:rsidRPr="00DD6087" w:rsidRDefault="00DD6087" w:rsidP="00DD6087">
      <w:pPr>
        <w:jc w:val="center"/>
        <w:rPr>
          <w:rFonts w:cs="Times New Roman"/>
          <w:sz w:val="20"/>
          <w:szCs w:val="20"/>
        </w:rPr>
      </w:pPr>
      <w:r w:rsidRPr="00DD6087">
        <w:rPr>
          <w:rFonts w:cs="Times New Roman"/>
          <w:sz w:val="20"/>
          <w:szCs w:val="20"/>
        </w:rPr>
        <w:t>АДМИНИСТРАЦИЯ КАДЫЙСКОГО МУНИЦИПАЛЬНОГО РАЙОНА</w:t>
      </w:r>
    </w:p>
    <w:p w:rsidR="00DD6087" w:rsidRPr="00DD6087" w:rsidRDefault="00DD6087" w:rsidP="00DD6087">
      <w:pPr>
        <w:jc w:val="center"/>
        <w:rPr>
          <w:rFonts w:cs="Times New Roman"/>
          <w:sz w:val="20"/>
          <w:szCs w:val="20"/>
        </w:rPr>
      </w:pPr>
    </w:p>
    <w:p w:rsidR="00DD6087" w:rsidRPr="00DD6087" w:rsidRDefault="00DD6087" w:rsidP="00DD6087">
      <w:pPr>
        <w:pStyle w:val="1"/>
        <w:jc w:val="center"/>
        <w:rPr>
          <w:rFonts w:cs="Times New Roman"/>
          <w:lang w:val="ru-RU"/>
        </w:rPr>
      </w:pPr>
      <w:r w:rsidRPr="00DD6087">
        <w:rPr>
          <w:rFonts w:cs="Times New Roman"/>
          <w:lang w:val="ru-RU"/>
        </w:rPr>
        <w:t>ПОСТАНОВЛЕНИЕ</w:t>
      </w:r>
    </w:p>
    <w:p w:rsidR="00DD6087" w:rsidRPr="00DD6087" w:rsidRDefault="00DD6087" w:rsidP="00DD6087">
      <w:pPr>
        <w:jc w:val="both"/>
        <w:rPr>
          <w:rFonts w:cs="Times New Roman"/>
          <w:sz w:val="20"/>
          <w:szCs w:val="20"/>
        </w:rPr>
      </w:pPr>
    </w:p>
    <w:p w:rsidR="00DD6087" w:rsidRPr="00DD6087" w:rsidRDefault="00DD6087" w:rsidP="00DD6087">
      <w:pPr>
        <w:jc w:val="both"/>
        <w:rPr>
          <w:rFonts w:cs="Times New Roman"/>
          <w:sz w:val="20"/>
          <w:szCs w:val="20"/>
        </w:rPr>
      </w:pPr>
      <w:r w:rsidRPr="00DD6087">
        <w:rPr>
          <w:rFonts w:cs="Times New Roman"/>
          <w:sz w:val="20"/>
          <w:szCs w:val="20"/>
        </w:rPr>
        <w:t xml:space="preserve">  13 апреля  2016 г.                                                                           </w:t>
      </w:r>
      <w:r>
        <w:rPr>
          <w:rFonts w:cs="Times New Roman"/>
          <w:sz w:val="20"/>
          <w:szCs w:val="20"/>
        </w:rPr>
        <w:t xml:space="preserve">                                                                               </w:t>
      </w:r>
      <w:r w:rsidRPr="00DD6087">
        <w:rPr>
          <w:rFonts w:cs="Times New Roman"/>
          <w:sz w:val="20"/>
          <w:szCs w:val="20"/>
        </w:rPr>
        <w:t xml:space="preserve">    № 135</w:t>
      </w:r>
    </w:p>
    <w:p w:rsidR="00DD6087" w:rsidRPr="00DD6087" w:rsidRDefault="00DD6087" w:rsidP="00DD6087">
      <w:pPr>
        <w:jc w:val="both"/>
        <w:rPr>
          <w:rFonts w:cs="Times New Roman"/>
          <w:sz w:val="8"/>
          <w:szCs w:val="8"/>
        </w:rPr>
      </w:pPr>
    </w:p>
    <w:p w:rsidR="00DD6087" w:rsidRPr="00DD6087" w:rsidRDefault="00DD6087" w:rsidP="00DD6087">
      <w:pPr>
        <w:jc w:val="both"/>
        <w:rPr>
          <w:rFonts w:cs="Times New Roman"/>
          <w:sz w:val="20"/>
          <w:szCs w:val="20"/>
        </w:rPr>
      </w:pPr>
      <w:r w:rsidRPr="00DD6087">
        <w:rPr>
          <w:rFonts w:cs="Times New Roman"/>
          <w:sz w:val="20"/>
          <w:szCs w:val="20"/>
        </w:rPr>
        <w:t xml:space="preserve"> Об утверждении административного регламента</w:t>
      </w:r>
    </w:p>
    <w:p w:rsidR="00DD6087" w:rsidRPr="00DD6087" w:rsidRDefault="00DD6087" w:rsidP="00DD6087">
      <w:pPr>
        <w:jc w:val="both"/>
        <w:rPr>
          <w:rFonts w:cs="Times New Roman"/>
          <w:sz w:val="20"/>
          <w:szCs w:val="20"/>
        </w:rPr>
      </w:pPr>
      <w:r w:rsidRPr="00DD6087">
        <w:rPr>
          <w:rFonts w:cs="Times New Roman"/>
          <w:sz w:val="20"/>
          <w:szCs w:val="20"/>
        </w:rPr>
        <w:t xml:space="preserve"> по предоставлению муниципальной услуги</w:t>
      </w:r>
    </w:p>
    <w:p w:rsidR="00DD6087" w:rsidRPr="00DD6087" w:rsidRDefault="00DD6087" w:rsidP="00DD6087">
      <w:pPr>
        <w:jc w:val="both"/>
        <w:rPr>
          <w:rFonts w:cs="Times New Roman"/>
          <w:sz w:val="20"/>
          <w:szCs w:val="20"/>
        </w:rPr>
      </w:pPr>
      <w:r w:rsidRPr="00DD6087">
        <w:rPr>
          <w:rFonts w:cs="Times New Roman"/>
          <w:sz w:val="20"/>
          <w:szCs w:val="20"/>
        </w:rPr>
        <w:t>«Предоставление документов для исследователей</w:t>
      </w:r>
    </w:p>
    <w:p w:rsidR="00DD6087" w:rsidRPr="00DD6087" w:rsidRDefault="00DD6087" w:rsidP="00DD6087">
      <w:pPr>
        <w:jc w:val="both"/>
        <w:rPr>
          <w:rFonts w:cs="Times New Roman"/>
          <w:sz w:val="20"/>
          <w:szCs w:val="20"/>
        </w:rPr>
      </w:pPr>
      <w:r w:rsidRPr="00DD6087">
        <w:rPr>
          <w:rFonts w:cs="Times New Roman"/>
          <w:sz w:val="20"/>
          <w:szCs w:val="20"/>
        </w:rPr>
        <w:t xml:space="preserve"> в читальный зал архива» отделом по делам архивов </w:t>
      </w:r>
    </w:p>
    <w:p w:rsidR="00DD6087" w:rsidRPr="00DD6087" w:rsidRDefault="00DD6087" w:rsidP="00DD6087">
      <w:pPr>
        <w:jc w:val="both"/>
        <w:rPr>
          <w:rFonts w:cs="Times New Roman"/>
          <w:sz w:val="20"/>
          <w:szCs w:val="20"/>
        </w:rPr>
      </w:pPr>
      <w:r w:rsidRPr="00DD6087">
        <w:rPr>
          <w:rFonts w:cs="Times New Roman"/>
          <w:sz w:val="20"/>
          <w:szCs w:val="20"/>
        </w:rPr>
        <w:t>администрации  Кадыйского муниципального района</w:t>
      </w:r>
    </w:p>
    <w:p w:rsidR="00DD6087" w:rsidRPr="00DD6087" w:rsidRDefault="00DD6087" w:rsidP="00DD6087">
      <w:pPr>
        <w:pStyle w:val="Bodytext1"/>
        <w:shd w:val="clear" w:color="auto" w:fill="auto"/>
        <w:spacing w:before="0" w:after="166" w:line="298" w:lineRule="exact"/>
        <w:ind w:left="20" w:right="20" w:firstLine="540"/>
        <w:jc w:val="both"/>
        <w:rPr>
          <w:sz w:val="20"/>
          <w:szCs w:val="20"/>
        </w:rPr>
      </w:pPr>
    </w:p>
    <w:p w:rsidR="00DD6087" w:rsidRPr="00DD6087" w:rsidRDefault="00DD6087" w:rsidP="00DD6087">
      <w:pPr>
        <w:pStyle w:val="Bodytext1"/>
        <w:shd w:val="clear" w:color="auto" w:fill="auto"/>
        <w:spacing w:before="0" w:after="166" w:line="298" w:lineRule="exact"/>
        <w:ind w:left="20" w:right="20" w:firstLine="540"/>
        <w:jc w:val="both"/>
        <w:rPr>
          <w:sz w:val="20"/>
          <w:szCs w:val="20"/>
        </w:rPr>
      </w:pPr>
      <w:r w:rsidRPr="00DD6087">
        <w:rPr>
          <w:sz w:val="20"/>
          <w:szCs w:val="20"/>
        </w:rPr>
        <w:t>На основании Федерального закона от 27.07.2010 № 210-ФЗ «Об организации предоставления государственных и муниципальных услуг», Федерального закона от 22.10.2004 № 125-ФЗ "Об архивном деле в Российской Федерации,  Федерального закона от 09.02.2009 № 8-ФЗ «Об обеспечении доступа к информации о деятельности государственных органов и органов местного самоуправления», Указа Президента  Российской Федерации от 07.05.2012 № 601 «Об основных направлениях совершенствования системы государственного управления», Постановления  администрации Кадыйского муниципального района от 20.10.2014 № 485 «Об утверждении положения об отделе  по делам архивов администрации», руководствуясь Уставом Кадыйского муниципального района</w:t>
      </w:r>
    </w:p>
    <w:p w:rsidR="00DD6087" w:rsidRPr="00DD6087" w:rsidRDefault="00DD6087" w:rsidP="00DD6087">
      <w:pPr>
        <w:pStyle w:val="Bodytext1"/>
        <w:shd w:val="clear" w:color="auto" w:fill="auto"/>
        <w:spacing w:before="0" w:after="200" w:line="240" w:lineRule="exact"/>
        <w:ind w:left="20"/>
        <w:rPr>
          <w:sz w:val="20"/>
          <w:szCs w:val="20"/>
        </w:rPr>
      </w:pPr>
      <w:r w:rsidRPr="00DD6087">
        <w:rPr>
          <w:sz w:val="20"/>
          <w:szCs w:val="20"/>
        </w:rPr>
        <w:t>постановляю:</w:t>
      </w:r>
    </w:p>
    <w:p w:rsidR="00DD6087" w:rsidRPr="00DD6087" w:rsidRDefault="00DD6087" w:rsidP="00DD6087">
      <w:pPr>
        <w:rPr>
          <w:rFonts w:cs="Times New Roman"/>
          <w:sz w:val="20"/>
          <w:szCs w:val="20"/>
        </w:rPr>
      </w:pPr>
      <w:r w:rsidRPr="00DD6087">
        <w:rPr>
          <w:rFonts w:cs="Times New Roman"/>
          <w:sz w:val="20"/>
          <w:szCs w:val="20"/>
        </w:rPr>
        <w:t>1.Утвердить Административный регламент по предоставлению муниципальной услуги</w:t>
      </w:r>
    </w:p>
    <w:p w:rsidR="00DD6087" w:rsidRPr="00DD6087" w:rsidRDefault="00DD6087" w:rsidP="00DD6087">
      <w:pPr>
        <w:jc w:val="both"/>
        <w:rPr>
          <w:rFonts w:cs="Times New Roman"/>
          <w:sz w:val="20"/>
          <w:szCs w:val="20"/>
        </w:rPr>
      </w:pPr>
      <w:r w:rsidRPr="00DD6087">
        <w:rPr>
          <w:rFonts w:cs="Times New Roman"/>
          <w:sz w:val="20"/>
          <w:szCs w:val="20"/>
        </w:rPr>
        <w:t>« Предоставление документов для исследователей в читальный зал архива» отделом по делам архивов  администрации Кадыйского муниципального района Костромской области (Приложение).</w:t>
      </w:r>
    </w:p>
    <w:p w:rsidR="00DD6087" w:rsidRPr="00DD6087" w:rsidRDefault="00DD6087" w:rsidP="00DD6087">
      <w:pPr>
        <w:jc w:val="both"/>
        <w:rPr>
          <w:rFonts w:cs="Times New Roman"/>
          <w:sz w:val="20"/>
          <w:szCs w:val="20"/>
        </w:rPr>
      </w:pPr>
      <w:r w:rsidRPr="00DD6087">
        <w:rPr>
          <w:rFonts w:cs="Times New Roman"/>
          <w:sz w:val="20"/>
          <w:szCs w:val="20"/>
        </w:rPr>
        <w:t>2.Признать утратившим силу  постановление администрации Кадыйского муниципального района от 27.07.2011 № 365 «Об утверждении административного регламента по предоставлению муниципальной услуги «Предоставление документов для исследователей в читальный зал архива» отделом по делам архивов  администрации Кадыйского муниципального района Костромской области».</w:t>
      </w:r>
    </w:p>
    <w:p w:rsidR="00DD6087" w:rsidRPr="00DD6087" w:rsidRDefault="00DD6087" w:rsidP="00DD6087">
      <w:pPr>
        <w:jc w:val="both"/>
        <w:rPr>
          <w:rFonts w:cs="Times New Roman"/>
          <w:sz w:val="20"/>
          <w:szCs w:val="20"/>
        </w:rPr>
      </w:pPr>
      <w:r w:rsidRPr="00DD6087">
        <w:rPr>
          <w:rFonts w:cs="Times New Roman"/>
          <w:sz w:val="20"/>
          <w:szCs w:val="20"/>
        </w:rPr>
        <w:t>3.Контроль  за  исполнением постановления  возложить на руководителя аппарата администрации  Кадыйского муниципального района Волкову С.С.</w:t>
      </w:r>
    </w:p>
    <w:p w:rsidR="00DD6087" w:rsidRPr="00DD6087" w:rsidRDefault="00DD6087" w:rsidP="00DD6087">
      <w:pPr>
        <w:jc w:val="both"/>
        <w:rPr>
          <w:rFonts w:cs="Times New Roman"/>
          <w:sz w:val="20"/>
          <w:szCs w:val="20"/>
        </w:rPr>
      </w:pPr>
      <w:r w:rsidRPr="00DD6087">
        <w:rPr>
          <w:rFonts w:cs="Times New Roman"/>
          <w:sz w:val="20"/>
          <w:szCs w:val="20"/>
        </w:rPr>
        <w:t>4.Настоящее постановление вступает в силу с момента    опубликования в информационном бюллетене «Муниципальный вестник».</w:t>
      </w:r>
    </w:p>
    <w:p w:rsidR="00DD6087" w:rsidRPr="00DD6087" w:rsidRDefault="00DD6087" w:rsidP="00DD6087">
      <w:pPr>
        <w:jc w:val="both"/>
        <w:rPr>
          <w:rFonts w:cs="Times New Roman"/>
          <w:sz w:val="20"/>
          <w:szCs w:val="20"/>
        </w:rPr>
      </w:pPr>
    </w:p>
    <w:p w:rsidR="00DD6087" w:rsidRPr="00DD6087" w:rsidRDefault="00DD6087" w:rsidP="00DD6087">
      <w:pPr>
        <w:jc w:val="both"/>
        <w:rPr>
          <w:rFonts w:cs="Times New Roman"/>
          <w:sz w:val="20"/>
          <w:szCs w:val="20"/>
        </w:rPr>
      </w:pPr>
      <w:r w:rsidRPr="00DD6087">
        <w:rPr>
          <w:rFonts w:cs="Times New Roman"/>
          <w:sz w:val="20"/>
          <w:szCs w:val="20"/>
        </w:rPr>
        <w:t>Глава  администрации</w:t>
      </w:r>
    </w:p>
    <w:p w:rsidR="00DD6087" w:rsidRPr="00DD6087" w:rsidRDefault="00DD6087" w:rsidP="00DD6087">
      <w:pPr>
        <w:jc w:val="both"/>
        <w:rPr>
          <w:rFonts w:cs="Times New Roman"/>
          <w:sz w:val="20"/>
          <w:szCs w:val="20"/>
        </w:rPr>
      </w:pPr>
      <w:r w:rsidRPr="00DD6087">
        <w:rPr>
          <w:rFonts w:cs="Times New Roman"/>
          <w:sz w:val="20"/>
          <w:szCs w:val="20"/>
        </w:rPr>
        <w:t>Кадыйского муниципального ра</w:t>
      </w:r>
      <w:r>
        <w:rPr>
          <w:rFonts w:cs="Times New Roman"/>
          <w:sz w:val="20"/>
          <w:szCs w:val="20"/>
        </w:rPr>
        <w:t xml:space="preserve">йона </w:t>
      </w:r>
      <w:r w:rsidRPr="00DD6087">
        <w:rPr>
          <w:rFonts w:cs="Times New Roman"/>
          <w:sz w:val="20"/>
          <w:szCs w:val="20"/>
        </w:rPr>
        <w:t xml:space="preserve">  В.В.Зайцев</w:t>
      </w:r>
    </w:p>
    <w:p w:rsidR="009A15D8" w:rsidRPr="009A15D8" w:rsidRDefault="009A15D8" w:rsidP="009A15D8">
      <w:pPr>
        <w:pStyle w:val="a5"/>
        <w:jc w:val="right"/>
        <w:rPr>
          <w:rFonts w:ascii="Times New Roman" w:hAnsi="Times New Roman"/>
          <w:sz w:val="20"/>
          <w:szCs w:val="20"/>
          <w:lang w:val="ru-RU"/>
        </w:rPr>
      </w:pPr>
      <w:r w:rsidRPr="009A15D8">
        <w:rPr>
          <w:rFonts w:ascii="Times New Roman" w:hAnsi="Times New Roman"/>
          <w:sz w:val="20"/>
          <w:szCs w:val="20"/>
          <w:lang w:val="ru-RU"/>
        </w:rPr>
        <w:t xml:space="preserve">                                                                                                                                 Утвержден </w:t>
      </w:r>
    </w:p>
    <w:p w:rsidR="009A15D8" w:rsidRPr="009A15D8" w:rsidRDefault="009A15D8" w:rsidP="009A15D8">
      <w:pPr>
        <w:pStyle w:val="a5"/>
        <w:jc w:val="right"/>
        <w:rPr>
          <w:rFonts w:ascii="Times New Roman" w:hAnsi="Times New Roman"/>
          <w:sz w:val="20"/>
          <w:szCs w:val="20"/>
          <w:lang w:val="ru-RU"/>
        </w:rPr>
      </w:pPr>
      <w:r w:rsidRPr="009A15D8">
        <w:rPr>
          <w:rFonts w:ascii="Times New Roman" w:hAnsi="Times New Roman"/>
          <w:sz w:val="20"/>
          <w:szCs w:val="20"/>
          <w:lang w:val="ru-RU"/>
        </w:rPr>
        <w:t xml:space="preserve">Постановлением </w:t>
      </w:r>
    </w:p>
    <w:p w:rsidR="009A15D8" w:rsidRPr="009A15D8" w:rsidRDefault="009A15D8" w:rsidP="009A15D8">
      <w:pPr>
        <w:pStyle w:val="a5"/>
        <w:jc w:val="right"/>
        <w:rPr>
          <w:rFonts w:ascii="Times New Roman" w:hAnsi="Times New Roman"/>
          <w:sz w:val="20"/>
          <w:szCs w:val="20"/>
          <w:lang w:val="ru-RU"/>
        </w:rPr>
      </w:pPr>
      <w:r w:rsidRPr="009A15D8">
        <w:rPr>
          <w:rFonts w:ascii="Times New Roman" w:hAnsi="Times New Roman"/>
          <w:sz w:val="20"/>
          <w:szCs w:val="20"/>
          <w:lang w:val="ru-RU"/>
        </w:rPr>
        <w:t xml:space="preserve"> администрации</w:t>
      </w:r>
    </w:p>
    <w:p w:rsidR="009A15D8" w:rsidRPr="009A15D8" w:rsidRDefault="009A15D8" w:rsidP="009A15D8">
      <w:pPr>
        <w:pStyle w:val="a5"/>
        <w:jc w:val="right"/>
        <w:rPr>
          <w:rFonts w:ascii="Times New Roman" w:hAnsi="Times New Roman"/>
          <w:sz w:val="20"/>
          <w:szCs w:val="20"/>
          <w:lang w:val="ru-RU"/>
        </w:rPr>
      </w:pPr>
      <w:r w:rsidRPr="009A15D8">
        <w:rPr>
          <w:rFonts w:ascii="Times New Roman" w:hAnsi="Times New Roman"/>
          <w:sz w:val="20"/>
          <w:szCs w:val="20"/>
          <w:lang w:val="ru-RU"/>
        </w:rPr>
        <w:t>Кадыйского муниципального района</w:t>
      </w:r>
    </w:p>
    <w:p w:rsidR="009A15D8" w:rsidRPr="009A15D8" w:rsidRDefault="009A15D8" w:rsidP="009A15D8">
      <w:pPr>
        <w:pStyle w:val="a5"/>
        <w:jc w:val="right"/>
        <w:rPr>
          <w:rFonts w:ascii="Times New Roman" w:hAnsi="Times New Roman"/>
          <w:sz w:val="20"/>
          <w:szCs w:val="20"/>
          <w:lang w:val="ru-RU"/>
        </w:rPr>
      </w:pPr>
      <w:r w:rsidRPr="009A15D8">
        <w:rPr>
          <w:rFonts w:ascii="Times New Roman" w:hAnsi="Times New Roman"/>
          <w:sz w:val="20"/>
          <w:szCs w:val="20"/>
          <w:lang w:val="ru-RU"/>
        </w:rPr>
        <w:t>от 13 апреля 2016 г. № 135</w:t>
      </w:r>
    </w:p>
    <w:p w:rsidR="009A15D8" w:rsidRPr="009A15D8" w:rsidRDefault="009A15D8" w:rsidP="009A15D8">
      <w:pPr>
        <w:jc w:val="center"/>
      </w:pPr>
    </w:p>
    <w:p w:rsidR="009A15D8" w:rsidRPr="009A15D8" w:rsidRDefault="009A15D8" w:rsidP="009A15D8">
      <w:pPr>
        <w:jc w:val="center"/>
        <w:rPr>
          <w:rStyle w:val="bt1br"/>
          <w:b/>
          <w:sz w:val="20"/>
          <w:szCs w:val="20"/>
        </w:rPr>
      </w:pPr>
      <w:r w:rsidRPr="009A15D8">
        <w:rPr>
          <w:rStyle w:val="bt1br"/>
          <w:b/>
          <w:sz w:val="20"/>
          <w:szCs w:val="20"/>
        </w:rPr>
        <w:t>Административный регламент</w:t>
      </w:r>
    </w:p>
    <w:p w:rsidR="009A15D8" w:rsidRPr="009A15D8" w:rsidRDefault="009A15D8" w:rsidP="009A15D8">
      <w:pPr>
        <w:jc w:val="center"/>
        <w:rPr>
          <w:rStyle w:val="bt1br"/>
          <w:b/>
          <w:sz w:val="20"/>
          <w:szCs w:val="20"/>
        </w:rPr>
      </w:pPr>
      <w:r w:rsidRPr="009A15D8">
        <w:rPr>
          <w:rStyle w:val="bt1br"/>
          <w:b/>
          <w:sz w:val="20"/>
          <w:szCs w:val="20"/>
        </w:rPr>
        <w:t>по предоставлению муниципальной услуги «Предоставление документов для исследователей в читальный зал архива» Отделом по делам архивов администрации Кадыйского муниципального района Костромской области</w:t>
      </w:r>
    </w:p>
    <w:p w:rsidR="009A15D8" w:rsidRPr="009A15D8" w:rsidRDefault="009A15D8" w:rsidP="009A15D8">
      <w:pPr>
        <w:rPr>
          <w:rStyle w:val="bt1br"/>
          <w:b/>
          <w:sz w:val="20"/>
          <w:szCs w:val="20"/>
        </w:rPr>
      </w:pPr>
    </w:p>
    <w:p w:rsidR="009A15D8" w:rsidRPr="000A0A09" w:rsidRDefault="009A15D8" w:rsidP="009A15D8">
      <w:pPr>
        <w:spacing w:after="240"/>
        <w:jc w:val="center"/>
        <w:rPr>
          <w:b/>
          <w:bCs/>
          <w:sz w:val="20"/>
          <w:szCs w:val="20"/>
        </w:rPr>
      </w:pPr>
      <w:r w:rsidRPr="000A0A09">
        <w:rPr>
          <w:b/>
          <w:bCs/>
          <w:sz w:val="20"/>
          <w:szCs w:val="20"/>
        </w:rPr>
        <w:t>Глава1. Общие положения</w:t>
      </w:r>
    </w:p>
    <w:p w:rsidR="009A15D8" w:rsidRPr="000A0A09" w:rsidRDefault="009A15D8" w:rsidP="009A15D8">
      <w:pPr>
        <w:ind w:firstLine="540"/>
        <w:jc w:val="both"/>
        <w:rPr>
          <w:sz w:val="20"/>
          <w:szCs w:val="20"/>
        </w:rPr>
      </w:pPr>
      <w:r w:rsidRPr="000A0A09">
        <w:rPr>
          <w:sz w:val="20"/>
          <w:szCs w:val="20"/>
        </w:rPr>
        <w:t>1.1. Настоящий регламент устанавливает порядок предоставления муниципальной услуги по предоставлению документов для исследователей в читальный зал муниципального архива (далее – муниципальная услуга).</w:t>
      </w:r>
    </w:p>
    <w:p w:rsidR="009A15D8" w:rsidRPr="000A0A09" w:rsidRDefault="009A15D8" w:rsidP="009A15D8">
      <w:pPr>
        <w:ind w:firstLine="539"/>
        <w:jc w:val="both"/>
        <w:rPr>
          <w:sz w:val="20"/>
          <w:szCs w:val="20"/>
        </w:rPr>
      </w:pPr>
    </w:p>
    <w:p w:rsidR="009A15D8" w:rsidRPr="000A0A09" w:rsidRDefault="009A15D8" w:rsidP="009A15D8">
      <w:pPr>
        <w:spacing w:after="240"/>
        <w:jc w:val="center"/>
        <w:rPr>
          <w:sz w:val="20"/>
          <w:szCs w:val="20"/>
        </w:rPr>
      </w:pPr>
      <w:r w:rsidRPr="000A0A09">
        <w:rPr>
          <w:b/>
          <w:bCs/>
          <w:sz w:val="20"/>
          <w:szCs w:val="20"/>
        </w:rPr>
        <w:t>Глава 2. Стандарт предоставления муниципальной услуги</w:t>
      </w:r>
    </w:p>
    <w:tbl>
      <w:tblPr>
        <w:tblW w:w="10078" w:type="dxa"/>
        <w:jc w:val="center"/>
        <w:tblCellSpacing w:w="0" w:type="dxa"/>
        <w:tblInd w:w="-99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771"/>
        <w:gridCol w:w="3067"/>
        <w:gridCol w:w="3240"/>
      </w:tblGrid>
      <w:tr w:rsidR="009A15D8" w:rsidRPr="000A0A09" w:rsidTr="00C1074A">
        <w:trPr>
          <w:trHeight w:val="107"/>
          <w:tblCellSpacing w:w="0" w:type="dxa"/>
          <w:jc w:val="center"/>
        </w:trPr>
        <w:tc>
          <w:tcPr>
            <w:tcW w:w="3771" w:type="dxa"/>
            <w:tcBorders>
              <w:top w:val="outset" w:sz="6" w:space="0" w:color="auto"/>
              <w:left w:val="outset" w:sz="6" w:space="0" w:color="auto"/>
              <w:bottom w:val="outset" w:sz="6" w:space="0" w:color="auto"/>
              <w:right w:val="outset" w:sz="6" w:space="0" w:color="auto"/>
            </w:tcBorders>
            <w:shd w:val="clear" w:color="auto" w:fill="auto"/>
            <w:vAlign w:val="center"/>
          </w:tcPr>
          <w:p w:rsidR="009A15D8" w:rsidRPr="000A0A09" w:rsidRDefault="009A15D8" w:rsidP="00C1074A">
            <w:pPr>
              <w:ind w:left="46"/>
              <w:jc w:val="center"/>
              <w:rPr>
                <w:sz w:val="20"/>
                <w:szCs w:val="20"/>
              </w:rPr>
            </w:pPr>
            <w:r w:rsidRPr="000A0A09">
              <w:rPr>
                <w:sz w:val="20"/>
                <w:szCs w:val="20"/>
              </w:rPr>
              <w:t>Наименование требования стандарта</w:t>
            </w:r>
          </w:p>
        </w:tc>
        <w:tc>
          <w:tcPr>
            <w:tcW w:w="3067" w:type="dxa"/>
            <w:tcBorders>
              <w:top w:val="outset" w:sz="6" w:space="0" w:color="auto"/>
              <w:left w:val="outset" w:sz="6" w:space="0" w:color="auto"/>
              <w:bottom w:val="outset" w:sz="6" w:space="0" w:color="auto"/>
              <w:right w:val="outset" w:sz="6" w:space="0" w:color="auto"/>
            </w:tcBorders>
            <w:shd w:val="clear" w:color="auto" w:fill="auto"/>
            <w:vAlign w:val="center"/>
          </w:tcPr>
          <w:p w:rsidR="009A15D8" w:rsidRPr="000A0A09" w:rsidRDefault="009A15D8" w:rsidP="00C1074A">
            <w:pPr>
              <w:jc w:val="center"/>
              <w:rPr>
                <w:sz w:val="20"/>
                <w:szCs w:val="20"/>
              </w:rPr>
            </w:pPr>
            <w:r w:rsidRPr="000A0A09">
              <w:rPr>
                <w:sz w:val="20"/>
                <w:szCs w:val="20"/>
              </w:rPr>
              <w:t>Содержание требования стандарта</w:t>
            </w:r>
          </w:p>
        </w:tc>
        <w:tc>
          <w:tcPr>
            <w:tcW w:w="3240" w:type="dxa"/>
            <w:tcBorders>
              <w:top w:val="outset" w:sz="6" w:space="0" w:color="auto"/>
              <w:left w:val="outset" w:sz="6" w:space="0" w:color="auto"/>
              <w:bottom w:val="outset" w:sz="6" w:space="0" w:color="auto"/>
              <w:right w:val="outset" w:sz="6" w:space="0" w:color="auto"/>
            </w:tcBorders>
            <w:shd w:val="clear" w:color="auto" w:fill="auto"/>
            <w:vAlign w:val="center"/>
          </w:tcPr>
          <w:p w:rsidR="009A15D8" w:rsidRPr="000A0A09" w:rsidRDefault="009A15D8" w:rsidP="00C1074A">
            <w:pPr>
              <w:jc w:val="center"/>
              <w:rPr>
                <w:sz w:val="20"/>
                <w:szCs w:val="20"/>
              </w:rPr>
            </w:pPr>
            <w:r w:rsidRPr="000A0A09">
              <w:rPr>
                <w:sz w:val="20"/>
                <w:szCs w:val="20"/>
              </w:rPr>
              <w:t>Нормативный акт,  устанавливающий  муниципальную услугу или требование</w:t>
            </w:r>
          </w:p>
        </w:tc>
      </w:tr>
      <w:tr w:rsidR="009A15D8" w:rsidRPr="000A0A09" w:rsidTr="00C1074A">
        <w:trPr>
          <w:trHeight w:val="107"/>
          <w:tblCellSpacing w:w="0" w:type="dxa"/>
          <w:jc w:val="center"/>
        </w:trPr>
        <w:tc>
          <w:tcPr>
            <w:tcW w:w="3771" w:type="dxa"/>
            <w:tcBorders>
              <w:top w:val="outset" w:sz="6" w:space="0" w:color="auto"/>
              <w:left w:val="outset" w:sz="6" w:space="0" w:color="auto"/>
              <w:bottom w:val="outset" w:sz="6" w:space="0" w:color="auto"/>
              <w:right w:val="outset" w:sz="6" w:space="0" w:color="auto"/>
            </w:tcBorders>
            <w:shd w:val="clear" w:color="auto" w:fill="auto"/>
            <w:vAlign w:val="center"/>
          </w:tcPr>
          <w:p w:rsidR="009A15D8" w:rsidRPr="000A0A09" w:rsidRDefault="009A15D8" w:rsidP="00C1074A">
            <w:pPr>
              <w:ind w:left="46"/>
              <w:jc w:val="center"/>
              <w:rPr>
                <w:sz w:val="20"/>
                <w:szCs w:val="20"/>
              </w:rPr>
            </w:pPr>
            <w:r w:rsidRPr="000A0A09">
              <w:rPr>
                <w:sz w:val="20"/>
                <w:szCs w:val="20"/>
              </w:rPr>
              <w:t>1</w:t>
            </w:r>
          </w:p>
        </w:tc>
        <w:tc>
          <w:tcPr>
            <w:tcW w:w="3067" w:type="dxa"/>
            <w:tcBorders>
              <w:top w:val="outset" w:sz="6" w:space="0" w:color="auto"/>
              <w:left w:val="outset" w:sz="6" w:space="0" w:color="auto"/>
              <w:bottom w:val="outset" w:sz="6" w:space="0" w:color="auto"/>
              <w:right w:val="outset" w:sz="6" w:space="0" w:color="auto"/>
            </w:tcBorders>
            <w:shd w:val="clear" w:color="auto" w:fill="auto"/>
            <w:vAlign w:val="center"/>
          </w:tcPr>
          <w:p w:rsidR="009A15D8" w:rsidRPr="000A0A09" w:rsidRDefault="009A15D8" w:rsidP="00C1074A">
            <w:pPr>
              <w:jc w:val="center"/>
              <w:rPr>
                <w:sz w:val="20"/>
                <w:szCs w:val="20"/>
              </w:rPr>
            </w:pPr>
            <w:r w:rsidRPr="000A0A09">
              <w:rPr>
                <w:sz w:val="20"/>
                <w:szCs w:val="20"/>
              </w:rPr>
              <w:t>2</w:t>
            </w:r>
          </w:p>
        </w:tc>
        <w:tc>
          <w:tcPr>
            <w:tcW w:w="3240" w:type="dxa"/>
            <w:tcBorders>
              <w:top w:val="outset" w:sz="6" w:space="0" w:color="auto"/>
              <w:left w:val="outset" w:sz="6" w:space="0" w:color="auto"/>
              <w:bottom w:val="outset" w:sz="6" w:space="0" w:color="auto"/>
              <w:right w:val="outset" w:sz="6" w:space="0" w:color="auto"/>
            </w:tcBorders>
            <w:shd w:val="clear" w:color="auto" w:fill="auto"/>
            <w:vAlign w:val="center"/>
          </w:tcPr>
          <w:p w:rsidR="009A15D8" w:rsidRPr="000A0A09" w:rsidRDefault="009A15D8" w:rsidP="00C1074A">
            <w:pPr>
              <w:jc w:val="center"/>
              <w:rPr>
                <w:sz w:val="20"/>
                <w:szCs w:val="20"/>
              </w:rPr>
            </w:pPr>
            <w:r w:rsidRPr="000A0A09">
              <w:rPr>
                <w:sz w:val="20"/>
                <w:szCs w:val="20"/>
              </w:rPr>
              <w:t>3</w:t>
            </w:r>
          </w:p>
        </w:tc>
      </w:tr>
      <w:tr w:rsidR="009A15D8" w:rsidRPr="000A0A09" w:rsidTr="00C1074A">
        <w:trPr>
          <w:trHeight w:val="107"/>
          <w:tblCellSpacing w:w="0" w:type="dxa"/>
          <w:jc w:val="center"/>
        </w:trPr>
        <w:tc>
          <w:tcPr>
            <w:tcW w:w="3771"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ind w:left="-21"/>
              <w:rPr>
                <w:sz w:val="20"/>
                <w:szCs w:val="20"/>
              </w:rPr>
            </w:pPr>
            <w:r w:rsidRPr="000A0A09">
              <w:rPr>
                <w:sz w:val="20"/>
                <w:szCs w:val="20"/>
              </w:rPr>
              <w:t>2.1. Наименование муниципальной услуги</w:t>
            </w:r>
          </w:p>
        </w:tc>
        <w:tc>
          <w:tcPr>
            <w:tcW w:w="3067"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 xml:space="preserve">Предоставление документов для </w:t>
            </w:r>
            <w:r w:rsidRPr="000A0A09">
              <w:rPr>
                <w:sz w:val="20"/>
                <w:szCs w:val="20"/>
              </w:rPr>
              <w:lastRenderedPageBreak/>
              <w:t>исследователей в читальный зал архива</w:t>
            </w:r>
          </w:p>
          <w:p w:rsidR="009A15D8" w:rsidRPr="000A0A09" w:rsidRDefault="009A15D8" w:rsidP="00C1074A">
            <w:pPr>
              <w:rPr>
                <w:sz w:val="20"/>
                <w:szCs w:val="20"/>
              </w:rPr>
            </w:pPr>
          </w:p>
          <w:p w:rsidR="009A15D8" w:rsidRPr="000A0A09" w:rsidRDefault="009A15D8" w:rsidP="00C1074A">
            <w:pPr>
              <w:rPr>
                <w:sz w:val="20"/>
                <w:szCs w:val="20"/>
              </w:rPr>
            </w:pPr>
          </w:p>
        </w:tc>
        <w:tc>
          <w:tcPr>
            <w:tcW w:w="3240"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lastRenderedPageBreak/>
              <w:t xml:space="preserve">п.1ч.3ст.4, ст.24 Федерального закона </w:t>
            </w:r>
            <w:r w:rsidRPr="000A0A09">
              <w:rPr>
                <w:sz w:val="20"/>
                <w:szCs w:val="20"/>
              </w:rPr>
              <w:lastRenderedPageBreak/>
              <w:t>от 22.10.2004 №125-ФЗ «Об архивном деле Российской Федерации»;</w:t>
            </w:r>
          </w:p>
          <w:p w:rsidR="009A15D8" w:rsidRPr="000A0A09" w:rsidRDefault="009A15D8" w:rsidP="00C1074A">
            <w:pPr>
              <w:rPr>
                <w:sz w:val="20"/>
                <w:szCs w:val="20"/>
              </w:rPr>
            </w:pPr>
            <w:r w:rsidRPr="000A0A09">
              <w:rPr>
                <w:sz w:val="20"/>
                <w:szCs w:val="20"/>
              </w:rPr>
              <w:t>ст.6 Федерального закона от  27.07.2010 № 210-ФЗ «Об организации предоставления государственных и муниципальных услуг»;</w:t>
            </w:r>
          </w:p>
          <w:p w:rsidR="009A15D8" w:rsidRPr="000A0A09" w:rsidRDefault="009A15D8" w:rsidP="00C1074A">
            <w:pPr>
              <w:rPr>
                <w:sz w:val="20"/>
                <w:szCs w:val="20"/>
              </w:rPr>
            </w:pPr>
            <w:r w:rsidRPr="000A0A09">
              <w:rPr>
                <w:sz w:val="20"/>
                <w:szCs w:val="20"/>
              </w:rPr>
              <w:t xml:space="preserve">Федеральный закон от 02.05.2006 № 59-ФЗ «О порядке рассмотрения обращений граждан Российской Федерации»; Федеральный закон от 27.07.2006 № 149-ФЗ «Об информации, информационных технологиях и о защите информации»; </w:t>
            </w:r>
          </w:p>
          <w:p w:rsidR="009A15D8" w:rsidRPr="000A0A09" w:rsidRDefault="009A15D8" w:rsidP="00C1074A">
            <w:pPr>
              <w:rPr>
                <w:sz w:val="20"/>
                <w:szCs w:val="20"/>
              </w:rPr>
            </w:pPr>
            <w:r w:rsidRPr="000A0A09">
              <w:rPr>
                <w:sz w:val="20"/>
                <w:szCs w:val="20"/>
              </w:rPr>
              <w:t>Правила работы пользователей в читальных залах государственных архивов РФ;</w:t>
            </w:r>
          </w:p>
          <w:p w:rsidR="009A15D8" w:rsidRPr="000A0A09" w:rsidRDefault="009A15D8" w:rsidP="00C1074A">
            <w:pPr>
              <w:rPr>
                <w:sz w:val="20"/>
                <w:szCs w:val="20"/>
              </w:rPr>
            </w:pPr>
          </w:p>
        </w:tc>
      </w:tr>
      <w:tr w:rsidR="009A15D8" w:rsidRPr="000A0A09" w:rsidTr="00C1074A">
        <w:trPr>
          <w:trHeight w:val="107"/>
          <w:tblCellSpacing w:w="0" w:type="dxa"/>
          <w:jc w:val="center"/>
        </w:trPr>
        <w:tc>
          <w:tcPr>
            <w:tcW w:w="3771"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lastRenderedPageBreak/>
              <w:t>2.2. Наименование органа, предоставляющего муниципальную услугу</w:t>
            </w:r>
          </w:p>
        </w:tc>
        <w:tc>
          <w:tcPr>
            <w:tcW w:w="3067"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Отдел  по делам архивов (архивный  отдел) Администрации Кадыйского муниципального района</w:t>
            </w:r>
          </w:p>
        </w:tc>
        <w:tc>
          <w:tcPr>
            <w:tcW w:w="3240"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Федеральный закон от 22.10.2004 №125-ФЗ «Об архивном деле Российской Федерации»</w:t>
            </w:r>
          </w:p>
        </w:tc>
      </w:tr>
      <w:tr w:rsidR="009A15D8" w:rsidRPr="000A0A09" w:rsidTr="00C1074A">
        <w:trPr>
          <w:trHeight w:val="107"/>
          <w:tblCellSpacing w:w="0" w:type="dxa"/>
          <w:jc w:val="center"/>
        </w:trPr>
        <w:tc>
          <w:tcPr>
            <w:tcW w:w="3771"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2.3. Описание результата муниципальной услуги</w:t>
            </w:r>
          </w:p>
        </w:tc>
        <w:tc>
          <w:tcPr>
            <w:tcW w:w="3067"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 xml:space="preserve">Предоставление пользователю по теме исследования архивных дел, элементов научно-справочного аппарата (описи, картотеки) </w:t>
            </w:r>
          </w:p>
        </w:tc>
        <w:tc>
          <w:tcPr>
            <w:tcW w:w="3240"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Федеральный закон от 22.10.2004 №125-ФЗ «Об архивном деле Российской Федерации»</w:t>
            </w:r>
          </w:p>
          <w:p w:rsidR="009A15D8" w:rsidRPr="000A0A09" w:rsidRDefault="009A15D8" w:rsidP="00C1074A">
            <w:pPr>
              <w:rPr>
                <w:sz w:val="20"/>
                <w:szCs w:val="20"/>
              </w:rPr>
            </w:pPr>
            <w:r w:rsidRPr="000A0A09">
              <w:rPr>
                <w:sz w:val="20"/>
                <w:szCs w:val="20"/>
              </w:rPr>
              <w:t xml:space="preserve">Правила организации хранения, комплектования, учета и использования документов Архивного фонда Российской Федерации </w:t>
            </w:r>
          </w:p>
          <w:p w:rsidR="009A15D8" w:rsidRPr="000A0A09" w:rsidRDefault="009A15D8" w:rsidP="00C1074A">
            <w:pPr>
              <w:rPr>
                <w:sz w:val="20"/>
                <w:szCs w:val="20"/>
              </w:rPr>
            </w:pPr>
          </w:p>
        </w:tc>
      </w:tr>
      <w:tr w:rsidR="009A15D8" w:rsidRPr="000A0A09" w:rsidTr="00C1074A">
        <w:trPr>
          <w:trHeight w:val="107"/>
          <w:tblCellSpacing w:w="0" w:type="dxa"/>
          <w:jc w:val="center"/>
        </w:trPr>
        <w:tc>
          <w:tcPr>
            <w:tcW w:w="3771"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 xml:space="preserve">2.4. Получатели муниципальной услуги </w:t>
            </w:r>
          </w:p>
        </w:tc>
        <w:tc>
          <w:tcPr>
            <w:tcW w:w="3067"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Физические лица</w:t>
            </w:r>
          </w:p>
        </w:tc>
        <w:tc>
          <w:tcPr>
            <w:tcW w:w="3240"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п.1 ч.3 ст.4, ст.26 Федерального закона от 22.10.2004 №125-ФЗ «Об архивном деле Российской Федерации»;</w:t>
            </w:r>
          </w:p>
          <w:p w:rsidR="009A15D8" w:rsidRPr="000A0A09" w:rsidRDefault="009A15D8" w:rsidP="00C1074A">
            <w:pPr>
              <w:rPr>
                <w:sz w:val="20"/>
                <w:szCs w:val="20"/>
              </w:rPr>
            </w:pPr>
            <w:r w:rsidRPr="000A0A09">
              <w:rPr>
                <w:sz w:val="20"/>
                <w:szCs w:val="20"/>
              </w:rPr>
              <w:t xml:space="preserve">Правила организации хранения, комплектования, учета и использования документов Архивного фонда Российской Федерации </w:t>
            </w:r>
          </w:p>
          <w:p w:rsidR="009A15D8" w:rsidRPr="000A0A09" w:rsidRDefault="009A15D8" w:rsidP="00C1074A">
            <w:pPr>
              <w:rPr>
                <w:sz w:val="20"/>
                <w:szCs w:val="20"/>
              </w:rPr>
            </w:pPr>
          </w:p>
        </w:tc>
      </w:tr>
      <w:tr w:rsidR="009A15D8" w:rsidRPr="000A0A09" w:rsidTr="00C1074A">
        <w:trPr>
          <w:trHeight w:val="107"/>
          <w:tblCellSpacing w:w="0" w:type="dxa"/>
          <w:jc w:val="center"/>
        </w:trPr>
        <w:tc>
          <w:tcPr>
            <w:tcW w:w="3771"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 xml:space="preserve">2.5. Входящие документы, представляемые получателем муниципальной услуги, с  указанием количества экземпляров каждого входящего документа </w:t>
            </w:r>
          </w:p>
        </w:tc>
        <w:tc>
          <w:tcPr>
            <w:tcW w:w="3067"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 xml:space="preserve">Личное заявление или письмо организации, направившей пользователя в архив. </w:t>
            </w:r>
          </w:p>
          <w:p w:rsidR="009A15D8" w:rsidRPr="000A0A09" w:rsidRDefault="009A15D8" w:rsidP="00C1074A">
            <w:pPr>
              <w:rPr>
                <w:sz w:val="20"/>
                <w:szCs w:val="20"/>
              </w:rPr>
            </w:pPr>
            <w:r w:rsidRPr="000A0A09">
              <w:rPr>
                <w:sz w:val="20"/>
                <w:szCs w:val="20"/>
              </w:rPr>
              <w:t xml:space="preserve">В личном заявлении или письме указываются фамилия, имя, отчество пользователей, должность, ученое звание, ученая степень, тема и хронологические рамки исследования. </w:t>
            </w:r>
          </w:p>
        </w:tc>
        <w:tc>
          <w:tcPr>
            <w:tcW w:w="3240"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 xml:space="preserve">Правила организации хранения, комплектования, учета и использования документов Архивного фонда Российской Федерации </w:t>
            </w:r>
          </w:p>
          <w:p w:rsidR="009A15D8" w:rsidRPr="000A0A09" w:rsidRDefault="009A15D8" w:rsidP="00C1074A">
            <w:pPr>
              <w:rPr>
                <w:sz w:val="20"/>
                <w:szCs w:val="20"/>
              </w:rPr>
            </w:pPr>
          </w:p>
        </w:tc>
      </w:tr>
      <w:tr w:rsidR="009A15D8" w:rsidRPr="000A0A09" w:rsidTr="00C1074A">
        <w:trPr>
          <w:trHeight w:val="107"/>
          <w:tblCellSpacing w:w="0" w:type="dxa"/>
          <w:jc w:val="center"/>
        </w:trPr>
        <w:tc>
          <w:tcPr>
            <w:tcW w:w="3771"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 xml:space="preserve">2.6. Стоимость предоставления муниципальной услуги </w:t>
            </w:r>
          </w:p>
        </w:tc>
        <w:tc>
          <w:tcPr>
            <w:tcW w:w="3067"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Доступ к документам бесплатный.</w:t>
            </w:r>
          </w:p>
          <w:p w:rsidR="009A15D8" w:rsidRPr="000A0A09" w:rsidRDefault="009A15D8" w:rsidP="00C1074A">
            <w:pPr>
              <w:rPr>
                <w:sz w:val="20"/>
                <w:szCs w:val="20"/>
              </w:rPr>
            </w:pPr>
          </w:p>
        </w:tc>
        <w:tc>
          <w:tcPr>
            <w:tcW w:w="3240"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Федеральный закон от  27.07.2010 № 210-ФЗ «Об организации предоставления государственных и муниципальных услуг»;</w:t>
            </w:r>
          </w:p>
          <w:p w:rsidR="009A15D8" w:rsidRPr="000A0A09" w:rsidRDefault="009A15D8" w:rsidP="00C1074A">
            <w:pPr>
              <w:rPr>
                <w:sz w:val="20"/>
                <w:szCs w:val="20"/>
              </w:rPr>
            </w:pPr>
          </w:p>
        </w:tc>
      </w:tr>
      <w:tr w:rsidR="009A15D8" w:rsidRPr="000A0A09" w:rsidTr="00C1074A">
        <w:trPr>
          <w:trHeight w:val="356"/>
          <w:tblCellSpacing w:w="0" w:type="dxa"/>
          <w:jc w:val="center"/>
        </w:trPr>
        <w:tc>
          <w:tcPr>
            <w:tcW w:w="3771"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 xml:space="preserve">2.7. Срок предоставления муниципальной услуги </w:t>
            </w:r>
          </w:p>
        </w:tc>
        <w:tc>
          <w:tcPr>
            <w:tcW w:w="3067"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В течение одного дня</w:t>
            </w:r>
          </w:p>
        </w:tc>
        <w:tc>
          <w:tcPr>
            <w:tcW w:w="3240"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 xml:space="preserve">Правила организации хранения, комплектования, учета и использования документов Архивного фонда Российской Федерации </w:t>
            </w:r>
          </w:p>
          <w:p w:rsidR="009A15D8" w:rsidRPr="000A0A09" w:rsidRDefault="009A15D8" w:rsidP="00C1074A">
            <w:pPr>
              <w:rPr>
                <w:sz w:val="20"/>
                <w:szCs w:val="20"/>
              </w:rPr>
            </w:pPr>
          </w:p>
          <w:p w:rsidR="009A15D8" w:rsidRPr="000A0A09" w:rsidRDefault="009A15D8" w:rsidP="00C1074A">
            <w:pPr>
              <w:rPr>
                <w:sz w:val="20"/>
                <w:szCs w:val="20"/>
              </w:rPr>
            </w:pPr>
          </w:p>
          <w:p w:rsidR="009A15D8" w:rsidRPr="000A0A09" w:rsidRDefault="009A15D8" w:rsidP="00C1074A">
            <w:pPr>
              <w:rPr>
                <w:sz w:val="20"/>
                <w:szCs w:val="20"/>
              </w:rPr>
            </w:pPr>
          </w:p>
          <w:p w:rsidR="009A15D8" w:rsidRPr="000A0A09" w:rsidRDefault="009A15D8" w:rsidP="00C1074A">
            <w:pPr>
              <w:rPr>
                <w:sz w:val="20"/>
                <w:szCs w:val="20"/>
              </w:rPr>
            </w:pPr>
          </w:p>
        </w:tc>
      </w:tr>
      <w:tr w:rsidR="009A15D8" w:rsidRPr="000A0A09" w:rsidTr="00C1074A">
        <w:trPr>
          <w:trHeight w:val="1779"/>
          <w:tblCellSpacing w:w="0" w:type="dxa"/>
          <w:jc w:val="center"/>
        </w:trPr>
        <w:tc>
          <w:tcPr>
            <w:tcW w:w="3771"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lastRenderedPageBreak/>
              <w:t>2.8. Основания для отказа в приеме документов, необходимых для предоставления муниципальной услуги со ссылкой на действующее законодательство (исчерпывающий перечень)</w:t>
            </w:r>
          </w:p>
        </w:tc>
        <w:tc>
          <w:tcPr>
            <w:tcW w:w="3067"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1. Непредставление документов, указанных в</w:t>
            </w:r>
          </w:p>
          <w:p w:rsidR="009A15D8" w:rsidRPr="000A0A09" w:rsidRDefault="009A15D8" w:rsidP="00C1074A">
            <w:pPr>
              <w:rPr>
                <w:sz w:val="20"/>
                <w:szCs w:val="20"/>
              </w:rPr>
            </w:pPr>
            <w:r w:rsidRPr="000A0A09">
              <w:rPr>
                <w:sz w:val="20"/>
                <w:szCs w:val="20"/>
              </w:rPr>
              <w:t>п.2.5 настоящего регламента.</w:t>
            </w:r>
          </w:p>
          <w:p w:rsidR="009A15D8" w:rsidRPr="000A0A09" w:rsidRDefault="009A15D8" w:rsidP="00C1074A">
            <w:pPr>
              <w:rPr>
                <w:sz w:val="20"/>
                <w:szCs w:val="20"/>
              </w:rPr>
            </w:pPr>
            <w:r w:rsidRPr="000A0A09">
              <w:rPr>
                <w:sz w:val="20"/>
                <w:szCs w:val="20"/>
              </w:rPr>
              <w:t xml:space="preserve"> 2.Несоответствие представленных документов требованиям п.2.5 настоящего регламента</w:t>
            </w:r>
          </w:p>
        </w:tc>
        <w:tc>
          <w:tcPr>
            <w:tcW w:w="3240"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 xml:space="preserve">Правила организации хранения, комплектования, учета и использования документов Архивного фонда Российской Федерации </w:t>
            </w:r>
          </w:p>
          <w:p w:rsidR="009A15D8" w:rsidRPr="000A0A09" w:rsidRDefault="009A15D8" w:rsidP="00C1074A">
            <w:pPr>
              <w:rPr>
                <w:sz w:val="20"/>
                <w:szCs w:val="20"/>
              </w:rPr>
            </w:pPr>
          </w:p>
        </w:tc>
      </w:tr>
      <w:tr w:rsidR="009A15D8" w:rsidRPr="000A0A09" w:rsidTr="00C1074A">
        <w:trPr>
          <w:trHeight w:val="1779"/>
          <w:tblCellSpacing w:w="0" w:type="dxa"/>
          <w:jc w:val="center"/>
        </w:trPr>
        <w:tc>
          <w:tcPr>
            <w:tcW w:w="3771"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2.9. Основания для отказа в предоставлении муниципальной услуги со ссылкой на действующее законодательство (исчерпывающий перечень)</w:t>
            </w:r>
          </w:p>
        </w:tc>
        <w:tc>
          <w:tcPr>
            <w:tcW w:w="3067"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1. Плохое физическое состояние документов.</w:t>
            </w:r>
          </w:p>
          <w:p w:rsidR="009A15D8" w:rsidRPr="000A0A09" w:rsidRDefault="009A15D8" w:rsidP="00C1074A">
            <w:pPr>
              <w:rPr>
                <w:sz w:val="20"/>
                <w:szCs w:val="20"/>
              </w:rPr>
            </w:pPr>
            <w:r w:rsidRPr="000A0A09">
              <w:rPr>
                <w:sz w:val="20"/>
                <w:szCs w:val="20"/>
              </w:rPr>
              <w:t>2. Ограничения на использование документов, установленные в соответствии с законодательством Российской Федерации и Костромской  области,  или фондообразователем при передаче документов на постоянное хранение.</w:t>
            </w:r>
          </w:p>
          <w:p w:rsidR="009A15D8" w:rsidRPr="000A0A09" w:rsidRDefault="009A15D8" w:rsidP="00C1074A">
            <w:pPr>
              <w:rPr>
                <w:sz w:val="20"/>
                <w:szCs w:val="20"/>
              </w:rPr>
            </w:pPr>
            <w:r w:rsidRPr="000A0A09">
              <w:rPr>
                <w:sz w:val="20"/>
                <w:szCs w:val="20"/>
              </w:rPr>
              <w:t>3. Выдача дел и документов во временное пользование другим учреждениям.</w:t>
            </w:r>
          </w:p>
          <w:p w:rsidR="009A15D8" w:rsidRPr="000A0A09" w:rsidRDefault="009A15D8" w:rsidP="00C1074A">
            <w:pPr>
              <w:rPr>
                <w:sz w:val="20"/>
                <w:szCs w:val="20"/>
              </w:rPr>
            </w:pPr>
            <w:r w:rsidRPr="000A0A09">
              <w:rPr>
                <w:sz w:val="20"/>
                <w:szCs w:val="20"/>
              </w:rPr>
              <w:t>4. Экспонирование заказанных материалов на выставке.</w:t>
            </w:r>
          </w:p>
          <w:p w:rsidR="009A15D8" w:rsidRPr="000A0A09" w:rsidRDefault="009A15D8" w:rsidP="00C1074A">
            <w:pPr>
              <w:rPr>
                <w:sz w:val="20"/>
                <w:szCs w:val="20"/>
              </w:rPr>
            </w:pPr>
            <w:r w:rsidRPr="000A0A09">
              <w:rPr>
                <w:sz w:val="20"/>
                <w:szCs w:val="20"/>
              </w:rPr>
              <w:t>5. В читальный зал не выдаются дела (документы), не прошедшие научного описания и технической обработки</w:t>
            </w:r>
          </w:p>
        </w:tc>
        <w:tc>
          <w:tcPr>
            <w:tcW w:w="3240"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Ст. 25 Федерального закона № 125-ФЗ;</w:t>
            </w:r>
          </w:p>
          <w:p w:rsidR="009A15D8" w:rsidRPr="000A0A09" w:rsidRDefault="009A15D8" w:rsidP="00C1074A">
            <w:pPr>
              <w:rPr>
                <w:sz w:val="20"/>
                <w:szCs w:val="20"/>
              </w:rPr>
            </w:pPr>
            <w:r w:rsidRPr="000A0A09">
              <w:rPr>
                <w:sz w:val="20"/>
                <w:szCs w:val="20"/>
              </w:rPr>
              <w:t xml:space="preserve">п. 4.10 Правил работы пользователей в читальных залах государственных архивов Российской Федерации </w:t>
            </w:r>
          </w:p>
        </w:tc>
      </w:tr>
      <w:tr w:rsidR="009A15D8" w:rsidRPr="000A0A09" w:rsidTr="00C1074A">
        <w:trPr>
          <w:trHeight w:val="534"/>
          <w:tblCellSpacing w:w="0" w:type="dxa"/>
          <w:jc w:val="center"/>
        </w:trPr>
        <w:tc>
          <w:tcPr>
            <w:tcW w:w="3771"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 xml:space="preserve">2.10. Место расположения организации, предоставляющей муниципальную услугу </w:t>
            </w:r>
          </w:p>
          <w:p w:rsidR="009A15D8" w:rsidRPr="000A0A09" w:rsidRDefault="009A15D8" w:rsidP="00C1074A">
            <w:pPr>
              <w:rPr>
                <w:sz w:val="20"/>
                <w:szCs w:val="20"/>
              </w:rPr>
            </w:pPr>
          </w:p>
        </w:tc>
        <w:tc>
          <w:tcPr>
            <w:tcW w:w="3067"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 xml:space="preserve">157980 п. Кадый, ул. Центральная, д.3, </w:t>
            </w:r>
          </w:p>
          <w:p w:rsidR="009A15D8" w:rsidRPr="000A0A09" w:rsidRDefault="009A15D8" w:rsidP="00C1074A">
            <w:pPr>
              <w:rPr>
                <w:sz w:val="20"/>
                <w:szCs w:val="20"/>
              </w:rPr>
            </w:pPr>
            <w:r w:rsidRPr="000A0A09">
              <w:rPr>
                <w:sz w:val="20"/>
                <w:szCs w:val="20"/>
              </w:rPr>
              <w:t>Костромская область.</w:t>
            </w:r>
          </w:p>
          <w:p w:rsidR="009A15D8" w:rsidRPr="000A0A09" w:rsidRDefault="009A15D8" w:rsidP="00C1074A">
            <w:pPr>
              <w:rPr>
                <w:sz w:val="20"/>
                <w:szCs w:val="20"/>
              </w:rPr>
            </w:pPr>
            <w:r w:rsidRPr="000A0A09">
              <w:rPr>
                <w:sz w:val="20"/>
                <w:szCs w:val="20"/>
              </w:rPr>
              <w:t xml:space="preserve">Тел. (8 494 42) 3 40 07 </w:t>
            </w:r>
          </w:p>
        </w:tc>
        <w:tc>
          <w:tcPr>
            <w:tcW w:w="3240"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 xml:space="preserve">               </w:t>
            </w:r>
          </w:p>
        </w:tc>
      </w:tr>
      <w:tr w:rsidR="009A15D8" w:rsidRPr="000A0A09" w:rsidTr="00C1074A">
        <w:trPr>
          <w:trHeight w:val="711"/>
          <w:tblCellSpacing w:w="0" w:type="dxa"/>
          <w:jc w:val="center"/>
        </w:trPr>
        <w:tc>
          <w:tcPr>
            <w:tcW w:w="3771"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2.11. Режим работы организации, оказывающей муниципальную услугу, порядок доступа и обращений  в организацию, оказывающую муниципальную услугу</w:t>
            </w:r>
          </w:p>
        </w:tc>
        <w:tc>
          <w:tcPr>
            <w:tcW w:w="3067"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 xml:space="preserve">Ежедневно, кроме субботы и воскресенья, с 8-00 </w:t>
            </w:r>
          </w:p>
          <w:p w:rsidR="009A15D8" w:rsidRPr="000A0A09" w:rsidRDefault="009A15D8" w:rsidP="00C1074A">
            <w:pPr>
              <w:rPr>
                <w:sz w:val="20"/>
                <w:szCs w:val="20"/>
              </w:rPr>
            </w:pPr>
            <w:r w:rsidRPr="000A0A09">
              <w:rPr>
                <w:sz w:val="20"/>
                <w:szCs w:val="20"/>
              </w:rPr>
              <w:t xml:space="preserve">до 17-00, обед с 12-00 </w:t>
            </w:r>
          </w:p>
          <w:p w:rsidR="009A15D8" w:rsidRPr="000A0A09" w:rsidRDefault="009A15D8" w:rsidP="00C1074A">
            <w:pPr>
              <w:rPr>
                <w:sz w:val="20"/>
                <w:szCs w:val="20"/>
              </w:rPr>
            </w:pPr>
            <w:r w:rsidRPr="000A0A09">
              <w:rPr>
                <w:sz w:val="20"/>
                <w:szCs w:val="20"/>
              </w:rPr>
              <w:t>до 13-00.  Санитарный день – последняя пятница месяца.</w:t>
            </w:r>
          </w:p>
        </w:tc>
        <w:tc>
          <w:tcPr>
            <w:tcW w:w="3240"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п. 2.5 Правил работы пользователей в читальных залах государственных архивов Российской Федерации</w:t>
            </w:r>
          </w:p>
        </w:tc>
      </w:tr>
      <w:tr w:rsidR="009A15D8" w:rsidRPr="000A0A09" w:rsidTr="00C1074A">
        <w:trPr>
          <w:trHeight w:val="890"/>
          <w:tblCellSpacing w:w="0" w:type="dxa"/>
          <w:jc w:val="center"/>
        </w:trPr>
        <w:tc>
          <w:tcPr>
            <w:tcW w:w="3771"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2.12. Очередность предоставления муниципальной услуги в случае превышения спроса на муниципальную услугу над возможностью ее предоставления без ожидания</w:t>
            </w:r>
          </w:p>
        </w:tc>
        <w:tc>
          <w:tcPr>
            <w:tcW w:w="3067"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Максимальный срок ожидания приема  получателя муниципальной услуги (заявителя) не должен превышать 15 минут.</w:t>
            </w:r>
          </w:p>
          <w:p w:rsidR="009A15D8" w:rsidRPr="000A0A09" w:rsidRDefault="009A15D8" w:rsidP="00C1074A">
            <w:pPr>
              <w:rPr>
                <w:sz w:val="20"/>
                <w:szCs w:val="20"/>
              </w:rPr>
            </w:pPr>
            <w:r w:rsidRPr="000A0A09">
              <w:rPr>
                <w:sz w:val="20"/>
                <w:szCs w:val="20"/>
              </w:rPr>
              <w:t>Очередность для отдельных категорий получателей муниципальной услуги не установлена</w:t>
            </w:r>
          </w:p>
          <w:p w:rsidR="009A15D8" w:rsidRPr="000A0A09" w:rsidRDefault="009A15D8" w:rsidP="00C1074A">
            <w:pPr>
              <w:rPr>
                <w:sz w:val="20"/>
                <w:szCs w:val="20"/>
              </w:rPr>
            </w:pPr>
          </w:p>
        </w:tc>
        <w:tc>
          <w:tcPr>
            <w:tcW w:w="3240"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 xml:space="preserve">               </w:t>
            </w:r>
          </w:p>
        </w:tc>
      </w:tr>
      <w:tr w:rsidR="009A15D8" w:rsidRPr="000A0A09" w:rsidTr="00C1074A">
        <w:trPr>
          <w:trHeight w:val="1245"/>
          <w:tblCellSpacing w:w="0" w:type="dxa"/>
          <w:jc w:val="center"/>
        </w:trPr>
        <w:tc>
          <w:tcPr>
            <w:tcW w:w="3771"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2.13. Срок регистрации запроса заявителя</w:t>
            </w:r>
          </w:p>
        </w:tc>
        <w:tc>
          <w:tcPr>
            <w:tcW w:w="3067"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Запрос регистрируется в день поступления в архивный отдел</w:t>
            </w:r>
          </w:p>
        </w:tc>
        <w:tc>
          <w:tcPr>
            <w:tcW w:w="3240"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Федеральный закон от 02.05.2006  № 59-ФЗ «О порядке рассмотрения обращений граждан Российской Федерации»</w:t>
            </w:r>
          </w:p>
          <w:p w:rsidR="009A15D8" w:rsidRPr="000A0A09" w:rsidRDefault="009A15D8" w:rsidP="00C1074A">
            <w:pPr>
              <w:rPr>
                <w:sz w:val="20"/>
                <w:szCs w:val="20"/>
              </w:rPr>
            </w:pPr>
          </w:p>
          <w:p w:rsidR="009A15D8" w:rsidRPr="000A0A09" w:rsidRDefault="009A15D8" w:rsidP="00C1074A">
            <w:pPr>
              <w:rPr>
                <w:sz w:val="20"/>
                <w:szCs w:val="20"/>
              </w:rPr>
            </w:pPr>
          </w:p>
          <w:p w:rsidR="009A15D8" w:rsidRPr="000A0A09" w:rsidRDefault="009A15D8" w:rsidP="00C1074A">
            <w:pPr>
              <w:rPr>
                <w:sz w:val="20"/>
                <w:szCs w:val="20"/>
              </w:rPr>
            </w:pPr>
          </w:p>
        </w:tc>
      </w:tr>
      <w:tr w:rsidR="009A15D8" w:rsidRPr="000A0A09" w:rsidTr="00C1074A">
        <w:trPr>
          <w:trHeight w:val="1245"/>
          <w:tblCellSpacing w:w="0" w:type="dxa"/>
          <w:jc w:val="center"/>
        </w:trPr>
        <w:tc>
          <w:tcPr>
            <w:tcW w:w="3771"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2.14. Информационное обеспечение получателей муниципальной услуги при обращении за ее получением и в ходе предоставления муниципальной услуги</w:t>
            </w:r>
          </w:p>
        </w:tc>
        <w:tc>
          <w:tcPr>
            <w:tcW w:w="3067"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Информационные стенды в помещении архивного отдела  администрации Кадыйского  муниципального района</w:t>
            </w:r>
          </w:p>
        </w:tc>
        <w:tc>
          <w:tcPr>
            <w:tcW w:w="3240"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 xml:space="preserve">              </w:t>
            </w:r>
          </w:p>
        </w:tc>
      </w:tr>
      <w:tr w:rsidR="009A15D8" w:rsidRPr="000A0A09" w:rsidTr="00C1074A">
        <w:trPr>
          <w:trHeight w:val="1245"/>
          <w:tblCellSpacing w:w="0" w:type="dxa"/>
          <w:jc w:val="center"/>
        </w:trPr>
        <w:tc>
          <w:tcPr>
            <w:tcW w:w="3771"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2.15. Должностные лица, непосредственно обеспечивающие предоставление муниципальной услуги</w:t>
            </w:r>
          </w:p>
        </w:tc>
        <w:tc>
          <w:tcPr>
            <w:tcW w:w="3067"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 xml:space="preserve">Руководитель  архивного отдела, </w:t>
            </w:r>
          </w:p>
          <w:p w:rsidR="009A15D8" w:rsidRPr="000A0A09" w:rsidRDefault="009A15D8" w:rsidP="00C1074A">
            <w:pPr>
              <w:rPr>
                <w:sz w:val="20"/>
                <w:szCs w:val="20"/>
              </w:rPr>
            </w:pPr>
            <w:r w:rsidRPr="000A0A09">
              <w:rPr>
                <w:sz w:val="20"/>
                <w:szCs w:val="20"/>
              </w:rPr>
              <w:t>Специалист архивного  отдела</w:t>
            </w:r>
          </w:p>
        </w:tc>
        <w:tc>
          <w:tcPr>
            <w:tcW w:w="3240"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Должностные инструкции</w:t>
            </w:r>
          </w:p>
        </w:tc>
      </w:tr>
      <w:tr w:rsidR="009A15D8" w:rsidRPr="000A0A09" w:rsidTr="00C1074A">
        <w:trPr>
          <w:trHeight w:val="1245"/>
          <w:tblCellSpacing w:w="0" w:type="dxa"/>
          <w:jc w:val="center"/>
        </w:trPr>
        <w:tc>
          <w:tcPr>
            <w:tcW w:w="3771"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lastRenderedPageBreak/>
              <w:t>2.16. Порядок подачи, регистрации и рассмотрения жалоб на несоблюдение регламента предоставления  муниципальной услуги</w:t>
            </w:r>
          </w:p>
        </w:tc>
        <w:tc>
          <w:tcPr>
            <w:tcW w:w="3067"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Несоблюдение настоящего регламента предоставления муниципальной услуги обжалуется в соответствии с действующим законодательством Российской Федерации и Костромской области</w:t>
            </w:r>
          </w:p>
        </w:tc>
        <w:tc>
          <w:tcPr>
            <w:tcW w:w="3240"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Федеральный закон от 02.05.2006  № 59-ФЗ «О порядке рассмотрения обращений граждан Российской Федерации»;</w:t>
            </w:r>
          </w:p>
          <w:p w:rsidR="009A15D8" w:rsidRPr="000A0A09" w:rsidRDefault="009A15D8" w:rsidP="00C1074A">
            <w:pPr>
              <w:rPr>
                <w:sz w:val="20"/>
                <w:szCs w:val="20"/>
              </w:rPr>
            </w:pPr>
          </w:p>
        </w:tc>
      </w:tr>
      <w:tr w:rsidR="009A15D8" w:rsidRPr="000A0A09" w:rsidTr="00C1074A">
        <w:trPr>
          <w:trHeight w:val="534"/>
          <w:tblCellSpacing w:w="0" w:type="dxa"/>
          <w:jc w:val="center"/>
        </w:trPr>
        <w:tc>
          <w:tcPr>
            <w:tcW w:w="3771"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2.17. Порядок исправления  возможных недостатков предоставленной муниципальной услуги</w:t>
            </w:r>
          </w:p>
        </w:tc>
        <w:tc>
          <w:tcPr>
            <w:tcW w:w="3067"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Порядок (включая сроки) исправления недостатков предоставленной муниципальной услуги не отличается от порядка первичного предоставления муниципальной услуги</w:t>
            </w:r>
          </w:p>
        </w:tc>
        <w:tc>
          <w:tcPr>
            <w:tcW w:w="3240"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 xml:space="preserve">    </w:t>
            </w:r>
          </w:p>
        </w:tc>
      </w:tr>
      <w:tr w:rsidR="009A15D8" w:rsidRPr="000A0A09" w:rsidTr="00C1074A">
        <w:trPr>
          <w:trHeight w:val="1069"/>
          <w:tblCellSpacing w:w="0" w:type="dxa"/>
          <w:jc w:val="center"/>
        </w:trPr>
        <w:tc>
          <w:tcPr>
            <w:tcW w:w="3771"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 xml:space="preserve">2.18. Порядок контроля за предоставлением муниципальной услуги со стороны вышестоящих должностных лиц </w:t>
            </w:r>
          </w:p>
        </w:tc>
        <w:tc>
          <w:tcPr>
            <w:tcW w:w="3067"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Контроль за полнотой и качеством предоставления муниципальной услуги осуществляется Администрацией Кадыйского муниципального района</w:t>
            </w:r>
          </w:p>
        </w:tc>
        <w:tc>
          <w:tcPr>
            <w:tcW w:w="3240" w:type="dxa"/>
            <w:tcBorders>
              <w:top w:val="outset" w:sz="6" w:space="0" w:color="auto"/>
              <w:left w:val="outset" w:sz="6" w:space="0" w:color="auto"/>
              <w:bottom w:val="outset" w:sz="6" w:space="0" w:color="auto"/>
              <w:right w:val="outset" w:sz="6" w:space="0" w:color="auto"/>
            </w:tcBorders>
            <w:shd w:val="clear" w:color="auto" w:fill="auto"/>
          </w:tcPr>
          <w:p w:rsidR="009A15D8" w:rsidRPr="000A0A09" w:rsidRDefault="009A15D8" w:rsidP="00C1074A">
            <w:pPr>
              <w:rPr>
                <w:sz w:val="20"/>
                <w:szCs w:val="20"/>
              </w:rPr>
            </w:pPr>
            <w:r w:rsidRPr="000A0A09">
              <w:rPr>
                <w:sz w:val="20"/>
                <w:szCs w:val="20"/>
              </w:rPr>
              <w:t>Положение об отделе по делам архивов Администрации Кадыйского муниципального района Костромской  области, утвержденное Постановлением  главы Администрации Кадыйского  муниципального района  от 20.10.2014 № 485</w:t>
            </w:r>
          </w:p>
        </w:tc>
      </w:tr>
    </w:tbl>
    <w:p w:rsidR="009A15D8" w:rsidRPr="000A0A09" w:rsidRDefault="009A15D8" w:rsidP="009A15D8">
      <w:pPr>
        <w:jc w:val="both"/>
        <w:rPr>
          <w:sz w:val="20"/>
          <w:szCs w:val="20"/>
        </w:rPr>
      </w:pPr>
    </w:p>
    <w:p w:rsidR="009A15D8" w:rsidRPr="009A15D8" w:rsidRDefault="009A15D8" w:rsidP="009A15D8">
      <w:pPr>
        <w:pStyle w:val="a5"/>
        <w:rPr>
          <w:rFonts w:ascii="13" w:hAnsi="13"/>
          <w:b/>
          <w:sz w:val="20"/>
          <w:szCs w:val="20"/>
          <w:lang w:val="ru-RU"/>
        </w:rPr>
      </w:pPr>
      <w:r w:rsidRPr="009A15D8">
        <w:rPr>
          <w:sz w:val="20"/>
          <w:szCs w:val="20"/>
          <w:lang w:val="ru-RU"/>
        </w:rPr>
        <w:t xml:space="preserve">     </w:t>
      </w:r>
      <w:r w:rsidRPr="009A15D8">
        <w:rPr>
          <w:rFonts w:ascii="13" w:hAnsi="13"/>
          <w:b/>
          <w:sz w:val="20"/>
          <w:szCs w:val="20"/>
          <w:lang w:val="ru-RU"/>
        </w:rPr>
        <w:t xml:space="preserve">2.19. Требования к местам  исполнения муниципальной услуги </w:t>
      </w:r>
    </w:p>
    <w:p w:rsidR="009A15D8" w:rsidRPr="009A15D8" w:rsidRDefault="009A15D8" w:rsidP="009A15D8">
      <w:pPr>
        <w:pStyle w:val="a5"/>
        <w:rPr>
          <w:rFonts w:ascii="13" w:hAnsi="13"/>
          <w:sz w:val="8"/>
          <w:szCs w:val="8"/>
          <w:lang w:val="ru-RU"/>
        </w:rPr>
      </w:pPr>
    </w:p>
    <w:p w:rsidR="009A15D8" w:rsidRPr="009A15D8" w:rsidRDefault="009A15D8" w:rsidP="009A15D8">
      <w:pPr>
        <w:pStyle w:val="a5"/>
        <w:rPr>
          <w:rFonts w:ascii="13" w:hAnsi="13"/>
          <w:sz w:val="20"/>
          <w:szCs w:val="20"/>
          <w:lang w:val="ru-RU"/>
        </w:rPr>
      </w:pPr>
      <w:r w:rsidRPr="009A15D8">
        <w:rPr>
          <w:rFonts w:ascii="13" w:hAnsi="13"/>
          <w:sz w:val="20"/>
          <w:szCs w:val="20"/>
          <w:lang w:val="ru-RU"/>
        </w:rPr>
        <w:t>2.19.1. На территории, прилегающей к месторасположению Отдела,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9A15D8" w:rsidRPr="009A15D8" w:rsidRDefault="009A15D8" w:rsidP="009A15D8">
      <w:pPr>
        <w:pStyle w:val="a5"/>
        <w:rPr>
          <w:rFonts w:ascii="13" w:hAnsi="13"/>
          <w:sz w:val="20"/>
          <w:szCs w:val="20"/>
          <w:lang w:val="ru-RU"/>
        </w:rPr>
      </w:pPr>
      <w:r w:rsidRPr="009A15D8">
        <w:rPr>
          <w:rFonts w:ascii="13" w:hAnsi="13"/>
          <w:sz w:val="20"/>
          <w:szCs w:val="20"/>
          <w:lang w:val="ru-RU"/>
        </w:rPr>
        <w:t>2.19.2. Центральный вход в здание должен быть оборудован информационной табличкой (вывеской), содержащей информацию об учреждении.</w:t>
      </w:r>
    </w:p>
    <w:p w:rsidR="009A15D8" w:rsidRPr="009A15D8" w:rsidRDefault="009A15D8" w:rsidP="009A15D8">
      <w:pPr>
        <w:pStyle w:val="a5"/>
        <w:rPr>
          <w:rFonts w:ascii="13" w:hAnsi="13"/>
          <w:sz w:val="20"/>
          <w:szCs w:val="20"/>
          <w:lang w:val="ru-RU"/>
        </w:rPr>
      </w:pPr>
      <w:r w:rsidRPr="009A15D8">
        <w:rPr>
          <w:rFonts w:ascii="13" w:hAnsi="13"/>
          <w:sz w:val="20"/>
          <w:szCs w:val="20"/>
          <w:lang w:val="ru-RU"/>
        </w:rPr>
        <w:t>2.19.3.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 в том числе быть оборудовано средствами пожаротушения и оповещения о возникновении чрезвычайной ситуации.</w:t>
      </w:r>
    </w:p>
    <w:p w:rsidR="009A15D8" w:rsidRPr="009A15D8" w:rsidRDefault="009A15D8" w:rsidP="009A15D8">
      <w:pPr>
        <w:pStyle w:val="a5"/>
        <w:rPr>
          <w:rFonts w:ascii="13" w:hAnsi="13"/>
          <w:sz w:val="20"/>
          <w:szCs w:val="20"/>
          <w:lang w:val="ru-RU"/>
        </w:rPr>
      </w:pPr>
      <w:r w:rsidRPr="009A15D8">
        <w:rPr>
          <w:rFonts w:ascii="13" w:hAnsi="13"/>
          <w:sz w:val="20"/>
          <w:szCs w:val="20"/>
          <w:lang w:val="ru-RU"/>
        </w:rPr>
        <w:t>2.19.4. Помещение, в котором предоставляется муниципальная услуга, должно иметь туалет со свободным доступом к нему в рабочее время.</w:t>
      </w:r>
    </w:p>
    <w:p w:rsidR="009A15D8" w:rsidRPr="009A15D8" w:rsidRDefault="009A15D8" w:rsidP="009A15D8">
      <w:pPr>
        <w:pStyle w:val="a5"/>
        <w:rPr>
          <w:rFonts w:ascii="13" w:hAnsi="13"/>
          <w:sz w:val="20"/>
          <w:szCs w:val="20"/>
          <w:lang w:val="ru-RU"/>
        </w:rPr>
      </w:pPr>
      <w:r w:rsidRPr="009A15D8">
        <w:rPr>
          <w:rFonts w:ascii="13" w:hAnsi="13"/>
          <w:sz w:val="20"/>
          <w:szCs w:val="20"/>
          <w:lang w:val="ru-RU"/>
        </w:rPr>
        <w:t>2.19.5.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9A15D8" w:rsidRPr="009A15D8" w:rsidRDefault="009A15D8" w:rsidP="009A15D8">
      <w:pPr>
        <w:pStyle w:val="a5"/>
        <w:rPr>
          <w:rFonts w:ascii="13" w:hAnsi="13"/>
          <w:sz w:val="20"/>
          <w:szCs w:val="20"/>
          <w:lang w:val="ru-RU"/>
        </w:rPr>
      </w:pPr>
      <w:r w:rsidRPr="009A15D8">
        <w:rPr>
          <w:rFonts w:ascii="13" w:hAnsi="13"/>
          <w:sz w:val="20"/>
          <w:szCs w:val="20"/>
          <w:lang w:val="ru-RU"/>
        </w:rPr>
        <w:t>2.19.6. Места информирования заявителей и заполнения необходимых документов оборудуются информационными стендами, стульями, столами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9A15D8" w:rsidRPr="009A15D8" w:rsidRDefault="009A15D8" w:rsidP="009A15D8">
      <w:pPr>
        <w:pStyle w:val="a5"/>
        <w:rPr>
          <w:rFonts w:ascii="13" w:hAnsi="13"/>
          <w:sz w:val="20"/>
          <w:szCs w:val="20"/>
          <w:lang w:val="ru-RU"/>
        </w:rPr>
      </w:pPr>
      <w:r w:rsidRPr="009A15D8">
        <w:rPr>
          <w:rFonts w:ascii="13" w:hAnsi="13"/>
          <w:sz w:val="20"/>
          <w:szCs w:val="20"/>
          <w:lang w:val="ru-RU"/>
        </w:rPr>
        <w:t>2.19.7. Прием заявителей осуществляется в служебном кабинете Отдела.</w:t>
      </w:r>
    </w:p>
    <w:p w:rsidR="009A15D8" w:rsidRPr="009A15D8" w:rsidRDefault="009A15D8" w:rsidP="009A15D8">
      <w:pPr>
        <w:pStyle w:val="a5"/>
        <w:rPr>
          <w:rFonts w:ascii="13" w:hAnsi="13"/>
          <w:sz w:val="20"/>
          <w:szCs w:val="20"/>
          <w:lang w:val="ru-RU"/>
        </w:rPr>
      </w:pPr>
      <w:r w:rsidRPr="009A15D8">
        <w:rPr>
          <w:rFonts w:ascii="13" w:hAnsi="13"/>
          <w:sz w:val="20"/>
          <w:szCs w:val="20"/>
          <w:lang w:val="ru-RU"/>
        </w:rPr>
        <w:t>2.19.8. Кабинет приема заявителя должен быть оборудован информационными табличками с указанием:</w:t>
      </w:r>
    </w:p>
    <w:p w:rsidR="009A15D8" w:rsidRPr="009A15D8" w:rsidRDefault="009A15D8" w:rsidP="009A15D8">
      <w:pPr>
        <w:pStyle w:val="a5"/>
        <w:rPr>
          <w:rFonts w:ascii="13" w:hAnsi="13"/>
          <w:sz w:val="20"/>
          <w:szCs w:val="20"/>
          <w:lang w:val="ru-RU"/>
        </w:rPr>
      </w:pPr>
      <w:r w:rsidRPr="009A15D8">
        <w:rPr>
          <w:rFonts w:ascii="13" w:hAnsi="13"/>
          <w:sz w:val="20"/>
          <w:szCs w:val="20"/>
          <w:lang w:val="ru-RU"/>
        </w:rPr>
        <w:t>а) номера кабинета;</w:t>
      </w:r>
    </w:p>
    <w:p w:rsidR="009A15D8" w:rsidRPr="009A15D8" w:rsidRDefault="009A15D8" w:rsidP="009A15D8">
      <w:pPr>
        <w:pStyle w:val="a5"/>
        <w:rPr>
          <w:rFonts w:ascii="13" w:hAnsi="13"/>
          <w:sz w:val="20"/>
          <w:szCs w:val="20"/>
          <w:lang w:val="ru-RU"/>
        </w:rPr>
      </w:pPr>
      <w:r w:rsidRPr="009A15D8">
        <w:rPr>
          <w:rFonts w:ascii="13" w:hAnsi="13"/>
          <w:sz w:val="20"/>
          <w:szCs w:val="20"/>
          <w:lang w:val="ru-RU"/>
        </w:rPr>
        <w:t>б) фамилии, имени, отчества и должности лица, ведущего прием;</w:t>
      </w:r>
    </w:p>
    <w:p w:rsidR="009A15D8" w:rsidRPr="009A15D8" w:rsidRDefault="009A15D8" w:rsidP="009A15D8">
      <w:pPr>
        <w:pStyle w:val="a5"/>
        <w:rPr>
          <w:rFonts w:ascii="13" w:hAnsi="13"/>
          <w:sz w:val="20"/>
          <w:szCs w:val="20"/>
          <w:lang w:val="ru-RU"/>
        </w:rPr>
      </w:pPr>
      <w:r w:rsidRPr="009A15D8">
        <w:rPr>
          <w:rFonts w:ascii="13" w:hAnsi="13"/>
          <w:sz w:val="20"/>
          <w:szCs w:val="20"/>
          <w:lang w:val="ru-RU"/>
        </w:rPr>
        <w:t>в) графика приема.</w:t>
      </w:r>
    </w:p>
    <w:p w:rsidR="009A15D8" w:rsidRPr="009A15D8" w:rsidRDefault="009A15D8" w:rsidP="009A15D8">
      <w:pPr>
        <w:pStyle w:val="a5"/>
        <w:rPr>
          <w:rFonts w:ascii="13" w:hAnsi="13"/>
          <w:sz w:val="20"/>
          <w:szCs w:val="20"/>
          <w:lang w:val="ru-RU"/>
        </w:rPr>
      </w:pPr>
      <w:r w:rsidRPr="009A15D8">
        <w:rPr>
          <w:rFonts w:ascii="13" w:hAnsi="13"/>
          <w:sz w:val="20"/>
          <w:szCs w:val="20"/>
          <w:lang w:val="ru-RU"/>
        </w:rPr>
        <w:t xml:space="preserve">2.19.9.В целях создания условий доступности </w:t>
      </w:r>
      <w:r w:rsidRPr="000A0A09">
        <w:rPr>
          <w:rFonts w:ascii="13" w:hAnsi="13"/>
          <w:sz w:val="20"/>
          <w:szCs w:val="20"/>
        </w:rPr>
        <w:t> </w:t>
      </w:r>
      <w:r w:rsidRPr="009A15D8">
        <w:rPr>
          <w:rFonts w:ascii="13" w:hAnsi="13"/>
          <w:sz w:val="20"/>
          <w:szCs w:val="20"/>
          <w:lang w:val="ru-RU"/>
        </w:rPr>
        <w:t xml:space="preserve">зданий и   помещений, в которых предоставляется муниципальная услуга и условий доступности муниципальной услуги инвалидам,  администрация района обеспечивает: </w:t>
      </w:r>
    </w:p>
    <w:p w:rsidR="009A15D8" w:rsidRPr="009A15D8" w:rsidRDefault="009A15D8" w:rsidP="009A15D8">
      <w:pPr>
        <w:pStyle w:val="a5"/>
        <w:rPr>
          <w:rFonts w:ascii="13" w:hAnsi="13"/>
          <w:sz w:val="20"/>
          <w:szCs w:val="20"/>
          <w:lang w:val="ru-RU"/>
        </w:rPr>
      </w:pPr>
      <w:r w:rsidRPr="009A15D8">
        <w:rPr>
          <w:rFonts w:ascii="13" w:hAnsi="13"/>
          <w:sz w:val="20"/>
          <w:szCs w:val="20"/>
          <w:lang w:val="ru-RU"/>
        </w:rPr>
        <w:t>-условия для беспрепятственного доступа к зданиям, а также для беспрепятственного пользования средствами связи и информации;</w:t>
      </w:r>
    </w:p>
    <w:p w:rsidR="009A15D8" w:rsidRPr="009A15D8" w:rsidRDefault="009A15D8" w:rsidP="009A15D8">
      <w:pPr>
        <w:pStyle w:val="a5"/>
        <w:rPr>
          <w:rFonts w:ascii="13" w:hAnsi="13"/>
          <w:sz w:val="20"/>
          <w:szCs w:val="20"/>
          <w:lang w:val="ru-RU"/>
        </w:rPr>
      </w:pPr>
      <w:r w:rsidRPr="009A15D8">
        <w:rPr>
          <w:rFonts w:ascii="13" w:hAnsi="13"/>
          <w:sz w:val="20"/>
          <w:szCs w:val="20"/>
          <w:lang w:val="ru-RU"/>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9A15D8" w:rsidRPr="009A15D8" w:rsidRDefault="009A15D8" w:rsidP="009A15D8">
      <w:pPr>
        <w:pStyle w:val="a5"/>
        <w:rPr>
          <w:rFonts w:ascii="13" w:hAnsi="13"/>
          <w:sz w:val="20"/>
          <w:szCs w:val="20"/>
          <w:lang w:val="ru-RU"/>
        </w:rPr>
      </w:pPr>
      <w:r w:rsidRPr="009A15D8">
        <w:rPr>
          <w:rFonts w:ascii="13" w:hAnsi="13"/>
          <w:sz w:val="20"/>
          <w:szCs w:val="20"/>
          <w:lang w:val="ru-RU"/>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9A15D8" w:rsidRPr="009A15D8" w:rsidRDefault="009A15D8" w:rsidP="009A15D8">
      <w:pPr>
        <w:pStyle w:val="a5"/>
        <w:rPr>
          <w:rFonts w:ascii="13" w:hAnsi="13"/>
          <w:sz w:val="20"/>
          <w:szCs w:val="20"/>
          <w:lang w:val="ru-RU"/>
        </w:rPr>
      </w:pPr>
      <w:r w:rsidRPr="009A15D8">
        <w:rPr>
          <w:rFonts w:ascii="13" w:hAnsi="13"/>
          <w:sz w:val="20"/>
          <w:szCs w:val="20"/>
          <w:lang w:val="ru-RU"/>
        </w:rPr>
        <w:t xml:space="preserve">- надлежащее размещение оборудования и носителей информации, необходимых для обеспечения беспрепятственного доступа инвалидов к зданиям и </w:t>
      </w:r>
      <w:r w:rsidRPr="000A0A09">
        <w:rPr>
          <w:rFonts w:ascii="13" w:hAnsi="13"/>
          <w:sz w:val="20"/>
          <w:szCs w:val="20"/>
        </w:rPr>
        <w:t> </w:t>
      </w:r>
      <w:r w:rsidRPr="009A15D8">
        <w:rPr>
          <w:rFonts w:ascii="13" w:hAnsi="13"/>
          <w:sz w:val="20"/>
          <w:szCs w:val="20"/>
          <w:lang w:val="ru-RU"/>
        </w:rPr>
        <w:t>к услугам с учетом ограничений их жизнедеятельности;</w:t>
      </w:r>
    </w:p>
    <w:p w:rsidR="009A15D8" w:rsidRPr="009A15D8" w:rsidRDefault="009A15D8" w:rsidP="009A15D8">
      <w:pPr>
        <w:pStyle w:val="a5"/>
        <w:rPr>
          <w:rFonts w:ascii="13" w:hAnsi="13"/>
          <w:sz w:val="20"/>
          <w:szCs w:val="20"/>
          <w:lang w:val="ru-RU"/>
        </w:rPr>
      </w:pPr>
      <w:r w:rsidRPr="009A15D8">
        <w:rPr>
          <w:rFonts w:ascii="13" w:hAnsi="13"/>
          <w:sz w:val="20"/>
          <w:szCs w:val="20"/>
          <w:lang w:val="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A15D8" w:rsidRPr="009A15D8" w:rsidRDefault="009A15D8" w:rsidP="009A15D8">
      <w:pPr>
        <w:pStyle w:val="a5"/>
        <w:rPr>
          <w:rFonts w:ascii="13" w:hAnsi="13"/>
          <w:sz w:val="20"/>
          <w:szCs w:val="20"/>
          <w:lang w:val="ru-RU"/>
        </w:rPr>
      </w:pPr>
      <w:r w:rsidRPr="009A15D8">
        <w:rPr>
          <w:rFonts w:ascii="13" w:hAnsi="13"/>
          <w:sz w:val="20"/>
          <w:szCs w:val="20"/>
          <w:lang w:val="ru-RU"/>
        </w:rPr>
        <w:t xml:space="preserve">- допуск в здания собаки-проводника при наличии документа, подтверждающего ее специальное обучение и выдаваемого по </w:t>
      </w:r>
      <w:hyperlink r:id="rId17" w:history="1">
        <w:r w:rsidRPr="009A15D8">
          <w:rPr>
            <w:rStyle w:val="a4"/>
            <w:rFonts w:ascii="13" w:hAnsi="13"/>
            <w:lang w:val="ru-RU"/>
          </w:rPr>
          <w:t>форме</w:t>
        </w:r>
      </w:hyperlink>
      <w:r w:rsidRPr="009A15D8">
        <w:rPr>
          <w:rFonts w:ascii="13" w:hAnsi="13"/>
          <w:sz w:val="20"/>
          <w:szCs w:val="20"/>
          <w:lang w:val="ru-RU"/>
        </w:rPr>
        <w:t xml:space="preserve"> и в </w:t>
      </w:r>
      <w:hyperlink r:id="rId18" w:history="1">
        <w:r w:rsidRPr="009A15D8">
          <w:rPr>
            <w:rStyle w:val="a4"/>
            <w:rFonts w:ascii="13" w:hAnsi="13"/>
            <w:lang w:val="ru-RU"/>
          </w:rPr>
          <w:t>порядке</w:t>
        </w:r>
      </w:hyperlink>
      <w:r w:rsidRPr="009A15D8">
        <w:rPr>
          <w:rFonts w:ascii="13" w:hAnsi="13"/>
          <w:sz w:val="20"/>
          <w:szCs w:val="20"/>
          <w:lang w:val="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A15D8" w:rsidRPr="009A15D8" w:rsidRDefault="009A15D8" w:rsidP="009A15D8">
      <w:pPr>
        <w:pStyle w:val="a5"/>
        <w:rPr>
          <w:rFonts w:ascii="13" w:hAnsi="13"/>
          <w:sz w:val="20"/>
          <w:szCs w:val="20"/>
          <w:lang w:val="ru-RU"/>
        </w:rPr>
      </w:pPr>
      <w:r w:rsidRPr="009A15D8">
        <w:rPr>
          <w:rFonts w:ascii="13" w:hAnsi="13"/>
          <w:sz w:val="20"/>
          <w:szCs w:val="20"/>
          <w:lang w:val="ru-RU"/>
        </w:rPr>
        <w:t>- оказание помощи инвалидам в преодолении барьеров, мешающих получению ими услуг наравне с другими лицами;</w:t>
      </w:r>
    </w:p>
    <w:p w:rsidR="009A15D8" w:rsidRPr="009A15D8" w:rsidRDefault="009A15D8" w:rsidP="009A15D8">
      <w:pPr>
        <w:pStyle w:val="a5"/>
        <w:rPr>
          <w:rFonts w:ascii="13" w:hAnsi="13"/>
          <w:sz w:val="20"/>
          <w:szCs w:val="20"/>
          <w:lang w:val="ru-RU"/>
        </w:rPr>
      </w:pPr>
      <w:r w:rsidRPr="009A15D8">
        <w:rPr>
          <w:rFonts w:ascii="13" w:hAnsi="13"/>
          <w:sz w:val="20"/>
          <w:szCs w:val="20"/>
          <w:lang w:val="ru-RU"/>
        </w:rPr>
        <w:t>2.19.10. Должностные лица, осуществляющие прием заявителей, обеспечиваются личными идентификационными карточками и (или) настольными табличками.</w:t>
      </w:r>
    </w:p>
    <w:p w:rsidR="009A15D8" w:rsidRPr="009A15D8" w:rsidRDefault="009A15D8" w:rsidP="009A15D8">
      <w:pPr>
        <w:pStyle w:val="a5"/>
        <w:rPr>
          <w:rFonts w:ascii="13" w:hAnsi="13"/>
          <w:sz w:val="20"/>
          <w:szCs w:val="20"/>
          <w:lang w:val="ru-RU"/>
        </w:rPr>
      </w:pPr>
      <w:r w:rsidRPr="009A15D8">
        <w:rPr>
          <w:rFonts w:ascii="13" w:hAnsi="13"/>
          <w:sz w:val="20"/>
          <w:szCs w:val="20"/>
          <w:lang w:val="ru-RU"/>
        </w:rPr>
        <w:lastRenderedPageBreak/>
        <w:t>2.19.11. Места для приема заявителя должны быть снабжены стулом, иметь место для письма и раскладки документов.</w:t>
      </w:r>
    </w:p>
    <w:p w:rsidR="009A15D8" w:rsidRPr="009A15D8" w:rsidRDefault="009A15D8" w:rsidP="009A15D8">
      <w:pPr>
        <w:pStyle w:val="a5"/>
        <w:rPr>
          <w:rFonts w:ascii="13" w:hAnsi="13"/>
          <w:sz w:val="20"/>
          <w:szCs w:val="20"/>
          <w:lang w:val="ru-RU"/>
        </w:rPr>
      </w:pPr>
      <w:r w:rsidRPr="009A15D8">
        <w:rPr>
          <w:rFonts w:ascii="13" w:hAnsi="13"/>
          <w:sz w:val="20"/>
          <w:szCs w:val="20"/>
          <w:lang w:val="ru-RU"/>
        </w:rPr>
        <w:t>2.19.12.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9A15D8" w:rsidRPr="009A15D8" w:rsidRDefault="009A15D8" w:rsidP="009A15D8">
      <w:pPr>
        <w:pStyle w:val="a5"/>
        <w:rPr>
          <w:rFonts w:ascii="13" w:hAnsi="13"/>
          <w:sz w:val="20"/>
          <w:szCs w:val="20"/>
          <w:lang w:val="ru-RU"/>
        </w:rPr>
      </w:pPr>
      <w:r w:rsidRPr="009A15D8">
        <w:rPr>
          <w:rFonts w:ascii="13" w:hAnsi="13"/>
          <w:sz w:val="20"/>
          <w:szCs w:val="20"/>
          <w:lang w:val="ru-RU"/>
        </w:rPr>
        <w:t>2.19.13.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9A15D8" w:rsidRPr="009A15D8" w:rsidRDefault="009A15D8" w:rsidP="009A15D8">
      <w:pPr>
        <w:pStyle w:val="a5"/>
        <w:rPr>
          <w:rFonts w:ascii="13" w:hAnsi="13"/>
          <w:sz w:val="20"/>
          <w:szCs w:val="20"/>
          <w:lang w:val="ru-RU"/>
        </w:rPr>
      </w:pPr>
      <w:r w:rsidRPr="009A15D8">
        <w:rPr>
          <w:rFonts w:ascii="13" w:hAnsi="13"/>
          <w:sz w:val="20"/>
          <w:szCs w:val="20"/>
          <w:lang w:val="ru-RU"/>
        </w:rPr>
        <w:t>2.19.14.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9A15D8" w:rsidRPr="009A15D8" w:rsidRDefault="009A15D8" w:rsidP="009A15D8">
      <w:pPr>
        <w:pStyle w:val="a5"/>
        <w:rPr>
          <w:rFonts w:ascii="13" w:hAnsi="13"/>
          <w:sz w:val="20"/>
          <w:szCs w:val="20"/>
          <w:lang w:val="ru-RU"/>
        </w:rPr>
      </w:pPr>
    </w:p>
    <w:p w:rsidR="009A15D8" w:rsidRPr="009A15D8" w:rsidRDefault="009A15D8" w:rsidP="009A15D8">
      <w:pPr>
        <w:pStyle w:val="a5"/>
        <w:rPr>
          <w:rFonts w:ascii="13" w:hAnsi="13"/>
          <w:b/>
          <w:sz w:val="20"/>
          <w:szCs w:val="20"/>
          <w:lang w:val="ru-RU"/>
        </w:rPr>
      </w:pPr>
      <w:r w:rsidRPr="009A15D8">
        <w:rPr>
          <w:rFonts w:ascii="13" w:hAnsi="13"/>
          <w:b/>
          <w:sz w:val="20"/>
          <w:szCs w:val="20"/>
          <w:lang w:val="ru-RU"/>
        </w:rPr>
        <w:t xml:space="preserve">2.20. Показателями оценки доступности муниципальной услуги являются: </w:t>
      </w:r>
    </w:p>
    <w:p w:rsidR="009A15D8" w:rsidRPr="009A15D8" w:rsidRDefault="009A15D8" w:rsidP="009A15D8">
      <w:pPr>
        <w:pStyle w:val="a5"/>
        <w:rPr>
          <w:rFonts w:ascii="13" w:hAnsi="13"/>
          <w:sz w:val="20"/>
          <w:szCs w:val="20"/>
          <w:lang w:val="ru-RU"/>
        </w:rPr>
      </w:pPr>
    </w:p>
    <w:p w:rsidR="009A15D8" w:rsidRPr="009A15D8" w:rsidRDefault="009A15D8" w:rsidP="009A15D8">
      <w:pPr>
        <w:pStyle w:val="a5"/>
        <w:rPr>
          <w:rFonts w:ascii="13" w:hAnsi="13"/>
          <w:sz w:val="20"/>
          <w:szCs w:val="20"/>
          <w:lang w:val="ru-RU"/>
        </w:rPr>
      </w:pPr>
      <w:r w:rsidRPr="009A15D8">
        <w:rPr>
          <w:rFonts w:ascii="13" w:hAnsi="13"/>
          <w:sz w:val="20"/>
          <w:szCs w:val="20"/>
          <w:lang w:val="ru-RU"/>
        </w:rPr>
        <w:t>1) транспортная доступность к местам предоставления муниципальной услуги;</w:t>
      </w:r>
    </w:p>
    <w:p w:rsidR="009A15D8" w:rsidRPr="009A15D8" w:rsidRDefault="009A15D8" w:rsidP="009A15D8">
      <w:pPr>
        <w:pStyle w:val="a5"/>
        <w:rPr>
          <w:rFonts w:ascii="13" w:hAnsi="13"/>
          <w:sz w:val="20"/>
          <w:szCs w:val="20"/>
          <w:lang w:val="ru-RU"/>
        </w:rPr>
      </w:pPr>
      <w:r w:rsidRPr="009A15D8">
        <w:rPr>
          <w:rFonts w:ascii="13" w:hAnsi="13"/>
          <w:sz w:val="20"/>
          <w:szCs w:val="20"/>
          <w:lang w:val="ru-RU"/>
        </w:rPr>
        <w:t>2) обеспечение возможности беспрепятственного доступа лиц с ограниченными возможностями передвижения к помещениям, в которых предоставляется муниципальная услуга;</w:t>
      </w:r>
    </w:p>
    <w:p w:rsidR="009A15D8" w:rsidRPr="009A15D8" w:rsidRDefault="009A15D8" w:rsidP="009A15D8">
      <w:pPr>
        <w:pStyle w:val="a5"/>
        <w:rPr>
          <w:rFonts w:ascii="13" w:hAnsi="13"/>
          <w:sz w:val="20"/>
          <w:szCs w:val="20"/>
          <w:lang w:val="ru-RU"/>
        </w:rPr>
      </w:pPr>
      <w:r w:rsidRPr="009A15D8">
        <w:rPr>
          <w:rFonts w:ascii="13" w:hAnsi="13"/>
          <w:sz w:val="20"/>
          <w:szCs w:val="20"/>
          <w:lang w:val="ru-RU"/>
        </w:rPr>
        <w:t>3) обеспечение возможности предоставление муниципальной услуги инвалидам в дистанционном режиме;</w:t>
      </w:r>
    </w:p>
    <w:p w:rsidR="009A15D8" w:rsidRPr="009A15D8" w:rsidRDefault="009A15D8" w:rsidP="009A15D8">
      <w:pPr>
        <w:pStyle w:val="a5"/>
        <w:rPr>
          <w:rFonts w:ascii="13" w:hAnsi="13"/>
          <w:sz w:val="20"/>
          <w:szCs w:val="20"/>
          <w:lang w:val="ru-RU"/>
        </w:rPr>
      </w:pPr>
      <w:r w:rsidRPr="009A15D8">
        <w:rPr>
          <w:rFonts w:ascii="13" w:hAnsi="13"/>
          <w:sz w:val="20"/>
          <w:szCs w:val="20"/>
          <w:lang w:val="ru-RU"/>
        </w:rPr>
        <w:t>4) количество взаимодействий заявителя с должностными лицами при предоставлении муниципальной услуги и их продолжительность;</w:t>
      </w:r>
    </w:p>
    <w:p w:rsidR="009A15D8" w:rsidRPr="009A15D8" w:rsidRDefault="009A15D8" w:rsidP="009A15D8">
      <w:pPr>
        <w:pStyle w:val="a5"/>
        <w:rPr>
          <w:rFonts w:ascii="13" w:hAnsi="13"/>
          <w:sz w:val="20"/>
          <w:szCs w:val="20"/>
          <w:lang w:val="ru-RU"/>
        </w:rPr>
      </w:pPr>
      <w:r w:rsidRPr="009A15D8">
        <w:rPr>
          <w:rFonts w:ascii="13" w:hAnsi="13"/>
          <w:sz w:val="20"/>
          <w:szCs w:val="20"/>
          <w:lang w:val="ru-RU"/>
        </w:rPr>
        <w:t>5) обеспечение предоставления муниципальной услуги с использованием возможностей единого портала государственных и муниципальных услуг, многофункционального центра (МФЦ);</w:t>
      </w:r>
    </w:p>
    <w:p w:rsidR="009A15D8" w:rsidRPr="009A15D8" w:rsidRDefault="009A15D8" w:rsidP="009A15D8">
      <w:pPr>
        <w:pStyle w:val="a5"/>
        <w:rPr>
          <w:rFonts w:ascii="13" w:hAnsi="13"/>
          <w:sz w:val="20"/>
          <w:szCs w:val="20"/>
          <w:lang w:val="ru-RU"/>
        </w:rPr>
      </w:pPr>
      <w:r w:rsidRPr="009A15D8">
        <w:rPr>
          <w:rFonts w:ascii="13" w:hAnsi="13"/>
          <w:sz w:val="20"/>
          <w:szCs w:val="20"/>
          <w:lang w:val="ru-RU"/>
        </w:rPr>
        <w:t>6) обеспечение возможности направления запроса и документов, необходимых для предоставления муниципальной услуги,  в отдел  по электронной почте;</w:t>
      </w:r>
    </w:p>
    <w:p w:rsidR="009A15D8" w:rsidRPr="009A15D8" w:rsidRDefault="009A15D8" w:rsidP="009A15D8">
      <w:pPr>
        <w:pStyle w:val="a5"/>
        <w:rPr>
          <w:rFonts w:ascii="13" w:hAnsi="13"/>
          <w:sz w:val="20"/>
          <w:szCs w:val="20"/>
          <w:lang w:val="ru-RU"/>
        </w:rPr>
      </w:pPr>
      <w:r w:rsidRPr="009A15D8">
        <w:rPr>
          <w:rFonts w:ascii="13" w:hAnsi="13"/>
          <w:sz w:val="20"/>
          <w:szCs w:val="20"/>
          <w:lang w:val="ru-RU"/>
        </w:rPr>
        <w:t>7) размещение информации о порядке предоставления муниципальной услуги на официальном сайте Администрации  Кадыйского муниципального района.</w:t>
      </w:r>
    </w:p>
    <w:p w:rsidR="009A15D8" w:rsidRPr="009A15D8" w:rsidRDefault="009A15D8" w:rsidP="009A15D8">
      <w:pPr>
        <w:pStyle w:val="a5"/>
        <w:rPr>
          <w:rFonts w:ascii="13" w:hAnsi="13"/>
          <w:sz w:val="20"/>
          <w:szCs w:val="20"/>
          <w:lang w:val="ru-RU"/>
        </w:rPr>
      </w:pPr>
    </w:p>
    <w:p w:rsidR="009A15D8" w:rsidRPr="009A15D8" w:rsidRDefault="009A15D8" w:rsidP="009A15D8">
      <w:pPr>
        <w:pStyle w:val="a5"/>
        <w:rPr>
          <w:rFonts w:ascii="13" w:hAnsi="13"/>
          <w:b/>
          <w:sz w:val="20"/>
          <w:szCs w:val="20"/>
          <w:lang w:val="ru-RU"/>
        </w:rPr>
      </w:pPr>
      <w:r w:rsidRPr="009A15D8">
        <w:rPr>
          <w:rFonts w:ascii="13" w:hAnsi="13"/>
          <w:b/>
          <w:sz w:val="20"/>
          <w:szCs w:val="20"/>
          <w:lang w:val="ru-RU"/>
        </w:rPr>
        <w:t xml:space="preserve">2.21. Показателями оценки качества предоставления муниципальной услуги являются: </w:t>
      </w:r>
    </w:p>
    <w:p w:rsidR="009A15D8" w:rsidRPr="009A15D8" w:rsidRDefault="009A15D8" w:rsidP="009A15D8">
      <w:pPr>
        <w:pStyle w:val="a5"/>
        <w:rPr>
          <w:rFonts w:ascii="13" w:hAnsi="13"/>
          <w:sz w:val="20"/>
          <w:szCs w:val="20"/>
          <w:lang w:val="ru-RU"/>
        </w:rPr>
      </w:pPr>
      <w:r w:rsidRPr="009A15D8">
        <w:rPr>
          <w:rFonts w:ascii="13" w:hAnsi="13"/>
          <w:bCs/>
          <w:color w:val="808080"/>
          <w:sz w:val="20"/>
          <w:szCs w:val="20"/>
          <w:lang w:val="ru-RU"/>
        </w:rPr>
        <w:t xml:space="preserve"> </w:t>
      </w:r>
    </w:p>
    <w:p w:rsidR="009A15D8" w:rsidRPr="009A15D8" w:rsidRDefault="009A15D8" w:rsidP="009A15D8">
      <w:pPr>
        <w:pStyle w:val="a5"/>
        <w:rPr>
          <w:rFonts w:ascii="13" w:hAnsi="13"/>
          <w:sz w:val="20"/>
          <w:szCs w:val="20"/>
          <w:lang w:val="ru-RU"/>
        </w:rPr>
      </w:pPr>
      <w:r w:rsidRPr="009A15D8">
        <w:rPr>
          <w:rFonts w:ascii="13" w:hAnsi="13"/>
          <w:sz w:val="20"/>
          <w:szCs w:val="20"/>
          <w:lang w:val="ru-RU"/>
        </w:rPr>
        <w:t>1) соблюдение стандарта предоставления муниципальной услуги;</w:t>
      </w:r>
    </w:p>
    <w:p w:rsidR="009A15D8" w:rsidRPr="009A15D8" w:rsidRDefault="009A15D8" w:rsidP="009A15D8">
      <w:pPr>
        <w:pStyle w:val="a5"/>
        <w:rPr>
          <w:rFonts w:ascii="13" w:hAnsi="13"/>
          <w:sz w:val="20"/>
          <w:szCs w:val="20"/>
          <w:lang w:val="ru-RU"/>
        </w:rPr>
      </w:pPr>
      <w:r w:rsidRPr="009A15D8">
        <w:rPr>
          <w:rFonts w:ascii="13" w:hAnsi="13"/>
          <w:sz w:val="20"/>
          <w:szCs w:val="20"/>
          <w:lang w:val="ru-RU"/>
        </w:rPr>
        <w:t>2) отсутствие жалоб, поданных в установленном порядке, на решения или действия (бездействие), принятые или осуществленные при предоставлении муниципальной услуги.</w:t>
      </w:r>
    </w:p>
    <w:p w:rsidR="009A15D8" w:rsidRPr="009A15D8" w:rsidRDefault="009A15D8" w:rsidP="009A15D8">
      <w:pPr>
        <w:pStyle w:val="a5"/>
        <w:rPr>
          <w:rFonts w:ascii="13" w:hAnsi="13"/>
          <w:sz w:val="20"/>
          <w:szCs w:val="20"/>
          <w:lang w:val="ru-RU"/>
        </w:rPr>
      </w:pPr>
    </w:p>
    <w:p w:rsidR="009A15D8" w:rsidRPr="000A0A09" w:rsidRDefault="009A15D8" w:rsidP="009A15D8">
      <w:pPr>
        <w:jc w:val="center"/>
        <w:rPr>
          <w:b/>
          <w:bCs/>
          <w:sz w:val="20"/>
          <w:szCs w:val="20"/>
        </w:rPr>
      </w:pPr>
    </w:p>
    <w:p w:rsidR="009A15D8" w:rsidRPr="000A0A09" w:rsidRDefault="009A15D8" w:rsidP="009A15D8">
      <w:pPr>
        <w:jc w:val="center"/>
        <w:rPr>
          <w:b/>
          <w:bCs/>
          <w:sz w:val="20"/>
          <w:szCs w:val="20"/>
        </w:rPr>
      </w:pPr>
      <w:r w:rsidRPr="000A0A09">
        <w:rPr>
          <w:b/>
          <w:bCs/>
          <w:sz w:val="20"/>
          <w:szCs w:val="20"/>
        </w:rPr>
        <w:t xml:space="preserve">3. </w:t>
      </w:r>
      <w:r w:rsidRPr="000A0A09">
        <w:rPr>
          <w:b/>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15D8" w:rsidRPr="000A0A09" w:rsidRDefault="009A15D8" w:rsidP="009A15D8">
      <w:pPr>
        <w:rPr>
          <w:sz w:val="20"/>
          <w:szCs w:val="20"/>
        </w:rPr>
      </w:pPr>
    </w:p>
    <w:p w:rsidR="009A15D8" w:rsidRPr="000A0A09" w:rsidRDefault="009A15D8" w:rsidP="009A15D8">
      <w:pPr>
        <w:ind w:firstLine="540"/>
        <w:jc w:val="both"/>
        <w:rPr>
          <w:sz w:val="20"/>
          <w:szCs w:val="20"/>
        </w:rPr>
      </w:pPr>
      <w:r w:rsidRPr="000A0A09">
        <w:rPr>
          <w:sz w:val="20"/>
          <w:szCs w:val="20"/>
        </w:rPr>
        <w:t>3.1. Заявитель обращается лично или по телефону в архивный отдел для получения консультаций о порядке получения муниципальной услуги.</w:t>
      </w:r>
    </w:p>
    <w:p w:rsidR="009A15D8" w:rsidRPr="000A0A09" w:rsidRDefault="009A15D8" w:rsidP="009A15D8">
      <w:pPr>
        <w:ind w:firstLine="180"/>
        <w:jc w:val="both"/>
        <w:rPr>
          <w:sz w:val="20"/>
          <w:szCs w:val="20"/>
        </w:rPr>
      </w:pPr>
      <w:r w:rsidRPr="000A0A09">
        <w:rPr>
          <w:sz w:val="20"/>
          <w:szCs w:val="20"/>
        </w:rPr>
        <w:t xml:space="preserve">     Специалистом (руководителем) архивного отдела осуществляется консультирование заявителя, в том числе о наличии документации, необходимой заявителю.</w:t>
      </w:r>
    </w:p>
    <w:p w:rsidR="009A15D8" w:rsidRPr="000A0A09" w:rsidRDefault="009A15D8" w:rsidP="009A15D8">
      <w:pPr>
        <w:ind w:firstLine="180"/>
        <w:jc w:val="both"/>
        <w:rPr>
          <w:sz w:val="20"/>
          <w:szCs w:val="20"/>
        </w:rPr>
      </w:pPr>
      <w:r w:rsidRPr="000A0A09">
        <w:rPr>
          <w:sz w:val="20"/>
          <w:szCs w:val="20"/>
        </w:rPr>
        <w:t xml:space="preserve">     Процедуры, устанавливаемые настоящим пунктом, осуществляются в день обращения заявителя.</w:t>
      </w:r>
    </w:p>
    <w:p w:rsidR="009A15D8" w:rsidRPr="000A0A09" w:rsidRDefault="009A15D8" w:rsidP="009A15D8">
      <w:pPr>
        <w:ind w:firstLine="180"/>
        <w:jc w:val="both"/>
        <w:rPr>
          <w:sz w:val="20"/>
          <w:szCs w:val="20"/>
        </w:rPr>
      </w:pPr>
      <w:r w:rsidRPr="000A0A09">
        <w:rPr>
          <w:sz w:val="20"/>
          <w:szCs w:val="20"/>
        </w:rPr>
        <w:t xml:space="preserve">     Результат процедуры:  консультации. </w:t>
      </w:r>
    </w:p>
    <w:p w:rsidR="009A15D8" w:rsidRPr="000A0A09" w:rsidRDefault="009A15D8" w:rsidP="009A15D8">
      <w:pPr>
        <w:ind w:firstLine="540"/>
        <w:jc w:val="both"/>
        <w:rPr>
          <w:sz w:val="20"/>
          <w:szCs w:val="20"/>
        </w:rPr>
      </w:pPr>
      <w:r w:rsidRPr="000A0A09">
        <w:rPr>
          <w:sz w:val="20"/>
          <w:szCs w:val="20"/>
        </w:rPr>
        <w:t xml:space="preserve">3.2. Заявителем лично подается заявление в произвольной форме в архивный отдел. </w:t>
      </w:r>
    </w:p>
    <w:p w:rsidR="009A15D8" w:rsidRPr="000A0A09" w:rsidRDefault="009A15D8" w:rsidP="009A15D8">
      <w:pPr>
        <w:ind w:firstLine="540"/>
        <w:jc w:val="both"/>
        <w:rPr>
          <w:sz w:val="20"/>
          <w:szCs w:val="20"/>
        </w:rPr>
      </w:pPr>
      <w:r w:rsidRPr="000A0A09">
        <w:rPr>
          <w:sz w:val="20"/>
          <w:szCs w:val="20"/>
        </w:rPr>
        <w:t>3.3. Специалистом  (руководителем) архивного отдела осуществляется:</w:t>
      </w:r>
    </w:p>
    <w:p w:rsidR="009A15D8" w:rsidRPr="000A0A09" w:rsidRDefault="009A15D8" w:rsidP="009A15D8">
      <w:pPr>
        <w:ind w:firstLine="540"/>
        <w:jc w:val="both"/>
        <w:rPr>
          <w:sz w:val="20"/>
          <w:szCs w:val="20"/>
        </w:rPr>
      </w:pPr>
      <w:r w:rsidRPr="000A0A09">
        <w:rPr>
          <w:sz w:val="20"/>
          <w:szCs w:val="20"/>
        </w:rPr>
        <w:t>прием и регистрация заявления;</w:t>
      </w:r>
    </w:p>
    <w:p w:rsidR="009A15D8" w:rsidRPr="000A0A09" w:rsidRDefault="009A15D8" w:rsidP="009A15D8">
      <w:pPr>
        <w:ind w:firstLine="540"/>
        <w:jc w:val="both"/>
        <w:rPr>
          <w:sz w:val="20"/>
          <w:szCs w:val="20"/>
        </w:rPr>
      </w:pPr>
      <w:r w:rsidRPr="000A0A09">
        <w:rPr>
          <w:sz w:val="20"/>
          <w:szCs w:val="20"/>
        </w:rPr>
        <w:t>выдача заявителю для заполнения анкеты установленного образца (приложение 1);</w:t>
      </w:r>
    </w:p>
    <w:p w:rsidR="009A15D8" w:rsidRPr="000A0A09" w:rsidRDefault="009A15D8" w:rsidP="009A15D8">
      <w:pPr>
        <w:ind w:firstLine="540"/>
        <w:jc w:val="both"/>
        <w:rPr>
          <w:sz w:val="20"/>
          <w:szCs w:val="20"/>
        </w:rPr>
      </w:pPr>
      <w:r w:rsidRPr="000A0A09">
        <w:rPr>
          <w:sz w:val="20"/>
          <w:szCs w:val="20"/>
        </w:rPr>
        <w:t>консультирование заявителя о составе и содержании документов в соответствии с темой исследования, имеющихся в архиве, режиме работы читального зала, о правилах работы пользователей в читальных залах;</w:t>
      </w:r>
    </w:p>
    <w:p w:rsidR="009A15D8" w:rsidRPr="000A0A09" w:rsidRDefault="009A15D8" w:rsidP="009A15D8">
      <w:pPr>
        <w:ind w:firstLine="540"/>
        <w:jc w:val="both"/>
        <w:rPr>
          <w:sz w:val="20"/>
          <w:szCs w:val="20"/>
        </w:rPr>
      </w:pPr>
      <w:r w:rsidRPr="000A0A09">
        <w:rPr>
          <w:sz w:val="20"/>
          <w:szCs w:val="20"/>
        </w:rPr>
        <w:t>выдача заявителю для заполнения бланка заказа (требования) на предоставление документов (приложение 2);</w:t>
      </w:r>
    </w:p>
    <w:p w:rsidR="009A15D8" w:rsidRPr="000A0A09" w:rsidRDefault="009A15D8" w:rsidP="009A15D8">
      <w:pPr>
        <w:jc w:val="both"/>
        <w:rPr>
          <w:sz w:val="20"/>
          <w:szCs w:val="20"/>
        </w:rPr>
      </w:pPr>
      <w:r w:rsidRPr="000A0A09">
        <w:rPr>
          <w:sz w:val="20"/>
          <w:szCs w:val="20"/>
        </w:rPr>
        <w:t xml:space="preserve">выдача заявителю дел и других материалов по исполненным заказам под расписку в бланке заказа за каждую единицу предоставленного материала. </w:t>
      </w:r>
    </w:p>
    <w:p w:rsidR="009A15D8" w:rsidRPr="000A0A09" w:rsidRDefault="009A15D8" w:rsidP="009A15D8">
      <w:pPr>
        <w:ind w:firstLine="540"/>
        <w:jc w:val="both"/>
        <w:rPr>
          <w:sz w:val="20"/>
          <w:szCs w:val="20"/>
        </w:rPr>
      </w:pPr>
      <w:r w:rsidRPr="000A0A09">
        <w:rPr>
          <w:sz w:val="20"/>
          <w:szCs w:val="20"/>
        </w:rPr>
        <w:t>Результат процедуры: зарегистрированное заявление, разрешение на работу в читальном зале, выданные архивные дела для работы в читальном зале архива.</w:t>
      </w:r>
    </w:p>
    <w:p w:rsidR="009A15D8" w:rsidRPr="000A0A09" w:rsidRDefault="009A15D8" w:rsidP="009A15D8">
      <w:pPr>
        <w:ind w:firstLine="360"/>
        <w:jc w:val="both"/>
        <w:rPr>
          <w:sz w:val="20"/>
          <w:szCs w:val="20"/>
        </w:rPr>
      </w:pPr>
      <w:r w:rsidRPr="000A0A09">
        <w:rPr>
          <w:sz w:val="20"/>
          <w:szCs w:val="20"/>
        </w:rPr>
        <w:t xml:space="preserve">    </w:t>
      </w:r>
    </w:p>
    <w:p w:rsidR="009A15D8" w:rsidRPr="000A0A09" w:rsidRDefault="009A15D8" w:rsidP="009A15D8">
      <w:pPr>
        <w:jc w:val="center"/>
        <w:rPr>
          <w:b/>
          <w:sz w:val="20"/>
          <w:szCs w:val="20"/>
        </w:rPr>
      </w:pPr>
      <w:r w:rsidRPr="000A0A09">
        <w:rPr>
          <w:b/>
          <w:sz w:val="20"/>
          <w:szCs w:val="20"/>
        </w:rPr>
        <w:t>4. Формы контроля за исполнением административного регламента</w:t>
      </w:r>
    </w:p>
    <w:p w:rsidR="009A15D8" w:rsidRPr="000A0A09" w:rsidRDefault="009A15D8" w:rsidP="009A15D8">
      <w:pPr>
        <w:jc w:val="both"/>
        <w:rPr>
          <w:b/>
          <w:sz w:val="20"/>
          <w:szCs w:val="20"/>
        </w:rPr>
      </w:pPr>
    </w:p>
    <w:p w:rsidR="009A15D8" w:rsidRPr="000A0A09" w:rsidRDefault="009A15D8" w:rsidP="009A15D8">
      <w:pPr>
        <w:jc w:val="both"/>
        <w:rPr>
          <w:color w:val="000000"/>
          <w:sz w:val="20"/>
          <w:szCs w:val="20"/>
        </w:rPr>
      </w:pPr>
      <w:r w:rsidRPr="000A0A09">
        <w:rPr>
          <w:color w:val="000000"/>
          <w:sz w:val="20"/>
          <w:szCs w:val="20"/>
        </w:rPr>
        <w:t xml:space="preserve">        4.1. Порядок и формы контроля за совершением действий и принятием решений по рассмотрению обращений заявителей определены Федеральным законом от 2 мая 2006 года № 59-ФЗ «О порядке рассмотрения обращений граждан в Российской Федерации».</w:t>
      </w:r>
    </w:p>
    <w:p w:rsidR="009A15D8" w:rsidRPr="000A0A09" w:rsidRDefault="009A15D8" w:rsidP="009A15D8">
      <w:pPr>
        <w:jc w:val="both"/>
        <w:rPr>
          <w:sz w:val="20"/>
          <w:szCs w:val="20"/>
        </w:rPr>
      </w:pPr>
      <w:r w:rsidRPr="000A0A09">
        <w:rPr>
          <w:sz w:val="20"/>
          <w:szCs w:val="20"/>
        </w:rPr>
        <w:t xml:space="preserve">        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 руководитель  архивного отдела путем проведения проверок соблюдения и исполнения специалистом положений настоящего Административного регламента.</w:t>
      </w:r>
    </w:p>
    <w:p w:rsidR="009A15D8" w:rsidRPr="000A0A09" w:rsidRDefault="009A15D8" w:rsidP="009A15D8">
      <w:pPr>
        <w:jc w:val="both"/>
        <w:rPr>
          <w:sz w:val="20"/>
          <w:szCs w:val="20"/>
        </w:rPr>
      </w:pPr>
      <w:r w:rsidRPr="000A0A09">
        <w:rPr>
          <w:sz w:val="20"/>
          <w:szCs w:val="20"/>
        </w:rPr>
        <w:t xml:space="preserve">        4.3. Специалист архивного отдела, ответственный за предоставление муниципальной услуги, несет персональную ответственность за соблюдение порядка, сроков, полноту и качество предоставление муниципальной услуги. Персональная ответственность специалистов закрепляется в их должностных инструкциях в соответствии с требованиями законодательства.</w:t>
      </w:r>
    </w:p>
    <w:p w:rsidR="009A15D8" w:rsidRPr="000A0A09" w:rsidRDefault="009A15D8" w:rsidP="009A15D8">
      <w:pPr>
        <w:jc w:val="both"/>
        <w:rPr>
          <w:color w:val="000000"/>
          <w:sz w:val="20"/>
          <w:szCs w:val="20"/>
        </w:rPr>
      </w:pPr>
      <w:r w:rsidRPr="000A0A09">
        <w:rPr>
          <w:color w:val="000000"/>
          <w:sz w:val="20"/>
          <w:szCs w:val="20"/>
        </w:rPr>
        <w:lastRenderedPageBreak/>
        <w:t xml:space="preserve">        4.4. Контроль за предоставлением муниципальной услуги архивным отделом осуществляется Администрацией Кадыйского муниципального района в лице руководителя аппарата администрации, являющегося куратором архивного отдела.</w:t>
      </w:r>
    </w:p>
    <w:p w:rsidR="009A15D8" w:rsidRPr="000A0A09" w:rsidRDefault="009A15D8" w:rsidP="009A15D8">
      <w:pPr>
        <w:jc w:val="both"/>
        <w:rPr>
          <w:color w:val="000000"/>
          <w:sz w:val="20"/>
          <w:szCs w:val="20"/>
        </w:rPr>
      </w:pPr>
      <w:r w:rsidRPr="000A0A09">
        <w:rPr>
          <w:color w:val="000000"/>
          <w:sz w:val="20"/>
          <w:szCs w:val="20"/>
        </w:rPr>
        <w:t xml:space="preserve">        4.5. Контроль за полнотой и качеством исполнения муниципальной услуги включает в себя проведение проверок, выявление и устранение нарушений прав пользователей, рассмотрение, принятие решений и подготовку ответов на обращения заявителей, содержащих жалобы на решения, действия (бездействие) работников архивного отдела.</w:t>
      </w:r>
    </w:p>
    <w:p w:rsidR="009A15D8" w:rsidRPr="000A0A09" w:rsidRDefault="009A15D8" w:rsidP="009A15D8">
      <w:pPr>
        <w:jc w:val="both"/>
        <w:rPr>
          <w:color w:val="000000"/>
          <w:sz w:val="20"/>
          <w:szCs w:val="20"/>
        </w:rPr>
      </w:pPr>
      <w:r w:rsidRPr="000A0A09">
        <w:rPr>
          <w:color w:val="000000"/>
          <w:sz w:val="20"/>
          <w:szCs w:val="20"/>
        </w:rPr>
        <w:t xml:space="preserve">        4.6.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9A15D8" w:rsidRPr="009A15D8" w:rsidRDefault="009A15D8" w:rsidP="009A15D8">
      <w:pPr>
        <w:jc w:val="both"/>
        <w:rPr>
          <w:b/>
          <w:sz w:val="8"/>
          <w:szCs w:val="8"/>
        </w:rPr>
      </w:pPr>
      <w:r w:rsidRPr="000A0A09">
        <w:rPr>
          <w:color w:val="000000"/>
          <w:sz w:val="20"/>
          <w:szCs w:val="20"/>
        </w:rPr>
        <w:t xml:space="preserve">        </w:t>
      </w:r>
    </w:p>
    <w:p w:rsidR="009A15D8" w:rsidRPr="000A0A09" w:rsidRDefault="009A15D8" w:rsidP="009A15D8">
      <w:pPr>
        <w:jc w:val="center"/>
        <w:rPr>
          <w:b/>
          <w:sz w:val="20"/>
          <w:szCs w:val="20"/>
        </w:rPr>
      </w:pPr>
      <w:r w:rsidRPr="000A0A09">
        <w:rPr>
          <w:b/>
          <w:sz w:val="20"/>
          <w:szCs w:val="20"/>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w:t>
      </w:r>
    </w:p>
    <w:p w:rsidR="009A15D8" w:rsidRPr="000A0A09" w:rsidRDefault="009A15D8" w:rsidP="009A15D8">
      <w:pPr>
        <w:jc w:val="center"/>
        <w:rPr>
          <w:b/>
          <w:sz w:val="20"/>
          <w:szCs w:val="20"/>
        </w:rPr>
      </w:pPr>
    </w:p>
    <w:p w:rsidR="009A15D8" w:rsidRPr="000A0A09" w:rsidRDefault="009A15D8" w:rsidP="009A15D8">
      <w:pPr>
        <w:jc w:val="both"/>
        <w:rPr>
          <w:sz w:val="20"/>
          <w:szCs w:val="20"/>
        </w:rPr>
      </w:pPr>
      <w:r w:rsidRPr="000A0A09">
        <w:rPr>
          <w:sz w:val="20"/>
          <w:szCs w:val="20"/>
        </w:rPr>
        <w:t xml:space="preserve">        5.1. </w:t>
      </w:r>
      <w:r w:rsidRPr="000A0A09">
        <w:rPr>
          <w:bCs/>
          <w:sz w:val="20"/>
          <w:szCs w:val="20"/>
        </w:rPr>
        <w:t>Заявители имеют право обратиться с жалобой лично или направить письменное обращение, жалобу (претензию) (Приложение № 3).</w:t>
      </w:r>
      <w:r w:rsidRPr="000A0A09">
        <w:rPr>
          <w:sz w:val="20"/>
          <w:szCs w:val="20"/>
        </w:rPr>
        <w:t xml:space="preserve"> В случае необходимости в подтверждение своих доводов заявитель прилагает к письменной жалобе документы и материалы либо их копии.</w:t>
      </w:r>
    </w:p>
    <w:p w:rsidR="009A15D8" w:rsidRPr="000A0A09" w:rsidRDefault="009A15D8" w:rsidP="009A15D8">
      <w:pPr>
        <w:jc w:val="both"/>
        <w:rPr>
          <w:sz w:val="20"/>
          <w:szCs w:val="20"/>
        </w:rPr>
      </w:pPr>
      <w:r w:rsidRPr="000A0A09">
        <w:rPr>
          <w:sz w:val="20"/>
          <w:szCs w:val="20"/>
        </w:rPr>
        <w:t xml:space="preserve">        5.2. Жалоба на действие (бездействие) специалиста архивного отдела подается руководителю отдела.</w:t>
      </w:r>
    </w:p>
    <w:p w:rsidR="009A15D8" w:rsidRPr="000A0A09" w:rsidRDefault="009A15D8" w:rsidP="009A15D8">
      <w:pPr>
        <w:jc w:val="both"/>
        <w:rPr>
          <w:sz w:val="20"/>
          <w:szCs w:val="20"/>
        </w:rPr>
      </w:pPr>
      <w:r w:rsidRPr="000A0A09">
        <w:rPr>
          <w:sz w:val="20"/>
          <w:szCs w:val="20"/>
        </w:rPr>
        <w:t xml:space="preserve">        5.3. Жалоба на действие (бездействие) руководителя отдела, а также принятое руководителем отдела решение по жалобе на действия (бездействие) специалиста  архивного отдела  подается Главе Администрации  Кадыйского муниципального района.</w:t>
      </w:r>
    </w:p>
    <w:p w:rsidR="009A15D8" w:rsidRPr="000A0A09" w:rsidRDefault="009A15D8" w:rsidP="009A15D8">
      <w:pPr>
        <w:jc w:val="both"/>
        <w:rPr>
          <w:bCs/>
          <w:sz w:val="20"/>
          <w:szCs w:val="20"/>
        </w:rPr>
      </w:pPr>
      <w:r w:rsidRPr="000A0A09">
        <w:rPr>
          <w:sz w:val="20"/>
          <w:szCs w:val="20"/>
        </w:rPr>
        <w:t xml:space="preserve">        5.4. Письменная жалоба должна быть рассмотрена в течение 30 дней со дня регистрации.</w:t>
      </w:r>
      <w:r w:rsidRPr="000A0A09">
        <w:rPr>
          <w:bCs/>
          <w:sz w:val="20"/>
          <w:szCs w:val="20"/>
        </w:rPr>
        <w:t xml:space="preserve"> В исключительных случаях (в том числе при принятии решения о проведении проверки), а также в случае направления запроса другим органам исполнительной власти области, органам местного самоуправления и иным должностным лицам для получения необходимых для рассмотрения обращения документов и материалов заведующий архивным сектором вправе продлить срок рассмотрения обращения не более чем на 30 (тридцать) дней, уведомив о продлении срока его рассмотрения заявителя.</w:t>
      </w:r>
    </w:p>
    <w:p w:rsidR="009A15D8" w:rsidRPr="000A0A09" w:rsidRDefault="009A15D8" w:rsidP="009A15D8">
      <w:pPr>
        <w:jc w:val="both"/>
        <w:rPr>
          <w:bCs/>
          <w:sz w:val="20"/>
          <w:szCs w:val="20"/>
        </w:rPr>
      </w:pPr>
      <w:r w:rsidRPr="000A0A09">
        <w:rPr>
          <w:bCs/>
          <w:sz w:val="20"/>
          <w:szCs w:val="20"/>
        </w:rPr>
        <w:t xml:space="preserve">        5.5.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(Приложение № 4). Письменный ответ, содержащий результаты рассмотрения обращения, направляется заявителю.  </w:t>
      </w:r>
    </w:p>
    <w:p w:rsidR="009A15D8" w:rsidRPr="000A0A09" w:rsidRDefault="009A15D8" w:rsidP="009A15D8">
      <w:pPr>
        <w:jc w:val="both"/>
        <w:rPr>
          <w:bCs/>
          <w:sz w:val="20"/>
          <w:szCs w:val="20"/>
        </w:rPr>
      </w:pPr>
      <w:r w:rsidRPr="000A0A09">
        <w:rPr>
          <w:bCs/>
          <w:sz w:val="20"/>
          <w:szCs w:val="20"/>
        </w:rPr>
        <w:t xml:space="preserve">        5.6.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9A15D8" w:rsidRPr="000A0A09" w:rsidRDefault="009A15D8" w:rsidP="009A15D8">
      <w:pPr>
        <w:jc w:val="both"/>
        <w:rPr>
          <w:bCs/>
          <w:sz w:val="20"/>
          <w:szCs w:val="20"/>
        </w:rPr>
      </w:pPr>
      <w:r w:rsidRPr="000A0A09">
        <w:rPr>
          <w:bCs/>
          <w:sz w:val="20"/>
          <w:szCs w:val="20"/>
        </w:rPr>
        <w:t xml:space="preserve">        5.7.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архивный отдел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9A15D8" w:rsidRPr="000A0A09" w:rsidRDefault="009A15D8" w:rsidP="009A15D8">
      <w:pPr>
        <w:jc w:val="both"/>
        <w:rPr>
          <w:bCs/>
          <w:sz w:val="20"/>
          <w:szCs w:val="20"/>
        </w:rPr>
      </w:pPr>
      <w:r w:rsidRPr="000A0A09">
        <w:rPr>
          <w:bCs/>
          <w:sz w:val="20"/>
          <w:szCs w:val="20"/>
        </w:rPr>
        <w:t xml:space="preserve">        5.8.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9A15D8" w:rsidRPr="000A0A09" w:rsidRDefault="009A15D8" w:rsidP="009A15D8">
      <w:pPr>
        <w:jc w:val="both"/>
        <w:rPr>
          <w:bCs/>
          <w:sz w:val="20"/>
          <w:szCs w:val="20"/>
        </w:rPr>
      </w:pPr>
      <w:r w:rsidRPr="000A0A09">
        <w:rPr>
          <w:bCs/>
          <w:sz w:val="20"/>
          <w:szCs w:val="20"/>
        </w:rPr>
        <w:t xml:space="preserve">        5.9.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9A15D8" w:rsidRPr="000A0A09" w:rsidRDefault="009A15D8" w:rsidP="009A15D8">
      <w:pPr>
        <w:jc w:val="both"/>
        <w:rPr>
          <w:bCs/>
          <w:sz w:val="20"/>
          <w:szCs w:val="20"/>
        </w:rPr>
      </w:pPr>
      <w:r w:rsidRPr="000A0A09">
        <w:rPr>
          <w:bCs/>
          <w:sz w:val="20"/>
          <w:szCs w:val="20"/>
        </w:rPr>
        <w:t xml:space="preserve">        5.10.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A15D8" w:rsidRPr="000A0A09" w:rsidRDefault="009A15D8" w:rsidP="009A15D8">
      <w:pPr>
        <w:jc w:val="both"/>
        <w:rPr>
          <w:bCs/>
          <w:sz w:val="20"/>
          <w:szCs w:val="20"/>
        </w:rPr>
      </w:pPr>
      <w:r w:rsidRPr="000A0A09">
        <w:rPr>
          <w:bCs/>
          <w:sz w:val="20"/>
          <w:szCs w:val="20"/>
        </w:rPr>
        <w:t xml:space="preserve">        5.11.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9A15D8" w:rsidRPr="000A0A09" w:rsidRDefault="009A15D8" w:rsidP="009A15D8">
      <w:pPr>
        <w:jc w:val="both"/>
        <w:rPr>
          <w:sz w:val="20"/>
          <w:szCs w:val="20"/>
        </w:rPr>
      </w:pPr>
      <w:r w:rsidRPr="000A0A09">
        <w:rPr>
          <w:sz w:val="20"/>
          <w:szCs w:val="20"/>
        </w:rPr>
        <w:t xml:space="preserve">        5.12. Результатом досудебного (внесудебного) обжалования является ответ пользователю вышестоящего должностного лица. </w:t>
      </w:r>
    </w:p>
    <w:p w:rsidR="009A15D8" w:rsidRPr="000A0A09" w:rsidRDefault="009A15D8" w:rsidP="009A15D8">
      <w:pPr>
        <w:jc w:val="both"/>
        <w:rPr>
          <w:sz w:val="20"/>
          <w:szCs w:val="20"/>
        </w:rPr>
      </w:pPr>
      <w:r w:rsidRPr="000A0A09">
        <w:rPr>
          <w:sz w:val="20"/>
          <w:szCs w:val="20"/>
        </w:rPr>
        <w:t xml:space="preserve">        5.13. Пользователю направляется сообщение о принятом решении и действиях, осуществленных в соответствии с принятым решением. </w:t>
      </w:r>
    </w:p>
    <w:p w:rsidR="009A15D8" w:rsidRPr="000A0A09" w:rsidRDefault="009A15D8" w:rsidP="009A15D8">
      <w:pPr>
        <w:jc w:val="both"/>
        <w:rPr>
          <w:sz w:val="20"/>
          <w:szCs w:val="20"/>
        </w:rPr>
      </w:pPr>
      <w:r w:rsidRPr="000A0A09">
        <w:rPr>
          <w:sz w:val="20"/>
          <w:szCs w:val="20"/>
        </w:rPr>
        <w:t xml:space="preserve">        5.14.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9A15D8" w:rsidRPr="000A0A09" w:rsidRDefault="009A15D8" w:rsidP="009A15D8">
      <w:pPr>
        <w:jc w:val="both"/>
        <w:rPr>
          <w:bCs/>
          <w:sz w:val="20"/>
          <w:szCs w:val="20"/>
        </w:rPr>
      </w:pPr>
      <w:r w:rsidRPr="000A0A09">
        <w:rPr>
          <w:bCs/>
          <w:sz w:val="20"/>
          <w:szCs w:val="20"/>
        </w:rPr>
        <w:t xml:space="preserve">        5.15. Заявители вправе обжаловать решения, принятые в ходе предоставления муниципальной услуги, действия или бездействие лиц  архивного отдела, в судебном порядке.</w:t>
      </w:r>
    </w:p>
    <w:p w:rsidR="009A15D8" w:rsidRPr="000A0A09" w:rsidRDefault="009A15D8" w:rsidP="009A15D8">
      <w:pPr>
        <w:jc w:val="both"/>
        <w:rPr>
          <w:sz w:val="20"/>
          <w:szCs w:val="20"/>
        </w:rPr>
      </w:pPr>
      <w:r w:rsidRPr="000A0A09">
        <w:rPr>
          <w:sz w:val="20"/>
          <w:szCs w:val="20"/>
        </w:rPr>
        <w:t xml:space="preserve">        5.16. Обжалование решений, принятых в ходе предоставления муниципальной услуги, действий или бездействия должностных лиц в судебном порядке производится в суде общей юрисдикции.  Гражданин вправе обратиться в суд с заявлением в течение 3-х месяцев со дня, когда ему стало известно о нарушении его прав и свобод.</w:t>
      </w:r>
    </w:p>
    <w:p w:rsidR="009A15D8" w:rsidRPr="000A0A09" w:rsidRDefault="009A15D8" w:rsidP="009A15D8">
      <w:pPr>
        <w:jc w:val="both"/>
        <w:rPr>
          <w:sz w:val="20"/>
          <w:szCs w:val="20"/>
        </w:rPr>
      </w:pPr>
    </w:p>
    <w:p w:rsidR="009A15D8" w:rsidRPr="000A0A09" w:rsidRDefault="009A15D8" w:rsidP="009A15D8">
      <w:pPr>
        <w:jc w:val="both"/>
        <w:rPr>
          <w:sz w:val="20"/>
          <w:szCs w:val="20"/>
        </w:rPr>
      </w:pPr>
    </w:p>
    <w:p w:rsidR="009A15D8" w:rsidRPr="000A0A09" w:rsidRDefault="009A15D8" w:rsidP="009A15D8">
      <w:pPr>
        <w:jc w:val="both"/>
        <w:rPr>
          <w:sz w:val="20"/>
          <w:szCs w:val="20"/>
        </w:rPr>
      </w:pPr>
    </w:p>
    <w:p w:rsidR="009A15D8" w:rsidRPr="000A0A09" w:rsidRDefault="009A15D8" w:rsidP="009A15D8">
      <w:pPr>
        <w:jc w:val="both"/>
        <w:rPr>
          <w:sz w:val="20"/>
          <w:szCs w:val="20"/>
        </w:rPr>
      </w:pPr>
    </w:p>
    <w:p w:rsidR="009A15D8" w:rsidRPr="00A71E2E" w:rsidRDefault="009A15D8" w:rsidP="009A15D8">
      <w:pPr>
        <w:jc w:val="both"/>
      </w:pPr>
    </w:p>
    <w:p w:rsidR="009A15D8" w:rsidRPr="00A71E2E" w:rsidRDefault="009A15D8" w:rsidP="009A15D8">
      <w:pPr>
        <w:jc w:val="both"/>
      </w:pPr>
    </w:p>
    <w:p w:rsidR="009A15D8" w:rsidRPr="00A71E2E" w:rsidRDefault="009A15D8" w:rsidP="009A15D8">
      <w:pPr>
        <w:jc w:val="both"/>
      </w:pPr>
    </w:p>
    <w:p w:rsidR="009A15D8" w:rsidRPr="00A71E2E" w:rsidRDefault="009A15D8" w:rsidP="009A15D8">
      <w:pPr>
        <w:jc w:val="both"/>
      </w:pPr>
    </w:p>
    <w:p w:rsidR="009A15D8" w:rsidRPr="00A71E2E" w:rsidRDefault="009A15D8" w:rsidP="009A15D8">
      <w:pPr>
        <w:jc w:val="both"/>
      </w:pPr>
    </w:p>
    <w:p w:rsidR="009A15D8" w:rsidRPr="00A71E2E" w:rsidRDefault="009A15D8" w:rsidP="009A15D8">
      <w:pPr>
        <w:jc w:val="both"/>
      </w:pPr>
    </w:p>
    <w:p w:rsidR="009A15D8" w:rsidRPr="003971BF" w:rsidRDefault="009A15D8" w:rsidP="009A15D8">
      <w:pPr>
        <w:shd w:val="clear" w:color="auto" w:fill="FFFFFF"/>
        <w:spacing w:line="235" w:lineRule="exact"/>
        <w:ind w:right="5"/>
        <w:jc w:val="right"/>
        <w:rPr>
          <w:sz w:val="20"/>
          <w:szCs w:val="20"/>
        </w:rPr>
      </w:pPr>
      <w:r w:rsidRPr="007402DF">
        <w:rPr>
          <w:sz w:val="26"/>
          <w:szCs w:val="26"/>
        </w:rPr>
        <w:t xml:space="preserve">                                                                                                                                      </w:t>
      </w:r>
      <w:r w:rsidRPr="003971BF">
        <w:rPr>
          <w:color w:val="000000"/>
          <w:spacing w:val="-8"/>
          <w:sz w:val="20"/>
          <w:szCs w:val="20"/>
        </w:rPr>
        <w:t>Приложение1</w:t>
      </w:r>
    </w:p>
    <w:p w:rsidR="009A15D8" w:rsidRPr="003971BF" w:rsidRDefault="009A15D8" w:rsidP="009A15D8">
      <w:pPr>
        <w:shd w:val="clear" w:color="auto" w:fill="FFFFFF"/>
        <w:spacing w:line="235" w:lineRule="exact"/>
        <w:ind w:right="5"/>
        <w:jc w:val="right"/>
        <w:rPr>
          <w:sz w:val="20"/>
          <w:szCs w:val="20"/>
        </w:rPr>
      </w:pPr>
      <w:r w:rsidRPr="003971BF">
        <w:rPr>
          <w:color w:val="000000"/>
          <w:spacing w:val="-8"/>
          <w:sz w:val="20"/>
          <w:szCs w:val="20"/>
        </w:rPr>
        <w:t>к административному регламенту</w:t>
      </w:r>
    </w:p>
    <w:p w:rsidR="009A15D8" w:rsidRPr="003971BF" w:rsidRDefault="009A15D8" w:rsidP="009A15D8">
      <w:pPr>
        <w:shd w:val="clear" w:color="auto" w:fill="FFFFFF"/>
        <w:spacing w:line="235" w:lineRule="exact"/>
        <w:ind w:right="14"/>
        <w:jc w:val="right"/>
        <w:rPr>
          <w:sz w:val="20"/>
          <w:szCs w:val="20"/>
        </w:rPr>
      </w:pPr>
      <w:r w:rsidRPr="003971BF">
        <w:rPr>
          <w:color w:val="000000"/>
          <w:spacing w:val="-7"/>
          <w:sz w:val="20"/>
          <w:szCs w:val="20"/>
        </w:rPr>
        <w:t>предоставления муниципальной</w:t>
      </w:r>
    </w:p>
    <w:p w:rsidR="009A15D8" w:rsidRPr="003971BF" w:rsidRDefault="009A15D8" w:rsidP="009A15D8">
      <w:pPr>
        <w:shd w:val="clear" w:color="auto" w:fill="FFFFFF"/>
        <w:spacing w:line="235" w:lineRule="exact"/>
        <w:ind w:right="14"/>
        <w:jc w:val="right"/>
        <w:rPr>
          <w:color w:val="000000"/>
          <w:spacing w:val="-5"/>
          <w:sz w:val="20"/>
          <w:szCs w:val="20"/>
        </w:rPr>
      </w:pPr>
      <w:r w:rsidRPr="003971BF">
        <w:rPr>
          <w:color w:val="000000"/>
          <w:spacing w:val="-5"/>
          <w:sz w:val="20"/>
          <w:szCs w:val="20"/>
        </w:rPr>
        <w:t xml:space="preserve">услуги по предоставлению </w:t>
      </w:r>
    </w:p>
    <w:p w:rsidR="009A15D8" w:rsidRPr="003971BF" w:rsidRDefault="009A15D8" w:rsidP="009A15D8">
      <w:pPr>
        <w:shd w:val="clear" w:color="auto" w:fill="FFFFFF"/>
        <w:spacing w:line="235" w:lineRule="exact"/>
        <w:ind w:right="14"/>
        <w:jc w:val="right"/>
        <w:rPr>
          <w:color w:val="000000"/>
          <w:spacing w:val="-5"/>
          <w:sz w:val="20"/>
          <w:szCs w:val="20"/>
        </w:rPr>
      </w:pPr>
      <w:r w:rsidRPr="003971BF">
        <w:rPr>
          <w:color w:val="000000"/>
          <w:spacing w:val="-5"/>
          <w:sz w:val="20"/>
          <w:szCs w:val="20"/>
        </w:rPr>
        <w:t xml:space="preserve">документов для исследователей </w:t>
      </w:r>
    </w:p>
    <w:p w:rsidR="009A15D8" w:rsidRPr="003971BF" w:rsidRDefault="009A15D8" w:rsidP="009A15D8">
      <w:pPr>
        <w:jc w:val="right"/>
        <w:rPr>
          <w:sz w:val="20"/>
          <w:szCs w:val="20"/>
        </w:rPr>
      </w:pPr>
      <w:r w:rsidRPr="003971BF">
        <w:rPr>
          <w:color w:val="000000"/>
          <w:spacing w:val="-5"/>
          <w:sz w:val="20"/>
          <w:szCs w:val="20"/>
        </w:rPr>
        <w:t>в читальный зал архива</w:t>
      </w:r>
      <w:r w:rsidRPr="003971BF">
        <w:rPr>
          <w:sz w:val="20"/>
          <w:szCs w:val="20"/>
        </w:rPr>
        <w:t xml:space="preserve">       </w:t>
      </w:r>
    </w:p>
    <w:p w:rsidR="009A15D8" w:rsidRPr="003971BF" w:rsidRDefault="009A15D8" w:rsidP="009A15D8">
      <w:pPr>
        <w:rPr>
          <w:sz w:val="20"/>
          <w:szCs w:val="20"/>
        </w:rPr>
      </w:pPr>
      <w:r w:rsidRPr="003971BF">
        <w:rPr>
          <w:sz w:val="20"/>
          <w:szCs w:val="20"/>
        </w:rPr>
        <w:t xml:space="preserve">                                                         </w:t>
      </w:r>
    </w:p>
    <w:p w:rsidR="009A15D8" w:rsidRPr="003971BF" w:rsidRDefault="009A15D8" w:rsidP="009A15D8">
      <w:pPr>
        <w:rPr>
          <w:sz w:val="20"/>
          <w:szCs w:val="20"/>
        </w:rPr>
      </w:pPr>
    </w:p>
    <w:p w:rsidR="009A15D8" w:rsidRPr="003971BF" w:rsidRDefault="009A15D8" w:rsidP="009A15D8">
      <w:pPr>
        <w:rPr>
          <w:sz w:val="20"/>
          <w:szCs w:val="20"/>
        </w:rPr>
      </w:pPr>
      <w:r w:rsidRPr="003971BF">
        <w:rPr>
          <w:sz w:val="20"/>
          <w:szCs w:val="20"/>
        </w:rPr>
        <w:t>Отдел по делам архивов администрации</w:t>
      </w:r>
    </w:p>
    <w:p w:rsidR="009A15D8" w:rsidRPr="003971BF" w:rsidRDefault="009A15D8" w:rsidP="009A15D8">
      <w:pPr>
        <w:rPr>
          <w:sz w:val="20"/>
          <w:szCs w:val="20"/>
        </w:rPr>
      </w:pPr>
      <w:r w:rsidRPr="003971BF">
        <w:rPr>
          <w:sz w:val="20"/>
          <w:szCs w:val="20"/>
        </w:rPr>
        <w:t>Кадыйского муниципального района</w:t>
      </w:r>
    </w:p>
    <w:p w:rsidR="009A15D8" w:rsidRPr="003971BF" w:rsidRDefault="009A15D8" w:rsidP="009A15D8">
      <w:pPr>
        <w:jc w:val="center"/>
        <w:rPr>
          <w:sz w:val="20"/>
          <w:szCs w:val="20"/>
        </w:rPr>
      </w:pPr>
    </w:p>
    <w:p w:rsidR="009A15D8" w:rsidRPr="003971BF" w:rsidRDefault="009A15D8" w:rsidP="009A15D8">
      <w:pPr>
        <w:jc w:val="center"/>
        <w:rPr>
          <w:sz w:val="20"/>
          <w:szCs w:val="20"/>
        </w:rPr>
      </w:pPr>
      <w:r w:rsidRPr="003971BF">
        <w:rPr>
          <w:sz w:val="20"/>
          <w:szCs w:val="20"/>
        </w:rPr>
        <w:t>АНКЕТА ПОЛЬЗОВАТЕЛЯ</w:t>
      </w:r>
    </w:p>
    <w:p w:rsidR="009A15D8" w:rsidRPr="003971BF" w:rsidRDefault="009A15D8" w:rsidP="009A15D8">
      <w:pPr>
        <w:jc w:val="both"/>
        <w:rPr>
          <w:sz w:val="20"/>
          <w:szCs w:val="20"/>
        </w:rPr>
      </w:pPr>
    </w:p>
    <w:p w:rsidR="009A15D8" w:rsidRPr="003971BF" w:rsidRDefault="009A15D8" w:rsidP="009A15D8">
      <w:pPr>
        <w:jc w:val="both"/>
        <w:rPr>
          <w:sz w:val="20"/>
          <w:szCs w:val="20"/>
        </w:rPr>
      </w:pPr>
      <w:r w:rsidRPr="003971BF">
        <w:rPr>
          <w:sz w:val="20"/>
          <w:szCs w:val="20"/>
        </w:rPr>
        <w:t>Фамилия   Имя  Отчество</w:t>
      </w:r>
    </w:p>
    <w:p w:rsidR="009A15D8" w:rsidRPr="003971BF" w:rsidRDefault="009A15D8" w:rsidP="009A15D8">
      <w:pPr>
        <w:jc w:val="both"/>
        <w:rPr>
          <w:sz w:val="20"/>
          <w:szCs w:val="20"/>
        </w:rPr>
      </w:pPr>
      <w:r w:rsidRPr="003971BF">
        <w:rPr>
          <w:sz w:val="20"/>
          <w:szCs w:val="20"/>
        </w:rPr>
        <w:t>______________________________________________________________________________________________________________________________________________________</w:t>
      </w:r>
      <w:r>
        <w:rPr>
          <w:sz w:val="20"/>
          <w:szCs w:val="20"/>
        </w:rPr>
        <w:t>______________________________________________</w:t>
      </w:r>
    </w:p>
    <w:p w:rsidR="009A15D8" w:rsidRPr="003971BF" w:rsidRDefault="009A15D8" w:rsidP="009A15D8">
      <w:pPr>
        <w:jc w:val="both"/>
        <w:rPr>
          <w:sz w:val="20"/>
          <w:szCs w:val="20"/>
        </w:rPr>
      </w:pPr>
    </w:p>
    <w:p w:rsidR="009A15D8" w:rsidRPr="003971BF" w:rsidRDefault="009A15D8" w:rsidP="009A15D8">
      <w:pPr>
        <w:rPr>
          <w:sz w:val="20"/>
          <w:szCs w:val="20"/>
        </w:rPr>
      </w:pPr>
      <w:r w:rsidRPr="003971BF">
        <w:rPr>
          <w:sz w:val="20"/>
          <w:szCs w:val="20"/>
        </w:rPr>
        <w:t>Место работы (учебы) и должность ________________________________________________________________________________________________________________________________________________________</w:t>
      </w:r>
      <w:r>
        <w:rPr>
          <w:sz w:val="20"/>
          <w:szCs w:val="20"/>
        </w:rPr>
        <w:t>________________________________________________</w:t>
      </w:r>
    </w:p>
    <w:p w:rsidR="009A15D8" w:rsidRPr="003971BF" w:rsidRDefault="009A15D8" w:rsidP="009A15D8">
      <w:pPr>
        <w:spacing w:line="100" w:lineRule="atLeast"/>
        <w:jc w:val="both"/>
        <w:rPr>
          <w:sz w:val="20"/>
          <w:szCs w:val="20"/>
        </w:rPr>
      </w:pPr>
    </w:p>
    <w:p w:rsidR="009A15D8" w:rsidRPr="003971BF" w:rsidRDefault="009A15D8" w:rsidP="009A15D8">
      <w:pPr>
        <w:spacing w:line="100" w:lineRule="atLeast"/>
        <w:jc w:val="both"/>
        <w:rPr>
          <w:sz w:val="20"/>
          <w:szCs w:val="20"/>
        </w:rPr>
      </w:pPr>
      <w:r w:rsidRPr="003971BF">
        <w:rPr>
          <w:sz w:val="20"/>
          <w:szCs w:val="20"/>
        </w:rPr>
        <w:t>Организация, направившая пользователя, ее адрес_________________________________</w:t>
      </w:r>
      <w:r>
        <w:rPr>
          <w:sz w:val="20"/>
          <w:szCs w:val="20"/>
        </w:rPr>
        <w:t>______________________</w:t>
      </w:r>
    </w:p>
    <w:p w:rsidR="009A15D8" w:rsidRPr="003971BF" w:rsidRDefault="009A15D8" w:rsidP="009A15D8">
      <w:pPr>
        <w:spacing w:line="100" w:lineRule="atLeast"/>
        <w:jc w:val="both"/>
        <w:rPr>
          <w:sz w:val="20"/>
          <w:szCs w:val="20"/>
        </w:rPr>
      </w:pPr>
      <w:r w:rsidRPr="003971BF">
        <w:rPr>
          <w:sz w:val="20"/>
          <w:szCs w:val="20"/>
        </w:rPr>
        <w:t>______________________________________________________________________</w:t>
      </w:r>
      <w:r>
        <w:rPr>
          <w:sz w:val="20"/>
          <w:szCs w:val="20"/>
        </w:rPr>
        <w:t>______________________</w:t>
      </w:r>
      <w:r w:rsidRPr="003971BF">
        <w:rPr>
          <w:sz w:val="20"/>
          <w:szCs w:val="20"/>
        </w:rPr>
        <w:t>____</w:t>
      </w:r>
    </w:p>
    <w:p w:rsidR="009A15D8" w:rsidRPr="003971BF" w:rsidRDefault="009A15D8" w:rsidP="009A15D8">
      <w:pPr>
        <w:spacing w:line="100" w:lineRule="atLeast"/>
        <w:jc w:val="both"/>
        <w:rPr>
          <w:sz w:val="20"/>
          <w:szCs w:val="20"/>
        </w:rPr>
      </w:pPr>
      <w:r w:rsidRPr="003971BF">
        <w:rPr>
          <w:sz w:val="20"/>
          <w:szCs w:val="20"/>
        </w:rPr>
        <w:t>Образование_______________________________________________________________</w:t>
      </w:r>
      <w:r>
        <w:rPr>
          <w:sz w:val="20"/>
          <w:szCs w:val="20"/>
        </w:rPr>
        <w:t>______________________</w:t>
      </w:r>
    </w:p>
    <w:p w:rsidR="009A15D8" w:rsidRPr="003971BF" w:rsidRDefault="009A15D8" w:rsidP="009A15D8">
      <w:pPr>
        <w:spacing w:line="100" w:lineRule="atLeast"/>
        <w:jc w:val="both"/>
        <w:rPr>
          <w:sz w:val="20"/>
          <w:szCs w:val="20"/>
        </w:rPr>
      </w:pPr>
      <w:r w:rsidRPr="003971BF">
        <w:rPr>
          <w:sz w:val="20"/>
          <w:szCs w:val="20"/>
        </w:rPr>
        <w:t>Ученая степень, звание_____________________________________________________</w:t>
      </w:r>
      <w:r>
        <w:rPr>
          <w:sz w:val="20"/>
          <w:szCs w:val="20"/>
        </w:rPr>
        <w:t>_______________________</w:t>
      </w:r>
      <w:r w:rsidRPr="003971BF">
        <w:rPr>
          <w:sz w:val="20"/>
          <w:szCs w:val="20"/>
        </w:rPr>
        <w:t>_</w:t>
      </w:r>
    </w:p>
    <w:p w:rsidR="009A15D8" w:rsidRPr="003971BF" w:rsidRDefault="009A15D8" w:rsidP="009A15D8">
      <w:pPr>
        <w:spacing w:line="100" w:lineRule="atLeast"/>
        <w:rPr>
          <w:sz w:val="20"/>
          <w:szCs w:val="20"/>
        </w:rPr>
      </w:pPr>
    </w:p>
    <w:p w:rsidR="009A15D8" w:rsidRPr="003971BF" w:rsidRDefault="009A15D8" w:rsidP="009A15D8">
      <w:pPr>
        <w:spacing w:line="100" w:lineRule="atLeast"/>
        <w:rPr>
          <w:sz w:val="20"/>
          <w:szCs w:val="20"/>
        </w:rPr>
      </w:pPr>
      <w:r w:rsidRPr="003971BF">
        <w:rPr>
          <w:sz w:val="20"/>
          <w:szCs w:val="20"/>
        </w:rPr>
        <w:t>Тема и хронологические рамки исследования________________________________________________________________________________________________________________________________________________________________________________________________________________________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_________________________________________________________________________</w:t>
      </w:r>
    </w:p>
    <w:p w:rsidR="009A15D8" w:rsidRPr="003971BF" w:rsidRDefault="009A15D8" w:rsidP="009A15D8">
      <w:pPr>
        <w:spacing w:line="100" w:lineRule="atLeast"/>
        <w:rPr>
          <w:sz w:val="20"/>
          <w:szCs w:val="20"/>
        </w:rPr>
      </w:pPr>
      <w:r w:rsidRPr="003971BF">
        <w:rPr>
          <w:sz w:val="20"/>
          <w:szCs w:val="20"/>
        </w:rPr>
        <w:t>Место жительства______________________________________________________________________________________________________________________________________________</w:t>
      </w:r>
      <w:r>
        <w:rPr>
          <w:sz w:val="20"/>
          <w:szCs w:val="20"/>
        </w:rPr>
        <w:t>_______________________________________________</w:t>
      </w:r>
    </w:p>
    <w:p w:rsidR="009A15D8" w:rsidRPr="003971BF" w:rsidRDefault="009A15D8" w:rsidP="009A15D8">
      <w:pPr>
        <w:spacing w:line="100" w:lineRule="atLeast"/>
        <w:jc w:val="both"/>
        <w:rPr>
          <w:sz w:val="20"/>
          <w:szCs w:val="20"/>
        </w:rPr>
      </w:pPr>
      <w:r w:rsidRPr="003971BF">
        <w:rPr>
          <w:sz w:val="20"/>
          <w:szCs w:val="20"/>
        </w:rPr>
        <w:t>Телефон (домашний)_________________________Служебный_______________</w:t>
      </w:r>
      <w:r>
        <w:rPr>
          <w:sz w:val="20"/>
          <w:szCs w:val="20"/>
        </w:rPr>
        <w:t>______________________</w:t>
      </w:r>
      <w:r w:rsidRPr="003971BF">
        <w:rPr>
          <w:sz w:val="20"/>
          <w:szCs w:val="20"/>
        </w:rPr>
        <w:t>______</w:t>
      </w:r>
    </w:p>
    <w:p w:rsidR="009A15D8" w:rsidRPr="003971BF" w:rsidRDefault="009A15D8" w:rsidP="009A15D8">
      <w:pPr>
        <w:spacing w:line="100" w:lineRule="atLeast"/>
        <w:rPr>
          <w:sz w:val="20"/>
          <w:szCs w:val="20"/>
        </w:rPr>
      </w:pPr>
    </w:p>
    <w:p w:rsidR="009A15D8" w:rsidRPr="003971BF" w:rsidRDefault="009A15D8" w:rsidP="009A15D8">
      <w:pPr>
        <w:spacing w:line="100" w:lineRule="atLeast"/>
        <w:rPr>
          <w:sz w:val="20"/>
          <w:szCs w:val="20"/>
        </w:rPr>
      </w:pPr>
      <w:r w:rsidRPr="003971BF">
        <w:rPr>
          <w:sz w:val="20"/>
          <w:szCs w:val="20"/>
        </w:rPr>
        <w:t>Серия и № документа, удостоверяющего личность_______________________________________________________________________________________________________________________________________________</w:t>
      </w:r>
      <w:r>
        <w:rPr>
          <w:sz w:val="20"/>
          <w:szCs w:val="20"/>
        </w:rPr>
        <w:t>_________________________________________________</w:t>
      </w:r>
    </w:p>
    <w:p w:rsidR="009A15D8" w:rsidRPr="003971BF" w:rsidRDefault="009A15D8" w:rsidP="009A15D8">
      <w:pPr>
        <w:spacing w:line="100" w:lineRule="atLeast"/>
        <w:rPr>
          <w:sz w:val="20"/>
          <w:szCs w:val="20"/>
        </w:rPr>
      </w:pPr>
      <w:r w:rsidRPr="003971BF">
        <w:rPr>
          <w:sz w:val="20"/>
          <w:szCs w:val="20"/>
        </w:rPr>
        <w:t>С правилами работы пользователей в читальных залах архивов Российской Федерации ознакомился (ась),  обязуюсь их выполнять.</w:t>
      </w:r>
    </w:p>
    <w:p w:rsidR="009A15D8" w:rsidRPr="003971BF" w:rsidRDefault="009A15D8" w:rsidP="009A15D8">
      <w:pPr>
        <w:spacing w:line="100" w:lineRule="atLeast"/>
        <w:rPr>
          <w:sz w:val="20"/>
          <w:szCs w:val="20"/>
        </w:rPr>
      </w:pPr>
    </w:p>
    <w:p w:rsidR="009A15D8" w:rsidRPr="003971BF" w:rsidRDefault="009A15D8" w:rsidP="009A15D8">
      <w:pPr>
        <w:spacing w:line="100" w:lineRule="atLeast"/>
        <w:rPr>
          <w:sz w:val="20"/>
          <w:szCs w:val="20"/>
        </w:rPr>
      </w:pPr>
      <w:r w:rsidRPr="003971BF">
        <w:rPr>
          <w:sz w:val="20"/>
          <w:szCs w:val="20"/>
        </w:rPr>
        <w:t>Дата____________________________________ Подпись___________________________</w:t>
      </w:r>
    </w:p>
    <w:p w:rsidR="009A15D8" w:rsidRPr="003971BF" w:rsidRDefault="009A15D8" w:rsidP="009A15D8">
      <w:pPr>
        <w:spacing w:line="100" w:lineRule="atLeast"/>
        <w:rPr>
          <w:sz w:val="20"/>
          <w:szCs w:val="20"/>
        </w:rPr>
      </w:pPr>
    </w:p>
    <w:p w:rsidR="009A15D8" w:rsidRPr="003971BF" w:rsidRDefault="009A15D8" w:rsidP="009A15D8">
      <w:pPr>
        <w:shd w:val="clear" w:color="auto" w:fill="FFFFFF"/>
        <w:spacing w:line="235" w:lineRule="exact"/>
        <w:ind w:right="5"/>
        <w:jc w:val="right"/>
        <w:rPr>
          <w:sz w:val="20"/>
          <w:szCs w:val="20"/>
        </w:rPr>
      </w:pPr>
      <w:r>
        <w:rPr>
          <w:color w:val="000000"/>
          <w:spacing w:val="-8"/>
          <w:sz w:val="20"/>
          <w:szCs w:val="20"/>
        </w:rPr>
        <w:t>П</w:t>
      </w:r>
      <w:r w:rsidRPr="003971BF">
        <w:rPr>
          <w:color w:val="000000"/>
          <w:spacing w:val="-8"/>
          <w:sz w:val="20"/>
          <w:szCs w:val="20"/>
        </w:rPr>
        <w:t>риложение 2</w:t>
      </w:r>
    </w:p>
    <w:p w:rsidR="009A15D8" w:rsidRPr="003971BF" w:rsidRDefault="009A15D8" w:rsidP="009A15D8">
      <w:pPr>
        <w:shd w:val="clear" w:color="auto" w:fill="FFFFFF"/>
        <w:spacing w:line="235" w:lineRule="exact"/>
        <w:ind w:right="5"/>
        <w:jc w:val="right"/>
        <w:rPr>
          <w:sz w:val="20"/>
          <w:szCs w:val="20"/>
        </w:rPr>
      </w:pPr>
      <w:r w:rsidRPr="003971BF">
        <w:rPr>
          <w:color w:val="000000"/>
          <w:spacing w:val="-8"/>
          <w:sz w:val="20"/>
          <w:szCs w:val="20"/>
        </w:rPr>
        <w:t>к административному регламенту</w:t>
      </w:r>
    </w:p>
    <w:p w:rsidR="009A15D8" w:rsidRPr="003971BF" w:rsidRDefault="009A15D8" w:rsidP="009A15D8">
      <w:pPr>
        <w:shd w:val="clear" w:color="auto" w:fill="FFFFFF"/>
        <w:spacing w:line="235" w:lineRule="exact"/>
        <w:ind w:right="14"/>
        <w:jc w:val="right"/>
        <w:rPr>
          <w:sz w:val="20"/>
          <w:szCs w:val="20"/>
        </w:rPr>
      </w:pPr>
      <w:r w:rsidRPr="003971BF">
        <w:rPr>
          <w:color w:val="000000"/>
          <w:spacing w:val="-7"/>
          <w:sz w:val="20"/>
          <w:szCs w:val="20"/>
        </w:rPr>
        <w:t>предоставления муниципальной</w:t>
      </w:r>
    </w:p>
    <w:p w:rsidR="009A15D8" w:rsidRPr="003971BF" w:rsidRDefault="009A15D8" w:rsidP="009A15D8">
      <w:pPr>
        <w:shd w:val="clear" w:color="auto" w:fill="FFFFFF"/>
        <w:spacing w:line="235" w:lineRule="exact"/>
        <w:ind w:right="14"/>
        <w:jc w:val="right"/>
        <w:rPr>
          <w:color w:val="000000"/>
          <w:spacing w:val="-5"/>
          <w:sz w:val="20"/>
          <w:szCs w:val="20"/>
        </w:rPr>
      </w:pPr>
      <w:r w:rsidRPr="003971BF">
        <w:rPr>
          <w:color w:val="000000"/>
          <w:spacing w:val="-5"/>
          <w:sz w:val="20"/>
          <w:szCs w:val="20"/>
        </w:rPr>
        <w:t xml:space="preserve">услуги по предоставлению </w:t>
      </w:r>
    </w:p>
    <w:p w:rsidR="009A15D8" w:rsidRPr="003971BF" w:rsidRDefault="009A15D8" w:rsidP="009A15D8">
      <w:pPr>
        <w:shd w:val="clear" w:color="auto" w:fill="FFFFFF"/>
        <w:spacing w:line="235" w:lineRule="exact"/>
        <w:ind w:right="14"/>
        <w:jc w:val="right"/>
        <w:rPr>
          <w:color w:val="000000"/>
          <w:spacing w:val="-5"/>
          <w:sz w:val="20"/>
          <w:szCs w:val="20"/>
        </w:rPr>
      </w:pPr>
      <w:r w:rsidRPr="003971BF">
        <w:rPr>
          <w:color w:val="000000"/>
          <w:spacing w:val="-5"/>
          <w:sz w:val="20"/>
          <w:szCs w:val="20"/>
        </w:rPr>
        <w:t xml:space="preserve">документов для исследователей </w:t>
      </w:r>
    </w:p>
    <w:p w:rsidR="009A15D8" w:rsidRDefault="009A15D8" w:rsidP="009A15D8">
      <w:pPr>
        <w:spacing w:line="100" w:lineRule="atLeast"/>
        <w:jc w:val="right"/>
        <w:rPr>
          <w:sz w:val="26"/>
          <w:szCs w:val="26"/>
        </w:rPr>
      </w:pPr>
      <w:r w:rsidRPr="003971BF">
        <w:rPr>
          <w:color w:val="000000"/>
          <w:spacing w:val="-5"/>
          <w:sz w:val="20"/>
          <w:szCs w:val="20"/>
        </w:rPr>
        <w:t>в читальный зал архива</w:t>
      </w:r>
      <w:r w:rsidRPr="007402DF">
        <w:rPr>
          <w:sz w:val="26"/>
          <w:szCs w:val="26"/>
        </w:rPr>
        <w:t xml:space="preserve">       </w:t>
      </w:r>
    </w:p>
    <w:p w:rsidR="009A15D8" w:rsidRPr="003971BF" w:rsidRDefault="009A15D8" w:rsidP="009A15D8">
      <w:pPr>
        <w:rPr>
          <w:sz w:val="20"/>
          <w:szCs w:val="20"/>
        </w:rPr>
      </w:pPr>
      <w:r w:rsidRPr="003971BF">
        <w:rPr>
          <w:sz w:val="20"/>
          <w:szCs w:val="20"/>
        </w:rPr>
        <w:t>Отдел по делам архивов администрации</w:t>
      </w:r>
    </w:p>
    <w:p w:rsidR="009A15D8" w:rsidRPr="003971BF" w:rsidRDefault="009A15D8" w:rsidP="009A15D8">
      <w:pPr>
        <w:rPr>
          <w:sz w:val="20"/>
          <w:szCs w:val="20"/>
        </w:rPr>
      </w:pPr>
      <w:r w:rsidRPr="003971BF">
        <w:rPr>
          <w:sz w:val="20"/>
          <w:szCs w:val="20"/>
        </w:rPr>
        <w:t>Кадыйского муниципального района</w:t>
      </w:r>
    </w:p>
    <w:p w:rsidR="009A15D8" w:rsidRPr="003971BF" w:rsidRDefault="009A15D8" w:rsidP="009A15D8">
      <w:pPr>
        <w:spacing w:line="100" w:lineRule="atLeast"/>
        <w:rPr>
          <w:sz w:val="20"/>
          <w:szCs w:val="20"/>
        </w:rPr>
      </w:pPr>
      <w:r w:rsidRPr="003971BF">
        <w:rPr>
          <w:sz w:val="20"/>
          <w:szCs w:val="20"/>
        </w:rPr>
        <w:t xml:space="preserve">                                                              </w:t>
      </w:r>
      <w:r>
        <w:rPr>
          <w:sz w:val="20"/>
          <w:szCs w:val="20"/>
        </w:rPr>
        <w:t xml:space="preserve">                                             </w:t>
      </w:r>
      <w:r w:rsidRPr="003971BF">
        <w:rPr>
          <w:sz w:val="20"/>
          <w:szCs w:val="20"/>
        </w:rPr>
        <w:t xml:space="preserve">     </w:t>
      </w:r>
      <w:r>
        <w:rPr>
          <w:sz w:val="20"/>
          <w:szCs w:val="20"/>
        </w:rPr>
        <w:t xml:space="preserve"> </w:t>
      </w:r>
      <w:r w:rsidRPr="003971BF">
        <w:rPr>
          <w:sz w:val="20"/>
          <w:szCs w:val="20"/>
        </w:rPr>
        <w:t>РАЗРЕШАЮ выдачу документов</w:t>
      </w:r>
    </w:p>
    <w:p w:rsidR="009A15D8" w:rsidRPr="003971BF" w:rsidRDefault="009A15D8" w:rsidP="009A15D8">
      <w:pPr>
        <w:spacing w:line="100" w:lineRule="atLeast"/>
        <w:jc w:val="both"/>
        <w:rPr>
          <w:sz w:val="20"/>
          <w:szCs w:val="20"/>
        </w:rPr>
      </w:pPr>
      <w:r w:rsidRPr="003971BF">
        <w:rPr>
          <w:sz w:val="20"/>
          <w:szCs w:val="20"/>
        </w:rPr>
        <w:t xml:space="preserve">ЗАКАЗ (ТРЕБОВАНИЕ)                    </w:t>
      </w:r>
      <w:r>
        <w:rPr>
          <w:sz w:val="20"/>
          <w:szCs w:val="20"/>
        </w:rPr>
        <w:t xml:space="preserve">                                              </w:t>
      </w:r>
      <w:r w:rsidRPr="003971BF">
        <w:rPr>
          <w:sz w:val="20"/>
          <w:szCs w:val="20"/>
        </w:rPr>
        <w:t xml:space="preserve">     Руководитель отдела по делам архивов      </w:t>
      </w:r>
    </w:p>
    <w:p w:rsidR="009A15D8" w:rsidRPr="003971BF" w:rsidRDefault="009A15D8" w:rsidP="009A15D8">
      <w:pPr>
        <w:spacing w:line="100" w:lineRule="atLeast"/>
        <w:rPr>
          <w:sz w:val="20"/>
          <w:szCs w:val="20"/>
        </w:rPr>
      </w:pPr>
      <w:r w:rsidRPr="003971BF">
        <w:rPr>
          <w:sz w:val="20"/>
          <w:szCs w:val="20"/>
        </w:rPr>
        <w:t xml:space="preserve">НА ВЫДАЧУ ДОКУМЕНТОВ       </w:t>
      </w:r>
      <w:r>
        <w:rPr>
          <w:sz w:val="20"/>
          <w:szCs w:val="20"/>
        </w:rPr>
        <w:t xml:space="preserve">                                               </w:t>
      </w:r>
      <w:r w:rsidRPr="003971BF">
        <w:rPr>
          <w:sz w:val="20"/>
          <w:szCs w:val="20"/>
        </w:rPr>
        <w:t xml:space="preserve">       администрации Кадыйского  района</w:t>
      </w:r>
    </w:p>
    <w:p w:rsidR="009A15D8" w:rsidRPr="003971BF" w:rsidRDefault="009A15D8" w:rsidP="009A15D8">
      <w:pPr>
        <w:spacing w:line="100" w:lineRule="atLeast"/>
        <w:rPr>
          <w:sz w:val="20"/>
          <w:szCs w:val="20"/>
        </w:rPr>
      </w:pPr>
      <w:r w:rsidRPr="003971BF">
        <w:rPr>
          <w:sz w:val="20"/>
          <w:szCs w:val="20"/>
        </w:rPr>
        <w:t xml:space="preserve">                                                            </w:t>
      </w:r>
      <w:r>
        <w:rPr>
          <w:sz w:val="20"/>
          <w:szCs w:val="20"/>
        </w:rPr>
        <w:t xml:space="preserve">                                               </w:t>
      </w:r>
      <w:r w:rsidRPr="003971BF">
        <w:rPr>
          <w:sz w:val="20"/>
          <w:szCs w:val="20"/>
        </w:rPr>
        <w:t xml:space="preserve">      __________________________________</w:t>
      </w:r>
    </w:p>
    <w:p w:rsidR="009A15D8" w:rsidRPr="003971BF" w:rsidRDefault="009A15D8" w:rsidP="009A15D8">
      <w:pPr>
        <w:spacing w:line="100" w:lineRule="atLeast"/>
        <w:rPr>
          <w:sz w:val="20"/>
          <w:szCs w:val="20"/>
        </w:rPr>
      </w:pPr>
      <w:r w:rsidRPr="003971BF">
        <w:rPr>
          <w:sz w:val="20"/>
          <w:szCs w:val="20"/>
        </w:rPr>
        <w:t xml:space="preserve">                                                           </w:t>
      </w:r>
      <w:r>
        <w:rPr>
          <w:sz w:val="20"/>
          <w:szCs w:val="20"/>
        </w:rPr>
        <w:t xml:space="preserve">                                               </w:t>
      </w:r>
      <w:r w:rsidRPr="003971BF">
        <w:rPr>
          <w:sz w:val="20"/>
          <w:szCs w:val="20"/>
        </w:rPr>
        <w:t xml:space="preserve">      Подпись                   Расшифровка  подписи</w:t>
      </w:r>
    </w:p>
    <w:p w:rsidR="009A15D8" w:rsidRPr="003971BF" w:rsidRDefault="009A15D8" w:rsidP="009A15D8">
      <w:pPr>
        <w:spacing w:line="100" w:lineRule="atLeast"/>
        <w:rPr>
          <w:sz w:val="20"/>
          <w:szCs w:val="20"/>
        </w:rPr>
      </w:pPr>
      <w:r w:rsidRPr="003971BF">
        <w:rPr>
          <w:sz w:val="20"/>
          <w:szCs w:val="20"/>
        </w:rPr>
        <w:t xml:space="preserve">                                                                </w:t>
      </w:r>
    </w:p>
    <w:p w:rsidR="009A15D8" w:rsidRPr="003971BF" w:rsidRDefault="009A15D8" w:rsidP="009A15D8">
      <w:pPr>
        <w:spacing w:line="100" w:lineRule="atLeast"/>
        <w:rPr>
          <w:sz w:val="20"/>
          <w:szCs w:val="20"/>
        </w:rPr>
      </w:pPr>
      <w:r w:rsidRPr="003971BF">
        <w:rPr>
          <w:sz w:val="20"/>
          <w:szCs w:val="20"/>
        </w:rPr>
        <w:t xml:space="preserve">                                                      </w:t>
      </w:r>
      <w:r>
        <w:rPr>
          <w:sz w:val="20"/>
          <w:szCs w:val="20"/>
        </w:rPr>
        <w:t xml:space="preserve">                                                  </w:t>
      </w:r>
      <w:r w:rsidRPr="003971BF">
        <w:rPr>
          <w:sz w:val="20"/>
          <w:szCs w:val="20"/>
        </w:rPr>
        <w:t xml:space="preserve">          Дата</w:t>
      </w:r>
    </w:p>
    <w:p w:rsidR="009A15D8" w:rsidRPr="003971BF" w:rsidRDefault="009A15D8" w:rsidP="009A15D8">
      <w:pPr>
        <w:spacing w:line="100" w:lineRule="atLeast"/>
        <w:rPr>
          <w:sz w:val="20"/>
          <w:szCs w:val="20"/>
        </w:rPr>
      </w:pPr>
      <w:r w:rsidRPr="003971BF">
        <w:rPr>
          <w:sz w:val="20"/>
          <w:szCs w:val="20"/>
        </w:rPr>
        <w:t>____________________________________________________________________________</w:t>
      </w:r>
      <w:r>
        <w:rPr>
          <w:sz w:val="20"/>
          <w:szCs w:val="20"/>
        </w:rPr>
        <w:t>_____________________</w:t>
      </w:r>
    </w:p>
    <w:p w:rsidR="009A15D8" w:rsidRPr="003971BF" w:rsidRDefault="009A15D8" w:rsidP="009A15D8">
      <w:pPr>
        <w:spacing w:line="100" w:lineRule="atLeast"/>
        <w:rPr>
          <w:sz w:val="20"/>
          <w:szCs w:val="20"/>
        </w:rPr>
      </w:pPr>
      <w:r w:rsidRPr="003971BF">
        <w:rPr>
          <w:sz w:val="20"/>
          <w:szCs w:val="20"/>
        </w:rPr>
        <w:t xml:space="preserve">              </w:t>
      </w:r>
      <w:r>
        <w:rPr>
          <w:sz w:val="20"/>
          <w:szCs w:val="20"/>
        </w:rPr>
        <w:t xml:space="preserve">                                                 </w:t>
      </w:r>
      <w:r w:rsidRPr="003971BF">
        <w:rPr>
          <w:sz w:val="20"/>
          <w:szCs w:val="20"/>
        </w:rPr>
        <w:t>(фамилия, инициалы пользователя)</w:t>
      </w:r>
    </w:p>
    <w:p w:rsidR="009A15D8" w:rsidRPr="003971BF" w:rsidRDefault="009A15D8" w:rsidP="009A15D8">
      <w:pPr>
        <w:spacing w:line="100" w:lineRule="atLeast"/>
        <w:rPr>
          <w:sz w:val="20"/>
          <w:szCs w:val="20"/>
        </w:rPr>
      </w:pPr>
      <w:r w:rsidRPr="003971BF">
        <w:rPr>
          <w:sz w:val="20"/>
          <w:szCs w:val="20"/>
        </w:rPr>
        <w:t>____________________________________________________________________________</w:t>
      </w:r>
      <w:r>
        <w:rPr>
          <w:sz w:val="20"/>
          <w:szCs w:val="20"/>
        </w:rPr>
        <w:t>_____________________</w:t>
      </w:r>
    </w:p>
    <w:p w:rsidR="009A15D8" w:rsidRPr="003971BF" w:rsidRDefault="009A15D8" w:rsidP="009A15D8">
      <w:pPr>
        <w:spacing w:line="100" w:lineRule="atLeast"/>
        <w:rPr>
          <w:sz w:val="20"/>
          <w:szCs w:val="20"/>
        </w:rPr>
      </w:pPr>
      <w:r w:rsidRPr="003971BF">
        <w:rPr>
          <w:sz w:val="20"/>
          <w:szCs w:val="20"/>
        </w:rPr>
        <w:lastRenderedPageBreak/>
        <w:t xml:space="preserve">      </w:t>
      </w:r>
      <w:r>
        <w:rPr>
          <w:sz w:val="20"/>
          <w:szCs w:val="20"/>
        </w:rPr>
        <w:t xml:space="preserve">                                                </w:t>
      </w:r>
      <w:r w:rsidRPr="003971BF">
        <w:rPr>
          <w:sz w:val="20"/>
          <w:szCs w:val="20"/>
        </w:rPr>
        <w:t xml:space="preserve">        (фамилия, инициалы работника архива)</w:t>
      </w:r>
    </w:p>
    <w:p w:rsidR="009A15D8" w:rsidRPr="003971BF" w:rsidRDefault="009A15D8" w:rsidP="009A15D8">
      <w:pPr>
        <w:spacing w:line="100" w:lineRule="atLeast"/>
        <w:rPr>
          <w:sz w:val="20"/>
          <w:szCs w:val="20"/>
        </w:rPr>
      </w:pPr>
      <w:r w:rsidRPr="003971BF">
        <w:rPr>
          <w:sz w:val="20"/>
          <w:szCs w:val="20"/>
        </w:rPr>
        <w:t>________________________________________________________________________________________________________________________________________________________</w:t>
      </w:r>
      <w:r>
        <w:rPr>
          <w:sz w:val="20"/>
          <w:szCs w:val="20"/>
        </w:rPr>
        <w:t>________________________________________________</w:t>
      </w:r>
    </w:p>
    <w:p w:rsidR="009A15D8" w:rsidRPr="003971BF" w:rsidRDefault="009A15D8" w:rsidP="009A15D8">
      <w:pPr>
        <w:spacing w:line="100" w:lineRule="atLeast"/>
        <w:rPr>
          <w:sz w:val="20"/>
          <w:szCs w:val="20"/>
        </w:rPr>
      </w:pPr>
      <w:r w:rsidRPr="003971BF">
        <w:rPr>
          <w:sz w:val="20"/>
          <w:szCs w:val="20"/>
        </w:rPr>
        <w:t xml:space="preserve">      </w:t>
      </w:r>
      <w:r>
        <w:rPr>
          <w:sz w:val="20"/>
          <w:szCs w:val="20"/>
        </w:rPr>
        <w:t xml:space="preserve">                                                       </w:t>
      </w:r>
      <w:r w:rsidRPr="003971BF">
        <w:rPr>
          <w:sz w:val="20"/>
          <w:szCs w:val="20"/>
        </w:rPr>
        <w:t xml:space="preserve">         (тема исследования, цель выдачи)</w:t>
      </w:r>
    </w:p>
    <w:p w:rsidR="009A15D8" w:rsidRPr="003971BF" w:rsidRDefault="009A15D8" w:rsidP="009A15D8">
      <w:pPr>
        <w:spacing w:line="100" w:lineRule="atLeast"/>
        <w:rPr>
          <w:sz w:val="20"/>
          <w:szCs w:val="20"/>
        </w:rPr>
      </w:pPr>
    </w:p>
    <w:p w:rsidR="009A15D8" w:rsidRPr="003971BF" w:rsidRDefault="009A15D8" w:rsidP="009A15D8">
      <w:pPr>
        <w:spacing w:line="100" w:lineRule="atLeas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1010"/>
        <w:gridCol w:w="898"/>
        <w:gridCol w:w="3047"/>
        <w:gridCol w:w="1418"/>
        <w:gridCol w:w="1417"/>
        <w:gridCol w:w="1523"/>
      </w:tblGrid>
      <w:tr w:rsidR="009A15D8" w:rsidRPr="003971BF" w:rsidTr="00C1074A">
        <w:tc>
          <w:tcPr>
            <w:tcW w:w="823" w:type="dxa"/>
            <w:shd w:val="clear" w:color="auto" w:fill="auto"/>
          </w:tcPr>
          <w:p w:rsidR="009A15D8" w:rsidRPr="003971BF" w:rsidRDefault="009A15D8" w:rsidP="00C1074A">
            <w:pPr>
              <w:spacing w:line="100" w:lineRule="atLeast"/>
              <w:rPr>
                <w:sz w:val="20"/>
                <w:szCs w:val="20"/>
              </w:rPr>
            </w:pPr>
            <w:r w:rsidRPr="003971BF">
              <w:rPr>
                <w:sz w:val="20"/>
                <w:szCs w:val="20"/>
              </w:rPr>
              <w:t>Фонд №</w:t>
            </w:r>
          </w:p>
        </w:tc>
        <w:tc>
          <w:tcPr>
            <w:tcW w:w="1010" w:type="dxa"/>
            <w:shd w:val="clear" w:color="auto" w:fill="auto"/>
          </w:tcPr>
          <w:p w:rsidR="009A15D8" w:rsidRPr="003971BF" w:rsidRDefault="009A15D8" w:rsidP="00C1074A">
            <w:pPr>
              <w:spacing w:line="100" w:lineRule="atLeast"/>
              <w:rPr>
                <w:sz w:val="20"/>
                <w:szCs w:val="20"/>
              </w:rPr>
            </w:pPr>
            <w:r w:rsidRPr="003971BF">
              <w:rPr>
                <w:sz w:val="20"/>
                <w:szCs w:val="20"/>
              </w:rPr>
              <w:t>Опись №</w:t>
            </w:r>
          </w:p>
        </w:tc>
        <w:tc>
          <w:tcPr>
            <w:tcW w:w="898" w:type="dxa"/>
            <w:shd w:val="clear" w:color="auto" w:fill="auto"/>
          </w:tcPr>
          <w:p w:rsidR="009A15D8" w:rsidRPr="003971BF" w:rsidRDefault="009A15D8" w:rsidP="00C1074A">
            <w:pPr>
              <w:spacing w:line="100" w:lineRule="atLeast"/>
              <w:rPr>
                <w:sz w:val="20"/>
                <w:szCs w:val="20"/>
              </w:rPr>
            </w:pPr>
            <w:r w:rsidRPr="003971BF">
              <w:rPr>
                <w:sz w:val="20"/>
                <w:szCs w:val="20"/>
              </w:rPr>
              <w:t>Ед.хр. №</w:t>
            </w:r>
          </w:p>
        </w:tc>
        <w:tc>
          <w:tcPr>
            <w:tcW w:w="3047" w:type="dxa"/>
            <w:shd w:val="clear" w:color="auto" w:fill="auto"/>
          </w:tcPr>
          <w:p w:rsidR="009A15D8" w:rsidRPr="003971BF" w:rsidRDefault="009A15D8" w:rsidP="00C1074A">
            <w:pPr>
              <w:spacing w:line="100" w:lineRule="atLeast"/>
              <w:rPr>
                <w:sz w:val="20"/>
                <w:szCs w:val="20"/>
              </w:rPr>
            </w:pPr>
            <w:r w:rsidRPr="003971BF">
              <w:rPr>
                <w:sz w:val="20"/>
                <w:szCs w:val="20"/>
              </w:rPr>
              <w:t>Заголовок ед.хр.</w:t>
            </w:r>
          </w:p>
        </w:tc>
        <w:tc>
          <w:tcPr>
            <w:tcW w:w="1418" w:type="dxa"/>
            <w:shd w:val="clear" w:color="auto" w:fill="auto"/>
          </w:tcPr>
          <w:p w:rsidR="009A15D8" w:rsidRPr="003971BF" w:rsidRDefault="009A15D8" w:rsidP="00C1074A">
            <w:pPr>
              <w:spacing w:line="100" w:lineRule="atLeast"/>
              <w:rPr>
                <w:sz w:val="20"/>
                <w:szCs w:val="20"/>
              </w:rPr>
            </w:pPr>
            <w:r w:rsidRPr="003971BF">
              <w:rPr>
                <w:sz w:val="20"/>
                <w:szCs w:val="20"/>
              </w:rPr>
              <w:t>Количество листов</w:t>
            </w:r>
          </w:p>
        </w:tc>
        <w:tc>
          <w:tcPr>
            <w:tcW w:w="1417" w:type="dxa"/>
            <w:shd w:val="clear" w:color="auto" w:fill="auto"/>
          </w:tcPr>
          <w:p w:rsidR="009A15D8" w:rsidRPr="003971BF" w:rsidRDefault="009A15D8" w:rsidP="00C1074A">
            <w:pPr>
              <w:spacing w:line="100" w:lineRule="atLeast"/>
              <w:rPr>
                <w:sz w:val="20"/>
                <w:szCs w:val="20"/>
              </w:rPr>
            </w:pPr>
            <w:r w:rsidRPr="003971BF">
              <w:rPr>
                <w:sz w:val="20"/>
                <w:szCs w:val="20"/>
              </w:rPr>
              <w:t>Расписка пользователя</w:t>
            </w:r>
          </w:p>
        </w:tc>
        <w:tc>
          <w:tcPr>
            <w:tcW w:w="1523" w:type="dxa"/>
            <w:shd w:val="clear" w:color="auto" w:fill="auto"/>
          </w:tcPr>
          <w:p w:rsidR="009A15D8" w:rsidRPr="003971BF" w:rsidRDefault="009A15D8" w:rsidP="00C1074A">
            <w:pPr>
              <w:spacing w:line="100" w:lineRule="atLeast"/>
              <w:rPr>
                <w:sz w:val="20"/>
                <w:szCs w:val="20"/>
              </w:rPr>
            </w:pPr>
            <w:r w:rsidRPr="003971BF">
              <w:rPr>
                <w:sz w:val="20"/>
                <w:szCs w:val="20"/>
              </w:rPr>
              <w:t>Расписка работника архива</w:t>
            </w:r>
          </w:p>
        </w:tc>
      </w:tr>
      <w:tr w:rsidR="009A15D8" w:rsidRPr="003971BF" w:rsidTr="00C1074A">
        <w:tc>
          <w:tcPr>
            <w:tcW w:w="823" w:type="dxa"/>
            <w:shd w:val="clear" w:color="auto" w:fill="auto"/>
          </w:tcPr>
          <w:p w:rsidR="009A15D8" w:rsidRPr="003971BF" w:rsidRDefault="009A15D8" w:rsidP="00C1074A">
            <w:pPr>
              <w:spacing w:line="100" w:lineRule="atLeast"/>
              <w:rPr>
                <w:sz w:val="20"/>
                <w:szCs w:val="20"/>
              </w:rPr>
            </w:pPr>
          </w:p>
        </w:tc>
        <w:tc>
          <w:tcPr>
            <w:tcW w:w="1010" w:type="dxa"/>
            <w:shd w:val="clear" w:color="auto" w:fill="auto"/>
          </w:tcPr>
          <w:p w:rsidR="009A15D8" w:rsidRPr="003971BF" w:rsidRDefault="009A15D8" w:rsidP="00C1074A">
            <w:pPr>
              <w:spacing w:line="100" w:lineRule="atLeast"/>
              <w:rPr>
                <w:sz w:val="20"/>
                <w:szCs w:val="20"/>
              </w:rPr>
            </w:pPr>
          </w:p>
        </w:tc>
        <w:tc>
          <w:tcPr>
            <w:tcW w:w="898" w:type="dxa"/>
            <w:shd w:val="clear" w:color="auto" w:fill="auto"/>
          </w:tcPr>
          <w:p w:rsidR="009A15D8" w:rsidRPr="003971BF" w:rsidRDefault="009A15D8" w:rsidP="00C1074A">
            <w:pPr>
              <w:spacing w:line="100" w:lineRule="atLeast"/>
              <w:rPr>
                <w:sz w:val="20"/>
                <w:szCs w:val="20"/>
              </w:rPr>
            </w:pPr>
          </w:p>
        </w:tc>
        <w:tc>
          <w:tcPr>
            <w:tcW w:w="3047" w:type="dxa"/>
            <w:shd w:val="clear" w:color="auto" w:fill="auto"/>
          </w:tcPr>
          <w:p w:rsidR="009A15D8" w:rsidRPr="003971BF" w:rsidRDefault="009A15D8" w:rsidP="00C1074A">
            <w:pPr>
              <w:spacing w:line="100" w:lineRule="atLeast"/>
              <w:rPr>
                <w:sz w:val="20"/>
                <w:szCs w:val="20"/>
              </w:rPr>
            </w:pPr>
          </w:p>
        </w:tc>
        <w:tc>
          <w:tcPr>
            <w:tcW w:w="1418" w:type="dxa"/>
            <w:shd w:val="clear" w:color="auto" w:fill="auto"/>
          </w:tcPr>
          <w:p w:rsidR="009A15D8" w:rsidRPr="003971BF" w:rsidRDefault="009A15D8" w:rsidP="00C1074A">
            <w:pPr>
              <w:spacing w:line="100" w:lineRule="atLeast"/>
              <w:rPr>
                <w:sz w:val="20"/>
                <w:szCs w:val="20"/>
              </w:rPr>
            </w:pPr>
          </w:p>
        </w:tc>
        <w:tc>
          <w:tcPr>
            <w:tcW w:w="1417" w:type="dxa"/>
            <w:shd w:val="clear" w:color="auto" w:fill="auto"/>
          </w:tcPr>
          <w:p w:rsidR="009A15D8" w:rsidRPr="003971BF" w:rsidRDefault="009A15D8" w:rsidP="00C1074A">
            <w:pPr>
              <w:spacing w:line="100" w:lineRule="atLeast"/>
              <w:rPr>
                <w:sz w:val="20"/>
                <w:szCs w:val="20"/>
              </w:rPr>
            </w:pPr>
          </w:p>
        </w:tc>
        <w:tc>
          <w:tcPr>
            <w:tcW w:w="1523" w:type="dxa"/>
            <w:shd w:val="clear" w:color="auto" w:fill="auto"/>
          </w:tcPr>
          <w:p w:rsidR="009A15D8" w:rsidRPr="003971BF" w:rsidRDefault="009A15D8" w:rsidP="00C1074A">
            <w:pPr>
              <w:spacing w:line="100" w:lineRule="atLeast"/>
              <w:rPr>
                <w:sz w:val="20"/>
                <w:szCs w:val="20"/>
              </w:rPr>
            </w:pPr>
          </w:p>
        </w:tc>
      </w:tr>
      <w:tr w:rsidR="009A15D8" w:rsidRPr="003971BF" w:rsidTr="00C1074A">
        <w:tc>
          <w:tcPr>
            <w:tcW w:w="823" w:type="dxa"/>
            <w:shd w:val="clear" w:color="auto" w:fill="auto"/>
          </w:tcPr>
          <w:p w:rsidR="009A15D8" w:rsidRPr="003971BF" w:rsidRDefault="009A15D8" w:rsidP="00C1074A">
            <w:pPr>
              <w:spacing w:line="100" w:lineRule="atLeast"/>
              <w:rPr>
                <w:sz w:val="20"/>
                <w:szCs w:val="20"/>
              </w:rPr>
            </w:pPr>
          </w:p>
        </w:tc>
        <w:tc>
          <w:tcPr>
            <w:tcW w:w="1010" w:type="dxa"/>
            <w:shd w:val="clear" w:color="auto" w:fill="auto"/>
          </w:tcPr>
          <w:p w:rsidR="009A15D8" w:rsidRPr="003971BF" w:rsidRDefault="009A15D8" w:rsidP="00C1074A">
            <w:pPr>
              <w:spacing w:line="100" w:lineRule="atLeast"/>
              <w:rPr>
                <w:sz w:val="20"/>
                <w:szCs w:val="20"/>
              </w:rPr>
            </w:pPr>
          </w:p>
        </w:tc>
        <w:tc>
          <w:tcPr>
            <w:tcW w:w="898" w:type="dxa"/>
            <w:shd w:val="clear" w:color="auto" w:fill="auto"/>
          </w:tcPr>
          <w:p w:rsidR="009A15D8" w:rsidRPr="003971BF" w:rsidRDefault="009A15D8" w:rsidP="00C1074A">
            <w:pPr>
              <w:spacing w:line="100" w:lineRule="atLeast"/>
              <w:rPr>
                <w:sz w:val="20"/>
                <w:szCs w:val="20"/>
              </w:rPr>
            </w:pPr>
          </w:p>
        </w:tc>
        <w:tc>
          <w:tcPr>
            <w:tcW w:w="3047" w:type="dxa"/>
            <w:shd w:val="clear" w:color="auto" w:fill="auto"/>
          </w:tcPr>
          <w:p w:rsidR="009A15D8" w:rsidRPr="003971BF" w:rsidRDefault="009A15D8" w:rsidP="00C1074A">
            <w:pPr>
              <w:spacing w:line="100" w:lineRule="atLeast"/>
              <w:rPr>
                <w:sz w:val="20"/>
                <w:szCs w:val="20"/>
              </w:rPr>
            </w:pPr>
          </w:p>
        </w:tc>
        <w:tc>
          <w:tcPr>
            <w:tcW w:w="1418" w:type="dxa"/>
            <w:shd w:val="clear" w:color="auto" w:fill="auto"/>
          </w:tcPr>
          <w:p w:rsidR="009A15D8" w:rsidRPr="003971BF" w:rsidRDefault="009A15D8" w:rsidP="00C1074A">
            <w:pPr>
              <w:spacing w:line="100" w:lineRule="atLeast"/>
              <w:rPr>
                <w:sz w:val="20"/>
                <w:szCs w:val="20"/>
              </w:rPr>
            </w:pPr>
          </w:p>
        </w:tc>
        <w:tc>
          <w:tcPr>
            <w:tcW w:w="1417" w:type="dxa"/>
            <w:shd w:val="clear" w:color="auto" w:fill="auto"/>
          </w:tcPr>
          <w:p w:rsidR="009A15D8" w:rsidRPr="003971BF" w:rsidRDefault="009A15D8" w:rsidP="00C1074A">
            <w:pPr>
              <w:spacing w:line="100" w:lineRule="atLeast"/>
              <w:rPr>
                <w:sz w:val="20"/>
                <w:szCs w:val="20"/>
              </w:rPr>
            </w:pPr>
          </w:p>
        </w:tc>
        <w:tc>
          <w:tcPr>
            <w:tcW w:w="1523" w:type="dxa"/>
            <w:shd w:val="clear" w:color="auto" w:fill="auto"/>
          </w:tcPr>
          <w:p w:rsidR="009A15D8" w:rsidRPr="003971BF" w:rsidRDefault="009A15D8" w:rsidP="00C1074A">
            <w:pPr>
              <w:spacing w:line="100" w:lineRule="atLeast"/>
              <w:rPr>
                <w:sz w:val="20"/>
                <w:szCs w:val="20"/>
              </w:rPr>
            </w:pPr>
          </w:p>
        </w:tc>
      </w:tr>
      <w:tr w:rsidR="009A15D8" w:rsidRPr="003971BF" w:rsidTr="00C1074A">
        <w:tc>
          <w:tcPr>
            <w:tcW w:w="823" w:type="dxa"/>
            <w:shd w:val="clear" w:color="auto" w:fill="auto"/>
          </w:tcPr>
          <w:p w:rsidR="009A15D8" w:rsidRPr="003971BF" w:rsidRDefault="009A15D8" w:rsidP="00C1074A">
            <w:pPr>
              <w:spacing w:line="100" w:lineRule="atLeast"/>
              <w:rPr>
                <w:sz w:val="20"/>
                <w:szCs w:val="20"/>
              </w:rPr>
            </w:pPr>
          </w:p>
        </w:tc>
        <w:tc>
          <w:tcPr>
            <w:tcW w:w="1010" w:type="dxa"/>
            <w:shd w:val="clear" w:color="auto" w:fill="auto"/>
          </w:tcPr>
          <w:p w:rsidR="009A15D8" w:rsidRPr="003971BF" w:rsidRDefault="009A15D8" w:rsidP="00C1074A">
            <w:pPr>
              <w:spacing w:line="100" w:lineRule="atLeast"/>
              <w:rPr>
                <w:sz w:val="20"/>
                <w:szCs w:val="20"/>
              </w:rPr>
            </w:pPr>
          </w:p>
        </w:tc>
        <w:tc>
          <w:tcPr>
            <w:tcW w:w="898" w:type="dxa"/>
            <w:shd w:val="clear" w:color="auto" w:fill="auto"/>
          </w:tcPr>
          <w:p w:rsidR="009A15D8" w:rsidRPr="003971BF" w:rsidRDefault="009A15D8" w:rsidP="00C1074A">
            <w:pPr>
              <w:spacing w:line="100" w:lineRule="atLeast"/>
              <w:rPr>
                <w:sz w:val="20"/>
                <w:szCs w:val="20"/>
              </w:rPr>
            </w:pPr>
          </w:p>
        </w:tc>
        <w:tc>
          <w:tcPr>
            <w:tcW w:w="3047" w:type="dxa"/>
            <w:shd w:val="clear" w:color="auto" w:fill="auto"/>
          </w:tcPr>
          <w:p w:rsidR="009A15D8" w:rsidRPr="003971BF" w:rsidRDefault="009A15D8" w:rsidP="00C1074A">
            <w:pPr>
              <w:spacing w:line="100" w:lineRule="atLeast"/>
              <w:rPr>
                <w:sz w:val="20"/>
                <w:szCs w:val="20"/>
              </w:rPr>
            </w:pPr>
          </w:p>
        </w:tc>
        <w:tc>
          <w:tcPr>
            <w:tcW w:w="1418" w:type="dxa"/>
            <w:shd w:val="clear" w:color="auto" w:fill="auto"/>
          </w:tcPr>
          <w:p w:rsidR="009A15D8" w:rsidRPr="003971BF" w:rsidRDefault="009A15D8" w:rsidP="00C1074A">
            <w:pPr>
              <w:spacing w:line="100" w:lineRule="atLeast"/>
              <w:rPr>
                <w:sz w:val="20"/>
                <w:szCs w:val="20"/>
              </w:rPr>
            </w:pPr>
          </w:p>
        </w:tc>
        <w:tc>
          <w:tcPr>
            <w:tcW w:w="1417" w:type="dxa"/>
            <w:shd w:val="clear" w:color="auto" w:fill="auto"/>
          </w:tcPr>
          <w:p w:rsidR="009A15D8" w:rsidRPr="003971BF" w:rsidRDefault="009A15D8" w:rsidP="00C1074A">
            <w:pPr>
              <w:spacing w:line="100" w:lineRule="atLeast"/>
              <w:rPr>
                <w:sz w:val="20"/>
                <w:szCs w:val="20"/>
              </w:rPr>
            </w:pPr>
          </w:p>
        </w:tc>
        <w:tc>
          <w:tcPr>
            <w:tcW w:w="1523" w:type="dxa"/>
            <w:shd w:val="clear" w:color="auto" w:fill="auto"/>
          </w:tcPr>
          <w:p w:rsidR="009A15D8" w:rsidRPr="003971BF" w:rsidRDefault="009A15D8" w:rsidP="00C1074A">
            <w:pPr>
              <w:spacing w:line="100" w:lineRule="atLeast"/>
              <w:rPr>
                <w:sz w:val="20"/>
                <w:szCs w:val="20"/>
              </w:rPr>
            </w:pPr>
          </w:p>
        </w:tc>
      </w:tr>
      <w:tr w:rsidR="009A15D8" w:rsidRPr="003971BF" w:rsidTr="00C1074A">
        <w:tc>
          <w:tcPr>
            <w:tcW w:w="823" w:type="dxa"/>
            <w:shd w:val="clear" w:color="auto" w:fill="auto"/>
          </w:tcPr>
          <w:p w:rsidR="009A15D8" w:rsidRPr="003971BF" w:rsidRDefault="009A15D8" w:rsidP="00C1074A">
            <w:pPr>
              <w:spacing w:line="100" w:lineRule="atLeast"/>
              <w:rPr>
                <w:sz w:val="20"/>
                <w:szCs w:val="20"/>
              </w:rPr>
            </w:pPr>
          </w:p>
        </w:tc>
        <w:tc>
          <w:tcPr>
            <w:tcW w:w="1010" w:type="dxa"/>
            <w:shd w:val="clear" w:color="auto" w:fill="auto"/>
          </w:tcPr>
          <w:p w:rsidR="009A15D8" w:rsidRPr="003971BF" w:rsidRDefault="009A15D8" w:rsidP="00C1074A">
            <w:pPr>
              <w:spacing w:line="100" w:lineRule="atLeast"/>
              <w:rPr>
                <w:sz w:val="20"/>
                <w:szCs w:val="20"/>
              </w:rPr>
            </w:pPr>
          </w:p>
        </w:tc>
        <w:tc>
          <w:tcPr>
            <w:tcW w:w="898" w:type="dxa"/>
            <w:shd w:val="clear" w:color="auto" w:fill="auto"/>
          </w:tcPr>
          <w:p w:rsidR="009A15D8" w:rsidRPr="003971BF" w:rsidRDefault="009A15D8" w:rsidP="00C1074A">
            <w:pPr>
              <w:spacing w:line="100" w:lineRule="atLeast"/>
              <w:rPr>
                <w:sz w:val="20"/>
                <w:szCs w:val="20"/>
              </w:rPr>
            </w:pPr>
          </w:p>
        </w:tc>
        <w:tc>
          <w:tcPr>
            <w:tcW w:w="3047" w:type="dxa"/>
            <w:shd w:val="clear" w:color="auto" w:fill="auto"/>
          </w:tcPr>
          <w:p w:rsidR="009A15D8" w:rsidRPr="003971BF" w:rsidRDefault="009A15D8" w:rsidP="00C1074A">
            <w:pPr>
              <w:spacing w:line="100" w:lineRule="atLeast"/>
              <w:rPr>
                <w:sz w:val="20"/>
                <w:szCs w:val="20"/>
              </w:rPr>
            </w:pPr>
          </w:p>
        </w:tc>
        <w:tc>
          <w:tcPr>
            <w:tcW w:w="1418" w:type="dxa"/>
            <w:shd w:val="clear" w:color="auto" w:fill="auto"/>
          </w:tcPr>
          <w:p w:rsidR="009A15D8" w:rsidRPr="003971BF" w:rsidRDefault="009A15D8" w:rsidP="00C1074A">
            <w:pPr>
              <w:spacing w:line="100" w:lineRule="atLeast"/>
              <w:rPr>
                <w:sz w:val="20"/>
                <w:szCs w:val="20"/>
              </w:rPr>
            </w:pPr>
          </w:p>
        </w:tc>
        <w:tc>
          <w:tcPr>
            <w:tcW w:w="1417" w:type="dxa"/>
            <w:shd w:val="clear" w:color="auto" w:fill="auto"/>
          </w:tcPr>
          <w:p w:rsidR="009A15D8" w:rsidRPr="003971BF" w:rsidRDefault="009A15D8" w:rsidP="00C1074A">
            <w:pPr>
              <w:spacing w:line="100" w:lineRule="atLeast"/>
              <w:rPr>
                <w:sz w:val="20"/>
                <w:szCs w:val="20"/>
              </w:rPr>
            </w:pPr>
          </w:p>
        </w:tc>
        <w:tc>
          <w:tcPr>
            <w:tcW w:w="1523" w:type="dxa"/>
            <w:shd w:val="clear" w:color="auto" w:fill="auto"/>
          </w:tcPr>
          <w:p w:rsidR="009A15D8" w:rsidRPr="003971BF" w:rsidRDefault="009A15D8" w:rsidP="00C1074A">
            <w:pPr>
              <w:spacing w:line="100" w:lineRule="atLeast"/>
              <w:rPr>
                <w:sz w:val="20"/>
                <w:szCs w:val="20"/>
              </w:rPr>
            </w:pPr>
          </w:p>
        </w:tc>
      </w:tr>
      <w:tr w:rsidR="009A15D8" w:rsidRPr="003971BF" w:rsidTr="00C1074A">
        <w:tc>
          <w:tcPr>
            <w:tcW w:w="823" w:type="dxa"/>
            <w:shd w:val="clear" w:color="auto" w:fill="auto"/>
          </w:tcPr>
          <w:p w:rsidR="009A15D8" w:rsidRPr="003971BF" w:rsidRDefault="009A15D8" w:rsidP="00C1074A">
            <w:pPr>
              <w:spacing w:line="100" w:lineRule="atLeast"/>
              <w:rPr>
                <w:sz w:val="20"/>
                <w:szCs w:val="20"/>
              </w:rPr>
            </w:pPr>
          </w:p>
        </w:tc>
        <w:tc>
          <w:tcPr>
            <w:tcW w:w="1010" w:type="dxa"/>
            <w:shd w:val="clear" w:color="auto" w:fill="auto"/>
          </w:tcPr>
          <w:p w:rsidR="009A15D8" w:rsidRPr="003971BF" w:rsidRDefault="009A15D8" w:rsidP="00C1074A">
            <w:pPr>
              <w:spacing w:line="100" w:lineRule="atLeast"/>
              <w:rPr>
                <w:sz w:val="20"/>
                <w:szCs w:val="20"/>
              </w:rPr>
            </w:pPr>
          </w:p>
        </w:tc>
        <w:tc>
          <w:tcPr>
            <w:tcW w:w="898" w:type="dxa"/>
            <w:shd w:val="clear" w:color="auto" w:fill="auto"/>
          </w:tcPr>
          <w:p w:rsidR="009A15D8" w:rsidRPr="003971BF" w:rsidRDefault="009A15D8" w:rsidP="00C1074A">
            <w:pPr>
              <w:spacing w:line="100" w:lineRule="atLeast"/>
              <w:rPr>
                <w:sz w:val="20"/>
                <w:szCs w:val="20"/>
              </w:rPr>
            </w:pPr>
          </w:p>
        </w:tc>
        <w:tc>
          <w:tcPr>
            <w:tcW w:w="3047" w:type="dxa"/>
            <w:shd w:val="clear" w:color="auto" w:fill="auto"/>
          </w:tcPr>
          <w:p w:rsidR="009A15D8" w:rsidRPr="003971BF" w:rsidRDefault="009A15D8" w:rsidP="00C1074A">
            <w:pPr>
              <w:spacing w:line="100" w:lineRule="atLeast"/>
              <w:rPr>
                <w:sz w:val="20"/>
                <w:szCs w:val="20"/>
              </w:rPr>
            </w:pPr>
          </w:p>
        </w:tc>
        <w:tc>
          <w:tcPr>
            <w:tcW w:w="1418" w:type="dxa"/>
            <w:shd w:val="clear" w:color="auto" w:fill="auto"/>
          </w:tcPr>
          <w:p w:rsidR="009A15D8" w:rsidRPr="003971BF" w:rsidRDefault="009A15D8" w:rsidP="00C1074A">
            <w:pPr>
              <w:spacing w:line="100" w:lineRule="atLeast"/>
              <w:rPr>
                <w:sz w:val="20"/>
                <w:szCs w:val="20"/>
              </w:rPr>
            </w:pPr>
          </w:p>
        </w:tc>
        <w:tc>
          <w:tcPr>
            <w:tcW w:w="1417" w:type="dxa"/>
            <w:shd w:val="clear" w:color="auto" w:fill="auto"/>
          </w:tcPr>
          <w:p w:rsidR="009A15D8" w:rsidRPr="003971BF" w:rsidRDefault="009A15D8" w:rsidP="00C1074A">
            <w:pPr>
              <w:spacing w:line="100" w:lineRule="atLeast"/>
              <w:rPr>
                <w:sz w:val="20"/>
                <w:szCs w:val="20"/>
              </w:rPr>
            </w:pPr>
          </w:p>
        </w:tc>
        <w:tc>
          <w:tcPr>
            <w:tcW w:w="1523" w:type="dxa"/>
            <w:shd w:val="clear" w:color="auto" w:fill="auto"/>
          </w:tcPr>
          <w:p w:rsidR="009A15D8" w:rsidRPr="003971BF" w:rsidRDefault="009A15D8" w:rsidP="00C1074A">
            <w:pPr>
              <w:spacing w:line="100" w:lineRule="atLeast"/>
              <w:rPr>
                <w:sz w:val="20"/>
                <w:szCs w:val="20"/>
              </w:rPr>
            </w:pPr>
          </w:p>
        </w:tc>
      </w:tr>
      <w:tr w:rsidR="009A15D8" w:rsidRPr="003971BF" w:rsidTr="00C1074A">
        <w:tc>
          <w:tcPr>
            <w:tcW w:w="823" w:type="dxa"/>
            <w:shd w:val="clear" w:color="auto" w:fill="auto"/>
          </w:tcPr>
          <w:p w:rsidR="009A15D8" w:rsidRPr="003971BF" w:rsidRDefault="009A15D8" w:rsidP="00C1074A">
            <w:pPr>
              <w:spacing w:line="100" w:lineRule="atLeast"/>
              <w:rPr>
                <w:sz w:val="20"/>
                <w:szCs w:val="20"/>
              </w:rPr>
            </w:pPr>
          </w:p>
        </w:tc>
        <w:tc>
          <w:tcPr>
            <w:tcW w:w="1010" w:type="dxa"/>
            <w:shd w:val="clear" w:color="auto" w:fill="auto"/>
          </w:tcPr>
          <w:p w:rsidR="009A15D8" w:rsidRPr="003971BF" w:rsidRDefault="009A15D8" w:rsidP="00C1074A">
            <w:pPr>
              <w:spacing w:line="100" w:lineRule="atLeast"/>
              <w:rPr>
                <w:sz w:val="20"/>
                <w:szCs w:val="20"/>
              </w:rPr>
            </w:pPr>
          </w:p>
        </w:tc>
        <w:tc>
          <w:tcPr>
            <w:tcW w:w="898" w:type="dxa"/>
            <w:shd w:val="clear" w:color="auto" w:fill="auto"/>
          </w:tcPr>
          <w:p w:rsidR="009A15D8" w:rsidRPr="003971BF" w:rsidRDefault="009A15D8" w:rsidP="00C1074A">
            <w:pPr>
              <w:spacing w:line="100" w:lineRule="atLeast"/>
              <w:rPr>
                <w:sz w:val="20"/>
                <w:szCs w:val="20"/>
              </w:rPr>
            </w:pPr>
          </w:p>
        </w:tc>
        <w:tc>
          <w:tcPr>
            <w:tcW w:w="3047" w:type="dxa"/>
            <w:shd w:val="clear" w:color="auto" w:fill="auto"/>
          </w:tcPr>
          <w:p w:rsidR="009A15D8" w:rsidRPr="003971BF" w:rsidRDefault="009A15D8" w:rsidP="00C1074A">
            <w:pPr>
              <w:spacing w:line="100" w:lineRule="atLeast"/>
              <w:rPr>
                <w:sz w:val="20"/>
                <w:szCs w:val="20"/>
              </w:rPr>
            </w:pPr>
          </w:p>
        </w:tc>
        <w:tc>
          <w:tcPr>
            <w:tcW w:w="1418" w:type="dxa"/>
            <w:shd w:val="clear" w:color="auto" w:fill="auto"/>
          </w:tcPr>
          <w:p w:rsidR="009A15D8" w:rsidRPr="003971BF" w:rsidRDefault="009A15D8" w:rsidP="00C1074A">
            <w:pPr>
              <w:spacing w:line="100" w:lineRule="atLeast"/>
              <w:rPr>
                <w:sz w:val="20"/>
                <w:szCs w:val="20"/>
              </w:rPr>
            </w:pPr>
          </w:p>
        </w:tc>
        <w:tc>
          <w:tcPr>
            <w:tcW w:w="1417" w:type="dxa"/>
            <w:shd w:val="clear" w:color="auto" w:fill="auto"/>
          </w:tcPr>
          <w:p w:rsidR="009A15D8" w:rsidRPr="003971BF" w:rsidRDefault="009A15D8" w:rsidP="00C1074A">
            <w:pPr>
              <w:spacing w:line="100" w:lineRule="atLeast"/>
              <w:rPr>
                <w:sz w:val="20"/>
                <w:szCs w:val="20"/>
              </w:rPr>
            </w:pPr>
          </w:p>
        </w:tc>
        <w:tc>
          <w:tcPr>
            <w:tcW w:w="1523" w:type="dxa"/>
            <w:shd w:val="clear" w:color="auto" w:fill="auto"/>
          </w:tcPr>
          <w:p w:rsidR="009A15D8" w:rsidRPr="003971BF" w:rsidRDefault="009A15D8" w:rsidP="00C1074A">
            <w:pPr>
              <w:spacing w:line="100" w:lineRule="atLeast"/>
              <w:rPr>
                <w:sz w:val="20"/>
                <w:szCs w:val="20"/>
              </w:rPr>
            </w:pPr>
          </w:p>
        </w:tc>
      </w:tr>
      <w:tr w:rsidR="009A15D8" w:rsidRPr="003971BF" w:rsidTr="00C1074A">
        <w:tc>
          <w:tcPr>
            <w:tcW w:w="823" w:type="dxa"/>
            <w:shd w:val="clear" w:color="auto" w:fill="auto"/>
          </w:tcPr>
          <w:p w:rsidR="009A15D8" w:rsidRPr="003971BF" w:rsidRDefault="009A15D8" w:rsidP="00C1074A">
            <w:pPr>
              <w:spacing w:line="100" w:lineRule="atLeast"/>
              <w:rPr>
                <w:sz w:val="20"/>
                <w:szCs w:val="20"/>
              </w:rPr>
            </w:pPr>
          </w:p>
        </w:tc>
        <w:tc>
          <w:tcPr>
            <w:tcW w:w="1010" w:type="dxa"/>
            <w:shd w:val="clear" w:color="auto" w:fill="auto"/>
          </w:tcPr>
          <w:p w:rsidR="009A15D8" w:rsidRPr="003971BF" w:rsidRDefault="009A15D8" w:rsidP="00C1074A">
            <w:pPr>
              <w:spacing w:line="100" w:lineRule="atLeast"/>
              <w:rPr>
                <w:sz w:val="20"/>
                <w:szCs w:val="20"/>
              </w:rPr>
            </w:pPr>
          </w:p>
        </w:tc>
        <w:tc>
          <w:tcPr>
            <w:tcW w:w="898" w:type="dxa"/>
            <w:shd w:val="clear" w:color="auto" w:fill="auto"/>
          </w:tcPr>
          <w:p w:rsidR="009A15D8" w:rsidRPr="003971BF" w:rsidRDefault="009A15D8" w:rsidP="00C1074A">
            <w:pPr>
              <w:spacing w:line="100" w:lineRule="atLeast"/>
              <w:rPr>
                <w:sz w:val="20"/>
                <w:szCs w:val="20"/>
              </w:rPr>
            </w:pPr>
          </w:p>
        </w:tc>
        <w:tc>
          <w:tcPr>
            <w:tcW w:w="3047" w:type="dxa"/>
            <w:shd w:val="clear" w:color="auto" w:fill="auto"/>
          </w:tcPr>
          <w:p w:rsidR="009A15D8" w:rsidRPr="003971BF" w:rsidRDefault="009A15D8" w:rsidP="00C1074A">
            <w:pPr>
              <w:spacing w:line="100" w:lineRule="atLeast"/>
              <w:rPr>
                <w:sz w:val="20"/>
                <w:szCs w:val="20"/>
              </w:rPr>
            </w:pPr>
          </w:p>
        </w:tc>
        <w:tc>
          <w:tcPr>
            <w:tcW w:w="1418" w:type="dxa"/>
            <w:shd w:val="clear" w:color="auto" w:fill="auto"/>
          </w:tcPr>
          <w:p w:rsidR="009A15D8" w:rsidRPr="003971BF" w:rsidRDefault="009A15D8" w:rsidP="00C1074A">
            <w:pPr>
              <w:spacing w:line="100" w:lineRule="atLeast"/>
              <w:rPr>
                <w:sz w:val="20"/>
                <w:szCs w:val="20"/>
              </w:rPr>
            </w:pPr>
          </w:p>
        </w:tc>
        <w:tc>
          <w:tcPr>
            <w:tcW w:w="1417" w:type="dxa"/>
            <w:shd w:val="clear" w:color="auto" w:fill="auto"/>
          </w:tcPr>
          <w:p w:rsidR="009A15D8" w:rsidRPr="003971BF" w:rsidRDefault="009A15D8" w:rsidP="00C1074A">
            <w:pPr>
              <w:spacing w:line="100" w:lineRule="atLeast"/>
              <w:rPr>
                <w:sz w:val="20"/>
                <w:szCs w:val="20"/>
              </w:rPr>
            </w:pPr>
          </w:p>
        </w:tc>
        <w:tc>
          <w:tcPr>
            <w:tcW w:w="1523" w:type="dxa"/>
            <w:shd w:val="clear" w:color="auto" w:fill="auto"/>
          </w:tcPr>
          <w:p w:rsidR="009A15D8" w:rsidRPr="003971BF" w:rsidRDefault="009A15D8" w:rsidP="00C1074A">
            <w:pPr>
              <w:spacing w:line="100" w:lineRule="atLeast"/>
              <w:rPr>
                <w:sz w:val="20"/>
                <w:szCs w:val="20"/>
              </w:rPr>
            </w:pPr>
          </w:p>
        </w:tc>
      </w:tr>
    </w:tbl>
    <w:p w:rsidR="009A15D8" w:rsidRPr="003971BF" w:rsidRDefault="009A15D8" w:rsidP="009A15D8">
      <w:pPr>
        <w:spacing w:line="100" w:lineRule="atLeast"/>
        <w:rPr>
          <w:sz w:val="20"/>
          <w:szCs w:val="20"/>
        </w:rPr>
      </w:pPr>
    </w:p>
    <w:p w:rsidR="009A15D8" w:rsidRPr="003971BF" w:rsidRDefault="009A15D8" w:rsidP="009A15D8">
      <w:pPr>
        <w:spacing w:line="100" w:lineRule="atLeast"/>
        <w:rPr>
          <w:sz w:val="20"/>
          <w:szCs w:val="20"/>
        </w:rPr>
      </w:pPr>
    </w:p>
    <w:p w:rsidR="009A15D8" w:rsidRPr="003971BF" w:rsidRDefault="009A15D8" w:rsidP="009A15D8">
      <w:pPr>
        <w:spacing w:line="100" w:lineRule="atLeast"/>
        <w:rPr>
          <w:sz w:val="20"/>
          <w:szCs w:val="20"/>
        </w:rPr>
      </w:pPr>
      <w:r w:rsidRPr="003971BF">
        <w:rPr>
          <w:sz w:val="20"/>
          <w:szCs w:val="20"/>
        </w:rPr>
        <w:t>____________________________________________________________</w:t>
      </w:r>
    </w:p>
    <w:p w:rsidR="009A15D8" w:rsidRPr="003971BF" w:rsidRDefault="009A15D8" w:rsidP="009A15D8">
      <w:pPr>
        <w:spacing w:line="100" w:lineRule="atLeast"/>
        <w:rPr>
          <w:sz w:val="20"/>
          <w:szCs w:val="20"/>
        </w:rPr>
      </w:pPr>
      <w:r w:rsidRPr="003971BF">
        <w:rPr>
          <w:sz w:val="20"/>
          <w:szCs w:val="20"/>
        </w:rPr>
        <w:t xml:space="preserve">   (подпись пользователя, работника архива)</w:t>
      </w:r>
    </w:p>
    <w:p w:rsidR="009A15D8" w:rsidRPr="003971BF" w:rsidRDefault="009A15D8" w:rsidP="009A15D8">
      <w:pPr>
        <w:spacing w:line="100" w:lineRule="atLeast"/>
        <w:rPr>
          <w:sz w:val="20"/>
          <w:szCs w:val="20"/>
        </w:rPr>
      </w:pPr>
    </w:p>
    <w:p w:rsidR="009A15D8" w:rsidRDefault="009A15D8" w:rsidP="009A15D8">
      <w:pPr>
        <w:spacing w:line="100" w:lineRule="atLeast"/>
        <w:rPr>
          <w:b/>
          <w:bCs/>
          <w:color w:val="000000"/>
          <w:spacing w:val="-2"/>
          <w:w w:val="81"/>
        </w:rPr>
      </w:pPr>
      <w:r w:rsidRPr="003971BF">
        <w:rPr>
          <w:sz w:val="20"/>
          <w:szCs w:val="20"/>
        </w:rPr>
        <w:t>Дата</w:t>
      </w:r>
      <w:r>
        <w:rPr>
          <w:sz w:val="20"/>
          <w:szCs w:val="20"/>
        </w:rPr>
        <w:t>_____________________________</w:t>
      </w:r>
    </w:p>
    <w:p w:rsidR="009A15D8" w:rsidRDefault="009A15D8" w:rsidP="009A15D8">
      <w:pPr>
        <w:shd w:val="clear" w:color="auto" w:fill="FFFFFF"/>
        <w:spacing w:line="238" w:lineRule="exact"/>
        <w:jc w:val="right"/>
        <w:rPr>
          <w:b/>
          <w:bCs/>
          <w:color w:val="000000"/>
          <w:spacing w:val="-2"/>
          <w:w w:val="81"/>
        </w:rPr>
      </w:pPr>
    </w:p>
    <w:p w:rsidR="009A15D8" w:rsidRPr="000D716E" w:rsidRDefault="009A15D8" w:rsidP="009A15D8">
      <w:pPr>
        <w:shd w:val="clear" w:color="auto" w:fill="FFFFFF"/>
        <w:spacing w:line="235" w:lineRule="exact"/>
        <w:ind w:right="5"/>
        <w:jc w:val="right"/>
        <w:rPr>
          <w:sz w:val="20"/>
          <w:szCs w:val="20"/>
        </w:rPr>
      </w:pPr>
      <w:r w:rsidRPr="000D716E">
        <w:rPr>
          <w:color w:val="000000"/>
          <w:spacing w:val="-8"/>
          <w:sz w:val="20"/>
          <w:szCs w:val="20"/>
        </w:rPr>
        <w:t>Приложение 3</w:t>
      </w:r>
    </w:p>
    <w:p w:rsidR="009A15D8" w:rsidRPr="000D716E" w:rsidRDefault="009A15D8" w:rsidP="009A15D8">
      <w:pPr>
        <w:shd w:val="clear" w:color="auto" w:fill="FFFFFF"/>
        <w:spacing w:line="235" w:lineRule="exact"/>
        <w:ind w:right="5"/>
        <w:jc w:val="right"/>
        <w:rPr>
          <w:sz w:val="20"/>
          <w:szCs w:val="20"/>
        </w:rPr>
      </w:pPr>
      <w:r w:rsidRPr="000D716E">
        <w:rPr>
          <w:color w:val="000000"/>
          <w:spacing w:val="-8"/>
          <w:sz w:val="20"/>
          <w:szCs w:val="20"/>
        </w:rPr>
        <w:t>к административному регламенту</w:t>
      </w:r>
    </w:p>
    <w:p w:rsidR="009A15D8" w:rsidRPr="000D716E" w:rsidRDefault="009A15D8" w:rsidP="009A15D8">
      <w:pPr>
        <w:shd w:val="clear" w:color="auto" w:fill="FFFFFF"/>
        <w:spacing w:line="235" w:lineRule="exact"/>
        <w:ind w:right="14"/>
        <w:jc w:val="right"/>
        <w:rPr>
          <w:sz w:val="20"/>
          <w:szCs w:val="20"/>
        </w:rPr>
      </w:pPr>
      <w:r w:rsidRPr="000D716E">
        <w:rPr>
          <w:color w:val="000000"/>
          <w:spacing w:val="-7"/>
          <w:sz w:val="20"/>
          <w:szCs w:val="20"/>
        </w:rPr>
        <w:t>предоставления муниципальной</w:t>
      </w:r>
    </w:p>
    <w:p w:rsidR="009A15D8" w:rsidRPr="000D716E" w:rsidRDefault="009A15D8" w:rsidP="009A15D8">
      <w:pPr>
        <w:shd w:val="clear" w:color="auto" w:fill="FFFFFF"/>
        <w:spacing w:line="235" w:lineRule="exact"/>
        <w:ind w:right="14"/>
        <w:jc w:val="right"/>
        <w:rPr>
          <w:color w:val="000000"/>
          <w:spacing w:val="-5"/>
          <w:sz w:val="20"/>
          <w:szCs w:val="20"/>
        </w:rPr>
      </w:pPr>
      <w:r w:rsidRPr="000D716E">
        <w:rPr>
          <w:color w:val="000000"/>
          <w:spacing w:val="-5"/>
          <w:sz w:val="20"/>
          <w:szCs w:val="20"/>
        </w:rPr>
        <w:t xml:space="preserve">услуги по предоставлению </w:t>
      </w:r>
    </w:p>
    <w:p w:rsidR="009A15D8" w:rsidRPr="000D716E" w:rsidRDefault="009A15D8" w:rsidP="009A15D8">
      <w:pPr>
        <w:shd w:val="clear" w:color="auto" w:fill="FFFFFF"/>
        <w:spacing w:line="235" w:lineRule="exact"/>
        <w:ind w:right="14"/>
        <w:jc w:val="right"/>
        <w:rPr>
          <w:color w:val="000000"/>
          <w:spacing w:val="-5"/>
          <w:sz w:val="20"/>
          <w:szCs w:val="20"/>
        </w:rPr>
      </w:pPr>
      <w:r w:rsidRPr="000D716E">
        <w:rPr>
          <w:color w:val="000000"/>
          <w:spacing w:val="-5"/>
          <w:sz w:val="20"/>
          <w:szCs w:val="20"/>
        </w:rPr>
        <w:t xml:space="preserve">документов для исследователей </w:t>
      </w:r>
    </w:p>
    <w:p w:rsidR="009A15D8" w:rsidRPr="000D716E" w:rsidRDefault="009A15D8" w:rsidP="009A15D8">
      <w:pPr>
        <w:shd w:val="clear" w:color="auto" w:fill="FFFFFF"/>
        <w:spacing w:line="235" w:lineRule="exact"/>
        <w:ind w:right="14"/>
        <w:jc w:val="right"/>
        <w:rPr>
          <w:sz w:val="20"/>
          <w:szCs w:val="20"/>
        </w:rPr>
      </w:pPr>
      <w:r w:rsidRPr="000D716E">
        <w:rPr>
          <w:color w:val="000000"/>
          <w:spacing w:val="-5"/>
          <w:sz w:val="20"/>
          <w:szCs w:val="20"/>
        </w:rPr>
        <w:t>в читальный зал архива</w:t>
      </w:r>
    </w:p>
    <w:p w:rsidR="009A15D8" w:rsidRPr="004F4231" w:rsidRDefault="009A15D8" w:rsidP="009A15D8">
      <w:pPr>
        <w:jc w:val="right"/>
        <w:rPr>
          <w:b/>
          <w:sz w:val="28"/>
          <w:szCs w:val="28"/>
        </w:rPr>
      </w:pPr>
    </w:p>
    <w:p w:rsidR="009A15D8" w:rsidRPr="000D716E" w:rsidRDefault="009A15D8" w:rsidP="009A15D8">
      <w:pPr>
        <w:pStyle w:val="ConsPlusNormal"/>
        <w:widowControl/>
        <w:ind w:firstLine="0"/>
        <w:jc w:val="center"/>
        <w:rPr>
          <w:rFonts w:ascii="Times New Roman" w:hAnsi="Times New Roman" w:cs="Times New Roman"/>
          <w:b/>
        </w:rPr>
      </w:pPr>
      <w:r w:rsidRPr="000D716E">
        <w:rPr>
          <w:rFonts w:ascii="Times New Roman" w:hAnsi="Times New Roman" w:cs="Times New Roman"/>
          <w:b/>
        </w:rPr>
        <w:t>ОБРАЗЕЦ</w:t>
      </w:r>
    </w:p>
    <w:p w:rsidR="009A15D8" w:rsidRPr="000D716E" w:rsidRDefault="009A15D8" w:rsidP="009A15D8">
      <w:pPr>
        <w:pStyle w:val="ConsPlusNormal"/>
        <w:widowControl/>
        <w:ind w:firstLine="0"/>
        <w:jc w:val="center"/>
        <w:rPr>
          <w:rFonts w:ascii="Times New Roman" w:hAnsi="Times New Roman" w:cs="Times New Roman"/>
          <w:b/>
        </w:rPr>
      </w:pPr>
      <w:r w:rsidRPr="000D716E">
        <w:rPr>
          <w:rFonts w:ascii="Times New Roman" w:hAnsi="Times New Roman" w:cs="Times New Roman"/>
          <w:b/>
        </w:rPr>
        <w:t xml:space="preserve">ЖАЛОБЫ НА ДЕЙСТВИЕ (БЕЗДЕЙСТВИЕ) </w:t>
      </w:r>
    </w:p>
    <w:p w:rsidR="009A15D8" w:rsidRPr="000D716E" w:rsidRDefault="009A15D8" w:rsidP="009A15D8">
      <w:pPr>
        <w:pStyle w:val="ConsPlusNormal"/>
        <w:widowControl/>
        <w:ind w:firstLine="0"/>
        <w:jc w:val="center"/>
        <w:rPr>
          <w:rFonts w:ascii="Times New Roman" w:hAnsi="Times New Roman" w:cs="Times New Roman"/>
          <w:b/>
        </w:rPr>
      </w:pPr>
      <w:r w:rsidRPr="000D716E">
        <w:rPr>
          <w:rFonts w:ascii="Times New Roman" w:hAnsi="Times New Roman" w:cs="Times New Roman"/>
          <w:b/>
        </w:rPr>
        <w:t>____________________</w:t>
      </w:r>
      <w:r w:rsidRPr="000D716E">
        <w:rPr>
          <w:rFonts w:ascii="Times New Roman" w:hAnsi="Times New Roman" w:cs="Times New Roman"/>
        </w:rPr>
        <w:t xml:space="preserve"> (наименование )</w:t>
      </w:r>
    </w:p>
    <w:p w:rsidR="009A15D8" w:rsidRPr="000D716E" w:rsidRDefault="009A15D8" w:rsidP="009A15D8">
      <w:pPr>
        <w:pStyle w:val="ConsPlusNormal"/>
        <w:widowControl/>
        <w:ind w:firstLine="0"/>
        <w:jc w:val="center"/>
        <w:rPr>
          <w:rFonts w:ascii="Times New Roman" w:hAnsi="Times New Roman" w:cs="Times New Roman"/>
          <w:b/>
        </w:rPr>
      </w:pPr>
      <w:r w:rsidRPr="000D716E">
        <w:rPr>
          <w:rFonts w:ascii="Times New Roman" w:hAnsi="Times New Roman" w:cs="Times New Roman"/>
          <w:b/>
        </w:rPr>
        <w:t>___________________________________________________________________________ИЛИ ЕГО ДОЛЖНОСТНОГО ЛИЦА</w:t>
      </w:r>
    </w:p>
    <w:p w:rsidR="009A15D8" w:rsidRPr="000D716E" w:rsidRDefault="009A15D8" w:rsidP="009A15D8">
      <w:pPr>
        <w:pStyle w:val="ConsPlusNormal"/>
        <w:widowControl/>
        <w:ind w:firstLine="540"/>
        <w:jc w:val="both"/>
        <w:rPr>
          <w:rFonts w:ascii="Times New Roman" w:hAnsi="Times New Roman" w:cs="Times New Roman"/>
        </w:rPr>
      </w:pPr>
    </w:p>
    <w:p w:rsidR="009A15D8" w:rsidRPr="000D716E" w:rsidRDefault="009A15D8" w:rsidP="009A15D8">
      <w:pPr>
        <w:pStyle w:val="ConsPlusNonformat"/>
        <w:widowControl/>
        <w:rPr>
          <w:rFonts w:ascii="Times New Roman" w:hAnsi="Times New Roman" w:cs="Times New Roman"/>
        </w:rPr>
      </w:pPr>
      <w:r w:rsidRPr="000D716E">
        <w:rPr>
          <w:rFonts w:ascii="Times New Roman" w:hAnsi="Times New Roman" w:cs="Times New Roman"/>
        </w:rPr>
        <w:t>Исх. от _____________ N ____                                                     Наименование ____________</w:t>
      </w:r>
    </w:p>
    <w:p w:rsidR="009A15D8" w:rsidRPr="000D716E" w:rsidRDefault="009A15D8" w:rsidP="009A15D8">
      <w:pPr>
        <w:pStyle w:val="ConsPlusNonformat"/>
        <w:widowControl/>
        <w:rPr>
          <w:rFonts w:ascii="Times New Roman" w:hAnsi="Times New Roman" w:cs="Times New Roman"/>
        </w:rPr>
      </w:pPr>
      <w:r w:rsidRPr="000D716E">
        <w:rPr>
          <w:rFonts w:ascii="Times New Roman" w:hAnsi="Times New Roman" w:cs="Times New Roman"/>
        </w:rPr>
        <w:t xml:space="preserve">                                                                                                         (наименование структурного         </w:t>
      </w:r>
    </w:p>
    <w:p w:rsidR="009A15D8" w:rsidRPr="000D716E" w:rsidRDefault="009A15D8" w:rsidP="009A15D8">
      <w:pPr>
        <w:pStyle w:val="ConsPlusNonformat"/>
        <w:widowControl/>
        <w:rPr>
          <w:rFonts w:ascii="Times New Roman" w:hAnsi="Times New Roman" w:cs="Times New Roman"/>
        </w:rPr>
      </w:pPr>
      <w:r w:rsidRPr="000D716E">
        <w:rPr>
          <w:rFonts w:ascii="Times New Roman" w:hAnsi="Times New Roman" w:cs="Times New Roman"/>
        </w:rPr>
        <w:t xml:space="preserve">                                                                                                          подразделения )</w:t>
      </w:r>
    </w:p>
    <w:p w:rsidR="009A15D8" w:rsidRPr="000D716E" w:rsidRDefault="009A15D8" w:rsidP="009A15D8">
      <w:pPr>
        <w:pStyle w:val="ConsPlusNonformat"/>
        <w:widowControl/>
        <w:jc w:val="center"/>
        <w:rPr>
          <w:rFonts w:ascii="Times New Roman" w:hAnsi="Times New Roman" w:cs="Times New Roman"/>
        </w:rPr>
      </w:pPr>
    </w:p>
    <w:p w:rsidR="009A15D8" w:rsidRPr="000D716E" w:rsidRDefault="009A15D8" w:rsidP="009A15D8">
      <w:pPr>
        <w:pStyle w:val="ConsPlusNonformat"/>
        <w:widowControl/>
        <w:jc w:val="center"/>
        <w:rPr>
          <w:rFonts w:ascii="Times New Roman" w:hAnsi="Times New Roman" w:cs="Times New Roman"/>
          <w:b/>
        </w:rPr>
      </w:pPr>
      <w:r w:rsidRPr="000D716E">
        <w:rPr>
          <w:rFonts w:ascii="Times New Roman" w:hAnsi="Times New Roman" w:cs="Times New Roman"/>
          <w:b/>
        </w:rPr>
        <w:t>Жалоба</w:t>
      </w:r>
    </w:p>
    <w:p w:rsidR="009A15D8" w:rsidRPr="000D716E" w:rsidRDefault="009A15D8" w:rsidP="009A15D8">
      <w:pPr>
        <w:pStyle w:val="ConsPlusNonformat"/>
        <w:widowControl/>
        <w:rPr>
          <w:rFonts w:ascii="Times New Roman" w:hAnsi="Times New Roman" w:cs="Times New Roman"/>
        </w:rPr>
      </w:pPr>
    </w:p>
    <w:p w:rsidR="009A15D8" w:rsidRPr="000D716E" w:rsidRDefault="009A15D8" w:rsidP="009A15D8">
      <w:pPr>
        <w:pStyle w:val="ConsPlusNonformat"/>
        <w:widowControl/>
        <w:rPr>
          <w:rFonts w:ascii="Times New Roman" w:hAnsi="Times New Roman" w:cs="Times New Roman"/>
        </w:rPr>
      </w:pPr>
      <w:r w:rsidRPr="000D716E">
        <w:rPr>
          <w:rFonts w:ascii="Times New Roman" w:hAnsi="Times New Roman" w:cs="Times New Roman"/>
        </w:rPr>
        <w:t>*    Полное      наименование      юридического    лица,    Ф.И.О. физического лица_________________________________________________________________________</w:t>
      </w:r>
      <w:r>
        <w:rPr>
          <w:rFonts w:ascii="Times New Roman" w:hAnsi="Times New Roman" w:cs="Times New Roman"/>
        </w:rPr>
        <w:t>_______________________</w:t>
      </w:r>
    </w:p>
    <w:p w:rsidR="009A15D8" w:rsidRPr="000D716E" w:rsidRDefault="009A15D8" w:rsidP="009A15D8">
      <w:pPr>
        <w:pStyle w:val="ConsPlusNonformat"/>
        <w:widowControl/>
        <w:rPr>
          <w:rFonts w:ascii="Times New Roman" w:hAnsi="Times New Roman" w:cs="Times New Roman"/>
        </w:rPr>
      </w:pPr>
    </w:p>
    <w:p w:rsidR="009A15D8" w:rsidRPr="000D716E" w:rsidRDefault="009A15D8" w:rsidP="009A15D8">
      <w:pPr>
        <w:pStyle w:val="ConsPlusNonformat"/>
        <w:widowControl/>
        <w:rPr>
          <w:rFonts w:ascii="Times New Roman" w:hAnsi="Times New Roman" w:cs="Times New Roman"/>
        </w:rPr>
      </w:pPr>
      <w:r w:rsidRPr="000D716E">
        <w:rPr>
          <w:rFonts w:ascii="Times New Roman" w:hAnsi="Times New Roman" w:cs="Times New Roman"/>
        </w:rPr>
        <w:t>* Местонахождение        юридического   лица, физического лица _____________________________________________________________________________</w:t>
      </w:r>
      <w:r>
        <w:rPr>
          <w:rFonts w:ascii="Times New Roman" w:hAnsi="Times New Roman" w:cs="Times New Roman"/>
        </w:rPr>
        <w:t>_______________________</w:t>
      </w:r>
    </w:p>
    <w:p w:rsidR="009A15D8" w:rsidRPr="000D716E" w:rsidRDefault="009A15D8" w:rsidP="009A15D8">
      <w:pPr>
        <w:pStyle w:val="ConsPlusNonformat"/>
        <w:widowControl/>
        <w:rPr>
          <w:rFonts w:ascii="Times New Roman" w:hAnsi="Times New Roman" w:cs="Times New Roman"/>
        </w:rPr>
      </w:pPr>
      <w:r w:rsidRPr="000D716E">
        <w:rPr>
          <w:rFonts w:ascii="Times New Roman" w:hAnsi="Times New Roman" w:cs="Times New Roman"/>
        </w:rPr>
        <w:t xml:space="preserve">                             </w:t>
      </w:r>
      <w:r>
        <w:rPr>
          <w:rFonts w:ascii="Times New Roman" w:hAnsi="Times New Roman" w:cs="Times New Roman"/>
        </w:rPr>
        <w:t xml:space="preserve">                                                           </w:t>
      </w:r>
      <w:r w:rsidRPr="000D716E">
        <w:rPr>
          <w:rFonts w:ascii="Times New Roman" w:hAnsi="Times New Roman" w:cs="Times New Roman"/>
        </w:rPr>
        <w:t xml:space="preserve">  (фактический адрес)</w:t>
      </w:r>
    </w:p>
    <w:p w:rsidR="009A15D8" w:rsidRPr="000D716E" w:rsidRDefault="009A15D8" w:rsidP="009A15D8">
      <w:pPr>
        <w:pStyle w:val="ConsPlusNonformat"/>
        <w:widowControl/>
        <w:rPr>
          <w:rFonts w:ascii="Times New Roman" w:hAnsi="Times New Roman" w:cs="Times New Roman"/>
        </w:rPr>
      </w:pPr>
    </w:p>
    <w:p w:rsidR="009A15D8" w:rsidRPr="000D716E" w:rsidRDefault="009A15D8" w:rsidP="009A15D8">
      <w:pPr>
        <w:pStyle w:val="ConsPlusNonformat"/>
        <w:widowControl/>
        <w:rPr>
          <w:rFonts w:ascii="Times New Roman" w:hAnsi="Times New Roman" w:cs="Times New Roman"/>
        </w:rPr>
      </w:pPr>
      <w:r w:rsidRPr="000D716E">
        <w:rPr>
          <w:rFonts w:ascii="Times New Roman" w:hAnsi="Times New Roman" w:cs="Times New Roman"/>
        </w:rPr>
        <w:t>Телефон: ____________________________________________________________________</w:t>
      </w:r>
      <w:r>
        <w:rPr>
          <w:rFonts w:ascii="Times New Roman" w:hAnsi="Times New Roman" w:cs="Times New Roman"/>
        </w:rPr>
        <w:t>______________________</w:t>
      </w:r>
      <w:r w:rsidRPr="000D716E">
        <w:rPr>
          <w:rFonts w:ascii="Times New Roman" w:hAnsi="Times New Roman" w:cs="Times New Roman"/>
        </w:rPr>
        <w:t>_</w:t>
      </w:r>
    </w:p>
    <w:p w:rsidR="009A15D8" w:rsidRPr="000D716E" w:rsidRDefault="009A15D8" w:rsidP="009A15D8">
      <w:pPr>
        <w:pStyle w:val="ConsPlusNonformat"/>
        <w:widowControl/>
        <w:rPr>
          <w:rFonts w:ascii="Times New Roman" w:hAnsi="Times New Roman" w:cs="Times New Roman"/>
        </w:rPr>
      </w:pPr>
      <w:r w:rsidRPr="000D716E">
        <w:rPr>
          <w:rFonts w:ascii="Times New Roman" w:hAnsi="Times New Roman" w:cs="Times New Roman"/>
        </w:rPr>
        <w:t>Адрес электронной почты: ____________________________________________________</w:t>
      </w:r>
      <w:r>
        <w:rPr>
          <w:rFonts w:ascii="Times New Roman" w:hAnsi="Times New Roman" w:cs="Times New Roman"/>
        </w:rPr>
        <w:t>______________________</w:t>
      </w:r>
      <w:r w:rsidRPr="000D716E">
        <w:rPr>
          <w:rFonts w:ascii="Times New Roman" w:hAnsi="Times New Roman" w:cs="Times New Roman"/>
        </w:rPr>
        <w:t>__</w:t>
      </w:r>
    </w:p>
    <w:p w:rsidR="009A15D8" w:rsidRPr="000D716E" w:rsidRDefault="009A15D8" w:rsidP="009A15D8">
      <w:pPr>
        <w:pStyle w:val="ConsPlusNonformat"/>
        <w:widowControl/>
        <w:rPr>
          <w:rFonts w:ascii="Times New Roman" w:hAnsi="Times New Roman" w:cs="Times New Roman"/>
        </w:rPr>
      </w:pPr>
      <w:r w:rsidRPr="000D716E">
        <w:rPr>
          <w:rFonts w:ascii="Times New Roman" w:hAnsi="Times New Roman" w:cs="Times New Roman"/>
        </w:rPr>
        <w:t>Код учета: ИНН _______________________________________________________________</w:t>
      </w:r>
      <w:r>
        <w:rPr>
          <w:rFonts w:ascii="Times New Roman" w:hAnsi="Times New Roman" w:cs="Times New Roman"/>
        </w:rPr>
        <w:t>______________________</w:t>
      </w:r>
    </w:p>
    <w:p w:rsidR="009A15D8" w:rsidRPr="000D716E" w:rsidRDefault="009A15D8" w:rsidP="009A15D8">
      <w:pPr>
        <w:pStyle w:val="ConsPlusNonformat"/>
        <w:widowControl/>
        <w:rPr>
          <w:rFonts w:ascii="Times New Roman" w:hAnsi="Times New Roman" w:cs="Times New Roman"/>
        </w:rPr>
      </w:pPr>
      <w:r w:rsidRPr="000D716E">
        <w:rPr>
          <w:rFonts w:ascii="Times New Roman" w:hAnsi="Times New Roman" w:cs="Times New Roman"/>
        </w:rPr>
        <w:t>* Ф.И.О. руководителя юридического лица ________________________________________</w:t>
      </w:r>
      <w:r>
        <w:rPr>
          <w:rFonts w:ascii="Times New Roman" w:hAnsi="Times New Roman" w:cs="Times New Roman"/>
        </w:rPr>
        <w:t>______________________</w:t>
      </w:r>
    </w:p>
    <w:p w:rsidR="009A15D8" w:rsidRPr="000D716E" w:rsidRDefault="009A15D8" w:rsidP="009A15D8">
      <w:pPr>
        <w:pStyle w:val="ConsPlusNonformat"/>
        <w:widowControl/>
        <w:rPr>
          <w:rFonts w:ascii="Times New Roman" w:hAnsi="Times New Roman" w:cs="Times New Roman"/>
        </w:rPr>
      </w:pPr>
    </w:p>
    <w:p w:rsidR="009A15D8" w:rsidRPr="000D716E" w:rsidRDefault="009A15D8" w:rsidP="009A15D8">
      <w:pPr>
        <w:pStyle w:val="ConsPlusNonformat"/>
        <w:widowControl/>
        <w:rPr>
          <w:rFonts w:ascii="Times New Roman" w:hAnsi="Times New Roman" w:cs="Times New Roman"/>
        </w:rPr>
      </w:pPr>
      <w:r w:rsidRPr="000D716E">
        <w:rPr>
          <w:rFonts w:ascii="Times New Roman" w:hAnsi="Times New Roman" w:cs="Times New Roman"/>
        </w:rPr>
        <w:t>* на действия (бездействие):</w:t>
      </w:r>
    </w:p>
    <w:p w:rsidR="009A15D8" w:rsidRPr="000D716E" w:rsidRDefault="009A15D8" w:rsidP="009A15D8">
      <w:pPr>
        <w:pStyle w:val="ConsPlusNonformat"/>
        <w:widowControl/>
        <w:rPr>
          <w:rFonts w:ascii="Times New Roman" w:hAnsi="Times New Roman" w:cs="Times New Roman"/>
        </w:rPr>
      </w:pPr>
      <w:r w:rsidRPr="000D716E">
        <w:rPr>
          <w:rFonts w:ascii="Times New Roman" w:hAnsi="Times New Roman" w:cs="Times New Roman"/>
        </w:rPr>
        <w:t>_____________________________________________________________________________</w:t>
      </w:r>
      <w:r>
        <w:rPr>
          <w:rFonts w:ascii="Times New Roman" w:hAnsi="Times New Roman" w:cs="Times New Roman"/>
        </w:rPr>
        <w:t>_____________________</w:t>
      </w:r>
    </w:p>
    <w:p w:rsidR="009A15D8" w:rsidRPr="000D716E" w:rsidRDefault="009A15D8" w:rsidP="009A15D8">
      <w:pPr>
        <w:pStyle w:val="ConsPlusNonformat"/>
        <w:widowControl/>
        <w:jc w:val="center"/>
        <w:rPr>
          <w:rFonts w:ascii="Times New Roman" w:hAnsi="Times New Roman" w:cs="Times New Roman"/>
        </w:rPr>
      </w:pPr>
      <w:r w:rsidRPr="000D716E">
        <w:rPr>
          <w:rFonts w:ascii="Times New Roman" w:hAnsi="Times New Roman" w:cs="Times New Roman"/>
        </w:rPr>
        <w:t>(наименование органа или должность, ФИО должностного лица органа)</w:t>
      </w:r>
    </w:p>
    <w:p w:rsidR="009A15D8" w:rsidRPr="000D716E" w:rsidRDefault="009A15D8" w:rsidP="009A15D8">
      <w:pPr>
        <w:pStyle w:val="ConsPlusNonformat"/>
        <w:widowControl/>
        <w:rPr>
          <w:rFonts w:ascii="Times New Roman" w:hAnsi="Times New Roman" w:cs="Times New Roman"/>
        </w:rPr>
      </w:pPr>
    </w:p>
    <w:p w:rsidR="009A15D8" w:rsidRPr="000D716E" w:rsidRDefault="009A15D8" w:rsidP="009A15D8">
      <w:pPr>
        <w:pStyle w:val="ConsPlusNonformat"/>
        <w:widowControl/>
        <w:rPr>
          <w:rFonts w:ascii="Times New Roman" w:hAnsi="Times New Roman" w:cs="Times New Roman"/>
        </w:rPr>
      </w:pPr>
      <w:r w:rsidRPr="000D716E">
        <w:rPr>
          <w:rFonts w:ascii="Times New Roman" w:hAnsi="Times New Roman" w:cs="Times New Roman"/>
        </w:rPr>
        <w:t>* существо жалобы:</w:t>
      </w:r>
    </w:p>
    <w:p w:rsidR="009A15D8" w:rsidRPr="000D716E" w:rsidRDefault="009A15D8" w:rsidP="009A15D8">
      <w:pPr>
        <w:pStyle w:val="ConsPlusNonformat"/>
        <w:widowControl/>
        <w:rPr>
          <w:rFonts w:ascii="Times New Roman" w:hAnsi="Times New Roman" w:cs="Times New Roman"/>
        </w:rPr>
      </w:pPr>
      <w:r w:rsidRPr="000D716E">
        <w:rPr>
          <w:rFonts w:ascii="Times New Roman" w:hAnsi="Times New Roman" w:cs="Times New Roman"/>
        </w:rPr>
        <w:t>_____________________________________________________________________________</w:t>
      </w:r>
      <w:r>
        <w:rPr>
          <w:rFonts w:ascii="Times New Roman" w:hAnsi="Times New Roman" w:cs="Times New Roman"/>
        </w:rPr>
        <w:t>______________________</w:t>
      </w:r>
    </w:p>
    <w:p w:rsidR="009A15D8" w:rsidRPr="000D716E" w:rsidRDefault="009A15D8" w:rsidP="009A15D8">
      <w:pPr>
        <w:pStyle w:val="ConsPlusNonformat"/>
        <w:widowControl/>
        <w:rPr>
          <w:rFonts w:ascii="Times New Roman" w:hAnsi="Times New Roman" w:cs="Times New Roman"/>
        </w:rPr>
      </w:pPr>
      <w:r w:rsidRPr="000D716E">
        <w:rPr>
          <w:rFonts w:ascii="Times New Roman" w:hAnsi="Times New Roman" w:cs="Times New Roman"/>
        </w:rPr>
        <w:t>___________________________________________________________________________</w:t>
      </w:r>
      <w:r>
        <w:rPr>
          <w:rFonts w:ascii="Times New Roman" w:hAnsi="Times New Roman" w:cs="Times New Roman"/>
        </w:rPr>
        <w:t>______________________</w:t>
      </w:r>
      <w:r w:rsidRPr="000D716E">
        <w:rPr>
          <w:rFonts w:ascii="Times New Roman" w:hAnsi="Times New Roman" w:cs="Times New Roman"/>
        </w:rPr>
        <w:t>__</w:t>
      </w:r>
    </w:p>
    <w:p w:rsidR="009A15D8" w:rsidRPr="000D716E" w:rsidRDefault="009A15D8" w:rsidP="009A15D8">
      <w:pPr>
        <w:pStyle w:val="ConsPlusNonformat"/>
        <w:widowControl/>
        <w:rPr>
          <w:rFonts w:ascii="Times New Roman" w:hAnsi="Times New Roman" w:cs="Times New Roman"/>
        </w:rPr>
      </w:pPr>
      <w:r w:rsidRPr="000D716E">
        <w:rPr>
          <w:rFonts w:ascii="Times New Roman" w:hAnsi="Times New Roman" w:cs="Times New Roman"/>
        </w:rPr>
        <w:t>________________________________________________________________________</w:t>
      </w:r>
      <w:r>
        <w:rPr>
          <w:rFonts w:ascii="Times New Roman" w:hAnsi="Times New Roman" w:cs="Times New Roman"/>
        </w:rPr>
        <w:t>______________________</w:t>
      </w:r>
      <w:r w:rsidRPr="000D716E">
        <w:rPr>
          <w:rFonts w:ascii="Times New Roman" w:hAnsi="Times New Roman" w:cs="Times New Roman"/>
        </w:rPr>
        <w:t>_____</w:t>
      </w:r>
    </w:p>
    <w:p w:rsidR="009A15D8" w:rsidRPr="000D716E" w:rsidRDefault="009A15D8" w:rsidP="009A15D8">
      <w:pPr>
        <w:pStyle w:val="ConsPlusNonformat"/>
        <w:widowControl/>
        <w:rPr>
          <w:rFonts w:ascii="Times New Roman" w:hAnsi="Times New Roman" w:cs="Times New Roman"/>
        </w:rPr>
      </w:pPr>
      <w:r w:rsidRPr="000D716E">
        <w:rPr>
          <w:rFonts w:ascii="Times New Roman" w:hAnsi="Times New Roman" w:cs="Times New Roman"/>
        </w:rPr>
        <w:t>____________________________________________________________________________</w:t>
      </w:r>
      <w:r>
        <w:rPr>
          <w:rFonts w:ascii="Times New Roman" w:hAnsi="Times New Roman" w:cs="Times New Roman"/>
        </w:rPr>
        <w:t>______________________</w:t>
      </w:r>
      <w:r w:rsidRPr="000D716E">
        <w:rPr>
          <w:rFonts w:ascii="Times New Roman" w:hAnsi="Times New Roman" w:cs="Times New Roman"/>
        </w:rPr>
        <w:t>_</w:t>
      </w:r>
    </w:p>
    <w:p w:rsidR="009A15D8" w:rsidRPr="000D716E" w:rsidRDefault="009A15D8" w:rsidP="009A15D8">
      <w:pPr>
        <w:pStyle w:val="ConsPlusNonformat"/>
        <w:widowControl/>
        <w:rPr>
          <w:rFonts w:ascii="Times New Roman" w:hAnsi="Times New Roman" w:cs="Times New Roman"/>
        </w:rPr>
      </w:pPr>
      <w:r w:rsidRPr="000D716E">
        <w:rPr>
          <w:rFonts w:ascii="Times New Roman" w:hAnsi="Times New Roman" w:cs="Times New Roman"/>
        </w:rPr>
        <w:t>________________________________________________________________________</w:t>
      </w:r>
      <w:r>
        <w:rPr>
          <w:rFonts w:ascii="Times New Roman" w:hAnsi="Times New Roman" w:cs="Times New Roman"/>
        </w:rPr>
        <w:t>______________________</w:t>
      </w:r>
      <w:r w:rsidRPr="000D716E">
        <w:rPr>
          <w:rFonts w:ascii="Times New Roman" w:hAnsi="Times New Roman" w:cs="Times New Roman"/>
        </w:rPr>
        <w:t>_____</w:t>
      </w:r>
    </w:p>
    <w:p w:rsidR="009A15D8" w:rsidRPr="000D716E" w:rsidRDefault="009A15D8" w:rsidP="009A15D8">
      <w:pPr>
        <w:pStyle w:val="ConsPlusNonformat"/>
        <w:widowControl/>
        <w:rPr>
          <w:rFonts w:ascii="Times New Roman" w:hAnsi="Times New Roman" w:cs="Times New Roman"/>
        </w:rPr>
      </w:pPr>
      <w:r w:rsidRPr="000D716E">
        <w:rPr>
          <w:rFonts w:ascii="Times New Roman" w:hAnsi="Times New Roman" w:cs="Times New Roman"/>
        </w:rPr>
        <w:t>____________________________________________________________________________</w:t>
      </w:r>
      <w:r>
        <w:rPr>
          <w:rFonts w:ascii="Times New Roman" w:hAnsi="Times New Roman" w:cs="Times New Roman"/>
        </w:rPr>
        <w:t>______________________</w:t>
      </w:r>
      <w:r w:rsidRPr="000D716E">
        <w:rPr>
          <w:rFonts w:ascii="Times New Roman" w:hAnsi="Times New Roman" w:cs="Times New Roman"/>
        </w:rPr>
        <w:t>_</w:t>
      </w:r>
    </w:p>
    <w:p w:rsidR="009A15D8" w:rsidRPr="000D716E" w:rsidRDefault="009A15D8" w:rsidP="009A15D8">
      <w:pPr>
        <w:pStyle w:val="ConsPlusNonformat"/>
        <w:widowControl/>
        <w:jc w:val="center"/>
        <w:rPr>
          <w:rFonts w:ascii="Times New Roman" w:hAnsi="Times New Roman" w:cs="Times New Roman"/>
        </w:rPr>
      </w:pPr>
      <w:r w:rsidRPr="000D716E">
        <w:rPr>
          <w:rFonts w:ascii="Times New Roman" w:hAnsi="Times New Roman" w:cs="Times New Roman"/>
        </w:rPr>
        <w:lastRenderedPageBreak/>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9A15D8" w:rsidRPr="000D716E" w:rsidRDefault="009A15D8" w:rsidP="009A15D8">
      <w:pPr>
        <w:pStyle w:val="ConsPlusNonformat"/>
        <w:widowControl/>
        <w:rPr>
          <w:rFonts w:ascii="Times New Roman" w:hAnsi="Times New Roman" w:cs="Times New Roman"/>
        </w:rPr>
      </w:pPr>
    </w:p>
    <w:p w:rsidR="009A15D8" w:rsidRPr="000D716E" w:rsidRDefault="009A15D8" w:rsidP="009A15D8">
      <w:pPr>
        <w:pStyle w:val="ConsPlusNonformat"/>
        <w:widowControl/>
        <w:rPr>
          <w:rFonts w:ascii="Times New Roman" w:hAnsi="Times New Roman" w:cs="Times New Roman"/>
        </w:rPr>
      </w:pPr>
      <w:r w:rsidRPr="000D716E">
        <w:rPr>
          <w:rFonts w:ascii="Times New Roman" w:hAnsi="Times New Roman" w:cs="Times New Roman"/>
        </w:rPr>
        <w:t>поля, отмеченные звездочкой (*), обязательны для заполнения.</w:t>
      </w:r>
    </w:p>
    <w:p w:rsidR="009A15D8" w:rsidRPr="000D716E" w:rsidRDefault="009A15D8" w:rsidP="009A15D8">
      <w:pPr>
        <w:pStyle w:val="ConsPlusNonformat"/>
        <w:widowControl/>
        <w:rPr>
          <w:rFonts w:ascii="Times New Roman" w:hAnsi="Times New Roman" w:cs="Times New Roman"/>
        </w:rPr>
      </w:pPr>
    </w:p>
    <w:p w:rsidR="009A15D8" w:rsidRPr="000D716E" w:rsidRDefault="009A15D8" w:rsidP="009A15D8">
      <w:pPr>
        <w:pStyle w:val="ConsPlusNonformat"/>
        <w:widowControl/>
        <w:rPr>
          <w:rFonts w:ascii="Times New Roman" w:hAnsi="Times New Roman" w:cs="Times New Roman"/>
        </w:rPr>
      </w:pPr>
      <w:r w:rsidRPr="000D716E">
        <w:rPr>
          <w:rFonts w:ascii="Times New Roman" w:hAnsi="Times New Roman" w:cs="Times New Roman"/>
        </w:rPr>
        <w:t>Перечень прилагаемой документации</w:t>
      </w:r>
    </w:p>
    <w:p w:rsidR="009A15D8" w:rsidRPr="000D716E" w:rsidRDefault="009A15D8" w:rsidP="009A15D8">
      <w:pPr>
        <w:pStyle w:val="ConsPlusNonformat"/>
        <w:widowControl/>
        <w:rPr>
          <w:rFonts w:ascii="Times New Roman" w:hAnsi="Times New Roman" w:cs="Times New Roman"/>
        </w:rPr>
      </w:pPr>
    </w:p>
    <w:p w:rsidR="009A15D8" w:rsidRPr="000D716E" w:rsidRDefault="009A15D8" w:rsidP="009A15D8">
      <w:pPr>
        <w:pStyle w:val="ConsPlusNonformat"/>
        <w:widowControl/>
        <w:rPr>
          <w:rFonts w:ascii="Times New Roman" w:hAnsi="Times New Roman" w:cs="Times New Roman"/>
        </w:rPr>
      </w:pPr>
      <w:r w:rsidRPr="000D716E">
        <w:rPr>
          <w:rFonts w:ascii="Times New Roman" w:hAnsi="Times New Roman" w:cs="Times New Roman"/>
        </w:rPr>
        <w:t>МП</w:t>
      </w:r>
    </w:p>
    <w:p w:rsidR="009A15D8" w:rsidRPr="000D716E" w:rsidRDefault="009A15D8" w:rsidP="009A15D8">
      <w:pPr>
        <w:pStyle w:val="ConsPlusNonformat"/>
        <w:widowControl/>
        <w:rPr>
          <w:rFonts w:ascii="Times New Roman" w:hAnsi="Times New Roman" w:cs="Times New Roman"/>
        </w:rPr>
      </w:pPr>
    </w:p>
    <w:p w:rsidR="009A15D8" w:rsidRPr="000D716E" w:rsidRDefault="009A15D8" w:rsidP="009A15D8">
      <w:pPr>
        <w:pStyle w:val="ConsPlusNonformat"/>
        <w:widowControl/>
      </w:pPr>
      <w:r w:rsidRPr="00CE683F">
        <w:rPr>
          <w:rFonts w:ascii="Times New Roman" w:hAnsi="Times New Roman" w:cs="Times New Roman"/>
          <w:sz w:val="24"/>
          <w:szCs w:val="24"/>
        </w:rPr>
        <w:t>(</w:t>
      </w:r>
      <w:r w:rsidRPr="000D716E">
        <w:rPr>
          <w:rFonts w:ascii="Times New Roman" w:hAnsi="Times New Roman" w:cs="Times New Roman"/>
        </w:rPr>
        <w:t>подпись   руководителя    юридического     лица,  физического лица)</w:t>
      </w:r>
      <w:r>
        <w:rPr>
          <w:rFonts w:ascii="Times New Roman" w:hAnsi="Times New Roman" w:cs="Times New Roman"/>
        </w:rPr>
        <w:t xml:space="preserve">                               </w:t>
      </w:r>
      <w:r w:rsidRPr="000D716E">
        <w:rPr>
          <w:color w:val="000000"/>
          <w:spacing w:val="-8"/>
        </w:rPr>
        <w:t>Приложение 4</w:t>
      </w:r>
    </w:p>
    <w:p w:rsidR="009A15D8" w:rsidRPr="000D716E" w:rsidRDefault="009A15D8" w:rsidP="009A15D8">
      <w:pPr>
        <w:shd w:val="clear" w:color="auto" w:fill="FFFFFF"/>
        <w:spacing w:line="235" w:lineRule="exact"/>
        <w:ind w:right="5"/>
        <w:jc w:val="right"/>
        <w:rPr>
          <w:sz w:val="20"/>
          <w:szCs w:val="20"/>
        </w:rPr>
      </w:pPr>
      <w:r w:rsidRPr="000D716E">
        <w:rPr>
          <w:color w:val="000000"/>
          <w:spacing w:val="-8"/>
          <w:sz w:val="20"/>
          <w:szCs w:val="20"/>
        </w:rPr>
        <w:t>к административному регламенту</w:t>
      </w:r>
    </w:p>
    <w:p w:rsidR="009A15D8" w:rsidRPr="000D716E" w:rsidRDefault="009A15D8" w:rsidP="009A15D8">
      <w:pPr>
        <w:shd w:val="clear" w:color="auto" w:fill="FFFFFF"/>
        <w:spacing w:line="235" w:lineRule="exact"/>
        <w:ind w:right="14"/>
        <w:jc w:val="right"/>
        <w:rPr>
          <w:sz w:val="20"/>
          <w:szCs w:val="20"/>
        </w:rPr>
      </w:pPr>
      <w:r w:rsidRPr="000D716E">
        <w:rPr>
          <w:color w:val="000000"/>
          <w:spacing w:val="-7"/>
          <w:sz w:val="20"/>
          <w:szCs w:val="20"/>
        </w:rPr>
        <w:t>предоставления муниципальной</w:t>
      </w:r>
    </w:p>
    <w:p w:rsidR="009A15D8" w:rsidRPr="000D716E" w:rsidRDefault="009A15D8" w:rsidP="009A15D8">
      <w:pPr>
        <w:shd w:val="clear" w:color="auto" w:fill="FFFFFF"/>
        <w:spacing w:line="235" w:lineRule="exact"/>
        <w:ind w:right="14"/>
        <w:jc w:val="right"/>
        <w:rPr>
          <w:color w:val="000000"/>
          <w:spacing w:val="-5"/>
          <w:sz w:val="20"/>
          <w:szCs w:val="20"/>
        </w:rPr>
      </w:pPr>
      <w:r w:rsidRPr="000D716E">
        <w:rPr>
          <w:color w:val="000000"/>
          <w:spacing w:val="-5"/>
          <w:sz w:val="20"/>
          <w:szCs w:val="20"/>
        </w:rPr>
        <w:t xml:space="preserve">услуги по предоставлению </w:t>
      </w:r>
    </w:p>
    <w:p w:rsidR="009A15D8" w:rsidRPr="000D716E" w:rsidRDefault="009A15D8" w:rsidP="009A15D8">
      <w:pPr>
        <w:shd w:val="clear" w:color="auto" w:fill="FFFFFF"/>
        <w:spacing w:line="235" w:lineRule="exact"/>
        <w:ind w:right="14"/>
        <w:jc w:val="right"/>
        <w:rPr>
          <w:color w:val="000000"/>
          <w:spacing w:val="-5"/>
          <w:sz w:val="20"/>
          <w:szCs w:val="20"/>
        </w:rPr>
      </w:pPr>
      <w:r w:rsidRPr="000D716E">
        <w:rPr>
          <w:color w:val="000000"/>
          <w:spacing w:val="-5"/>
          <w:sz w:val="20"/>
          <w:szCs w:val="20"/>
        </w:rPr>
        <w:t xml:space="preserve">документов для исследователей </w:t>
      </w:r>
    </w:p>
    <w:p w:rsidR="009A15D8" w:rsidRPr="000D716E" w:rsidRDefault="009A15D8" w:rsidP="009A15D8">
      <w:pPr>
        <w:shd w:val="clear" w:color="auto" w:fill="FFFFFF"/>
        <w:spacing w:line="235" w:lineRule="exact"/>
        <w:ind w:right="14"/>
        <w:jc w:val="right"/>
        <w:rPr>
          <w:sz w:val="20"/>
          <w:szCs w:val="20"/>
        </w:rPr>
      </w:pPr>
      <w:r w:rsidRPr="000D716E">
        <w:rPr>
          <w:color w:val="000000"/>
          <w:spacing w:val="-5"/>
          <w:sz w:val="20"/>
          <w:szCs w:val="20"/>
        </w:rPr>
        <w:t>в читальный зал архива</w:t>
      </w:r>
    </w:p>
    <w:p w:rsidR="009A15D8" w:rsidRPr="000D716E" w:rsidRDefault="009A15D8" w:rsidP="009A15D8">
      <w:pPr>
        <w:rPr>
          <w:sz w:val="20"/>
          <w:szCs w:val="20"/>
        </w:rPr>
      </w:pPr>
    </w:p>
    <w:p w:rsidR="009A15D8" w:rsidRPr="000A0A09" w:rsidRDefault="009A15D8" w:rsidP="009A15D8">
      <w:pPr>
        <w:pStyle w:val="ConsPlusNormal"/>
        <w:widowControl/>
        <w:ind w:firstLine="0"/>
        <w:jc w:val="center"/>
        <w:rPr>
          <w:rFonts w:ascii="Times New Roman" w:hAnsi="Times New Roman" w:cs="Times New Roman"/>
          <w:b/>
        </w:rPr>
      </w:pPr>
    </w:p>
    <w:p w:rsidR="009A15D8" w:rsidRPr="000A0A09" w:rsidRDefault="009A15D8" w:rsidP="009A15D8">
      <w:pPr>
        <w:pStyle w:val="ConsPlusNormal"/>
        <w:widowControl/>
        <w:ind w:firstLine="0"/>
        <w:jc w:val="center"/>
        <w:rPr>
          <w:rFonts w:ascii="Times New Roman" w:hAnsi="Times New Roman" w:cs="Times New Roman"/>
          <w:b/>
        </w:rPr>
      </w:pPr>
      <w:r w:rsidRPr="000A0A09">
        <w:rPr>
          <w:rFonts w:ascii="Times New Roman" w:hAnsi="Times New Roman" w:cs="Times New Roman"/>
          <w:b/>
        </w:rPr>
        <w:t>ОБРАЗЕЦ</w:t>
      </w:r>
    </w:p>
    <w:p w:rsidR="009A15D8" w:rsidRPr="000A0A09" w:rsidRDefault="009A15D8" w:rsidP="009A15D8">
      <w:pPr>
        <w:pStyle w:val="ConsPlusNormal"/>
        <w:widowControl/>
        <w:ind w:firstLine="0"/>
        <w:jc w:val="center"/>
        <w:rPr>
          <w:rFonts w:ascii="Times New Roman" w:hAnsi="Times New Roman" w:cs="Times New Roman"/>
          <w:b/>
        </w:rPr>
      </w:pPr>
      <w:r w:rsidRPr="000A0A09">
        <w:rPr>
          <w:rFonts w:ascii="Times New Roman" w:hAnsi="Times New Roman" w:cs="Times New Roman"/>
          <w:b/>
        </w:rPr>
        <w:t>РЕШЕНИЯ _____________________________________________________________________________________ ПО ЖАЛОБЕ НА ДЕЙСТВИЕ (БЕЗДЕЙСТВИЕ) ОТДЕЛА ПО ДЕЛАМ АРХИВОВ ИЛИ ЕГО ДОЛЖНОСТНОГО ЛИЦА</w:t>
      </w:r>
    </w:p>
    <w:p w:rsidR="009A15D8" w:rsidRPr="000A0A09" w:rsidRDefault="009A15D8" w:rsidP="009A15D8">
      <w:pPr>
        <w:pStyle w:val="ConsPlusNormal"/>
        <w:widowControl/>
        <w:ind w:firstLine="540"/>
        <w:jc w:val="both"/>
        <w:rPr>
          <w:rFonts w:ascii="Times New Roman" w:hAnsi="Times New Roman" w:cs="Times New Roman"/>
          <w:b/>
        </w:rPr>
      </w:pP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 xml:space="preserve">    Исх. от _______ N _________</w:t>
      </w:r>
    </w:p>
    <w:p w:rsidR="009A15D8" w:rsidRPr="000A0A09" w:rsidRDefault="009A15D8" w:rsidP="009A15D8">
      <w:pPr>
        <w:pStyle w:val="ConsPlusNonformat"/>
        <w:widowControl/>
        <w:rPr>
          <w:rFonts w:ascii="Times New Roman" w:hAnsi="Times New Roman" w:cs="Times New Roman"/>
        </w:rPr>
      </w:pPr>
    </w:p>
    <w:p w:rsidR="009A15D8" w:rsidRPr="000A0A09" w:rsidRDefault="009A15D8" w:rsidP="009A15D8">
      <w:pPr>
        <w:pStyle w:val="ConsPlusNonformat"/>
        <w:widowControl/>
        <w:jc w:val="center"/>
        <w:rPr>
          <w:rFonts w:ascii="Times New Roman" w:hAnsi="Times New Roman" w:cs="Times New Roman"/>
        </w:rPr>
      </w:pPr>
      <w:r w:rsidRPr="000A0A09">
        <w:rPr>
          <w:rFonts w:ascii="Times New Roman" w:hAnsi="Times New Roman" w:cs="Times New Roman"/>
        </w:rPr>
        <w:t>РЕШЕНИЕ</w:t>
      </w:r>
    </w:p>
    <w:p w:rsidR="009A15D8" w:rsidRPr="000A0A09" w:rsidRDefault="009A15D8" w:rsidP="009A15D8">
      <w:pPr>
        <w:pStyle w:val="ConsPlusNonformat"/>
        <w:widowControl/>
        <w:jc w:val="center"/>
        <w:rPr>
          <w:rFonts w:ascii="Times New Roman" w:hAnsi="Times New Roman" w:cs="Times New Roman"/>
        </w:rPr>
      </w:pPr>
      <w:r w:rsidRPr="000A0A09">
        <w:rPr>
          <w:rFonts w:ascii="Times New Roman" w:hAnsi="Times New Roman" w:cs="Times New Roman"/>
        </w:rPr>
        <w:t>по жалобе на решение, действие (бездействие)</w:t>
      </w:r>
    </w:p>
    <w:p w:rsidR="009A15D8" w:rsidRPr="000A0A09" w:rsidRDefault="009A15D8" w:rsidP="009A15D8">
      <w:pPr>
        <w:pStyle w:val="ConsPlusNonformat"/>
        <w:widowControl/>
        <w:jc w:val="center"/>
        <w:rPr>
          <w:rFonts w:ascii="Times New Roman" w:hAnsi="Times New Roman" w:cs="Times New Roman"/>
        </w:rPr>
      </w:pPr>
      <w:r w:rsidRPr="000A0A09">
        <w:rPr>
          <w:rFonts w:ascii="Times New Roman" w:hAnsi="Times New Roman" w:cs="Times New Roman"/>
        </w:rPr>
        <w:t>органа или его должностного лица</w:t>
      </w:r>
    </w:p>
    <w:p w:rsidR="009A15D8" w:rsidRPr="000A0A09" w:rsidRDefault="009A15D8" w:rsidP="009A15D8">
      <w:pPr>
        <w:pStyle w:val="ConsPlusNonformat"/>
        <w:widowControl/>
        <w:jc w:val="center"/>
        <w:rPr>
          <w:rFonts w:ascii="Times New Roman" w:hAnsi="Times New Roman" w:cs="Times New Roman"/>
        </w:rPr>
      </w:pP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r>
        <w:rPr>
          <w:rFonts w:ascii="Times New Roman" w:hAnsi="Times New Roman" w:cs="Times New Roman"/>
        </w:rPr>
        <w:t>____</w:t>
      </w: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____________________________________________________________________________</w:t>
      </w:r>
      <w:r>
        <w:rPr>
          <w:rFonts w:ascii="Times New Roman" w:hAnsi="Times New Roman" w:cs="Times New Roman"/>
        </w:rPr>
        <w:t>_______________________</w:t>
      </w:r>
      <w:r w:rsidRPr="000A0A09">
        <w:rPr>
          <w:rFonts w:ascii="Times New Roman" w:hAnsi="Times New Roman" w:cs="Times New Roman"/>
        </w:rPr>
        <w:t>_</w:t>
      </w: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Наименование  юридического   лица   или    Ф.И.О.  физического лица, обратившегося с жалобой ______________________________________________________________________</w:t>
      </w:r>
      <w:r>
        <w:rPr>
          <w:rFonts w:ascii="Times New Roman" w:hAnsi="Times New Roman" w:cs="Times New Roman"/>
        </w:rPr>
        <w:t>______________________________</w:t>
      </w: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______________________________________________________________________</w:t>
      </w:r>
      <w:r>
        <w:rPr>
          <w:rFonts w:ascii="Times New Roman" w:hAnsi="Times New Roman" w:cs="Times New Roman"/>
        </w:rPr>
        <w:t>_______________________</w:t>
      </w:r>
      <w:r w:rsidRPr="000A0A09">
        <w:rPr>
          <w:rFonts w:ascii="Times New Roman" w:hAnsi="Times New Roman" w:cs="Times New Roman"/>
        </w:rPr>
        <w:t>_______</w:t>
      </w: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Номер жалобы, дата и место принятия решения: ______________________</w:t>
      </w:r>
      <w:r>
        <w:rPr>
          <w:rFonts w:ascii="Times New Roman" w:hAnsi="Times New Roman" w:cs="Times New Roman"/>
        </w:rPr>
        <w:t>______________________</w:t>
      </w:r>
      <w:r w:rsidRPr="000A0A09">
        <w:rPr>
          <w:rFonts w:ascii="Times New Roman" w:hAnsi="Times New Roman" w:cs="Times New Roman"/>
        </w:rPr>
        <w:t>______________</w:t>
      </w: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____________________________________________________________</w:t>
      </w:r>
      <w:r>
        <w:rPr>
          <w:rFonts w:ascii="Times New Roman" w:hAnsi="Times New Roman" w:cs="Times New Roman"/>
        </w:rPr>
        <w:t>_______________________</w:t>
      </w:r>
      <w:r w:rsidRPr="000A0A09">
        <w:rPr>
          <w:rFonts w:ascii="Times New Roman" w:hAnsi="Times New Roman" w:cs="Times New Roman"/>
        </w:rPr>
        <w:t>_________________</w:t>
      </w: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Изложение жалобы по существу: ____________________________</w:t>
      </w:r>
      <w:r>
        <w:rPr>
          <w:rFonts w:ascii="Times New Roman" w:hAnsi="Times New Roman" w:cs="Times New Roman"/>
        </w:rPr>
        <w:t>______________________</w:t>
      </w:r>
      <w:r w:rsidRPr="000A0A09">
        <w:rPr>
          <w:rFonts w:ascii="Times New Roman" w:hAnsi="Times New Roman" w:cs="Times New Roman"/>
        </w:rPr>
        <w:t>_____________________</w:t>
      </w: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___________________________________________________________________________</w:t>
      </w:r>
      <w:r>
        <w:rPr>
          <w:rFonts w:ascii="Times New Roman" w:hAnsi="Times New Roman" w:cs="Times New Roman"/>
        </w:rPr>
        <w:t>_______________________</w:t>
      </w:r>
      <w:r w:rsidRPr="000A0A09">
        <w:rPr>
          <w:rFonts w:ascii="Times New Roman" w:hAnsi="Times New Roman" w:cs="Times New Roman"/>
        </w:rPr>
        <w:t>__</w:t>
      </w: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_____________________________________________________________________</w:t>
      </w:r>
      <w:r>
        <w:rPr>
          <w:rFonts w:ascii="Times New Roman" w:hAnsi="Times New Roman" w:cs="Times New Roman"/>
        </w:rPr>
        <w:t>_______________________</w:t>
      </w:r>
      <w:r w:rsidRPr="000A0A09">
        <w:rPr>
          <w:rFonts w:ascii="Times New Roman" w:hAnsi="Times New Roman" w:cs="Times New Roman"/>
        </w:rPr>
        <w:t>________</w:t>
      </w: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Изложение возражений, объяснений заявителя: ______________________</w:t>
      </w:r>
      <w:r>
        <w:rPr>
          <w:rFonts w:ascii="Times New Roman" w:hAnsi="Times New Roman" w:cs="Times New Roman"/>
        </w:rPr>
        <w:t>_______________________</w:t>
      </w:r>
      <w:r w:rsidRPr="000A0A09">
        <w:rPr>
          <w:rFonts w:ascii="Times New Roman" w:hAnsi="Times New Roman" w:cs="Times New Roman"/>
        </w:rPr>
        <w:t>______________</w:t>
      </w: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_____________________________________________________________</w:t>
      </w:r>
      <w:r>
        <w:rPr>
          <w:rFonts w:ascii="Times New Roman" w:hAnsi="Times New Roman" w:cs="Times New Roman"/>
        </w:rPr>
        <w:t>_______________________</w:t>
      </w:r>
      <w:r w:rsidRPr="000A0A09">
        <w:rPr>
          <w:rFonts w:ascii="Times New Roman" w:hAnsi="Times New Roman" w:cs="Times New Roman"/>
        </w:rPr>
        <w:t>________________</w:t>
      </w: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____________________________________________________________</w:t>
      </w:r>
      <w:r>
        <w:rPr>
          <w:rFonts w:ascii="Times New Roman" w:hAnsi="Times New Roman" w:cs="Times New Roman"/>
        </w:rPr>
        <w:t>_______________________</w:t>
      </w:r>
      <w:r w:rsidRPr="000A0A09">
        <w:rPr>
          <w:rFonts w:ascii="Times New Roman" w:hAnsi="Times New Roman" w:cs="Times New Roman"/>
        </w:rPr>
        <w:t>_________________</w:t>
      </w:r>
    </w:p>
    <w:p w:rsidR="009A15D8" w:rsidRPr="000A0A09" w:rsidRDefault="009A15D8" w:rsidP="009A15D8">
      <w:pPr>
        <w:pStyle w:val="ConsPlusNonformat"/>
        <w:widowControl/>
        <w:jc w:val="center"/>
        <w:rPr>
          <w:rFonts w:ascii="Times New Roman" w:hAnsi="Times New Roman" w:cs="Times New Roman"/>
        </w:rPr>
      </w:pPr>
    </w:p>
    <w:p w:rsidR="009A15D8" w:rsidRPr="000A0A09" w:rsidRDefault="009A15D8" w:rsidP="009A15D8">
      <w:pPr>
        <w:pStyle w:val="ConsPlusNonformat"/>
        <w:widowControl/>
        <w:jc w:val="center"/>
        <w:rPr>
          <w:rFonts w:ascii="Times New Roman" w:hAnsi="Times New Roman" w:cs="Times New Roman"/>
        </w:rPr>
      </w:pPr>
      <w:r w:rsidRPr="000A0A09">
        <w:rPr>
          <w:rFonts w:ascii="Times New Roman" w:hAnsi="Times New Roman" w:cs="Times New Roman"/>
        </w:rPr>
        <w:t>УСТАНОВЛЕНО:</w:t>
      </w:r>
    </w:p>
    <w:p w:rsidR="009A15D8" w:rsidRPr="000A0A09" w:rsidRDefault="009A15D8" w:rsidP="009A15D8">
      <w:pPr>
        <w:pStyle w:val="ConsPlusNonformat"/>
        <w:widowControl/>
        <w:jc w:val="both"/>
        <w:rPr>
          <w:rFonts w:ascii="Times New Roman" w:hAnsi="Times New Roman" w:cs="Times New Roman"/>
        </w:rPr>
      </w:pPr>
      <w:r w:rsidRPr="000A0A09">
        <w:rPr>
          <w:rFonts w:ascii="Times New Roman" w:hAnsi="Times New Roman" w:cs="Times New Roman"/>
        </w:rPr>
        <w:t>Фактические  и  иные  обстоятельства   дела, установленные органом или должностным лицом, рассматривающим жалобу: _______________________________________________</w:t>
      </w:r>
      <w:r>
        <w:rPr>
          <w:rFonts w:ascii="Times New Roman" w:hAnsi="Times New Roman" w:cs="Times New Roman"/>
        </w:rPr>
        <w:t>_________________________________________</w:t>
      </w: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_____________________________________________________________</w:t>
      </w:r>
      <w:r>
        <w:rPr>
          <w:rFonts w:ascii="Times New Roman" w:hAnsi="Times New Roman" w:cs="Times New Roman"/>
        </w:rPr>
        <w:t>______________________</w:t>
      </w:r>
      <w:r w:rsidRPr="000A0A09">
        <w:rPr>
          <w:rFonts w:ascii="Times New Roman" w:hAnsi="Times New Roman" w:cs="Times New Roman"/>
        </w:rPr>
        <w:t>________________</w:t>
      </w: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____________________________________________________________</w:t>
      </w:r>
      <w:r>
        <w:rPr>
          <w:rFonts w:ascii="Times New Roman" w:hAnsi="Times New Roman" w:cs="Times New Roman"/>
        </w:rPr>
        <w:t>______________________</w:t>
      </w:r>
      <w:r w:rsidRPr="000A0A09">
        <w:rPr>
          <w:rFonts w:ascii="Times New Roman" w:hAnsi="Times New Roman" w:cs="Times New Roman"/>
        </w:rPr>
        <w:t>_________________</w:t>
      </w: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 xml:space="preserve">Доказательства,  на  которых  основаны  выводы  по     результатам рассмотрения жалобы: </w:t>
      </w: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____________________________________________________________</w:t>
      </w:r>
      <w:r>
        <w:rPr>
          <w:rFonts w:ascii="Times New Roman" w:hAnsi="Times New Roman" w:cs="Times New Roman"/>
        </w:rPr>
        <w:t>______________________</w:t>
      </w:r>
      <w:r w:rsidRPr="000A0A09">
        <w:rPr>
          <w:rFonts w:ascii="Times New Roman" w:hAnsi="Times New Roman" w:cs="Times New Roman"/>
        </w:rPr>
        <w:t>_________________</w:t>
      </w: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____________________________________________________________</w:t>
      </w:r>
      <w:r>
        <w:rPr>
          <w:rFonts w:ascii="Times New Roman" w:hAnsi="Times New Roman" w:cs="Times New Roman"/>
        </w:rPr>
        <w:t>______________________</w:t>
      </w:r>
      <w:r w:rsidRPr="000A0A09">
        <w:rPr>
          <w:rFonts w:ascii="Times New Roman" w:hAnsi="Times New Roman" w:cs="Times New Roman"/>
        </w:rPr>
        <w:t>_________________</w:t>
      </w: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_________________________________________________________</w:t>
      </w:r>
      <w:r>
        <w:rPr>
          <w:rFonts w:ascii="Times New Roman" w:hAnsi="Times New Roman" w:cs="Times New Roman"/>
        </w:rPr>
        <w:t>_______________________</w:t>
      </w:r>
      <w:r w:rsidRPr="000A0A09">
        <w:rPr>
          <w:rFonts w:ascii="Times New Roman" w:hAnsi="Times New Roman" w:cs="Times New Roman"/>
        </w:rPr>
        <w:t>____________________</w:t>
      </w: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______________________________________________________________________</w:t>
      </w:r>
      <w:r>
        <w:rPr>
          <w:rFonts w:ascii="Times New Roman" w:hAnsi="Times New Roman" w:cs="Times New Roman"/>
        </w:rPr>
        <w:t>_____________________</w:t>
      </w:r>
      <w:r w:rsidRPr="000A0A09">
        <w:rPr>
          <w:rFonts w:ascii="Times New Roman" w:hAnsi="Times New Roman" w:cs="Times New Roman"/>
        </w:rPr>
        <w:t>_______</w:t>
      </w: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________________________________________________________________</w:t>
      </w:r>
      <w:r>
        <w:rPr>
          <w:rFonts w:ascii="Times New Roman" w:hAnsi="Times New Roman" w:cs="Times New Roman"/>
        </w:rPr>
        <w:t>_____________________</w:t>
      </w:r>
      <w:r w:rsidRPr="000A0A09">
        <w:rPr>
          <w:rFonts w:ascii="Times New Roman" w:hAnsi="Times New Roman" w:cs="Times New Roman"/>
        </w:rPr>
        <w:t>_____________</w:t>
      </w:r>
    </w:p>
    <w:p w:rsidR="009A15D8" w:rsidRPr="000A0A09" w:rsidRDefault="009A15D8" w:rsidP="009A15D8">
      <w:pPr>
        <w:pStyle w:val="ConsPlusNonformat"/>
        <w:widowControl/>
        <w:rPr>
          <w:rFonts w:ascii="Times New Roman" w:hAnsi="Times New Roman" w:cs="Times New Roman"/>
        </w:rPr>
      </w:pP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На      основании      изложенного</w:t>
      </w:r>
    </w:p>
    <w:p w:rsidR="009A15D8" w:rsidRPr="000A0A09" w:rsidRDefault="009A15D8" w:rsidP="009A15D8">
      <w:pPr>
        <w:pStyle w:val="ConsPlusNonformat"/>
        <w:widowControl/>
        <w:jc w:val="center"/>
        <w:rPr>
          <w:rFonts w:ascii="Times New Roman" w:hAnsi="Times New Roman" w:cs="Times New Roman"/>
        </w:rPr>
      </w:pPr>
      <w:r w:rsidRPr="000A0A09">
        <w:rPr>
          <w:rFonts w:ascii="Times New Roman" w:hAnsi="Times New Roman" w:cs="Times New Roman"/>
        </w:rPr>
        <w:t>РЕШЕНО:</w:t>
      </w:r>
    </w:p>
    <w:p w:rsidR="009A15D8" w:rsidRPr="009A15D8" w:rsidRDefault="009A15D8" w:rsidP="009A15D8">
      <w:pPr>
        <w:pStyle w:val="ConsPlusNonformat"/>
        <w:widowControl/>
        <w:rPr>
          <w:rFonts w:ascii="Times New Roman" w:hAnsi="Times New Roman" w:cs="Times New Roman"/>
          <w:sz w:val="8"/>
          <w:szCs w:val="8"/>
        </w:rPr>
      </w:pP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1. __________________________________________________________________________</w:t>
      </w:r>
      <w:r>
        <w:rPr>
          <w:rFonts w:ascii="Times New Roman" w:hAnsi="Times New Roman" w:cs="Times New Roman"/>
        </w:rPr>
        <w:t>_______________________</w:t>
      </w:r>
      <w:r w:rsidRPr="000A0A09">
        <w:rPr>
          <w:rFonts w:ascii="Times New Roman" w:hAnsi="Times New Roman" w:cs="Times New Roman"/>
        </w:rPr>
        <w:t>_</w:t>
      </w:r>
    </w:p>
    <w:p w:rsidR="009A15D8" w:rsidRPr="000A0A09" w:rsidRDefault="009A15D8" w:rsidP="009A15D8">
      <w:pPr>
        <w:pStyle w:val="ConsPlusNonformat"/>
        <w:widowControl/>
        <w:jc w:val="center"/>
        <w:rPr>
          <w:rFonts w:ascii="Times New Roman" w:hAnsi="Times New Roman" w:cs="Times New Roman"/>
        </w:rPr>
      </w:pPr>
      <w:r w:rsidRPr="000A0A09">
        <w:rPr>
          <w:rFonts w:ascii="Times New Roman" w:hAnsi="Times New Roman" w:cs="Times New Roman"/>
        </w:rPr>
        <w:t>(решение, принятое в отношении обжалованного</w:t>
      </w: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___________________________________________________________________________</w:t>
      </w:r>
      <w:r>
        <w:rPr>
          <w:rFonts w:ascii="Times New Roman" w:hAnsi="Times New Roman" w:cs="Times New Roman"/>
        </w:rPr>
        <w:t>_______________________</w:t>
      </w:r>
      <w:r w:rsidRPr="000A0A09">
        <w:rPr>
          <w:rFonts w:ascii="Times New Roman" w:hAnsi="Times New Roman" w:cs="Times New Roman"/>
        </w:rPr>
        <w:t>__</w:t>
      </w: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 xml:space="preserve">  действия (бездействия), признано правомерным или неправомерным   полностью</w:t>
      </w:r>
    </w:p>
    <w:p w:rsidR="009A15D8" w:rsidRPr="000A0A09" w:rsidRDefault="009A15D8" w:rsidP="009A15D8">
      <w:pPr>
        <w:pStyle w:val="ConsPlusNonformat"/>
        <w:widowControl/>
        <w:rPr>
          <w:rFonts w:ascii="Times New Roman" w:hAnsi="Times New Roman" w:cs="Times New Roman"/>
        </w:rPr>
      </w:pPr>
      <w:r w:rsidRPr="000A0A09">
        <w:rPr>
          <w:rFonts w:ascii="Times New Roman" w:hAnsi="Times New Roman" w:cs="Times New Roman"/>
        </w:rPr>
        <w:t>____________________________________________________________________________</w:t>
      </w:r>
      <w:r>
        <w:rPr>
          <w:rFonts w:ascii="Times New Roman" w:hAnsi="Times New Roman" w:cs="Times New Roman"/>
        </w:rPr>
        <w:t>_______________________</w:t>
      </w:r>
      <w:r w:rsidRPr="000A0A09">
        <w:rPr>
          <w:rFonts w:ascii="Times New Roman" w:hAnsi="Times New Roman" w:cs="Times New Roman"/>
        </w:rPr>
        <w:t>_</w:t>
      </w:r>
    </w:p>
    <w:p w:rsidR="009A15D8" w:rsidRPr="000A0A09" w:rsidRDefault="009A15D8" w:rsidP="009A15D8">
      <w:pPr>
        <w:pStyle w:val="ConsPlusNonformat"/>
        <w:widowControl/>
        <w:jc w:val="center"/>
        <w:rPr>
          <w:rFonts w:ascii="Times New Roman" w:hAnsi="Times New Roman" w:cs="Times New Roman"/>
        </w:rPr>
      </w:pPr>
      <w:r w:rsidRPr="000A0A09">
        <w:rPr>
          <w:rFonts w:ascii="Times New Roman" w:hAnsi="Times New Roman" w:cs="Times New Roman"/>
        </w:rPr>
        <w:lastRenderedPageBreak/>
        <w:t>или частично или отменено полностью или частично)</w:t>
      </w:r>
    </w:p>
    <w:p w:rsidR="009A15D8" w:rsidRPr="000A0A09" w:rsidRDefault="009A15D8" w:rsidP="009A15D8">
      <w:pPr>
        <w:rPr>
          <w:sz w:val="20"/>
          <w:szCs w:val="20"/>
        </w:rPr>
      </w:pPr>
    </w:p>
    <w:p w:rsidR="009A15D8" w:rsidRPr="000A0A09" w:rsidRDefault="009A15D8" w:rsidP="009A15D8">
      <w:pPr>
        <w:rPr>
          <w:sz w:val="20"/>
          <w:szCs w:val="20"/>
        </w:rPr>
      </w:pPr>
      <w:r w:rsidRPr="000A0A09">
        <w:rPr>
          <w:sz w:val="20"/>
          <w:szCs w:val="20"/>
        </w:rPr>
        <w:t>2.___________________________________________________________________________</w:t>
      </w:r>
      <w:r>
        <w:rPr>
          <w:sz w:val="20"/>
          <w:szCs w:val="20"/>
        </w:rPr>
        <w:t>_______________________</w:t>
      </w:r>
      <w:r w:rsidRPr="000A0A09">
        <w:rPr>
          <w:sz w:val="20"/>
          <w:szCs w:val="20"/>
        </w:rPr>
        <w:t>_</w:t>
      </w:r>
    </w:p>
    <w:p w:rsidR="009A15D8" w:rsidRPr="000A0A09" w:rsidRDefault="009A15D8" w:rsidP="009A15D8">
      <w:pPr>
        <w:spacing w:line="240" w:lineRule="exact"/>
        <w:jc w:val="center"/>
        <w:rPr>
          <w:sz w:val="20"/>
          <w:szCs w:val="20"/>
        </w:rPr>
      </w:pPr>
      <w:r w:rsidRPr="000A0A09">
        <w:rPr>
          <w:sz w:val="20"/>
          <w:szCs w:val="20"/>
        </w:rPr>
        <w:t xml:space="preserve">(решение принято по существу жалобы, - удовлетворена </w:t>
      </w:r>
    </w:p>
    <w:p w:rsidR="009A15D8" w:rsidRPr="000A0A09" w:rsidRDefault="009A15D8" w:rsidP="009A15D8">
      <w:pPr>
        <w:spacing w:line="240" w:lineRule="exact"/>
        <w:jc w:val="center"/>
        <w:rPr>
          <w:sz w:val="20"/>
          <w:szCs w:val="20"/>
        </w:rPr>
      </w:pPr>
      <w:r w:rsidRPr="000A0A09">
        <w:rPr>
          <w:sz w:val="20"/>
          <w:szCs w:val="20"/>
        </w:rPr>
        <w:t>или не удовлетворена полностью или частично)</w:t>
      </w:r>
    </w:p>
    <w:p w:rsidR="009A15D8" w:rsidRPr="000A0A09" w:rsidRDefault="009A15D8" w:rsidP="009A15D8">
      <w:pPr>
        <w:jc w:val="both"/>
        <w:rPr>
          <w:sz w:val="20"/>
          <w:szCs w:val="20"/>
        </w:rPr>
      </w:pPr>
      <w:r w:rsidRPr="000A0A09">
        <w:rPr>
          <w:sz w:val="20"/>
          <w:szCs w:val="20"/>
        </w:rPr>
        <w:t>3. ________________________________________________________________________</w:t>
      </w:r>
      <w:r>
        <w:rPr>
          <w:sz w:val="20"/>
          <w:szCs w:val="20"/>
        </w:rPr>
        <w:t>____________________</w:t>
      </w:r>
      <w:r w:rsidRPr="000A0A09">
        <w:rPr>
          <w:sz w:val="20"/>
          <w:szCs w:val="20"/>
        </w:rPr>
        <w:t>___</w:t>
      </w:r>
    </w:p>
    <w:p w:rsidR="009A15D8" w:rsidRPr="000A0A09" w:rsidRDefault="009A15D8" w:rsidP="009A15D8">
      <w:pPr>
        <w:spacing w:line="240" w:lineRule="exact"/>
        <w:jc w:val="center"/>
        <w:rPr>
          <w:sz w:val="20"/>
          <w:szCs w:val="20"/>
        </w:rPr>
      </w:pPr>
      <w:r w:rsidRPr="000A0A09">
        <w:rPr>
          <w:sz w:val="20"/>
          <w:szCs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9A15D8" w:rsidRPr="000A0A09" w:rsidRDefault="009A15D8" w:rsidP="009A15D8">
      <w:pPr>
        <w:jc w:val="both"/>
        <w:rPr>
          <w:sz w:val="20"/>
          <w:szCs w:val="20"/>
        </w:rPr>
      </w:pPr>
    </w:p>
    <w:p w:rsidR="009A15D8" w:rsidRPr="000A0A09" w:rsidRDefault="009A15D8" w:rsidP="009A15D8">
      <w:pPr>
        <w:ind w:firstLine="900"/>
        <w:jc w:val="both"/>
        <w:rPr>
          <w:sz w:val="20"/>
          <w:szCs w:val="20"/>
        </w:rPr>
      </w:pPr>
      <w:r w:rsidRPr="000A0A09">
        <w:rPr>
          <w:sz w:val="20"/>
          <w:szCs w:val="20"/>
        </w:rPr>
        <w:t>Настоящее решение может быть обжаловано в суде, арбитражном суде.</w:t>
      </w:r>
    </w:p>
    <w:p w:rsidR="009A15D8" w:rsidRPr="000A0A09" w:rsidRDefault="009A15D8" w:rsidP="009A15D8">
      <w:pPr>
        <w:jc w:val="both"/>
        <w:rPr>
          <w:sz w:val="20"/>
          <w:szCs w:val="20"/>
        </w:rPr>
      </w:pPr>
      <w:r w:rsidRPr="000A0A09">
        <w:rPr>
          <w:sz w:val="20"/>
          <w:szCs w:val="20"/>
        </w:rPr>
        <w:t>Копия настоящего решения направлена  по адресу________________________________</w:t>
      </w:r>
      <w:r>
        <w:rPr>
          <w:sz w:val="20"/>
          <w:szCs w:val="20"/>
        </w:rPr>
        <w:t>____________________</w:t>
      </w:r>
      <w:r w:rsidRPr="000A0A09">
        <w:rPr>
          <w:sz w:val="20"/>
          <w:szCs w:val="20"/>
        </w:rPr>
        <w:t>__</w:t>
      </w:r>
    </w:p>
    <w:p w:rsidR="009A15D8" w:rsidRPr="000A0A09" w:rsidRDefault="009A15D8" w:rsidP="009A15D8">
      <w:pPr>
        <w:jc w:val="both"/>
        <w:rPr>
          <w:sz w:val="20"/>
          <w:szCs w:val="20"/>
        </w:rPr>
      </w:pPr>
      <w:r w:rsidRPr="000A0A09">
        <w:rPr>
          <w:sz w:val="20"/>
          <w:szCs w:val="20"/>
        </w:rPr>
        <w:t>__________________________________________________________________________</w:t>
      </w:r>
      <w:r>
        <w:rPr>
          <w:sz w:val="20"/>
          <w:szCs w:val="20"/>
        </w:rPr>
        <w:t>___________________</w:t>
      </w:r>
      <w:r w:rsidRPr="000A0A09">
        <w:rPr>
          <w:sz w:val="20"/>
          <w:szCs w:val="20"/>
        </w:rPr>
        <w:t>___</w:t>
      </w:r>
    </w:p>
    <w:p w:rsidR="009A15D8" w:rsidRPr="000A0A09" w:rsidRDefault="009A15D8" w:rsidP="009A15D8">
      <w:pPr>
        <w:jc w:val="both"/>
        <w:rPr>
          <w:sz w:val="20"/>
          <w:szCs w:val="20"/>
        </w:rPr>
      </w:pPr>
    </w:p>
    <w:p w:rsidR="009A15D8" w:rsidRPr="000A0A09" w:rsidRDefault="009A15D8" w:rsidP="009A15D8">
      <w:pPr>
        <w:jc w:val="both"/>
        <w:rPr>
          <w:sz w:val="20"/>
          <w:szCs w:val="20"/>
        </w:rPr>
      </w:pPr>
      <w:r w:rsidRPr="000A0A09">
        <w:rPr>
          <w:sz w:val="20"/>
          <w:szCs w:val="20"/>
        </w:rPr>
        <w:t>__________________________________  _________________   _______________________</w:t>
      </w:r>
    </w:p>
    <w:p w:rsidR="009A15D8" w:rsidRPr="000A0A09" w:rsidRDefault="009A15D8" w:rsidP="009A15D8">
      <w:pPr>
        <w:spacing w:line="240" w:lineRule="exact"/>
        <w:jc w:val="both"/>
        <w:rPr>
          <w:sz w:val="20"/>
          <w:szCs w:val="20"/>
        </w:rPr>
      </w:pPr>
      <w:r w:rsidRPr="000A0A09">
        <w:rPr>
          <w:sz w:val="20"/>
          <w:szCs w:val="20"/>
        </w:rPr>
        <w:t xml:space="preserve">(должность лица уполномоченного,               (подпись)               </w:t>
      </w:r>
      <w:r>
        <w:rPr>
          <w:sz w:val="20"/>
          <w:szCs w:val="20"/>
        </w:rPr>
        <w:t xml:space="preserve">        </w:t>
      </w:r>
      <w:r w:rsidRPr="000A0A09">
        <w:rPr>
          <w:sz w:val="20"/>
          <w:szCs w:val="20"/>
        </w:rPr>
        <w:t>(инициалы, фамилия)</w:t>
      </w:r>
    </w:p>
    <w:p w:rsidR="009A15D8" w:rsidRPr="000A0A09" w:rsidRDefault="009A15D8" w:rsidP="009A15D8">
      <w:pPr>
        <w:spacing w:line="240" w:lineRule="exact"/>
        <w:jc w:val="both"/>
        <w:rPr>
          <w:sz w:val="20"/>
          <w:szCs w:val="20"/>
        </w:rPr>
      </w:pPr>
      <w:r w:rsidRPr="000A0A09">
        <w:rPr>
          <w:sz w:val="20"/>
          <w:szCs w:val="20"/>
        </w:rPr>
        <w:t>принявшего решение по жалобе)</w:t>
      </w:r>
    </w:p>
    <w:p w:rsidR="009A15D8" w:rsidRPr="000A0A09" w:rsidRDefault="009A15D8" w:rsidP="009A15D8">
      <w:pPr>
        <w:spacing w:line="240" w:lineRule="exact"/>
        <w:jc w:val="both"/>
        <w:rPr>
          <w:sz w:val="20"/>
          <w:szCs w:val="20"/>
        </w:rPr>
      </w:pPr>
      <w:r w:rsidRPr="000A0A09">
        <w:rPr>
          <w:sz w:val="20"/>
          <w:szCs w:val="20"/>
        </w:rPr>
        <w:t>_____________________________________________________________________________</w:t>
      </w:r>
      <w:r>
        <w:rPr>
          <w:sz w:val="20"/>
          <w:szCs w:val="20"/>
        </w:rPr>
        <w:t>______________________</w:t>
      </w:r>
      <w:r w:rsidRPr="000A0A09">
        <w:rPr>
          <w:sz w:val="20"/>
          <w:szCs w:val="20"/>
        </w:rPr>
        <w:t xml:space="preserve">     </w:t>
      </w:r>
    </w:p>
    <w:p w:rsidR="009A15D8" w:rsidRPr="000A0A09" w:rsidRDefault="009A15D8" w:rsidP="009A15D8">
      <w:pPr>
        <w:rPr>
          <w:sz w:val="20"/>
          <w:szCs w:val="20"/>
        </w:rPr>
      </w:pPr>
    </w:p>
    <w:p w:rsidR="009A15D8" w:rsidRPr="000D716E" w:rsidRDefault="009A15D8" w:rsidP="009A15D8">
      <w:pPr>
        <w:jc w:val="center"/>
        <w:rPr>
          <w:sz w:val="20"/>
          <w:szCs w:val="20"/>
        </w:rPr>
      </w:pPr>
      <w:r w:rsidRPr="000A0A09">
        <w:rPr>
          <w:sz w:val="20"/>
          <w:szCs w:val="20"/>
        </w:rPr>
        <w:tab/>
      </w:r>
      <w:r w:rsidRPr="000D716E">
        <w:rPr>
          <w:b/>
          <w:bCs/>
          <w:color w:val="000000"/>
          <w:spacing w:val="-8"/>
          <w:sz w:val="20"/>
          <w:szCs w:val="20"/>
        </w:rPr>
        <w:t xml:space="preserve">                                                                                                                                       </w:t>
      </w:r>
      <w:r w:rsidRPr="000D716E">
        <w:rPr>
          <w:color w:val="000000"/>
          <w:spacing w:val="-8"/>
          <w:sz w:val="20"/>
          <w:szCs w:val="20"/>
        </w:rPr>
        <w:t>Приложение 5</w:t>
      </w:r>
    </w:p>
    <w:p w:rsidR="009A15D8" w:rsidRPr="000D716E" w:rsidRDefault="009A15D8" w:rsidP="009A15D8">
      <w:pPr>
        <w:shd w:val="clear" w:color="auto" w:fill="FFFFFF"/>
        <w:spacing w:line="235" w:lineRule="exact"/>
        <w:ind w:right="5"/>
        <w:jc w:val="right"/>
        <w:rPr>
          <w:sz w:val="20"/>
          <w:szCs w:val="20"/>
        </w:rPr>
      </w:pPr>
      <w:r w:rsidRPr="000D716E">
        <w:rPr>
          <w:color w:val="000000"/>
          <w:spacing w:val="-8"/>
          <w:sz w:val="20"/>
          <w:szCs w:val="20"/>
        </w:rPr>
        <w:t>к административному регламенту</w:t>
      </w:r>
    </w:p>
    <w:p w:rsidR="009A15D8" w:rsidRPr="000D716E" w:rsidRDefault="009A15D8" w:rsidP="009A15D8">
      <w:pPr>
        <w:shd w:val="clear" w:color="auto" w:fill="FFFFFF"/>
        <w:spacing w:line="235" w:lineRule="exact"/>
        <w:ind w:right="14"/>
        <w:jc w:val="right"/>
        <w:rPr>
          <w:sz w:val="20"/>
          <w:szCs w:val="20"/>
        </w:rPr>
      </w:pPr>
      <w:r w:rsidRPr="000D716E">
        <w:rPr>
          <w:color w:val="000000"/>
          <w:spacing w:val="-7"/>
          <w:sz w:val="20"/>
          <w:szCs w:val="20"/>
        </w:rPr>
        <w:t>предоставления муниципальной</w:t>
      </w:r>
    </w:p>
    <w:p w:rsidR="009A15D8" w:rsidRPr="000D716E" w:rsidRDefault="009A15D8" w:rsidP="009A15D8">
      <w:pPr>
        <w:shd w:val="clear" w:color="auto" w:fill="FFFFFF"/>
        <w:spacing w:line="235" w:lineRule="exact"/>
        <w:ind w:right="14"/>
        <w:jc w:val="right"/>
        <w:rPr>
          <w:color w:val="000000"/>
          <w:spacing w:val="-5"/>
          <w:sz w:val="20"/>
          <w:szCs w:val="20"/>
        </w:rPr>
      </w:pPr>
      <w:r w:rsidRPr="000D716E">
        <w:rPr>
          <w:color w:val="000000"/>
          <w:spacing w:val="-5"/>
          <w:sz w:val="20"/>
          <w:szCs w:val="20"/>
        </w:rPr>
        <w:t xml:space="preserve">услуги по предоставлению </w:t>
      </w:r>
    </w:p>
    <w:p w:rsidR="009A15D8" w:rsidRPr="000D716E" w:rsidRDefault="009A15D8" w:rsidP="009A15D8">
      <w:pPr>
        <w:shd w:val="clear" w:color="auto" w:fill="FFFFFF"/>
        <w:spacing w:line="235" w:lineRule="exact"/>
        <w:ind w:right="14"/>
        <w:jc w:val="right"/>
        <w:rPr>
          <w:color w:val="000000"/>
          <w:spacing w:val="-5"/>
          <w:sz w:val="20"/>
          <w:szCs w:val="20"/>
        </w:rPr>
      </w:pPr>
      <w:r w:rsidRPr="000D716E">
        <w:rPr>
          <w:color w:val="000000"/>
          <w:spacing w:val="-5"/>
          <w:sz w:val="20"/>
          <w:szCs w:val="20"/>
        </w:rPr>
        <w:t xml:space="preserve">документов для исследователей </w:t>
      </w:r>
    </w:p>
    <w:p w:rsidR="009A15D8" w:rsidRPr="00C51B54" w:rsidRDefault="009A15D8" w:rsidP="00155D97">
      <w:pPr>
        <w:shd w:val="clear" w:color="auto" w:fill="FFFFFF"/>
        <w:spacing w:line="235" w:lineRule="exact"/>
        <w:ind w:right="14"/>
        <w:jc w:val="right"/>
        <w:rPr>
          <w:b/>
          <w:sz w:val="28"/>
          <w:szCs w:val="28"/>
        </w:rPr>
      </w:pPr>
      <w:r w:rsidRPr="000D716E">
        <w:rPr>
          <w:color w:val="000000"/>
          <w:spacing w:val="-5"/>
          <w:sz w:val="20"/>
          <w:szCs w:val="20"/>
        </w:rPr>
        <w:t>в читальный зал архива</w:t>
      </w:r>
      <w:r>
        <w:rPr>
          <w:b/>
          <w:bCs/>
          <w:color w:val="000000"/>
          <w:spacing w:val="-8"/>
        </w:rPr>
        <w:t xml:space="preserve">   </w:t>
      </w:r>
    </w:p>
    <w:p w:rsidR="009A15D8" w:rsidRPr="005F66DB" w:rsidRDefault="009A15D8" w:rsidP="009A15D8">
      <w:pPr>
        <w:jc w:val="center"/>
        <w:rPr>
          <w:rFonts w:cs="Times New Roman"/>
          <w:b/>
          <w:sz w:val="20"/>
          <w:szCs w:val="20"/>
        </w:rPr>
      </w:pPr>
    </w:p>
    <w:p w:rsidR="009A15D8" w:rsidRPr="005F66DB" w:rsidRDefault="009A15D8" w:rsidP="009A15D8">
      <w:pPr>
        <w:jc w:val="center"/>
        <w:rPr>
          <w:rFonts w:cs="Times New Roman"/>
          <w:b/>
          <w:sz w:val="20"/>
          <w:szCs w:val="20"/>
        </w:rPr>
      </w:pPr>
      <w:r w:rsidRPr="005F66DB">
        <w:rPr>
          <w:rFonts w:cs="Times New Roman"/>
          <w:b/>
          <w:sz w:val="20"/>
          <w:szCs w:val="20"/>
        </w:rPr>
        <w:t>Блок – схема предоставления муниципальной услуги по предоставлению документов для исследователей в читальный зал архива</w:t>
      </w:r>
    </w:p>
    <w:p w:rsidR="009A15D8" w:rsidRPr="005F66DB" w:rsidRDefault="009A15D8" w:rsidP="009A15D8">
      <w:pPr>
        <w:jc w:val="center"/>
        <w:rPr>
          <w:rFonts w:cs="Times New Roman"/>
          <w:b/>
          <w:sz w:val="20"/>
          <w:szCs w:val="20"/>
        </w:rPr>
      </w:pPr>
    </w:p>
    <w:p w:rsidR="009A15D8" w:rsidRPr="005F66DB" w:rsidRDefault="009A15D8" w:rsidP="009A15D8">
      <w:pPr>
        <w:jc w:val="center"/>
        <w:rPr>
          <w:rFonts w:cs="Times New Roman"/>
          <w:b/>
          <w:sz w:val="20"/>
          <w:szCs w:val="20"/>
        </w:rPr>
      </w:pPr>
      <w:r w:rsidRPr="005F66DB">
        <w:rPr>
          <w:rFonts w:cs="Times New Roman"/>
          <w:b/>
          <w:sz w:val="20"/>
          <w:szCs w:val="20"/>
        </w:rPr>
        <w:t>1. 1. Условные обозначения</w:t>
      </w:r>
    </w:p>
    <w:p w:rsidR="009A15D8" w:rsidRPr="005F66DB" w:rsidRDefault="00167B9C" w:rsidP="009A15D8">
      <w:pPr>
        <w:rPr>
          <w:rFonts w:cs="Times New Roman"/>
          <w:sz w:val="20"/>
          <w:szCs w:val="20"/>
        </w:rPr>
      </w:pPr>
      <w:r>
        <w:rPr>
          <w:rFonts w:cs="Times New Roman"/>
          <w:noProof/>
          <w:sz w:val="20"/>
          <w:szCs w:val="2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0" type="#_x0000_t176" style="position:absolute;margin-left:0;margin-top:14.05pt;width:150pt;height:63.8pt;z-index:251676160">
            <v:textbox style="mso-next-textbox:#_x0000_s1060">
              <w:txbxContent>
                <w:p w:rsidR="00C1074A" w:rsidRPr="00057B34" w:rsidRDefault="00C1074A" w:rsidP="009A15D8">
                  <w:pPr>
                    <w:rPr>
                      <w:szCs w:val="26"/>
                    </w:rPr>
                  </w:pPr>
                </w:p>
              </w:txbxContent>
            </v:textbox>
          </v:shape>
        </w:pict>
      </w:r>
    </w:p>
    <w:p w:rsidR="009A15D8" w:rsidRPr="005F66DB" w:rsidRDefault="009A15D8" w:rsidP="009A15D8">
      <w:pPr>
        <w:tabs>
          <w:tab w:val="left" w:pos="4182"/>
        </w:tabs>
        <w:ind w:left="3600"/>
        <w:jc w:val="both"/>
        <w:rPr>
          <w:rFonts w:cs="Times New Roman"/>
          <w:sz w:val="20"/>
          <w:szCs w:val="20"/>
        </w:rPr>
      </w:pPr>
      <w:r w:rsidRPr="005F66DB">
        <w:rPr>
          <w:rFonts w:cs="Times New Roman"/>
          <w:sz w:val="20"/>
          <w:szCs w:val="20"/>
        </w:rPr>
        <w:t>Начало или завершение административной процедуры</w:t>
      </w:r>
    </w:p>
    <w:p w:rsidR="009A15D8" w:rsidRPr="005F66DB" w:rsidRDefault="009A15D8" w:rsidP="009A15D8">
      <w:pPr>
        <w:rPr>
          <w:rFonts w:cs="Times New Roman"/>
          <w:sz w:val="20"/>
          <w:szCs w:val="20"/>
        </w:rPr>
      </w:pPr>
    </w:p>
    <w:p w:rsidR="009A15D8" w:rsidRPr="005F66DB" w:rsidRDefault="009A15D8" w:rsidP="009A15D8">
      <w:pPr>
        <w:rPr>
          <w:rFonts w:cs="Times New Roman"/>
          <w:sz w:val="20"/>
          <w:szCs w:val="20"/>
        </w:rPr>
      </w:pPr>
    </w:p>
    <w:p w:rsidR="009A15D8" w:rsidRPr="005F66DB" w:rsidRDefault="00167B9C" w:rsidP="009A15D8">
      <w:pPr>
        <w:ind w:left="3600"/>
        <w:rPr>
          <w:rFonts w:cs="Times New Roman"/>
          <w:sz w:val="20"/>
          <w:szCs w:val="20"/>
        </w:rPr>
      </w:pPr>
      <w:r>
        <w:rPr>
          <w:rFonts w:cs="Times New Roman"/>
          <w:noProof/>
          <w:sz w:val="20"/>
          <w:szCs w:val="20"/>
        </w:rPr>
        <w:pict>
          <v:shapetype id="_x0000_t109" coordsize="21600,21600" o:spt="109" path="m,l,21600r21600,l21600,xe">
            <v:stroke joinstyle="miter"/>
            <v:path gradientshapeok="t" o:connecttype="rect"/>
          </v:shapetype>
          <v:shape id="_x0000_s1061" type="#_x0000_t109" style="position:absolute;left:0;text-align:left;margin-left:0;margin-top:12.05pt;width:153pt;height:54pt;z-index:251677184">
            <v:textbox style="mso-next-textbox:#_x0000_s1061">
              <w:txbxContent>
                <w:p w:rsidR="00C1074A" w:rsidRPr="00057B34" w:rsidRDefault="00C1074A" w:rsidP="009A15D8">
                  <w:pPr>
                    <w:rPr>
                      <w:szCs w:val="26"/>
                    </w:rPr>
                  </w:pPr>
                </w:p>
              </w:txbxContent>
            </v:textbox>
          </v:shape>
        </w:pict>
      </w:r>
    </w:p>
    <w:p w:rsidR="009A15D8" w:rsidRPr="005F66DB" w:rsidRDefault="009A15D8" w:rsidP="009A15D8">
      <w:pPr>
        <w:ind w:left="3600"/>
        <w:rPr>
          <w:rFonts w:cs="Times New Roman"/>
          <w:sz w:val="20"/>
          <w:szCs w:val="20"/>
        </w:rPr>
      </w:pPr>
      <w:r w:rsidRPr="005F66DB">
        <w:rPr>
          <w:rFonts w:cs="Times New Roman"/>
          <w:sz w:val="20"/>
          <w:szCs w:val="20"/>
        </w:rPr>
        <w:t>Операция, действие, мероприятие</w:t>
      </w:r>
    </w:p>
    <w:p w:rsidR="009A15D8" w:rsidRPr="005F66DB" w:rsidRDefault="009A15D8" w:rsidP="009A15D8">
      <w:pPr>
        <w:rPr>
          <w:rFonts w:cs="Times New Roman"/>
          <w:sz w:val="20"/>
          <w:szCs w:val="20"/>
        </w:rPr>
      </w:pPr>
    </w:p>
    <w:p w:rsidR="009A15D8" w:rsidRPr="005F66DB" w:rsidRDefault="009A15D8" w:rsidP="009A15D8">
      <w:pPr>
        <w:rPr>
          <w:rFonts w:cs="Times New Roman"/>
          <w:sz w:val="20"/>
          <w:szCs w:val="20"/>
        </w:rPr>
      </w:pPr>
    </w:p>
    <w:p w:rsidR="009A15D8" w:rsidRPr="005F66DB" w:rsidRDefault="009A15D8" w:rsidP="009A15D8">
      <w:pPr>
        <w:rPr>
          <w:rFonts w:cs="Times New Roman"/>
          <w:sz w:val="20"/>
          <w:szCs w:val="20"/>
        </w:rPr>
      </w:pPr>
    </w:p>
    <w:p w:rsidR="009A15D8" w:rsidRPr="005F66DB" w:rsidRDefault="00167B9C" w:rsidP="009A15D8">
      <w:pPr>
        <w:ind w:left="3600"/>
        <w:rPr>
          <w:rFonts w:cs="Times New Roman"/>
          <w:sz w:val="20"/>
          <w:szCs w:val="20"/>
        </w:rPr>
      </w:pPr>
      <w:r>
        <w:rPr>
          <w:rFonts w:cs="Times New Roman"/>
          <w:noProof/>
          <w:sz w:val="20"/>
          <w:szCs w:val="20"/>
        </w:rPr>
        <w:pict>
          <v:shapetype id="_x0000_t110" coordsize="21600,21600" o:spt="110" path="m10800,l,10800,10800,21600,21600,10800xe">
            <v:stroke joinstyle="miter"/>
            <v:path gradientshapeok="t" o:connecttype="rect" textboxrect="5400,5400,16200,16200"/>
          </v:shapetype>
          <v:shape id="_x0000_s1062" type="#_x0000_t110" style="position:absolute;left:0;text-align:left;margin-left:0;margin-top:2.8pt;width:2in;height:54pt;z-index:251678208">
            <v:textbox style="mso-next-textbox:#_x0000_s1062">
              <w:txbxContent>
                <w:p w:rsidR="00C1074A" w:rsidRPr="00057B34" w:rsidRDefault="00C1074A" w:rsidP="009A15D8">
                  <w:pPr>
                    <w:rPr>
                      <w:szCs w:val="26"/>
                    </w:rPr>
                  </w:pPr>
                </w:p>
              </w:txbxContent>
            </v:textbox>
          </v:shape>
        </w:pict>
      </w:r>
    </w:p>
    <w:p w:rsidR="009A15D8" w:rsidRPr="005F66DB" w:rsidRDefault="009A15D8" w:rsidP="009A15D8">
      <w:pPr>
        <w:ind w:left="3600"/>
        <w:rPr>
          <w:rFonts w:cs="Times New Roman"/>
          <w:sz w:val="20"/>
          <w:szCs w:val="20"/>
        </w:rPr>
      </w:pPr>
      <w:r w:rsidRPr="005F66DB">
        <w:rPr>
          <w:rFonts w:cs="Times New Roman"/>
          <w:sz w:val="20"/>
          <w:szCs w:val="20"/>
        </w:rPr>
        <w:t>Ситуация выбора, принятие решения</w:t>
      </w:r>
    </w:p>
    <w:p w:rsidR="009A15D8" w:rsidRPr="005F66DB" w:rsidRDefault="009A15D8" w:rsidP="009A15D8">
      <w:pPr>
        <w:rPr>
          <w:rFonts w:cs="Times New Roman"/>
          <w:sz w:val="20"/>
          <w:szCs w:val="20"/>
        </w:rPr>
      </w:pPr>
    </w:p>
    <w:p w:rsidR="009A15D8" w:rsidRPr="005F66DB" w:rsidRDefault="009A15D8" w:rsidP="009A15D8">
      <w:pPr>
        <w:ind w:left="3600"/>
        <w:rPr>
          <w:rFonts w:cs="Times New Roman"/>
          <w:sz w:val="20"/>
          <w:szCs w:val="20"/>
        </w:rPr>
      </w:pPr>
    </w:p>
    <w:p w:rsidR="009A15D8" w:rsidRPr="005F66DB" w:rsidRDefault="009A15D8" w:rsidP="009A15D8">
      <w:pPr>
        <w:ind w:left="3600"/>
        <w:rPr>
          <w:rFonts w:cs="Times New Roman"/>
          <w:sz w:val="20"/>
          <w:szCs w:val="20"/>
        </w:rPr>
      </w:pPr>
    </w:p>
    <w:p w:rsidR="009A15D8" w:rsidRPr="005F66DB" w:rsidRDefault="00167B9C" w:rsidP="009A15D8">
      <w:pPr>
        <w:ind w:left="3600"/>
        <w:rPr>
          <w:rFonts w:cs="Times New Roman"/>
          <w:sz w:val="20"/>
          <w:szCs w:val="20"/>
        </w:rPr>
      </w:pPr>
      <w:r>
        <w:rPr>
          <w:rFonts w:cs="Times New Roman"/>
          <w:noProof/>
          <w:sz w:val="20"/>
          <w:szCs w:val="2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63" type="#_x0000_t114" style="position:absolute;left:0;text-align:left;margin-left:0;margin-top:.65pt;width:153pt;height:1in;z-index:251679232">
            <v:textbox style="mso-next-textbox:#_x0000_s1063">
              <w:txbxContent>
                <w:p w:rsidR="00C1074A" w:rsidRPr="00AC7EE3" w:rsidRDefault="00C1074A" w:rsidP="009A15D8">
                  <w:pPr>
                    <w:rPr>
                      <w:sz w:val="26"/>
                      <w:szCs w:val="26"/>
                    </w:rPr>
                  </w:pPr>
                </w:p>
              </w:txbxContent>
            </v:textbox>
          </v:shape>
        </w:pict>
      </w:r>
      <w:r w:rsidR="009A15D8" w:rsidRPr="005F66DB">
        <w:rPr>
          <w:rFonts w:cs="Times New Roman"/>
          <w:sz w:val="20"/>
          <w:szCs w:val="20"/>
        </w:rPr>
        <w:t>Документ</w:t>
      </w:r>
    </w:p>
    <w:p w:rsidR="009A15D8" w:rsidRPr="005F66DB" w:rsidRDefault="009A15D8" w:rsidP="009A15D8">
      <w:pPr>
        <w:rPr>
          <w:rFonts w:cs="Times New Roman"/>
          <w:sz w:val="20"/>
          <w:szCs w:val="20"/>
        </w:rPr>
      </w:pPr>
    </w:p>
    <w:p w:rsidR="009A15D8" w:rsidRPr="005F66DB" w:rsidRDefault="009A15D8" w:rsidP="009A15D8">
      <w:pPr>
        <w:rPr>
          <w:rFonts w:cs="Times New Roman"/>
          <w:sz w:val="20"/>
          <w:szCs w:val="20"/>
        </w:rPr>
      </w:pPr>
    </w:p>
    <w:p w:rsidR="009A15D8" w:rsidRPr="005F66DB" w:rsidRDefault="009A15D8" w:rsidP="009A15D8">
      <w:pPr>
        <w:rPr>
          <w:rFonts w:cs="Times New Roman"/>
          <w:sz w:val="20"/>
          <w:szCs w:val="20"/>
        </w:rPr>
      </w:pPr>
    </w:p>
    <w:p w:rsidR="009A15D8" w:rsidRPr="005F66DB" w:rsidRDefault="009A15D8" w:rsidP="009A15D8">
      <w:pPr>
        <w:rPr>
          <w:rFonts w:cs="Times New Roman"/>
          <w:sz w:val="20"/>
          <w:szCs w:val="20"/>
        </w:rPr>
      </w:pPr>
    </w:p>
    <w:p w:rsidR="009A15D8" w:rsidRPr="005F66DB" w:rsidRDefault="00167B9C" w:rsidP="009A15D8">
      <w:pPr>
        <w:rPr>
          <w:rFonts w:cs="Times New Roman"/>
          <w:sz w:val="20"/>
          <w:szCs w:val="20"/>
        </w:rPr>
      </w:pPr>
      <w:r>
        <w:rPr>
          <w:rFonts w:cs="Times New Roman"/>
          <w:noProof/>
          <w:sz w:val="20"/>
          <w:szCs w:val="20"/>
        </w:rPr>
        <w:pict>
          <v:shape id="_x0000_s1066" style="position:absolute;margin-left:67.2pt;margin-top:8.5pt;width:0;height:23.25pt;z-index:251682304" coordsize="1,465" path="m,l,465e" filled="f">
            <v:stroke endarrow="block"/>
            <v:path arrowok="t"/>
          </v:shape>
        </w:pict>
      </w:r>
    </w:p>
    <w:p w:rsidR="009A15D8" w:rsidRPr="005F66DB" w:rsidRDefault="00167B9C" w:rsidP="009A15D8">
      <w:pPr>
        <w:ind w:left="3600"/>
        <w:rPr>
          <w:rFonts w:cs="Times New Roman"/>
          <w:sz w:val="20"/>
          <w:szCs w:val="20"/>
        </w:rPr>
      </w:pPr>
      <w:r>
        <w:rPr>
          <w:rFonts w:cs="Times New Roman"/>
          <w:noProof/>
          <w:sz w:val="20"/>
          <w:szCs w:val="20"/>
        </w:rPr>
        <w:pict>
          <v:oval id="_x0000_s1064" style="position:absolute;left:0;text-align:left;margin-left:54pt;margin-top:19.9pt;width:27pt;height:27pt;z-index:251680256">
            <v:textbox>
              <w:txbxContent>
                <w:p w:rsidR="00C1074A" w:rsidRDefault="00C1074A" w:rsidP="009A15D8">
                  <w:r>
                    <w:t>2</w:t>
                  </w:r>
                </w:p>
              </w:txbxContent>
            </v:textbox>
          </v:oval>
        </w:pict>
      </w:r>
      <w:r w:rsidR="009A15D8" w:rsidRPr="005F66DB">
        <w:rPr>
          <w:rFonts w:cs="Times New Roman"/>
          <w:sz w:val="20"/>
          <w:szCs w:val="20"/>
        </w:rPr>
        <w:t>Межстраничная ссылка, переход к следующей странице блок – схемы</w:t>
      </w:r>
    </w:p>
    <w:p w:rsidR="009A15D8" w:rsidRPr="005F66DB" w:rsidRDefault="009A15D8" w:rsidP="009A15D8">
      <w:pPr>
        <w:tabs>
          <w:tab w:val="left" w:pos="3795"/>
        </w:tabs>
        <w:rPr>
          <w:rFonts w:cs="Times New Roman"/>
          <w:sz w:val="20"/>
          <w:szCs w:val="20"/>
        </w:rPr>
      </w:pPr>
    </w:p>
    <w:p w:rsidR="009A15D8" w:rsidRPr="005F66DB" w:rsidRDefault="009A15D8" w:rsidP="009A15D8">
      <w:pPr>
        <w:ind w:firstLine="3600"/>
        <w:rPr>
          <w:rFonts w:cs="Times New Roman"/>
          <w:sz w:val="20"/>
          <w:szCs w:val="20"/>
        </w:rPr>
      </w:pPr>
    </w:p>
    <w:p w:rsidR="009A15D8" w:rsidRPr="005F66DB" w:rsidRDefault="009A15D8" w:rsidP="009A15D8">
      <w:pPr>
        <w:ind w:firstLine="3600"/>
        <w:rPr>
          <w:rFonts w:cs="Times New Roman"/>
          <w:sz w:val="20"/>
          <w:szCs w:val="20"/>
        </w:rPr>
      </w:pPr>
    </w:p>
    <w:p w:rsidR="009A15D8" w:rsidRPr="005F66DB" w:rsidRDefault="00167B9C" w:rsidP="009A15D8">
      <w:pPr>
        <w:rPr>
          <w:rFonts w:cs="Times New Roman"/>
          <w:sz w:val="20"/>
          <w:szCs w:val="20"/>
        </w:rPr>
      </w:pPr>
      <w:r>
        <w:rPr>
          <w:rFonts w:cs="Times New Roman"/>
          <w:noProof/>
          <w:sz w:val="20"/>
          <w:szCs w:val="20"/>
        </w:rPr>
        <w:pict>
          <v:oval id="_x0000_s1065" style="position:absolute;margin-left:54pt;margin-top:.9pt;width:27pt;height:26.6pt;z-index:251681280">
            <v:textbox>
              <w:txbxContent>
                <w:p w:rsidR="00C1074A" w:rsidRDefault="00C1074A" w:rsidP="009A15D8">
                  <w:r>
                    <w:t>2</w:t>
                  </w:r>
                </w:p>
              </w:txbxContent>
            </v:textbox>
          </v:oval>
        </w:pict>
      </w:r>
    </w:p>
    <w:p w:rsidR="009A15D8" w:rsidRPr="005F66DB" w:rsidRDefault="009A15D8" w:rsidP="009A15D8">
      <w:pPr>
        <w:rPr>
          <w:rFonts w:cs="Times New Roman"/>
          <w:sz w:val="20"/>
          <w:szCs w:val="20"/>
        </w:rPr>
      </w:pPr>
      <w:bookmarkStart w:id="1" w:name="_Приложение_№_4"/>
      <w:bookmarkEnd w:id="1"/>
    </w:p>
    <w:p w:rsidR="009A15D8" w:rsidRPr="005F66DB" w:rsidRDefault="00167B9C" w:rsidP="009A15D8">
      <w:pPr>
        <w:pStyle w:val="3"/>
        <w:spacing w:before="0" w:after="0"/>
        <w:rPr>
          <w:rFonts w:ascii="Times New Roman" w:hAnsi="Times New Roman" w:cs="Times New Roman"/>
          <w:sz w:val="20"/>
          <w:szCs w:val="20"/>
        </w:rPr>
      </w:pPr>
      <w:r>
        <w:rPr>
          <w:rFonts w:ascii="Times New Roman" w:hAnsi="Times New Roman" w:cs="Times New Roman"/>
          <w:noProof/>
          <w:sz w:val="20"/>
          <w:szCs w:val="20"/>
        </w:rPr>
        <w:pict>
          <v:shape id="_x0000_s1067" style="position:absolute;margin-left:67.15pt;margin-top:8.4pt;width:0;height:18pt;z-index:251683328" coordsize="1,360" path="m,l,360e" filled="f">
            <v:stroke endarrow="block"/>
            <v:path arrowok="t"/>
          </v:shape>
        </w:pict>
      </w:r>
    </w:p>
    <w:p w:rsidR="009A15D8" w:rsidRPr="005F66DB" w:rsidRDefault="009A15D8" w:rsidP="009A15D8">
      <w:pPr>
        <w:pStyle w:val="3"/>
        <w:spacing w:before="0" w:after="0"/>
        <w:ind w:firstLine="720"/>
        <w:jc w:val="right"/>
        <w:rPr>
          <w:rFonts w:ascii="Times New Roman" w:hAnsi="Times New Roman" w:cs="Times New Roman"/>
          <w:sz w:val="20"/>
          <w:szCs w:val="20"/>
        </w:rPr>
      </w:pPr>
    </w:p>
    <w:p w:rsidR="009A15D8" w:rsidRPr="005F66DB" w:rsidRDefault="009A15D8" w:rsidP="009A15D8">
      <w:pPr>
        <w:pStyle w:val="3"/>
        <w:spacing w:before="0" w:after="0"/>
        <w:ind w:firstLine="720"/>
        <w:jc w:val="right"/>
        <w:rPr>
          <w:rFonts w:ascii="Times New Roman" w:hAnsi="Times New Roman" w:cs="Times New Roman"/>
          <w:sz w:val="20"/>
          <w:szCs w:val="20"/>
        </w:rPr>
      </w:pPr>
    </w:p>
    <w:p w:rsidR="009A15D8" w:rsidRPr="005F66DB" w:rsidRDefault="009A15D8" w:rsidP="009A15D8">
      <w:pPr>
        <w:widowControl/>
        <w:numPr>
          <w:ilvl w:val="1"/>
          <w:numId w:val="38"/>
        </w:numPr>
        <w:suppressAutoHyphens w:val="0"/>
        <w:jc w:val="center"/>
        <w:rPr>
          <w:rFonts w:cs="Times New Roman"/>
          <w:b/>
          <w:sz w:val="20"/>
          <w:szCs w:val="20"/>
        </w:rPr>
      </w:pPr>
      <w:r w:rsidRPr="005F66DB">
        <w:rPr>
          <w:rFonts w:cs="Times New Roman"/>
          <w:b/>
          <w:sz w:val="20"/>
          <w:szCs w:val="20"/>
        </w:rPr>
        <w:t>Блок-схема административной процедуры «Регистрация заявлений и передача их руководству»</w:t>
      </w:r>
    </w:p>
    <w:p w:rsidR="009A15D8" w:rsidRPr="005F66DB" w:rsidRDefault="009A15D8" w:rsidP="00155D97">
      <w:pPr>
        <w:rPr>
          <w:rFonts w:cs="Times New Roman"/>
          <w:b/>
          <w:sz w:val="20"/>
          <w:szCs w:val="20"/>
        </w:rPr>
      </w:pPr>
    </w:p>
    <w:p w:rsidR="009A15D8" w:rsidRPr="005F66DB" w:rsidRDefault="00167B9C" w:rsidP="009A15D8">
      <w:pPr>
        <w:jc w:val="center"/>
        <w:rPr>
          <w:rFonts w:cs="Times New Roman"/>
          <w:sz w:val="20"/>
          <w:szCs w:val="20"/>
        </w:rPr>
      </w:pPr>
      <w:r>
        <w:rPr>
          <w:rFonts w:cs="Times New Roman"/>
          <w:noProof/>
          <w:sz w:val="20"/>
          <w:szCs w:val="20"/>
        </w:rPr>
        <w:pict>
          <v:shape id="_x0000_s1068" type="#_x0000_t176" style="position:absolute;left:0;text-align:left;margin-left:54pt;margin-top:3.8pt;width:351pt;height:45pt;z-index:251684352">
            <v:textbox style="mso-next-textbox:#_x0000_s1068">
              <w:txbxContent>
                <w:p w:rsidR="00C1074A" w:rsidRPr="005F66DB" w:rsidRDefault="00C1074A" w:rsidP="009A15D8">
                  <w:pPr>
                    <w:jc w:val="center"/>
                    <w:rPr>
                      <w:sz w:val="20"/>
                      <w:szCs w:val="20"/>
                    </w:rPr>
                  </w:pPr>
                  <w:r w:rsidRPr="005F66DB">
                    <w:rPr>
                      <w:sz w:val="20"/>
                      <w:szCs w:val="20"/>
                    </w:rPr>
                    <w:t>Начало процедуры «Регистрация заявлений и передача их  руководству»</w:t>
                  </w:r>
                </w:p>
              </w:txbxContent>
            </v:textbox>
          </v:shape>
        </w:pict>
      </w: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167B9C" w:rsidP="009A15D8">
      <w:pPr>
        <w:jc w:val="center"/>
        <w:rPr>
          <w:rFonts w:cs="Times New Roman"/>
          <w:sz w:val="20"/>
          <w:szCs w:val="20"/>
        </w:rPr>
      </w:pPr>
      <w:r>
        <w:rPr>
          <w:rFonts w:cs="Times New Roman"/>
          <w:noProof/>
          <w:sz w:val="20"/>
          <w:szCs w:val="20"/>
        </w:rPr>
        <w:pict>
          <v:line id="_x0000_s1073" style="position:absolute;left:0;text-align:left;flip:x;z-index:251689472" from="234pt,7.4pt" to="234pt,25.4pt" strokeweight="1.5pt">
            <v:stroke endarrow="block"/>
          </v:line>
        </w:pict>
      </w:r>
    </w:p>
    <w:p w:rsidR="009A15D8" w:rsidRPr="005F66DB" w:rsidRDefault="009A15D8" w:rsidP="009A15D8">
      <w:pPr>
        <w:jc w:val="center"/>
        <w:rPr>
          <w:rFonts w:cs="Times New Roman"/>
          <w:sz w:val="20"/>
          <w:szCs w:val="20"/>
        </w:rPr>
      </w:pPr>
    </w:p>
    <w:p w:rsidR="009A15D8" w:rsidRPr="005F66DB" w:rsidRDefault="00167B9C" w:rsidP="009A15D8">
      <w:pPr>
        <w:jc w:val="center"/>
        <w:rPr>
          <w:rFonts w:cs="Times New Roman"/>
          <w:sz w:val="20"/>
          <w:szCs w:val="20"/>
        </w:rPr>
      </w:pPr>
      <w:r>
        <w:rPr>
          <w:rFonts w:cs="Times New Roman"/>
          <w:noProof/>
          <w:sz w:val="20"/>
          <w:szCs w:val="20"/>
        </w:rPr>
        <w:pict>
          <v:shape id="_x0000_s1069" type="#_x0000_t109" style="position:absolute;left:0;text-align:left;margin-left:54pt;margin-top:3.5pt;width:351pt;height:27pt;z-index:251685376">
            <v:textbox style="mso-next-textbox:#_x0000_s1069">
              <w:txbxContent>
                <w:p w:rsidR="00C1074A" w:rsidRPr="005F66DB" w:rsidRDefault="00C1074A" w:rsidP="009A15D8">
                  <w:pPr>
                    <w:jc w:val="center"/>
                    <w:rPr>
                      <w:sz w:val="20"/>
                      <w:szCs w:val="20"/>
                    </w:rPr>
                  </w:pPr>
                  <w:r w:rsidRPr="005F66DB">
                    <w:rPr>
                      <w:sz w:val="20"/>
                      <w:szCs w:val="20"/>
                    </w:rPr>
                    <w:t>Прием от заявителя документов и регистрация документов</w:t>
                  </w:r>
                </w:p>
              </w:txbxContent>
            </v:textbox>
          </v:shape>
        </w:pict>
      </w:r>
    </w:p>
    <w:p w:rsidR="009A15D8" w:rsidRPr="005F66DB" w:rsidRDefault="009A15D8" w:rsidP="009A15D8">
      <w:pPr>
        <w:jc w:val="center"/>
        <w:rPr>
          <w:rFonts w:cs="Times New Roman"/>
          <w:sz w:val="20"/>
          <w:szCs w:val="20"/>
        </w:rPr>
      </w:pPr>
    </w:p>
    <w:p w:rsidR="009A15D8" w:rsidRPr="005F66DB" w:rsidRDefault="00167B9C" w:rsidP="009A15D8">
      <w:pPr>
        <w:jc w:val="center"/>
        <w:rPr>
          <w:rFonts w:cs="Times New Roman"/>
          <w:sz w:val="20"/>
          <w:szCs w:val="20"/>
        </w:rPr>
      </w:pPr>
      <w:r>
        <w:rPr>
          <w:rFonts w:cs="Times New Roman"/>
          <w:noProof/>
          <w:sz w:val="20"/>
          <w:szCs w:val="20"/>
        </w:rPr>
        <w:pict>
          <v:line id="_x0000_s1071" style="position:absolute;left:0;text-align:left;flip:x;z-index:251687424" from="234pt,2.9pt" to="234pt,20.9pt" strokeweight="1.5pt">
            <v:stroke endarrow="block"/>
          </v:line>
        </w:pict>
      </w:r>
    </w:p>
    <w:p w:rsidR="009A15D8" w:rsidRPr="005F66DB" w:rsidRDefault="00167B9C" w:rsidP="009A15D8">
      <w:pPr>
        <w:jc w:val="center"/>
        <w:rPr>
          <w:rFonts w:cs="Times New Roman"/>
          <w:sz w:val="20"/>
          <w:szCs w:val="20"/>
        </w:rPr>
      </w:pPr>
      <w:r>
        <w:rPr>
          <w:rFonts w:cs="Times New Roman"/>
          <w:noProof/>
          <w:sz w:val="20"/>
          <w:szCs w:val="20"/>
        </w:rPr>
        <w:pict>
          <v:shape id="_x0000_s1070" type="#_x0000_t109" style="position:absolute;left:0;text-align:left;margin-left:54pt;margin-top:7.1pt;width:351pt;height:36pt;z-index:251686400">
            <v:textbox style="mso-next-textbox:#_x0000_s1070">
              <w:txbxContent>
                <w:p w:rsidR="00C1074A" w:rsidRPr="005F66DB" w:rsidRDefault="00C1074A" w:rsidP="009A15D8">
                  <w:pPr>
                    <w:jc w:val="center"/>
                    <w:rPr>
                      <w:sz w:val="20"/>
                      <w:szCs w:val="20"/>
                    </w:rPr>
                  </w:pPr>
                  <w:r w:rsidRPr="005F66DB">
                    <w:rPr>
                      <w:sz w:val="20"/>
                      <w:szCs w:val="20"/>
                    </w:rPr>
                    <w:t>Выдача заявителю для заполнения анкеты установленного образца</w:t>
                  </w:r>
                </w:p>
              </w:txbxContent>
            </v:textbox>
          </v:shape>
        </w:pict>
      </w:r>
    </w:p>
    <w:p w:rsidR="009A15D8" w:rsidRPr="005F66DB" w:rsidRDefault="009A15D8" w:rsidP="009A15D8">
      <w:pPr>
        <w:tabs>
          <w:tab w:val="left" w:pos="990"/>
        </w:tabs>
        <w:rPr>
          <w:rFonts w:cs="Times New Roman"/>
          <w:sz w:val="20"/>
          <w:szCs w:val="20"/>
        </w:rPr>
      </w:pPr>
      <w:r w:rsidRPr="005F66DB">
        <w:rPr>
          <w:rFonts w:cs="Times New Roman"/>
          <w:sz w:val="20"/>
          <w:szCs w:val="20"/>
        </w:rPr>
        <w:tab/>
      </w:r>
    </w:p>
    <w:p w:rsidR="009A15D8" w:rsidRPr="005F66DB" w:rsidRDefault="009A15D8" w:rsidP="009A15D8">
      <w:pPr>
        <w:jc w:val="center"/>
        <w:rPr>
          <w:rFonts w:cs="Times New Roman"/>
          <w:sz w:val="20"/>
          <w:szCs w:val="20"/>
        </w:rPr>
      </w:pPr>
    </w:p>
    <w:p w:rsidR="009A15D8" w:rsidRPr="005F66DB" w:rsidRDefault="00167B9C" w:rsidP="009A15D8">
      <w:pPr>
        <w:jc w:val="center"/>
        <w:rPr>
          <w:rFonts w:cs="Times New Roman"/>
          <w:sz w:val="20"/>
          <w:szCs w:val="20"/>
        </w:rPr>
      </w:pPr>
      <w:r>
        <w:rPr>
          <w:rFonts w:cs="Times New Roman"/>
          <w:noProof/>
          <w:sz w:val="20"/>
          <w:szCs w:val="20"/>
        </w:rPr>
        <w:pict>
          <v:line id="_x0000_s1115" style="position:absolute;left:0;text-align:left;flip:x;z-index:251732480" from="234pt,1.7pt" to="234pt,19.7pt" strokeweight="1.5pt">
            <v:stroke endarrow="block"/>
          </v:line>
        </w:pict>
      </w:r>
    </w:p>
    <w:p w:rsidR="009A15D8" w:rsidRPr="005F66DB" w:rsidRDefault="00167B9C" w:rsidP="009A15D8">
      <w:pPr>
        <w:jc w:val="center"/>
        <w:rPr>
          <w:rFonts w:cs="Times New Roman"/>
          <w:sz w:val="20"/>
          <w:szCs w:val="20"/>
        </w:rPr>
      </w:pPr>
      <w:r>
        <w:rPr>
          <w:rFonts w:cs="Times New Roman"/>
          <w:noProof/>
          <w:sz w:val="20"/>
          <w:szCs w:val="20"/>
        </w:rPr>
        <w:pict>
          <v:shape id="_x0000_s1116" type="#_x0000_t109" style="position:absolute;left:0;text-align:left;margin-left:54pt;margin-top:5.9pt;width:351pt;height:36pt;z-index:251733504">
            <v:textbox style="mso-next-textbox:#_x0000_s1116">
              <w:txbxContent>
                <w:p w:rsidR="00C1074A" w:rsidRPr="005F66DB" w:rsidRDefault="00C1074A" w:rsidP="009A15D8">
                  <w:pPr>
                    <w:jc w:val="center"/>
                    <w:rPr>
                      <w:sz w:val="20"/>
                      <w:szCs w:val="20"/>
                    </w:rPr>
                  </w:pPr>
                  <w:r w:rsidRPr="005F66DB">
                    <w:rPr>
                      <w:sz w:val="20"/>
                      <w:szCs w:val="20"/>
                    </w:rPr>
                    <w:t>Консультирование заявителя о составе и содержании документов в соответствии с темой исследования</w:t>
                  </w:r>
                </w:p>
              </w:txbxContent>
            </v:textbox>
          </v:shape>
        </w:pict>
      </w: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167B9C" w:rsidP="009A15D8">
      <w:pPr>
        <w:jc w:val="center"/>
        <w:rPr>
          <w:rFonts w:cs="Times New Roman"/>
          <w:sz w:val="20"/>
          <w:szCs w:val="20"/>
        </w:rPr>
      </w:pPr>
      <w:r>
        <w:rPr>
          <w:rFonts w:cs="Times New Roman"/>
          <w:noProof/>
          <w:sz w:val="20"/>
          <w:szCs w:val="20"/>
        </w:rPr>
        <w:pict>
          <v:line id="_x0000_s1117" style="position:absolute;left:0;text-align:left;flip:x;z-index:251734528" from="234pt,.5pt" to="234pt,18.5pt" strokeweight="1.5pt">
            <v:stroke endarrow="block"/>
          </v:line>
        </w:pict>
      </w:r>
    </w:p>
    <w:p w:rsidR="009A15D8" w:rsidRPr="005F66DB" w:rsidRDefault="00167B9C" w:rsidP="009A15D8">
      <w:pPr>
        <w:jc w:val="center"/>
        <w:rPr>
          <w:rFonts w:cs="Times New Roman"/>
          <w:sz w:val="20"/>
          <w:szCs w:val="20"/>
        </w:rPr>
      </w:pPr>
      <w:r>
        <w:rPr>
          <w:rFonts w:cs="Times New Roman"/>
          <w:noProof/>
          <w:sz w:val="20"/>
          <w:szCs w:val="20"/>
        </w:rPr>
        <w:pict>
          <v:shape id="_x0000_s1119" type="#_x0000_t109" style="position:absolute;left:0;text-align:left;margin-left:54pt;margin-top:4.75pt;width:351pt;height:36pt;z-index:251736576">
            <v:textbox style="mso-next-textbox:#_x0000_s1119">
              <w:txbxContent>
                <w:p w:rsidR="00C1074A" w:rsidRPr="005F66DB" w:rsidRDefault="00C1074A" w:rsidP="009A15D8">
                  <w:pPr>
                    <w:jc w:val="center"/>
                    <w:rPr>
                      <w:sz w:val="20"/>
                      <w:szCs w:val="20"/>
                    </w:rPr>
                  </w:pPr>
                  <w:r w:rsidRPr="005F66DB">
                    <w:rPr>
                      <w:sz w:val="20"/>
                      <w:szCs w:val="20"/>
                    </w:rPr>
                    <w:t>Выдача заявителю для заполнения бланка заказа (требования) на предоставление документов</w:t>
                  </w:r>
                </w:p>
              </w:txbxContent>
            </v:textbox>
          </v:shape>
        </w:pict>
      </w:r>
    </w:p>
    <w:p w:rsidR="009A15D8" w:rsidRPr="005F66DB" w:rsidRDefault="009A15D8" w:rsidP="009A15D8">
      <w:pPr>
        <w:jc w:val="center"/>
        <w:rPr>
          <w:rFonts w:cs="Times New Roman"/>
          <w:b/>
          <w:sz w:val="20"/>
          <w:szCs w:val="20"/>
        </w:rPr>
      </w:pPr>
    </w:p>
    <w:p w:rsidR="009A15D8" w:rsidRPr="005F66DB" w:rsidRDefault="00167B9C" w:rsidP="009A15D8">
      <w:pPr>
        <w:jc w:val="center"/>
        <w:rPr>
          <w:rFonts w:cs="Times New Roman"/>
          <w:b/>
          <w:sz w:val="20"/>
          <w:szCs w:val="20"/>
        </w:rPr>
      </w:pPr>
      <w:r>
        <w:rPr>
          <w:rFonts w:cs="Times New Roman"/>
          <w:b/>
          <w:noProof/>
          <w:sz w:val="20"/>
          <w:szCs w:val="20"/>
        </w:rPr>
        <w:pict>
          <v:line id="_x0000_s1120" style="position:absolute;left:0;text-align:left;flip:x;z-index:251737600" from="234pt,10.85pt" to="234pt,28.85pt" strokeweight="1.5pt">
            <v:stroke endarrow="block"/>
          </v:line>
        </w:pict>
      </w:r>
    </w:p>
    <w:p w:rsidR="009A15D8" w:rsidRPr="005F66DB" w:rsidRDefault="00167B9C" w:rsidP="009A15D8">
      <w:pPr>
        <w:jc w:val="center"/>
        <w:rPr>
          <w:rFonts w:cs="Times New Roman"/>
          <w:b/>
          <w:sz w:val="20"/>
          <w:szCs w:val="20"/>
        </w:rPr>
      </w:pPr>
      <w:r w:rsidRPr="00167B9C">
        <w:rPr>
          <w:rFonts w:cs="Times New Roman"/>
          <w:noProof/>
          <w:sz w:val="20"/>
          <w:szCs w:val="20"/>
        </w:rPr>
        <w:pict>
          <v:shape id="_x0000_s1118" type="#_x0000_t109" style="position:absolute;left:0;text-align:left;margin-left:54pt;margin-top:12.75pt;width:351pt;height:36pt;z-index:251735552">
            <v:textbox style="mso-next-textbox:#_x0000_s1118">
              <w:txbxContent>
                <w:p w:rsidR="00C1074A" w:rsidRPr="005F66DB" w:rsidRDefault="00C1074A" w:rsidP="009A15D8">
                  <w:pPr>
                    <w:jc w:val="center"/>
                    <w:rPr>
                      <w:sz w:val="20"/>
                      <w:szCs w:val="20"/>
                    </w:rPr>
                  </w:pPr>
                  <w:r w:rsidRPr="005F66DB">
                    <w:rPr>
                      <w:sz w:val="20"/>
                      <w:szCs w:val="20"/>
                    </w:rPr>
                    <w:t>Передача документов, представленных заявителем, руководителю архивным отделом</w:t>
                  </w:r>
                </w:p>
              </w:txbxContent>
            </v:textbox>
          </v:shape>
        </w:pict>
      </w:r>
    </w:p>
    <w:p w:rsidR="009A15D8" w:rsidRPr="005F66DB" w:rsidRDefault="009A15D8" w:rsidP="009A15D8">
      <w:pPr>
        <w:jc w:val="center"/>
        <w:rPr>
          <w:rFonts w:cs="Times New Roman"/>
          <w:b/>
          <w:sz w:val="20"/>
          <w:szCs w:val="20"/>
        </w:rPr>
      </w:pPr>
    </w:p>
    <w:p w:rsidR="009A15D8" w:rsidRPr="005F66DB" w:rsidRDefault="009A15D8" w:rsidP="009A15D8">
      <w:pPr>
        <w:jc w:val="center"/>
        <w:rPr>
          <w:rFonts w:cs="Times New Roman"/>
          <w:b/>
          <w:sz w:val="20"/>
          <w:szCs w:val="20"/>
        </w:rPr>
      </w:pPr>
    </w:p>
    <w:p w:rsidR="009A15D8" w:rsidRPr="005F66DB" w:rsidRDefault="00167B9C" w:rsidP="009A15D8">
      <w:pPr>
        <w:jc w:val="center"/>
        <w:rPr>
          <w:rFonts w:cs="Times New Roman"/>
          <w:b/>
          <w:sz w:val="20"/>
          <w:szCs w:val="20"/>
        </w:rPr>
      </w:pPr>
      <w:r w:rsidRPr="00167B9C">
        <w:rPr>
          <w:rFonts w:cs="Times New Roman"/>
          <w:noProof/>
          <w:sz w:val="20"/>
          <w:szCs w:val="20"/>
        </w:rPr>
        <w:pict>
          <v:line id="_x0000_s1114" style="position:absolute;left:0;text-align:left;flip:x;z-index:251731456" from="234pt,.45pt" to="234pt,18.45pt" strokeweight="1.5pt">
            <v:stroke endarrow="block"/>
          </v:line>
        </w:pict>
      </w:r>
    </w:p>
    <w:p w:rsidR="009A15D8" w:rsidRPr="005F66DB" w:rsidRDefault="00167B9C" w:rsidP="009A15D8">
      <w:pPr>
        <w:jc w:val="center"/>
        <w:rPr>
          <w:rFonts w:cs="Times New Roman"/>
          <w:b/>
          <w:sz w:val="20"/>
          <w:szCs w:val="20"/>
        </w:rPr>
      </w:pPr>
      <w:r w:rsidRPr="00167B9C">
        <w:rPr>
          <w:rFonts w:cs="Times New Roman"/>
          <w:noProof/>
          <w:sz w:val="20"/>
          <w:szCs w:val="20"/>
        </w:rPr>
        <w:pict>
          <v:shape id="_x0000_s1072" type="#_x0000_t176" style="position:absolute;left:0;text-align:left;margin-left:54pt;margin-top:6.95pt;width:351pt;height:45pt;z-index:251688448">
            <v:textbox style="mso-next-textbox:#_x0000_s1072">
              <w:txbxContent>
                <w:p w:rsidR="00C1074A" w:rsidRPr="005F66DB" w:rsidRDefault="00C1074A" w:rsidP="009A15D8">
                  <w:pPr>
                    <w:jc w:val="center"/>
                    <w:rPr>
                      <w:sz w:val="20"/>
                      <w:szCs w:val="20"/>
                    </w:rPr>
                  </w:pPr>
                  <w:r w:rsidRPr="005F66DB">
                    <w:rPr>
                      <w:sz w:val="20"/>
                      <w:szCs w:val="20"/>
                    </w:rPr>
                    <w:t>Начало процедуры «Разрешение на работу в читальном зале»</w:t>
                  </w:r>
                </w:p>
              </w:txbxContent>
            </v:textbox>
          </v:shape>
        </w:pict>
      </w:r>
    </w:p>
    <w:p w:rsidR="009A15D8" w:rsidRPr="005F66DB" w:rsidRDefault="009A15D8" w:rsidP="009A15D8">
      <w:pPr>
        <w:jc w:val="center"/>
        <w:rPr>
          <w:rFonts w:cs="Times New Roman"/>
          <w:b/>
          <w:sz w:val="20"/>
          <w:szCs w:val="20"/>
        </w:rPr>
      </w:pPr>
    </w:p>
    <w:p w:rsidR="009A15D8" w:rsidRPr="005F66DB" w:rsidRDefault="009A15D8" w:rsidP="009A15D8">
      <w:pPr>
        <w:jc w:val="center"/>
        <w:rPr>
          <w:rFonts w:cs="Times New Roman"/>
          <w:b/>
          <w:sz w:val="20"/>
          <w:szCs w:val="20"/>
        </w:rPr>
      </w:pPr>
    </w:p>
    <w:p w:rsidR="009A15D8" w:rsidRPr="005F66DB" w:rsidRDefault="009A15D8" w:rsidP="009A15D8">
      <w:pPr>
        <w:jc w:val="center"/>
        <w:rPr>
          <w:rFonts w:cs="Times New Roman"/>
          <w:b/>
          <w:sz w:val="20"/>
          <w:szCs w:val="20"/>
        </w:rPr>
      </w:pPr>
    </w:p>
    <w:p w:rsidR="009A15D8" w:rsidRPr="005F66DB" w:rsidRDefault="009A15D8" w:rsidP="009A15D8">
      <w:pPr>
        <w:jc w:val="center"/>
        <w:rPr>
          <w:rFonts w:cs="Times New Roman"/>
          <w:b/>
          <w:sz w:val="20"/>
          <w:szCs w:val="20"/>
        </w:rPr>
      </w:pPr>
    </w:p>
    <w:p w:rsidR="009A15D8" w:rsidRPr="005F66DB" w:rsidRDefault="009A15D8" w:rsidP="009A15D8">
      <w:pPr>
        <w:jc w:val="center"/>
        <w:rPr>
          <w:rFonts w:cs="Times New Roman"/>
          <w:b/>
          <w:sz w:val="20"/>
          <w:szCs w:val="20"/>
        </w:rPr>
      </w:pPr>
    </w:p>
    <w:p w:rsidR="009A15D8" w:rsidRPr="005F66DB" w:rsidRDefault="009A15D8" w:rsidP="009A15D8">
      <w:pPr>
        <w:jc w:val="center"/>
        <w:rPr>
          <w:rFonts w:cs="Times New Roman"/>
          <w:b/>
          <w:sz w:val="20"/>
          <w:szCs w:val="20"/>
        </w:rPr>
      </w:pPr>
      <w:r w:rsidRPr="005F66DB">
        <w:rPr>
          <w:rFonts w:cs="Times New Roman"/>
          <w:b/>
          <w:sz w:val="20"/>
          <w:szCs w:val="20"/>
        </w:rPr>
        <w:t>1.3. Блок-схема административной процедуры « Разрешение на работу в читальном зале»</w:t>
      </w:r>
    </w:p>
    <w:p w:rsidR="009A15D8" w:rsidRPr="005F66DB" w:rsidRDefault="009A15D8" w:rsidP="009A15D8">
      <w:pPr>
        <w:rPr>
          <w:rFonts w:cs="Times New Roman"/>
          <w:sz w:val="20"/>
          <w:szCs w:val="20"/>
        </w:rPr>
      </w:pPr>
    </w:p>
    <w:p w:rsidR="009A15D8" w:rsidRPr="005F66DB" w:rsidRDefault="00167B9C" w:rsidP="009A15D8">
      <w:pPr>
        <w:jc w:val="center"/>
        <w:rPr>
          <w:rFonts w:cs="Times New Roman"/>
          <w:sz w:val="20"/>
          <w:szCs w:val="20"/>
        </w:rPr>
      </w:pPr>
      <w:r>
        <w:rPr>
          <w:rFonts w:cs="Times New Roman"/>
          <w:noProof/>
          <w:sz w:val="20"/>
          <w:szCs w:val="20"/>
        </w:rPr>
        <w:pict>
          <v:shape id="_x0000_s1074" type="#_x0000_t176" style="position:absolute;left:0;text-align:left;margin-left:54pt;margin-top:3.6pt;width:351pt;height:27pt;z-index:251690496">
            <v:textbox style="mso-next-textbox:#_x0000_s1074">
              <w:txbxContent>
                <w:p w:rsidR="00C1074A" w:rsidRPr="005F66DB" w:rsidRDefault="00C1074A" w:rsidP="009A15D8">
                  <w:pPr>
                    <w:jc w:val="center"/>
                    <w:rPr>
                      <w:sz w:val="20"/>
                      <w:szCs w:val="20"/>
                    </w:rPr>
                  </w:pPr>
                  <w:r w:rsidRPr="005F66DB">
                    <w:rPr>
                      <w:sz w:val="20"/>
                      <w:szCs w:val="20"/>
                    </w:rPr>
                    <w:t>Начало процедуры «Разрешение на работу в читальном зале»</w:t>
                  </w:r>
                </w:p>
              </w:txbxContent>
            </v:textbox>
          </v:shape>
        </w:pict>
      </w:r>
    </w:p>
    <w:p w:rsidR="009A15D8" w:rsidRPr="005F66DB" w:rsidRDefault="009A15D8" w:rsidP="009A15D8">
      <w:pPr>
        <w:jc w:val="center"/>
        <w:rPr>
          <w:rFonts w:cs="Times New Roman"/>
          <w:sz w:val="20"/>
          <w:szCs w:val="20"/>
        </w:rPr>
      </w:pPr>
    </w:p>
    <w:p w:rsidR="009A15D8" w:rsidRPr="005F66DB" w:rsidRDefault="00167B9C" w:rsidP="009A15D8">
      <w:pPr>
        <w:jc w:val="center"/>
        <w:rPr>
          <w:rFonts w:cs="Times New Roman"/>
          <w:sz w:val="20"/>
          <w:szCs w:val="20"/>
        </w:rPr>
      </w:pPr>
      <w:r>
        <w:rPr>
          <w:rFonts w:cs="Times New Roman"/>
          <w:noProof/>
          <w:sz w:val="20"/>
          <w:szCs w:val="20"/>
        </w:rPr>
        <w:pict>
          <v:line id="_x0000_s1075" style="position:absolute;left:0;text-align:left;flip:x;z-index:251691520" from="234pt,3pt" to="234pt,21pt" strokeweight="1.5pt">
            <v:stroke endarrow="block"/>
          </v:line>
        </w:pict>
      </w:r>
    </w:p>
    <w:p w:rsidR="009A15D8" w:rsidRPr="005F66DB" w:rsidRDefault="00167B9C" w:rsidP="009A15D8">
      <w:pPr>
        <w:jc w:val="center"/>
        <w:rPr>
          <w:rFonts w:cs="Times New Roman"/>
          <w:sz w:val="20"/>
          <w:szCs w:val="20"/>
        </w:rPr>
      </w:pPr>
      <w:r>
        <w:rPr>
          <w:rFonts w:cs="Times New Roman"/>
          <w:noProof/>
          <w:sz w:val="20"/>
          <w:szCs w:val="20"/>
        </w:rPr>
        <w:pict>
          <v:shape id="_x0000_s1076" type="#_x0000_t109" style="position:absolute;left:0;text-align:left;margin-left:54pt;margin-top:7.2pt;width:351pt;height:36pt;z-index:251692544">
            <v:textbox style="mso-next-textbox:#_x0000_s1076">
              <w:txbxContent>
                <w:p w:rsidR="00C1074A" w:rsidRPr="005F66DB" w:rsidRDefault="00C1074A" w:rsidP="009A15D8">
                  <w:pPr>
                    <w:jc w:val="center"/>
                    <w:rPr>
                      <w:sz w:val="20"/>
                      <w:szCs w:val="20"/>
                    </w:rPr>
                  </w:pPr>
                  <w:r w:rsidRPr="005F66DB">
                    <w:rPr>
                      <w:sz w:val="20"/>
                      <w:szCs w:val="20"/>
                    </w:rPr>
                    <w:t>Первичная проверка представленных документов на предмет соответствия их обязательным требованиям</w:t>
                  </w:r>
                </w:p>
              </w:txbxContent>
            </v:textbox>
          </v:shape>
        </w:pict>
      </w: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167B9C" w:rsidP="009A15D8">
      <w:pPr>
        <w:jc w:val="center"/>
        <w:rPr>
          <w:rFonts w:cs="Times New Roman"/>
          <w:sz w:val="20"/>
          <w:szCs w:val="20"/>
        </w:rPr>
      </w:pPr>
      <w:r>
        <w:rPr>
          <w:rFonts w:cs="Times New Roman"/>
          <w:noProof/>
          <w:sz w:val="20"/>
          <w:szCs w:val="20"/>
        </w:rPr>
        <w:pict>
          <v:line id="_x0000_s1078" style="position:absolute;left:0;text-align:left;flip:x;z-index:251694592" from="234pt,1.8pt" to="234pt,19.8pt" strokeweight="1.5pt">
            <v:stroke endarrow="block"/>
          </v:line>
        </w:pict>
      </w:r>
    </w:p>
    <w:p w:rsidR="009A15D8" w:rsidRPr="005F66DB" w:rsidRDefault="00167B9C" w:rsidP="009A15D8">
      <w:pPr>
        <w:jc w:val="center"/>
        <w:rPr>
          <w:rFonts w:cs="Times New Roman"/>
          <w:sz w:val="20"/>
          <w:szCs w:val="20"/>
        </w:rPr>
      </w:pPr>
      <w:r>
        <w:rPr>
          <w:rFonts w:cs="Times New Roman"/>
          <w:noProof/>
          <w:sz w:val="20"/>
          <w:szCs w:val="20"/>
        </w:rPr>
        <w:pict>
          <v:shape id="_x0000_s1077" type="#_x0000_t110" style="position:absolute;left:0;text-align:left;margin-left:27pt;margin-top:6pt;width:414pt;height:2in;z-index:251693568">
            <v:textbox style="mso-next-textbox:#_x0000_s1077">
              <w:txbxContent>
                <w:p w:rsidR="00C1074A" w:rsidRPr="005F66DB" w:rsidRDefault="00C1074A" w:rsidP="009A15D8">
                  <w:pPr>
                    <w:jc w:val="center"/>
                    <w:rPr>
                      <w:sz w:val="20"/>
                      <w:szCs w:val="20"/>
                    </w:rPr>
                  </w:pPr>
                  <w:r w:rsidRPr="005F66DB">
                    <w:rPr>
                      <w:sz w:val="20"/>
                      <w:szCs w:val="20"/>
                    </w:rPr>
                    <w:t>Установление фактов отсутствия необходимых документов, несоответствия представленных документов обязательным требованиям</w:t>
                  </w:r>
                </w:p>
              </w:txbxContent>
            </v:textbox>
          </v:shape>
        </w:pict>
      </w: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167B9C" w:rsidP="009A15D8">
      <w:pPr>
        <w:jc w:val="center"/>
        <w:rPr>
          <w:rFonts w:cs="Times New Roman"/>
          <w:sz w:val="20"/>
          <w:szCs w:val="20"/>
        </w:rPr>
      </w:pPr>
      <w:r>
        <w:rPr>
          <w:rFonts w:cs="Times New Roman"/>
          <w:noProof/>
          <w:sz w:val="20"/>
          <w:szCs w:val="20"/>
        </w:rPr>
        <w:pict>
          <v:line id="_x0000_s1079" style="position:absolute;left:0;text-align:left;flip:x;z-index:251695616" from="333pt,12.6pt" to="333pt,30.6pt" strokeweight="1.5pt"/>
        </w:pict>
      </w:r>
      <w:r>
        <w:rPr>
          <w:rFonts w:cs="Times New Roman"/>
          <w:noProof/>
          <w:sz w:val="20"/>
          <w:szCs w:val="20"/>
        </w:rPr>
        <w:pict>
          <v:line id="_x0000_s1081" style="position:absolute;left:0;text-align:left;flip:x;z-index:251697664" from="2in,12.6pt" to="2in,36.45pt" strokeweight="1.5pt"/>
        </w:pict>
      </w: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r w:rsidRPr="005F66DB">
        <w:rPr>
          <w:rFonts w:cs="Times New Roman"/>
          <w:b/>
          <w:sz w:val="20"/>
          <w:szCs w:val="20"/>
        </w:rPr>
        <w:t>ДА                                                        НЕТ</w:t>
      </w:r>
    </w:p>
    <w:p w:rsidR="009A15D8" w:rsidRPr="005F66DB" w:rsidRDefault="00167B9C" w:rsidP="009A15D8">
      <w:pPr>
        <w:jc w:val="center"/>
        <w:rPr>
          <w:rFonts w:cs="Times New Roman"/>
          <w:sz w:val="20"/>
          <w:szCs w:val="20"/>
        </w:rPr>
      </w:pPr>
      <w:r>
        <w:rPr>
          <w:rFonts w:cs="Times New Roman"/>
          <w:noProof/>
          <w:sz w:val="20"/>
          <w:szCs w:val="20"/>
        </w:rPr>
        <w:pict>
          <v:line id="_x0000_s1082" style="position:absolute;left:0;text-align:left;flip:x;z-index:251698688" from="2in,2.45pt" to="2in,20.45pt" strokeweight="1.5pt">
            <v:stroke endarrow="block"/>
          </v:line>
        </w:pict>
      </w:r>
      <w:r w:rsidR="009A15D8" w:rsidRPr="005F66DB">
        <w:rPr>
          <w:rFonts w:cs="Times New Roman"/>
          <w:sz w:val="20"/>
          <w:szCs w:val="20"/>
        </w:rPr>
        <w:t xml:space="preserve">                                                                 </w:t>
      </w:r>
    </w:p>
    <w:p w:rsidR="009A15D8" w:rsidRPr="005F66DB" w:rsidRDefault="00167B9C" w:rsidP="009A15D8">
      <w:pPr>
        <w:jc w:val="center"/>
        <w:rPr>
          <w:rFonts w:cs="Times New Roman"/>
          <w:sz w:val="20"/>
          <w:szCs w:val="20"/>
        </w:rPr>
      </w:pPr>
      <w:r>
        <w:rPr>
          <w:rFonts w:cs="Times New Roman"/>
          <w:noProof/>
          <w:sz w:val="20"/>
          <w:szCs w:val="20"/>
        </w:rPr>
        <w:pict>
          <v:line id="_x0000_s1080" style="position:absolute;left:0;text-align:left;flip:x;z-index:251696640" from="333pt,6.65pt" to="333pt,42.65pt" strokeweight="1.5pt">
            <v:stroke endarrow="block"/>
          </v:line>
        </w:pict>
      </w:r>
      <w:r>
        <w:rPr>
          <w:rFonts w:cs="Times New Roman"/>
          <w:noProof/>
          <w:sz w:val="20"/>
          <w:szCs w:val="20"/>
        </w:rPr>
        <w:pict>
          <v:shape id="_x0000_s1083" type="#_x0000_t109" style="position:absolute;left:0;text-align:left;margin-left:0;margin-top:6.65pt;width:225pt;height:36pt;z-index:251699712">
            <v:textbox style="mso-next-textbox:#_x0000_s1083">
              <w:txbxContent>
                <w:p w:rsidR="00C1074A" w:rsidRPr="006448B6" w:rsidRDefault="00C1074A" w:rsidP="009A15D8">
                  <w:pPr>
                    <w:jc w:val="center"/>
                  </w:pPr>
                  <w:r w:rsidRPr="005F66DB">
                    <w:rPr>
                      <w:sz w:val="20"/>
                      <w:szCs w:val="20"/>
                    </w:rPr>
                    <w:t xml:space="preserve">Принятие решения о приостановлении </w:t>
                  </w:r>
                  <w:r w:rsidRPr="005F66DB">
                    <w:rPr>
                      <w:color w:val="000000"/>
                      <w:sz w:val="20"/>
                      <w:szCs w:val="20"/>
                    </w:rPr>
                    <w:t>предоставления муниципальной у</w:t>
                  </w:r>
                  <w:r w:rsidRPr="006448B6">
                    <w:rPr>
                      <w:color w:val="000000"/>
                    </w:rPr>
                    <w:t>слуги</w:t>
                  </w:r>
                </w:p>
              </w:txbxContent>
            </v:textbox>
          </v:shape>
        </w:pict>
      </w: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167B9C" w:rsidP="009A15D8">
      <w:pPr>
        <w:jc w:val="center"/>
        <w:rPr>
          <w:rFonts w:cs="Times New Roman"/>
          <w:sz w:val="20"/>
          <w:szCs w:val="20"/>
        </w:rPr>
      </w:pPr>
      <w:r>
        <w:rPr>
          <w:rFonts w:cs="Times New Roman"/>
          <w:noProof/>
          <w:sz w:val="20"/>
          <w:szCs w:val="20"/>
        </w:rPr>
        <w:pict>
          <v:shape id="_x0000_s1097" type="#_x0000_t176" style="position:absolute;left:0;text-align:left;margin-left:243pt;margin-top:1.25pt;width:207pt;height:57.3pt;z-index:251714048">
            <v:textbox style="mso-next-textbox:#_x0000_s1097">
              <w:txbxContent>
                <w:p w:rsidR="00C1074A" w:rsidRPr="005F66DB" w:rsidRDefault="00C1074A" w:rsidP="009A15D8">
                  <w:pPr>
                    <w:jc w:val="center"/>
                    <w:rPr>
                      <w:sz w:val="20"/>
                      <w:szCs w:val="20"/>
                    </w:rPr>
                  </w:pPr>
                  <w:r w:rsidRPr="005F66DB">
                    <w:rPr>
                      <w:sz w:val="20"/>
                      <w:szCs w:val="20"/>
                    </w:rPr>
                    <w:t>Завершение процедуры «Разрешение на работу в читальном зале»</w:t>
                  </w:r>
                </w:p>
              </w:txbxContent>
            </v:textbox>
          </v:shape>
        </w:pict>
      </w:r>
      <w:r>
        <w:rPr>
          <w:rFonts w:cs="Times New Roman"/>
          <w:noProof/>
          <w:sz w:val="20"/>
          <w:szCs w:val="20"/>
        </w:rPr>
        <w:pict>
          <v:line id="_x0000_s1087" style="position:absolute;left:0;text-align:left;flip:x;z-index:251703808" from="171pt,1.25pt" to="171pt,19.25pt" strokeweight="1.5pt">
            <v:stroke endarrow="block"/>
          </v:line>
        </w:pict>
      </w:r>
      <w:r>
        <w:rPr>
          <w:rFonts w:cs="Times New Roman"/>
          <w:noProof/>
          <w:sz w:val="20"/>
          <w:szCs w:val="20"/>
        </w:rPr>
        <w:pict>
          <v:line id="_x0000_s1086" style="position:absolute;left:0;text-align:left;flip:x;z-index:251702784" from="54pt,1.25pt" to="54pt,19.25pt" strokeweight="1.5pt">
            <v:stroke endarrow="block"/>
          </v:line>
        </w:pict>
      </w:r>
    </w:p>
    <w:p w:rsidR="009A15D8" w:rsidRPr="005F66DB" w:rsidRDefault="00167B9C" w:rsidP="009A15D8">
      <w:pPr>
        <w:jc w:val="center"/>
        <w:rPr>
          <w:rFonts w:cs="Times New Roman"/>
          <w:sz w:val="20"/>
          <w:szCs w:val="20"/>
        </w:rPr>
      </w:pPr>
      <w:r>
        <w:rPr>
          <w:rFonts w:cs="Times New Roman"/>
          <w:noProof/>
          <w:sz w:val="20"/>
          <w:szCs w:val="20"/>
        </w:rPr>
        <w:pict>
          <v:shape id="_x0000_s1085" type="#_x0000_t109" style="position:absolute;left:0;text-align:left;margin-left:126pt;margin-top:5.45pt;width:108pt;height:90pt;z-index:251701760">
            <v:textbox style="mso-next-textbox:#_x0000_s1085">
              <w:txbxContent>
                <w:p w:rsidR="00C1074A" w:rsidRPr="005F66DB" w:rsidRDefault="00C1074A" w:rsidP="009A15D8">
                  <w:pPr>
                    <w:jc w:val="center"/>
                    <w:rPr>
                      <w:sz w:val="20"/>
                      <w:szCs w:val="20"/>
                    </w:rPr>
                  </w:pPr>
                  <w:r w:rsidRPr="005F66DB">
                    <w:rPr>
                      <w:sz w:val="20"/>
                      <w:szCs w:val="20"/>
                    </w:rPr>
                    <w:t>Направление заявителю уведомления заказным письмом или выдача на руки</w:t>
                  </w:r>
                </w:p>
              </w:txbxContent>
            </v:textbox>
          </v:shape>
        </w:pict>
      </w:r>
      <w:r>
        <w:rPr>
          <w:rFonts w:cs="Times New Roman"/>
          <w:noProof/>
          <w:sz w:val="20"/>
          <w:szCs w:val="20"/>
        </w:rPr>
        <w:pict>
          <v:shape id="_x0000_s1084" type="#_x0000_t109" style="position:absolute;left:0;text-align:left;margin-left:0;margin-top:5.45pt;width:108pt;height:90pt;z-index:251700736">
            <v:textbox style="mso-next-textbox:#_x0000_s1084">
              <w:txbxContent>
                <w:p w:rsidR="00C1074A" w:rsidRPr="005F66DB" w:rsidRDefault="00C1074A" w:rsidP="009A15D8">
                  <w:pPr>
                    <w:jc w:val="center"/>
                    <w:rPr>
                      <w:sz w:val="20"/>
                      <w:szCs w:val="20"/>
                    </w:rPr>
                  </w:pPr>
                  <w:r w:rsidRPr="005F66DB">
                    <w:rPr>
                      <w:sz w:val="20"/>
                      <w:szCs w:val="20"/>
                    </w:rPr>
                    <w:t>Уведомление заявителя по телефону о принятом решении</w:t>
                  </w:r>
                </w:p>
              </w:txbxContent>
            </v:textbox>
          </v:shape>
        </w:pict>
      </w:r>
    </w:p>
    <w:p w:rsidR="009A15D8" w:rsidRPr="005F66DB" w:rsidRDefault="00167B9C" w:rsidP="009A15D8">
      <w:pPr>
        <w:jc w:val="center"/>
        <w:rPr>
          <w:rFonts w:cs="Times New Roman"/>
          <w:sz w:val="20"/>
          <w:szCs w:val="20"/>
        </w:rPr>
      </w:pPr>
      <w:r>
        <w:rPr>
          <w:rFonts w:cs="Times New Roman"/>
          <w:noProof/>
          <w:sz w:val="20"/>
          <w:szCs w:val="20"/>
        </w:rPr>
        <w:pict>
          <v:line id="_x0000_s1092" style="position:absolute;left:0;text-align:left;flip:x;z-index:251708928" from="468pt,8.4pt" to="468pt,252.65pt" strokeweight="1.5pt"/>
        </w:pict>
      </w:r>
      <w:r>
        <w:rPr>
          <w:rFonts w:cs="Times New Roman"/>
          <w:noProof/>
          <w:sz w:val="20"/>
          <w:szCs w:val="20"/>
        </w:rPr>
        <w:pict>
          <v:line id="_x0000_s1093" style="position:absolute;left:0;text-align:left;flip:x;z-index:251709952" from="450pt,8.4pt" to="468pt,8.4pt" strokeweight="1.5pt">
            <v:stroke endarrow="block"/>
          </v:line>
        </w:pict>
      </w: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167B9C" w:rsidP="009A15D8">
      <w:pPr>
        <w:jc w:val="center"/>
        <w:rPr>
          <w:rFonts w:cs="Times New Roman"/>
          <w:sz w:val="20"/>
          <w:szCs w:val="20"/>
        </w:rPr>
      </w:pPr>
      <w:r>
        <w:rPr>
          <w:rFonts w:cs="Times New Roman"/>
          <w:noProof/>
          <w:sz w:val="20"/>
          <w:szCs w:val="20"/>
        </w:rPr>
        <w:pict>
          <v:line id="_x0000_s1089" style="position:absolute;left:0;text-align:left;flip:x;z-index:251705856" from="171pt,12.65pt" to="171pt,30.65pt" strokeweight="1.5pt">
            <v:stroke endarrow="block"/>
          </v:line>
        </w:pict>
      </w:r>
    </w:p>
    <w:p w:rsidR="009A15D8" w:rsidRPr="005F66DB" w:rsidRDefault="009A15D8" w:rsidP="009A15D8">
      <w:pPr>
        <w:jc w:val="center"/>
        <w:rPr>
          <w:rFonts w:cs="Times New Roman"/>
          <w:sz w:val="20"/>
          <w:szCs w:val="20"/>
        </w:rPr>
      </w:pPr>
    </w:p>
    <w:p w:rsidR="009A15D8" w:rsidRPr="005F66DB" w:rsidRDefault="00167B9C" w:rsidP="009A15D8">
      <w:pPr>
        <w:jc w:val="center"/>
        <w:rPr>
          <w:rFonts w:cs="Times New Roman"/>
          <w:sz w:val="20"/>
          <w:szCs w:val="20"/>
        </w:rPr>
      </w:pPr>
      <w:r>
        <w:rPr>
          <w:rFonts w:cs="Times New Roman"/>
          <w:noProof/>
          <w:sz w:val="20"/>
          <w:szCs w:val="20"/>
        </w:rPr>
        <w:pict>
          <v:shape id="_x0000_s1088" type="#_x0000_t114" style="position:absolute;left:0;text-align:left;margin-left:0;margin-top:3.05pt;width:225pt;height:63pt;z-index:251704832">
            <v:textbox style="mso-next-textbox:#_x0000_s1088">
              <w:txbxContent>
                <w:p w:rsidR="00C1074A" w:rsidRPr="005F66DB" w:rsidRDefault="00C1074A" w:rsidP="009A15D8">
                  <w:pPr>
                    <w:jc w:val="center"/>
                    <w:rPr>
                      <w:sz w:val="20"/>
                      <w:szCs w:val="20"/>
                    </w:rPr>
                  </w:pPr>
                  <w:r w:rsidRPr="005F66DB">
                    <w:rPr>
                      <w:sz w:val="20"/>
                      <w:szCs w:val="20"/>
                    </w:rPr>
                    <w:t>Полученное заявителем уведомление о приостановлении предоставления муниципальной услуги</w:t>
                  </w:r>
                </w:p>
              </w:txbxContent>
            </v:textbox>
          </v:shape>
        </w:pict>
      </w: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167B9C" w:rsidP="009A15D8">
      <w:pPr>
        <w:jc w:val="center"/>
        <w:rPr>
          <w:rFonts w:cs="Times New Roman"/>
          <w:sz w:val="20"/>
          <w:szCs w:val="20"/>
        </w:rPr>
      </w:pPr>
      <w:r>
        <w:rPr>
          <w:rFonts w:cs="Times New Roman"/>
          <w:noProof/>
          <w:sz w:val="20"/>
          <w:szCs w:val="20"/>
        </w:rPr>
        <w:pict>
          <v:shape id="_x0000_s1090" type="#_x0000_t110" style="position:absolute;left:0;text-align:left;margin-left:81pt;margin-top:1.85pt;width:297pt;height:117pt;z-index:251706880">
            <v:textbox style="mso-next-textbox:#_x0000_s1090">
              <w:txbxContent>
                <w:p w:rsidR="00C1074A" w:rsidRPr="008777C6" w:rsidRDefault="00C1074A" w:rsidP="009A15D8">
                  <w:pPr>
                    <w:jc w:val="center"/>
                  </w:pPr>
                  <w:r w:rsidRPr="005F66DB">
                    <w:rPr>
                      <w:sz w:val="20"/>
                      <w:szCs w:val="20"/>
                    </w:rPr>
                    <w:t>Устранение заявителем препятствий для рассмотрения вопроса о предоставлении услуги</w:t>
                  </w:r>
                  <w:r>
                    <w:t xml:space="preserve"> </w:t>
                  </w:r>
                  <w:r w:rsidRPr="005F66DB">
                    <w:rPr>
                      <w:sz w:val="20"/>
                      <w:szCs w:val="20"/>
                    </w:rPr>
                    <w:t>услугимуниципальной услуги</w:t>
                  </w:r>
                </w:p>
              </w:txbxContent>
            </v:textbox>
          </v:shape>
        </w:pict>
      </w:r>
      <w:r>
        <w:rPr>
          <w:rFonts w:cs="Times New Roman"/>
          <w:noProof/>
          <w:sz w:val="20"/>
          <w:szCs w:val="20"/>
        </w:rPr>
        <w:pict>
          <v:line id="_x0000_s1098" style="position:absolute;left:0;text-align:left;flip:x;z-index:251715072" from="171pt,1.85pt" to="171pt,19.85pt" strokeweight="1.5pt">
            <v:stroke endarrow="block"/>
          </v:line>
        </w:pict>
      </w: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r w:rsidRPr="005F66DB">
        <w:rPr>
          <w:rFonts w:cs="Times New Roman"/>
          <w:sz w:val="20"/>
          <w:szCs w:val="20"/>
        </w:rPr>
        <w:lastRenderedPageBreak/>
        <w:t xml:space="preserve">                                                       </w:t>
      </w:r>
    </w:p>
    <w:p w:rsidR="009A15D8" w:rsidRPr="005F66DB" w:rsidRDefault="00167B9C" w:rsidP="009A15D8">
      <w:pPr>
        <w:jc w:val="center"/>
        <w:rPr>
          <w:rFonts w:cs="Times New Roman"/>
          <w:sz w:val="20"/>
          <w:szCs w:val="20"/>
        </w:rPr>
      </w:pPr>
      <w:r>
        <w:rPr>
          <w:rFonts w:cs="Times New Roman"/>
          <w:noProof/>
          <w:sz w:val="20"/>
          <w:szCs w:val="20"/>
        </w:rPr>
        <w:pict>
          <v:line id="_x0000_s1096" style="position:absolute;left:0;text-align:left;flip:x y;z-index:251713024" from="2in,9.05pt" to="2in,27.05pt" strokeweight="1.5pt"/>
        </w:pict>
      </w:r>
      <w:r w:rsidR="009A15D8" w:rsidRPr="005F66DB">
        <w:rPr>
          <w:rFonts w:cs="Times New Roman"/>
          <w:sz w:val="20"/>
          <w:szCs w:val="20"/>
        </w:rPr>
        <w:t xml:space="preserve">                                                      </w:t>
      </w:r>
      <w:r w:rsidR="009A15D8" w:rsidRPr="005F66DB">
        <w:rPr>
          <w:rFonts w:cs="Times New Roman"/>
          <w:b/>
          <w:sz w:val="20"/>
          <w:szCs w:val="20"/>
        </w:rPr>
        <w:t>ДА                                    ДА</w:t>
      </w:r>
    </w:p>
    <w:p w:rsidR="009A15D8" w:rsidRPr="005F66DB" w:rsidRDefault="00167B9C" w:rsidP="009A15D8">
      <w:pPr>
        <w:jc w:val="center"/>
        <w:rPr>
          <w:rFonts w:cs="Times New Roman"/>
          <w:sz w:val="20"/>
          <w:szCs w:val="20"/>
        </w:rPr>
      </w:pPr>
      <w:r>
        <w:rPr>
          <w:rFonts w:cs="Times New Roman"/>
          <w:noProof/>
          <w:sz w:val="20"/>
          <w:szCs w:val="20"/>
        </w:rPr>
        <w:pict>
          <v:line id="_x0000_s1091" style="position:absolute;left:0;text-align:left;flip:x y;z-index:251707904" from="279pt,4.25pt" to="468pt,4.25pt" strokeweight="1.5pt"/>
        </w:pict>
      </w:r>
    </w:p>
    <w:p w:rsidR="009A15D8" w:rsidRPr="005F66DB" w:rsidRDefault="00167B9C" w:rsidP="009A15D8">
      <w:pPr>
        <w:tabs>
          <w:tab w:val="left" w:pos="2700"/>
        </w:tabs>
        <w:rPr>
          <w:rFonts w:cs="Times New Roman"/>
          <w:b/>
          <w:sz w:val="20"/>
          <w:szCs w:val="20"/>
        </w:rPr>
      </w:pPr>
      <w:r w:rsidRPr="00167B9C">
        <w:rPr>
          <w:rFonts w:cs="Times New Roman"/>
          <w:noProof/>
          <w:sz w:val="20"/>
          <w:szCs w:val="20"/>
        </w:rPr>
        <w:pict>
          <v:line id="_x0000_s1095" style="position:absolute;flip:x;z-index:251712000" from="2in,12.65pt" to="2in,30.65pt" strokeweight="1.5pt">
            <v:stroke endarrow="block"/>
          </v:line>
        </w:pict>
      </w:r>
      <w:r w:rsidR="009A15D8" w:rsidRPr="005F66DB">
        <w:rPr>
          <w:rFonts w:cs="Times New Roman"/>
          <w:b/>
          <w:sz w:val="20"/>
          <w:szCs w:val="20"/>
        </w:rPr>
        <w:t xml:space="preserve">                                            НЕТ</w:t>
      </w:r>
    </w:p>
    <w:p w:rsidR="009A15D8" w:rsidRPr="005F66DB" w:rsidRDefault="009A15D8" w:rsidP="009A15D8">
      <w:pPr>
        <w:tabs>
          <w:tab w:val="left" w:pos="8280"/>
        </w:tabs>
        <w:rPr>
          <w:rFonts w:cs="Times New Roman"/>
          <w:b/>
          <w:sz w:val="20"/>
          <w:szCs w:val="20"/>
        </w:rPr>
      </w:pPr>
      <w:r w:rsidRPr="005F66DB">
        <w:rPr>
          <w:rFonts w:cs="Times New Roman"/>
          <w:sz w:val="20"/>
          <w:szCs w:val="20"/>
        </w:rPr>
        <w:tab/>
      </w:r>
    </w:p>
    <w:p w:rsidR="009A15D8" w:rsidRPr="005F66DB" w:rsidRDefault="00167B9C" w:rsidP="009A15D8">
      <w:pPr>
        <w:jc w:val="center"/>
        <w:rPr>
          <w:rFonts w:cs="Times New Roman"/>
          <w:sz w:val="20"/>
          <w:szCs w:val="20"/>
        </w:rPr>
      </w:pPr>
      <w:r>
        <w:rPr>
          <w:rFonts w:cs="Times New Roman"/>
          <w:noProof/>
          <w:sz w:val="20"/>
          <w:szCs w:val="20"/>
        </w:rPr>
        <w:pict>
          <v:shape id="_x0000_s1094" type="#_x0000_t176" style="position:absolute;left:0;text-align:left;margin-left:0;margin-top:3.05pt;width:225pt;height:54pt;z-index:251710976">
            <v:textbox style="mso-next-textbox:#_x0000_s1094">
              <w:txbxContent>
                <w:p w:rsidR="00C1074A" w:rsidRPr="005F66DB" w:rsidRDefault="00C1074A" w:rsidP="009A15D8">
                  <w:pPr>
                    <w:jc w:val="center"/>
                    <w:rPr>
                      <w:sz w:val="20"/>
                      <w:szCs w:val="20"/>
                    </w:rPr>
                  </w:pPr>
                  <w:r w:rsidRPr="005F66DB">
                    <w:rPr>
                      <w:sz w:val="20"/>
                      <w:szCs w:val="20"/>
                    </w:rPr>
                    <w:t>Начало процедуры «Отказ в предоставлении муниципальной услуги»</w:t>
                  </w:r>
                </w:p>
              </w:txbxContent>
            </v:textbox>
          </v:shape>
        </w:pict>
      </w: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b/>
          <w:sz w:val="20"/>
          <w:szCs w:val="20"/>
        </w:rPr>
      </w:pPr>
      <w:r w:rsidRPr="005F66DB">
        <w:rPr>
          <w:rFonts w:cs="Times New Roman"/>
          <w:b/>
          <w:sz w:val="20"/>
          <w:szCs w:val="20"/>
        </w:rPr>
        <w:t>1.4. Блок-схема административной процедуры « Отказ в предоставлении муниципальной услуги»</w:t>
      </w:r>
    </w:p>
    <w:p w:rsidR="009A15D8" w:rsidRPr="005F66DB" w:rsidRDefault="009A15D8" w:rsidP="00155D97">
      <w:pPr>
        <w:jc w:val="center"/>
        <w:rPr>
          <w:rFonts w:cs="Times New Roman"/>
          <w:sz w:val="20"/>
          <w:szCs w:val="20"/>
        </w:rPr>
      </w:pPr>
      <w:r w:rsidRPr="005F66DB">
        <w:rPr>
          <w:rFonts w:cs="Times New Roman"/>
          <w:sz w:val="20"/>
          <w:szCs w:val="20"/>
        </w:rPr>
        <w:t xml:space="preserve">. </w:t>
      </w:r>
    </w:p>
    <w:p w:rsidR="009A15D8" w:rsidRPr="005F66DB" w:rsidRDefault="009A15D8" w:rsidP="009A15D8">
      <w:pPr>
        <w:jc w:val="center"/>
        <w:rPr>
          <w:rFonts w:cs="Times New Roman"/>
          <w:sz w:val="20"/>
          <w:szCs w:val="20"/>
        </w:rPr>
      </w:pPr>
    </w:p>
    <w:p w:rsidR="009A15D8" w:rsidRPr="005F66DB" w:rsidRDefault="00167B9C" w:rsidP="009A15D8">
      <w:pPr>
        <w:jc w:val="center"/>
        <w:rPr>
          <w:rFonts w:cs="Times New Roman"/>
          <w:sz w:val="20"/>
          <w:szCs w:val="20"/>
        </w:rPr>
      </w:pPr>
      <w:r>
        <w:rPr>
          <w:rFonts w:cs="Times New Roman"/>
          <w:noProof/>
          <w:sz w:val="20"/>
          <w:szCs w:val="20"/>
        </w:rPr>
        <w:pict>
          <v:shape id="_x0000_s1099" type="#_x0000_t176" style="position:absolute;left:0;text-align:left;margin-left:54pt;margin-top:.2pt;width:351pt;height:37.15pt;z-index:251716096">
            <v:textbox style="mso-next-textbox:#_x0000_s1099">
              <w:txbxContent>
                <w:p w:rsidR="00C1074A" w:rsidRPr="005F66DB" w:rsidRDefault="00C1074A" w:rsidP="009A15D8">
                  <w:pPr>
                    <w:jc w:val="center"/>
                    <w:rPr>
                      <w:sz w:val="20"/>
                      <w:szCs w:val="20"/>
                    </w:rPr>
                  </w:pPr>
                  <w:r w:rsidRPr="005F66DB">
                    <w:rPr>
                      <w:sz w:val="20"/>
                      <w:szCs w:val="20"/>
                    </w:rPr>
                    <w:t>Начало процедуры «Отказ в предоставлении</w:t>
                  </w:r>
                </w:p>
                <w:p w:rsidR="00C1074A" w:rsidRPr="005F66DB" w:rsidRDefault="00C1074A" w:rsidP="009A15D8">
                  <w:pPr>
                    <w:jc w:val="center"/>
                    <w:rPr>
                      <w:sz w:val="20"/>
                      <w:szCs w:val="20"/>
                    </w:rPr>
                  </w:pPr>
                  <w:r w:rsidRPr="005F66DB">
                    <w:rPr>
                      <w:sz w:val="20"/>
                      <w:szCs w:val="20"/>
                    </w:rPr>
                    <w:t xml:space="preserve"> муниципальной услуги»</w:t>
                  </w:r>
                </w:p>
              </w:txbxContent>
            </v:textbox>
          </v:shape>
        </w:pict>
      </w:r>
    </w:p>
    <w:p w:rsidR="009A15D8" w:rsidRPr="005F66DB" w:rsidRDefault="009A15D8" w:rsidP="009A15D8">
      <w:pPr>
        <w:jc w:val="center"/>
        <w:rPr>
          <w:rFonts w:cs="Times New Roman"/>
          <w:sz w:val="20"/>
          <w:szCs w:val="20"/>
        </w:rPr>
      </w:pPr>
    </w:p>
    <w:p w:rsidR="009A15D8" w:rsidRPr="005F66DB" w:rsidRDefault="00167B9C" w:rsidP="009A15D8">
      <w:pPr>
        <w:jc w:val="center"/>
        <w:rPr>
          <w:rFonts w:cs="Times New Roman"/>
          <w:sz w:val="20"/>
          <w:szCs w:val="20"/>
        </w:rPr>
      </w:pPr>
      <w:r>
        <w:rPr>
          <w:rFonts w:cs="Times New Roman"/>
          <w:noProof/>
          <w:sz w:val="20"/>
          <w:szCs w:val="20"/>
        </w:rPr>
        <w:pict>
          <v:line id="_x0000_s1101" style="position:absolute;left:0;text-align:left;flip:x;z-index:251718144" from="234pt,8.6pt" to="234pt,26.6pt" strokeweight="1.5pt">
            <v:stroke endarrow="block"/>
          </v:line>
        </w:pict>
      </w:r>
    </w:p>
    <w:p w:rsidR="009A15D8" w:rsidRPr="005F66DB" w:rsidRDefault="00167B9C" w:rsidP="009A15D8">
      <w:pPr>
        <w:jc w:val="center"/>
        <w:rPr>
          <w:rFonts w:cs="Times New Roman"/>
          <w:sz w:val="20"/>
          <w:szCs w:val="20"/>
        </w:rPr>
      </w:pPr>
      <w:r>
        <w:rPr>
          <w:rFonts w:cs="Times New Roman"/>
          <w:noProof/>
          <w:sz w:val="20"/>
          <w:szCs w:val="20"/>
        </w:rPr>
        <w:pict>
          <v:shape id="_x0000_s1100" type="#_x0000_t109" style="position:absolute;left:0;text-align:left;margin-left:54pt;margin-top:12.8pt;width:351pt;height:36pt;z-index:251717120">
            <v:textbox style="mso-next-textbox:#_x0000_s1100">
              <w:txbxContent>
                <w:p w:rsidR="00C1074A" w:rsidRPr="005F66DB" w:rsidRDefault="00C1074A" w:rsidP="009A15D8">
                  <w:pPr>
                    <w:jc w:val="center"/>
                    <w:rPr>
                      <w:sz w:val="20"/>
                      <w:szCs w:val="20"/>
                    </w:rPr>
                  </w:pPr>
                  <w:r w:rsidRPr="005F66DB">
                    <w:rPr>
                      <w:sz w:val="20"/>
                      <w:szCs w:val="20"/>
                    </w:rPr>
                    <w:t>Подготовка заявителю уведомления об отказе в предоставлении муниципальной услуги</w:t>
                  </w:r>
                </w:p>
              </w:txbxContent>
            </v:textbox>
          </v:shape>
        </w:pict>
      </w: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167B9C" w:rsidP="009A15D8">
      <w:pPr>
        <w:jc w:val="center"/>
        <w:rPr>
          <w:rFonts w:cs="Times New Roman"/>
          <w:sz w:val="20"/>
          <w:szCs w:val="20"/>
        </w:rPr>
      </w:pPr>
      <w:r>
        <w:rPr>
          <w:rFonts w:cs="Times New Roman"/>
          <w:noProof/>
          <w:sz w:val="20"/>
          <w:szCs w:val="20"/>
        </w:rPr>
        <w:pict>
          <v:line id="_x0000_s1102" style="position:absolute;left:0;text-align:left;flip:x;z-index:251719168" from="234pt,7.4pt" to="234pt,25.4pt" strokeweight="1.5pt">
            <v:stroke endarrow="block"/>
          </v:line>
        </w:pict>
      </w:r>
    </w:p>
    <w:p w:rsidR="009A15D8" w:rsidRPr="005F66DB" w:rsidRDefault="00167B9C" w:rsidP="009A15D8">
      <w:pPr>
        <w:jc w:val="center"/>
        <w:rPr>
          <w:rFonts w:cs="Times New Roman"/>
          <w:sz w:val="20"/>
          <w:szCs w:val="20"/>
        </w:rPr>
      </w:pPr>
      <w:r>
        <w:rPr>
          <w:rFonts w:cs="Times New Roman"/>
          <w:noProof/>
          <w:sz w:val="20"/>
          <w:szCs w:val="20"/>
        </w:rPr>
        <w:pict>
          <v:shape id="_x0000_s1104" type="#_x0000_t109" style="position:absolute;left:0;text-align:left;margin-left:99pt;margin-top:9.8pt;width:270pt;height:36pt;z-index:251721216">
            <v:textbox style="mso-next-textbox:#_x0000_s1104">
              <w:txbxContent>
                <w:p w:rsidR="00C1074A" w:rsidRPr="005F66DB" w:rsidRDefault="00C1074A" w:rsidP="009A15D8">
                  <w:pPr>
                    <w:jc w:val="center"/>
                    <w:rPr>
                      <w:sz w:val="20"/>
                      <w:szCs w:val="20"/>
                    </w:rPr>
                  </w:pPr>
                  <w:r w:rsidRPr="005F66DB">
                    <w:rPr>
                      <w:sz w:val="20"/>
                      <w:szCs w:val="20"/>
                    </w:rPr>
                    <w:t>Направление заявителю уведомления заказным письмом или выдача на руки</w:t>
                  </w:r>
                </w:p>
              </w:txbxContent>
            </v:textbox>
          </v:shape>
        </w:pict>
      </w: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167B9C" w:rsidP="009A15D8">
      <w:pPr>
        <w:tabs>
          <w:tab w:val="left" w:pos="780"/>
        </w:tabs>
        <w:rPr>
          <w:rFonts w:cs="Times New Roman"/>
          <w:b/>
          <w:sz w:val="20"/>
          <w:szCs w:val="20"/>
        </w:rPr>
      </w:pPr>
      <w:r w:rsidRPr="00167B9C">
        <w:rPr>
          <w:rFonts w:cs="Times New Roman"/>
          <w:noProof/>
          <w:sz w:val="20"/>
          <w:szCs w:val="20"/>
        </w:rPr>
        <w:pict>
          <v:line id="_x0000_s1103" style="position:absolute;flip:x;z-index:251720192" from="234pt,5pt" to="234pt,23pt" strokeweight="1.5pt">
            <v:stroke endarrow="block"/>
          </v:line>
        </w:pict>
      </w:r>
      <w:r w:rsidR="009A15D8" w:rsidRPr="005F66DB">
        <w:rPr>
          <w:rFonts w:cs="Times New Roman"/>
          <w:sz w:val="20"/>
          <w:szCs w:val="20"/>
        </w:rPr>
        <w:tab/>
      </w:r>
    </w:p>
    <w:p w:rsidR="009A15D8" w:rsidRPr="005F66DB" w:rsidRDefault="00167B9C" w:rsidP="009A15D8">
      <w:pPr>
        <w:jc w:val="center"/>
        <w:rPr>
          <w:rFonts w:cs="Times New Roman"/>
          <w:sz w:val="20"/>
          <w:szCs w:val="20"/>
        </w:rPr>
      </w:pPr>
      <w:r>
        <w:rPr>
          <w:rFonts w:cs="Times New Roman"/>
          <w:noProof/>
          <w:sz w:val="20"/>
          <w:szCs w:val="20"/>
        </w:rPr>
        <w:pict>
          <v:shape id="_x0000_s1105" type="#_x0000_t114" style="position:absolute;left:0;text-align:left;margin-left:108pt;margin-top:8.6pt;width:252pt;height:54pt;z-index:251722240">
            <v:textbox style="mso-next-textbox:#_x0000_s1105">
              <w:txbxContent>
                <w:p w:rsidR="00C1074A" w:rsidRPr="005F66DB" w:rsidRDefault="00C1074A" w:rsidP="009A15D8">
                  <w:pPr>
                    <w:jc w:val="center"/>
                    <w:rPr>
                      <w:sz w:val="20"/>
                      <w:szCs w:val="20"/>
                    </w:rPr>
                  </w:pPr>
                  <w:r w:rsidRPr="005F66DB">
                    <w:rPr>
                      <w:sz w:val="20"/>
                      <w:szCs w:val="20"/>
                    </w:rPr>
                    <w:t>Полученное заявителем решение об отказе в предоставлении муниципальной услуги</w:t>
                  </w:r>
                </w:p>
              </w:txbxContent>
            </v:textbox>
          </v:shape>
        </w:pict>
      </w: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167B9C" w:rsidP="009A15D8">
      <w:pPr>
        <w:jc w:val="center"/>
        <w:rPr>
          <w:rFonts w:cs="Times New Roman"/>
          <w:sz w:val="20"/>
          <w:szCs w:val="20"/>
        </w:rPr>
      </w:pPr>
      <w:r>
        <w:rPr>
          <w:rFonts w:cs="Times New Roman"/>
          <w:noProof/>
          <w:sz w:val="20"/>
          <w:szCs w:val="20"/>
        </w:rPr>
        <w:pict>
          <v:line id="_x0000_s1107" style="position:absolute;left:0;text-align:left;flip:x;z-index:251724288" from="234pt,7.4pt" to="234pt,25.4pt" strokeweight="1.5pt">
            <v:stroke endarrow="block"/>
          </v:line>
        </w:pict>
      </w:r>
    </w:p>
    <w:p w:rsidR="009A15D8" w:rsidRPr="005F66DB" w:rsidRDefault="00167B9C" w:rsidP="009A15D8">
      <w:pPr>
        <w:jc w:val="center"/>
        <w:rPr>
          <w:rFonts w:cs="Times New Roman"/>
          <w:sz w:val="20"/>
          <w:szCs w:val="20"/>
        </w:rPr>
      </w:pPr>
      <w:r>
        <w:rPr>
          <w:rFonts w:cs="Times New Roman"/>
          <w:noProof/>
          <w:sz w:val="20"/>
          <w:szCs w:val="20"/>
        </w:rPr>
        <w:pict>
          <v:shape id="_x0000_s1106" type="#_x0000_t176" style="position:absolute;left:0;text-align:left;margin-left:36pt;margin-top:11.65pt;width:405pt;height:45pt;z-index:251723264">
            <v:textbox style="mso-next-textbox:#_x0000_s1106">
              <w:txbxContent>
                <w:p w:rsidR="00C1074A" w:rsidRPr="005F66DB" w:rsidRDefault="00C1074A" w:rsidP="009A15D8">
                  <w:pPr>
                    <w:jc w:val="center"/>
                    <w:rPr>
                      <w:sz w:val="20"/>
                      <w:szCs w:val="20"/>
                    </w:rPr>
                  </w:pPr>
                  <w:r w:rsidRPr="005F66DB">
                    <w:rPr>
                      <w:sz w:val="20"/>
                      <w:szCs w:val="20"/>
                    </w:rPr>
                    <w:t>Завершение процедуры «Отказ в предоставлении</w:t>
                  </w:r>
                </w:p>
                <w:p w:rsidR="00C1074A" w:rsidRPr="005F66DB" w:rsidRDefault="00C1074A" w:rsidP="009A15D8">
                  <w:pPr>
                    <w:jc w:val="center"/>
                    <w:rPr>
                      <w:sz w:val="20"/>
                      <w:szCs w:val="20"/>
                    </w:rPr>
                  </w:pPr>
                  <w:r w:rsidRPr="005F66DB">
                    <w:rPr>
                      <w:sz w:val="20"/>
                      <w:szCs w:val="20"/>
                    </w:rPr>
                    <w:t xml:space="preserve"> муниципальной услуги»</w:t>
                  </w:r>
                </w:p>
              </w:txbxContent>
            </v:textbox>
          </v:shape>
        </w:pict>
      </w: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b/>
          <w:sz w:val="20"/>
          <w:szCs w:val="20"/>
        </w:rPr>
      </w:pPr>
      <w:r w:rsidRPr="005F66DB">
        <w:rPr>
          <w:rFonts w:cs="Times New Roman"/>
          <w:b/>
          <w:sz w:val="20"/>
          <w:szCs w:val="20"/>
        </w:rPr>
        <w:t>1.5. Блок-схема административной процедуры « Предоставление архивных дел для работы в читальном зале архива»</w:t>
      </w:r>
    </w:p>
    <w:p w:rsidR="009A15D8" w:rsidRPr="005F66DB" w:rsidRDefault="00167B9C" w:rsidP="009A15D8">
      <w:pPr>
        <w:jc w:val="center"/>
        <w:rPr>
          <w:rFonts w:cs="Times New Roman"/>
          <w:sz w:val="20"/>
          <w:szCs w:val="20"/>
        </w:rPr>
      </w:pPr>
      <w:r>
        <w:rPr>
          <w:rFonts w:cs="Times New Roman"/>
          <w:noProof/>
          <w:sz w:val="20"/>
          <w:szCs w:val="20"/>
        </w:rPr>
        <w:pict>
          <v:shape id="_x0000_s1108" type="#_x0000_t176" style="position:absolute;left:0;text-align:left;margin-left:54pt;margin-top:8pt;width:351pt;height:45pt;z-index:251725312">
            <v:textbox style="mso-next-textbox:#_x0000_s1108">
              <w:txbxContent>
                <w:p w:rsidR="00C1074A" w:rsidRPr="005F66DB" w:rsidRDefault="00C1074A" w:rsidP="009A15D8">
                  <w:pPr>
                    <w:jc w:val="center"/>
                    <w:rPr>
                      <w:sz w:val="20"/>
                      <w:szCs w:val="20"/>
                    </w:rPr>
                  </w:pPr>
                  <w:r w:rsidRPr="005F66DB">
                    <w:rPr>
                      <w:sz w:val="20"/>
                      <w:szCs w:val="20"/>
                    </w:rPr>
                    <w:t>Начало процедуры «Предоставление архивных дел для работы в читальном зале архива»</w:t>
                  </w:r>
                </w:p>
              </w:txbxContent>
            </v:textbox>
          </v:shape>
        </w:pict>
      </w: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167B9C" w:rsidP="009A15D8">
      <w:pPr>
        <w:jc w:val="center"/>
        <w:rPr>
          <w:rFonts w:cs="Times New Roman"/>
          <w:sz w:val="20"/>
          <w:szCs w:val="20"/>
        </w:rPr>
      </w:pPr>
      <w:r>
        <w:rPr>
          <w:rFonts w:cs="Times New Roman"/>
          <w:noProof/>
          <w:sz w:val="20"/>
          <w:szCs w:val="20"/>
        </w:rPr>
        <w:pict>
          <v:line id="_x0000_s1109" style="position:absolute;left:0;text-align:left;flip:x;z-index:251726336" from="234pt,3pt" to="234pt,21pt" strokeweight="1.5pt">
            <v:stroke endarrow="block"/>
          </v:line>
        </w:pict>
      </w:r>
    </w:p>
    <w:p w:rsidR="009A15D8" w:rsidRPr="005F66DB" w:rsidRDefault="00167B9C" w:rsidP="009A15D8">
      <w:pPr>
        <w:jc w:val="center"/>
        <w:rPr>
          <w:rFonts w:cs="Times New Roman"/>
          <w:sz w:val="20"/>
          <w:szCs w:val="20"/>
        </w:rPr>
      </w:pPr>
      <w:r>
        <w:rPr>
          <w:rFonts w:cs="Times New Roman"/>
          <w:noProof/>
          <w:sz w:val="20"/>
          <w:szCs w:val="20"/>
        </w:rPr>
        <w:pict>
          <v:shape id="_x0000_s1110" type="#_x0000_t109" style="position:absolute;left:0;text-align:left;margin-left:54pt;margin-top:7.2pt;width:351pt;height:36pt;z-index:251727360">
            <v:textbox style="mso-next-textbox:#_x0000_s1110">
              <w:txbxContent>
                <w:p w:rsidR="00C1074A" w:rsidRPr="00316F5F" w:rsidRDefault="00C1074A" w:rsidP="009A15D8">
                  <w:pPr>
                    <w:jc w:val="center"/>
                  </w:pPr>
                  <w:r w:rsidRPr="005F66DB">
                    <w:rPr>
                      <w:sz w:val="20"/>
                      <w:szCs w:val="20"/>
                    </w:rPr>
                    <w:t>Исполнение заказа пользователя (подбор документов, оформление выдачи документов из архивохранилища)</w:t>
                  </w:r>
                  <w:r>
                    <w:t xml:space="preserve"> архивохранилище, , )</w:t>
                  </w:r>
                </w:p>
              </w:txbxContent>
            </v:textbox>
          </v:shape>
        </w:pict>
      </w: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167B9C" w:rsidP="009A15D8">
      <w:pPr>
        <w:jc w:val="center"/>
        <w:rPr>
          <w:rFonts w:cs="Times New Roman"/>
          <w:sz w:val="20"/>
          <w:szCs w:val="20"/>
        </w:rPr>
      </w:pPr>
      <w:r>
        <w:rPr>
          <w:rFonts w:cs="Times New Roman"/>
          <w:noProof/>
          <w:sz w:val="20"/>
          <w:szCs w:val="20"/>
        </w:rPr>
        <w:pict>
          <v:line id="_x0000_s1111" style="position:absolute;left:0;text-align:left;flip:x;z-index:251728384" from="234pt,1.8pt" to="234pt,19.8pt" strokeweight="1.5pt">
            <v:stroke endarrow="block"/>
          </v:line>
        </w:pict>
      </w:r>
    </w:p>
    <w:p w:rsidR="009A15D8" w:rsidRPr="005F66DB" w:rsidRDefault="00167B9C" w:rsidP="009A15D8">
      <w:pPr>
        <w:jc w:val="center"/>
        <w:rPr>
          <w:rFonts w:cs="Times New Roman"/>
          <w:sz w:val="20"/>
          <w:szCs w:val="20"/>
        </w:rPr>
      </w:pPr>
      <w:r>
        <w:rPr>
          <w:rFonts w:cs="Times New Roman"/>
          <w:noProof/>
          <w:sz w:val="20"/>
          <w:szCs w:val="20"/>
        </w:rPr>
        <w:pict>
          <v:shape id="_x0000_s1121" type="#_x0000_t109" style="position:absolute;left:0;text-align:left;margin-left:54pt;margin-top:9.8pt;width:351pt;height:36pt;z-index:251738624">
            <v:textbox style="mso-next-textbox:#_x0000_s1121">
              <w:txbxContent>
                <w:p w:rsidR="00C1074A" w:rsidRPr="005F66DB" w:rsidRDefault="00C1074A" w:rsidP="009A15D8">
                  <w:pPr>
                    <w:jc w:val="center"/>
                    <w:rPr>
                      <w:sz w:val="20"/>
                      <w:szCs w:val="20"/>
                    </w:rPr>
                  </w:pPr>
                  <w:r w:rsidRPr="005F66DB">
                    <w:rPr>
                      <w:sz w:val="20"/>
                      <w:szCs w:val="20"/>
                    </w:rPr>
                    <w:t>Предоставление архивных документов для работы в читальном зале пользователю под расписку в бланке заказа</w:t>
                  </w:r>
                </w:p>
              </w:txbxContent>
            </v:textbox>
          </v:shape>
        </w:pict>
      </w:r>
    </w:p>
    <w:p w:rsidR="009A15D8" w:rsidRPr="005F66DB" w:rsidRDefault="009A15D8" w:rsidP="009A15D8">
      <w:pPr>
        <w:jc w:val="center"/>
        <w:rPr>
          <w:rFonts w:cs="Times New Roman"/>
          <w:sz w:val="20"/>
          <w:szCs w:val="20"/>
        </w:rPr>
      </w:pPr>
      <w:r w:rsidRPr="005F66DB">
        <w:rPr>
          <w:rFonts w:cs="Times New Roman"/>
          <w:sz w:val="20"/>
          <w:szCs w:val="20"/>
        </w:rPr>
        <w:t xml:space="preserve">                                                                 </w:t>
      </w:r>
    </w:p>
    <w:p w:rsidR="009A15D8" w:rsidRPr="005F66DB" w:rsidRDefault="009A15D8" w:rsidP="009A15D8">
      <w:pPr>
        <w:jc w:val="center"/>
        <w:rPr>
          <w:rFonts w:cs="Times New Roman"/>
          <w:sz w:val="20"/>
          <w:szCs w:val="20"/>
        </w:rPr>
      </w:pPr>
    </w:p>
    <w:p w:rsidR="009A15D8" w:rsidRPr="005F66DB" w:rsidRDefault="00167B9C" w:rsidP="009A15D8">
      <w:pPr>
        <w:jc w:val="center"/>
        <w:rPr>
          <w:rFonts w:cs="Times New Roman"/>
          <w:sz w:val="20"/>
          <w:szCs w:val="20"/>
        </w:rPr>
      </w:pPr>
      <w:r>
        <w:rPr>
          <w:rFonts w:cs="Times New Roman"/>
          <w:noProof/>
          <w:sz w:val="20"/>
          <w:szCs w:val="20"/>
        </w:rPr>
        <w:pict>
          <v:line id="_x0000_s1112" style="position:absolute;left:0;text-align:left;flip:x;z-index:251729408" from="234pt,4.4pt" to="234pt,22.4pt" strokeweight="1.5pt">
            <v:stroke endarrow="block"/>
          </v:line>
        </w:pict>
      </w:r>
    </w:p>
    <w:p w:rsidR="009A15D8" w:rsidRPr="005F66DB" w:rsidRDefault="00167B9C" w:rsidP="009A15D8">
      <w:pPr>
        <w:jc w:val="center"/>
        <w:rPr>
          <w:rFonts w:cs="Times New Roman"/>
          <w:sz w:val="20"/>
          <w:szCs w:val="20"/>
        </w:rPr>
      </w:pPr>
      <w:r>
        <w:rPr>
          <w:rFonts w:cs="Times New Roman"/>
          <w:noProof/>
          <w:sz w:val="20"/>
          <w:szCs w:val="20"/>
        </w:rPr>
        <w:pict>
          <v:shape id="_x0000_s1113" type="#_x0000_t176" style="position:absolute;left:0;text-align:left;margin-left:126pt;margin-top:8.6pt;width:225pt;height:63pt;z-index:251730432">
            <v:textbox style="mso-next-textbox:#_x0000_s1113">
              <w:txbxContent>
                <w:p w:rsidR="00C1074A" w:rsidRPr="005F66DB" w:rsidRDefault="00C1074A" w:rsidP="009A15D8">
                  <w:pPr>
                    <w:jc w:val="center"/>
                    <w:rPr>
                      <w:sz w:val="20"/>
                      <w:szCs w:val="20"/>
                    </w:rPr>
                  </w:pPr>
                  <w:r w:rsidRPr="005F66DB">
                    <w:rPr>
                      <w:sz w:val="20"/>
                      <w:szCs w:val="20"/>
                    </w:rPr>
                    <w:t>Завершение процедуры «Предоставление архивных документов для работы в читальном зале архива»</w:t>
                  </w:r>
                </w:p>
                <w:p w:rsidR="00C1074A" w:rsidRPr="00360324" w:rsidRDefault="00C1074A" w:rsidP="009A15D8">
                  <w:pPr>
                    <w:jc w:val="center"/>
                  </w:pPr>
                </w:p>
              </w:txbxContent>
            </v:textbox>
          </v:shape>
        </w:pict>
      </w: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jc w:val="center"/>
        <w:rPr>
          <w:rFonts w:cs="Times New Roman"/>
          <w:sz w:val="20"/>
          <w:szCs w:val="20"/>
        </w:rPr>
      </w:pPr>
    </w:p>
    <w:p w:rsidR="009A15D8" w:rsidRPr="005F66DB" w:rsidRDefault="009A15D8" w:rsidP="009A15D8">
      <w:pPr>
        <w:pStyle w:val="ConsPlusNonformat"/>
        <w:widowControl/>
        <w:rPr>
          <w:rFonts w:ascii="Times New Roman" w:hAnsi="Times New Roman" w:cs="Times New Roman"/>
        </w:rPr>
      </w:pPr>
    </w:p>
    <w:p w:rsidR="009A15D8" w:rsidRPr="005F66DB" w:rsidRDefault="009A15D8" w:rsidP="009A15D8">
      <w:pPr>
        <w:pStyle w:val="ConsPlusNonformat"/>
        <w:widowControl/>
        <w:rPr>
          <w:rFonts w:ascii="Times New Roman" w:hAnsi="Times New Roman" w:cs="Times New Roman"/>
        </w:rPr>
      </w:pPr>
    </w:p>
    <w:p w:rsidR="009A15D8" w:rsidRPr="005F66DB" w:rsidRDefault="009A15D8" w:rsidP="009A15D8">
      <w:pPr>
        <w:pStyle w:val="ConsPlusNonformat"/>
        <w:widowControl/>
        <w:rPr>
          <w:rFonts w:ascii="Times New Roman" w:hAnsi="Times New Roman" w:cs="Times New Roman"/>
        </w:rPr>
      </w:pPr>
    </w:p>
    <w:p w:rsidR="009A15D8" w:rsidRPr="005F66DB" w:rsidRDefault="009A15D8" w:rsidP="009A15D8">
      <w:pPr>
        <w:pStyle w:val="ConsPlusNonformat"/>
        <w:widowControl/>
        <w:rPr>
          <w:rFonts w:ascii="Times New Roman" w:hAnsi="Times New Roman" w:cs="Times New Roman"/>
        </w:rPr>
      </w:pPr>
    </w:p>
    <w:p w:rsidR="00155D97" w:rsidRPr="00155D97" w:rsidRDefault="00155D97" w:rsidP="00155D97">
      <w:pPr>
        <w:pStyle w:val="a5"/>
        <w:jc w:val="center"/>
        <w:rPr>
          <w:rFonts w:ascii="Times New Roman" w:hAnsi="Times New Roman"/>
          <w:sz w:val="20"/>
          <w:szCs w:val="20"/>
          <w:lang w:val="ru-RU"/>
        </w:rPr>
      </w:pPr>
      <w:r w:rsidRPr="00155D97">
        <w:rPr>
          <w:rStyle w:val="s1"/>
          <w:rFonts w:ascii="Times New Roman" w:hAnsi="Times New Roman"/>
          <w:color w:val="000000"/>
          <w:sz w:val="20"/>
          <w:szCs w:val="20"/>
          <w:lang w:val="ru-RU"/>
        </w:rPr>
        <w:t>РОССИЙСКАЯ ФЕДЕРАЦИЯ</w:t>
      </w:r>
    </w:p>
    <w:p w:rsidR="00155D97" w:rsidRPr="00155D97" w:rsidRDefault="00155D97" w:rsidP="00155D97">
      <w:pPr>
        <w:pStyle w:val="a5"/>
        <w:jc w:val="center"/>
        <w:rPr>
          <w:rFonts w:ascii="Times New Roman" w:hAnsi="Times New Roman"/>
          <w:sz w:val="20"/>
          <w:szCs w:val="20"/>
          <w:lang w:val="ru-RU"/>
        </w:rPr>
      </w:pPr>
      <w:r w:rsidRPr="00155D97">
        <w:rPr>
          <w:rStyle w:val="s1"/>
          <w:rFonts w:ascii="Times New Roman" w:hAnsi="Times New Roman"/>
          <w:color w:val="000000"/>
          <w:sz w:val="20"/>
          <w:szCs w:val="20"/>
          <w:lang w:val="ru-RU"/>
        </w:rPr>
        <w:t>КОСТРОМСКАЯ ОБЛАСТЬ</w:t>
      </w:r>
    </w:p>
    <w:p w:rsidR="00155D97" w:rsidRPr="00155D97" w:rsidRDefault="00155D97" w:rsidP="00155D97">
      <w:pPr>
        <w:pStyle w:val="a5"/>
        <w:jc w:val="center"/>
        <w:rPr>
          <w:rFonts w:ascii="Times New Roman" w:hAnsi="Times New Roman"/>
          <w:sz w:val="20"/>
          <w:szCs w:val="20"/>
          <w:lang w:val="ru-RU"/>
        </w:rPr>
      </w:pPr>
      <w:r w:rsidRPr="00155D97">
        <w:rPr>
          <w:rStyle w:val="s1"/>
          <w:rFonts w:ascii="Times New Roman" w:hAnsi="Times New Roman"/>
          <w:color w:val="000000"/>
          <w:sz w:val="20"/>
          <w:szCs w:val="20"/>
          <w:lang w:val="ru-RU"/>
        </w:rPr>
        <w:t>АДМИНИСТРАЦИЯ КАДЫЙСКОГО МУНИЦИПАЛЬНОГО РАЙОНА</w:t>
      </w:r>
    </w:p>
    <w:p w:rsidR="00155D97" w:rsidRPr="00155D97" w:rsidRDefault="00155D97" w:rsidP="00155D97">
      <w:pPr>
        <w:pStyle w:val="a5"/>
        <w:jc w:val="center"/>
        <w:rPr>
          <w:rFonts w:ascii="Times New Roman" w:hAnsi="Times New Roman"/>
          <w:sz w:val="20"/>
          <w:szCs w:val="20"/>
          <w:lang w:val="ru-RU"/>
        </w:rPr>
      </w:pPr>
      <w:r w:rsidRPr="00155D97">
        <w:rPr>
          <w:rStyle w:val="s1"/>
          <w:rFonts w:ascii="Times New Roman" w:hAnsi="Times New Roman"/>
          <w:color w:val="000000"/>
          <w:sz w:val="20"/>
          <w:szCs w:val="20"/>
          <w:lang w:val="ru-RU"/>
        </w:rPr>
        <w:t>ПОСТАНОВЛЕНИЕ</w:t>
      </w:r>
    </w:p>
    <w:p w:rsidR="00155D97" w:rsidRPr="00155D97" w:rsidRDefault="00155D97" w:rsidP="00155D97">
      <w:pPr>
        <w:pStyle w:val="a5"/>
        <w:rPr>
          <w:rStyle w:val="s1"/>
          <w:rFonts w:ascii="Times New Roman" w:hAnsi="Times New Roman"/>
          <w:color w:val="000000"/>
          <w:sz w:val="20"/>
          <w:szCs w:val="20"/>
          <w:lang w:val="ru-RU"/>
        </w:rPr>
      </w:pPr>
    </w:p>
    <w:p w:rsidR="00155D97" w:rsidRPr="00155D97" w:rsidRDefault="00155D97" w:rsidP="00155D97">
      <w:pPr>
        <w:pStyle w:val="a5"/>
        <w:rPr>
          <w:rStyle w:val="s1"/>
          <w:rFonts w:ascii="Times New Roman" w:hAnsi="Times New Roman"/>
          <w:color w:val="000000"/>
          <w:sz w:val="20"/>
          <w:szCs w:val="20"/>
          <w:lang w:val="ru-RU"/>
        </w:rPr>
      </w:pPr>
      <w:r w:rsidRPr="00155D97">
        <w:rPr>
          <w:rStyle w:val="s1"/>
          <w:rFonts w:ascii="Times New Roman" w:hAnsi="Times New Roman"/>
          <w:color w:val="000000"/>
          <w:sz w:val="20"/>
          <w:szCs w:val="20"/>
          <w:lang w:val="ru-RU"/>
        </w:rPr>
        <w:t xml:space="preserve">« 26 » апреля 2016 г. </w:t>
      </w:r>
      <w:r w:rsidRPr="00155D97">
        <w:rPr>
          <w:rStyle w:val="s1"/>
          <w:rFonts w:ascii="Times New Roman" w:hAnsi="Times New Roman"/>
          <w:color w:val="000000"/>
          <w:sz w:val="20"/>
          <w:szCs w:val="20"/>
          <w:lang w:val="ru-RU"/>
        </w:rPr>
        <w:tab/>
      </w:r>
      <w:r w:rsidRPr="00155D97">
        <w:rPr>
          <w:rStyle w:val="s1"/>
          <w:rFonts w:ascii="Times New Roman" w:hAnsi="Times New Roman"/>
          <w:color w:val="000000"/>
          <w:sz w:val="20"/>
          <w:szCs w:val="20"/>
          <w:lang w:val="ru-RU"/>
        </w:rPr>
        <w:tab/>
      </w:r>
      <w:r w:rsidRPr="00155D97">
        <w:rPr>
          <w:rStyle w:val="s1"/>
          <w:rFonts w:ascii="Times New Roman" w:hAnsi="Times New Roman"/>
          <w:color w:val="000000"/>
          <w:sz w:val="20"/>
          <w:szCs w:val="20"/>
          <w:lang w:val="ru-RU"/>
        </w:rPr>
        <w:tab/>
      </w:r>
      <w:r w:rsidRPr="00155D97">
        <w:rPr>
          <w:rStyle w:val="s1"/>
          <w:rFonts w:ascii="Times New Roman" w:hAnsi="Times New Roman"/>
          <w:color w:val="000000"/>
          <w:sz w:val="20"/>
          <w:szCs w:val="20"/>
          <w:lang w:val="ru-RU"/>
        </w:rPr>
        <w:tab/>
      </w:r>
      <w:r w:rsidRPr="00155D97">
        <w:rPr>
          <w:rStyle w:val="s1"/>
          <w:rFonts w:ascii="Times New Roman" w:hAnsi="Times New Roman"/>
          <w:color w:val="000000"/>
          <w:sz w:val="20"/>
          <w:szCs w:val="20"/>
          <w:lang w:val="ru-RU"/>
        </w:rPr>
        <w:tab/>
      </w:r>
      <w:r w:rsidRPr="00155D97">
        <w:rPr>
          <w:rStyle w:val="s1"/>
          <w:rFonts w:ascii="Times New Roman" w:hAnsi="Times New Roman"/>
          <w:color w:val="000000"/>
          <w:sz w:val="20"/>
          <w:szCs w:val="20"/>
          <w:lang w:val="ru-RU"/>
        </w:rPr>
        <w:tab/>
      </w:r>
      <w:r w:rsidRPr="00155D97">
        <w:rPr>
          <w:rStyle w:val="s1"/>
          <w:rFonts w:ascii="Times New Roman" w:hAnsi="Times New Roman"/>
          <w:color w:val="000000"/>
          <w:sz w:val="20"/>
          <w:szCs w:val="20"/>
          <w:lang w:val="ru-RU"/>
        </w:rPr>
        <w:tab/>
      </w:r>
      <w:r w:rsidRPr="00155D97">
        <w:rPr>
          <w:rStyle w:val="s1"/>
          <w:rFonts w:ascii="Times New Roman" w:hAnsi="Times New Roman"/>
          <w:color w:val="000000"/>
          <w:sz w:val="20"/>
          <w:szCs w:val="20"/>
          <w:lang w:val="ru-RU"/>
        </w:rPr>
        <w:tab/>
        <w:t xml:space="preserve">                 </w:t>
      </w:r>
      <w:r w:rsidRPr="00155D97">
        <w:rPr>
          <w:rStyle w:val="s1"/>
          <w:rFonts w:ascii="Times New Roman" w:hAnsi="Times New Roman"/>
          <w:color w:val="000000"/>
          <w:sz w:val="20"/>
          <w:szCs w:val="20"/>
          <w:lang w:val="ru-RU"/>
        </w:rPr>
        <w:tab/>
        <w:t>№ 150</w:t>
      </w:r>
    </w:p>
    <w:p w:rsidR="00155D97" w:rsidRPr="00155D97" w:rsidRDefault="00155D97" w:rsidP="00155D97">
      <w:pPr>
        <w:pStyle w:val="a5"/>
        <w:rPr>
          <w:rFonts w:ascii="Times New Roman" w:hAnsi="Times New Roman"/>
          <w:sz w:val="20"/>
          <w:szCs w:val="20"/>
          <w:lang w:val="ru-RU"/>
        </w:rPr>
      </w:pPr>
    </w:p>
    <w:p w:rsidR="00155D97" w:rsidRPr="00155D97" w:rsidRDefault="00155D97" w:rsidP="00155D97">
      <w:pPr>
        <w:pStyle w:val="a5"/>
        <w:rPr>
          <w:rStyle w:val="s1"/>
          <w:rFonts w:ascii="Times New Roman" w:hAnsi="Times New Roman"/>
          <w:color w:val="000000"/>
          <w:sz w:val="20"/>
          <w:szCs w:val="20"/>
          <w:lang w:val="ru-RU"/>
        </w:rPr>
      </w:pPr>
      <w:r w:rsidRPr="00155D97">
        <w:rPr>
          <w:rStyle w:val="s1"/>
          <w:rFonts w:ascii="Times New Roman" w:hAnsi="Times New Roman"/>
          <w:color w:val="000000"/>
          <w:sz w:val="20"/>
          <w:szCs w:val="20"/>
          <w:lang w:val="ru-RU"/>
        </w:rPr>
        <w:t>Об утверждении Административного регламента</w:t>
      </w:r>
    </w:p>
    <w:p w:rsidR="00155D97" w:rsidRPr="00155D97" w:rsidRDefault="00155D97" w:rsidP="00155D97">
      <w:pPr>
        <w:pStyle w:val="a5"/>
        <w:rPr>
          <w:rStyle w:val="s1"/>
          <w:rFonts w:ascii="Times New Roman" w:hAnsi="Times New Roman"/>
          <w:color w:val="000000"/>
          <w:sz w:val="20"/>
          <w:szCs w:val="20"/>
          <w:lang w:val="ru-RU"/>
        </w:rPr>
      </w:pPr>
      <w:r w:rsidRPr="00155D97">
        <w:rPr>
          <w:rStyle w:val="s1"/>
          <w:rFonts w:ascii="Times New Roman" w:hAnsi="Times New Roman"/>
          <w:color w:val="000000"/>
          <w:sz w:val="20"/>
          <w:szCs w:val="20"/>
          <w:lang w:val="ru-RU"/>
        </w:rPr>
        <w:t>предоставления муниципальной услуги «Организация</w:t>
      </w:r>
    </w:p>
    <w:p w:rsidR="00155D97" w:rsidRPr="00155D97" w:rsidRDefault="00155D97" w:rsidP="00155D97">
      <w:pPr>
        <w:pStyle w:val="a5"/>
        <w:rPr>
          <w:rStyle w:val="s1"/>
          <w:rFonts w:ascii="Times New Roman" w:hAnsi="Times New Roman"/>
          <w:color w:val="000000"/>
          <w:sz w:val="20"/>
          <w:szCs w:val="20"/>
          <w:lang w:val="ru-RU"/>
        </w:rPr>
      </w:pPr>
      <w:r w:rsidRPr="00155D97">
        <w:rPr>
          <w:rStyle w:val="s1"/>
          <w:rFonts w:ascii="Times New Roman" w:hAnsi="Times New Roman"/>
          <w:color w:val="000000"/>
          <w:sz w:val="20"/>
          <w:szCs w:val="20"/>
          <w:lang w:val="ru-RU"/>
        </w:rPr>
        <w:t>предоставления услуги дополнительного образования</w:t>
      </w:r>
    </w:p>
    <w:p w:rsidR="00155D97" w:rsidRPr="00155D97" w:rsidRDefault="00155D97" w:rsidP="00155D97">
      <w:pPr>
        <w:pStyle w:val="a5"/>
        <w:rPr>
          <w:rStyle w:val="s1"/>
          <w:rFonts w:ascii="Times New Roman" w:hAnsi="Times New Roman"/>
          <w:color w:val="000000"/>
          <w:sz w:val="20"/>
          <w:szCs w:val="20"/>
          <w:lang w:val="ru-RU"/>
        </w:rPr>
      </w:pPr>
      <w:r w:rsidRPr="00155D97">
        <w:rPr>
          <w:rStyle w:val="s1"/>
          <w:rFonts w:ascii="Times New Roman" w:hAnsi="Times New Roman"/>
          <w:color w:val="000000"/>
          <w:sz w:val="20"/>
          <w:szCs w:val="20"/>
          <w:lang w:val="ru-RU"/>
        </w:rPr>
        <w:t>детей и взрослых на территории Кадыйского муниципального района»</w:t>
      </w:r>
    </w:p>
    <w:p w:rsidR="00155D97" w:rsidRPr="00155D97" w:rsidRDefault="00155D97" w:rsidP="00155D97">
      <w:pPr>
        <w:pStyle w:val="a5"/>
        <w:rPr>
          <w:rFonts w:ascii="Times New Roman" w:hAnsi="Times New Roman"/>
          <w:sz w:val="20"/>
          <w:szCs w:val="20"/>
          <w:lang w:val="ru-RU"/>
        </w:rPr>
      </w:pPr>
    </w:p>
    <w:p w:rsidR="00155D97" w:rsidRPr="00155D97" w:rsidRDefault="00155D97" w:rsidP="00155D97">
      <w:pPr>
        <w:pStyle w:val="a5"/>
        <w:ind w:firstLine="709"/>
        <w:jc w:val="both"/>
        <w:rPr>
          <w:rFonts w:ascii="Times New Roman" w:hAnsi="Times New Roman"/>
          <w:sz w:val="20"/>
          <w:szCs w:val="20"/>
          <w:lang w:val="ru-RU"/>
        </w:rPr>
      </w:pPr>
      <w:r w:rsidRPr="00155D97">
        <w:rPr>
          <w:rStyle w:val="s1"/>
          <w:rFonts w:ascii="Times New Roman" w:hAnsi="Times New Roman"/>
          <w:color w:val="000000"/>
          <w:sz w:val="20"/>
          <w:szCs w:val="20"/>
          <w:lang w:val="ru-RU"/>
        </w:rPr>
        <w:t>В соответствии с федеральными законами от 27.07.2010 г. № 210-ФЗ «Об организации предоставления государственных и муниципальных услуг»,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155D97">
        <w:rPr>
          <w:rStyle w:val="s1"/>
          <w:rFonts w:ascii="Times New Roman" w:hAnsi="Times New Roman"/>
          <w:color w:val="000000"/>
          <w:sz w:val="20"/>
          <w:szCs w:val="20"/>
        </w:rPr>
        <w:t> </w:t>
      </w:r>
      <w:r w:rsidRPr="00155D97">
        <w:rPr>
          <w:rStyle w:val="s1"/>
          <w:rFonts w:ascii="Times New Roman" w:hAnsi="Times New Roman"/>
          <w:color w:val="000000"/>
          <w:sz w:val="20"/>
          <w:szCs w:val="20"/>
          <w:lang w:val="ru-RU"/>
        </w:rPr>
        <w:t xml:space="preserve">с требованиями приказа министерства культуры РФ от 16 ноября 2015 г. </w:t>
      </w:r>
      <w:r w:rsidRPr="00155D97">
        <w:rPr>
          <w:rStyle w:val="s1"/>
          <w:rFonts w:ascii="Times New Roman" w:hAnsi="Times New Roman"/>
          <w:color w:val="000000"/>
          <w:sz w:val="20"/>
          <w:szCs w:val="20"/>
        </w:rPr>
        <w:t>N</w:t>
      </w:r>
      <w:r w:rsidRPr="00155D97">
        <w:rPr>
          <w:rStyle w:val="s1"/>
          <w:rFonts w:ascii="Times New Roman" w:hAnsi="Times New Roman"/>
          <w:color w:val="000000"/>
          <w:sz w:val="20"/>
          <w:szCs w:val="20"/>
          <w:lang w:val="ru-RU"/>
        </w:rPr>
        <w:t xml:space="preserve"> 2800 «Об утверждении порядка обеспечения условий доступности для инвалидов культурных ценностей и благ», с постановлением администрации Кадыйского муниципального района от 04.04.2012 г. № 169 «Об утверждении Порядка разработки и утверждения административных регламентов предоставления муниципальных услуг структурными подразделениями администрации Кадыйского муниципального района», руководствуясь Уставом Кадыйского муниципального района Костромской области.</w:t>
      </w:r>
    </w:p>
    <w:p w:rsidR="00155D97" w:rsidRPr="00155D97" w:rsidRDefault="00155D97" w:rsidP="00155D97">
      <w:pPr>
        <w:pStyle w:val="a5"/>
        <w:ind w:firstLine="709"/>
        <w:jc w:val="both"/>
        <w:rPr>
          <w:rFonts w:ascii="Times New Roman" w:hAnsi="Times New Roman"/>
          <w:sz w:val="20"/>
          <w:szCs w:val="20"/>
          <w:lang w:val="ru-RU"/>
        </w:rPr>
      </w:pPr>
      <w:r w:rsidRPr="00155D97">
        <w:rPr>
          <w:rStyle w:val="s1"/>
          <w:rFonts w:ascii="Times New Roman" w:hAnsi="Times New Roman"/>
          <w:color w:val="000000"/>
          <w:sz w:val="20"/>
          <w:szCs w:val="20"/>
          <w:lang w:val="ru-RU"/>
        </w:rPr>
        <w:t>постановляю:</w:t>
      </w:r>
    </w:p>
    <w:p w:rsidR="00155D97" w:rsidRPr="00155D97" w:rsidRDefault="00155D97" w:rsidP="00155D97">
      <w:pPr>
        <w:pStyle w:val="a5"/>
        <w:ind w:firstLine="709"/>
        <w:jc w:val="both"/>
        <w:rPr>
          <w:rFonts w:ascii="Times New Roman" w:hAnsi="Times New Roman"/>
          <w:sz w:val="20"/>
          <w:szCs w:val="20"/>
          <w:lang w:val="ru-RU"/>
        </w:rPr>
      </w:pPr>
      <w:r w:rsidRPr="00155D97">
        <w:rPr>
          <w:rStyle w:val="s1"/>
          <w:rFonts w:ascii="Times New Roman" w:hAnsi="Times New Roman"/>
          <w:color w:val="000000"/>
          <w:sz w:val="20"/>
          <w:szCs w:val="20"/>
          <w:lang w:val="ru-RU"/>
        </w:rPr>
        <w:t>1. Утвердить Административный регламент предоставления муниципальной услуги «Организация предоставления услуги дополнительного образования детей и взрослых на территории Кадыйского муниципального района» (приложение).</w:t>
      </w:r>
    </w:p>
    <w:p w:rsidR="00155D97" w:rsidRPr="00155D97" w:rsidRDefault="00155D97" w:rsidP="00155D97">
      <w:pPr>
        <w:pStyle w:val="a5"/>
        <w:ind w:firstLine="709"/>
        <w:jc w:val="both"/>
        <w:rPr>
          <w:rFonts w:ascii="Times New Roman" w:hAnsi="Times New Roman"/>
          <w:sz w:val="20"/>
          <w:szCs w:val="20"/>
          <w:lang w:val="ru-RU"/>
        </w:rPr>
      </w:pPr>
      <w:r w:rsidRPr="00155D97">
        <w:rPr>
          <w:rStyle w:val="s1"/>
          <w:rFonts w:ascii="Times New Roman" w:hAnsi="Times New Roman"/>
          <w:color w:val="000000"/>
          <w:sz w:val="20"/>
          <w:szCs w:val="20"/>
          <w:lang w:val="ru-RU"/>
        </w:rPr>
        <w:t>2. Признать утратившим силу постановление администрации Кадыйского муниципального района Костромской области от 19 сентября 2014 г. № 426 «Об утверждении Административного регламента предоставления администрацией Кадыйского муниципального района Костромской области муниципальной услуги «Организация предоставления услуги дополнительного образования детей и взрослых на территории Кадыйского муниципального района».</w:t>
      </w:r>
    </w:p>
    <w:p w:rsidR="00155D97" w:rsidRPr="00155D97" w:rsidRDefault="00155D97" w:rsidP="00155D97">
      <w:pPr>
        <w:pStyle w:val="a5"/>
        <w:ind w:firstLine="709"/>
        <w:jc w:val="both"/>
        <w:rPr>
          <w:rFonts w:ascii="Times New Roman" w:hAnsi="Times New Roman"/>
          <w:sz w:val="20"/>
          <w:szCs w:val="20"/>
          <w:lang w:val="ru-RU"/>
        </w:rPr>
      </w:pPr>
      <w:r w:rsidRPr="00155D97">
        <w:rPr>
          <w:rStyle w:val="s1"/>
          <w:rFonts w:ascii="Times New Roman" w:hAnsi="Times New Roman"/>
          <w:color w:val="000000"/>
          <w:sz w:val="20"/>
          <w:szCs w:val="20"/>
          <w:lang w:val="ru-RU"/>
        </w:rPr>
        <w:t>3. Контроль за исполнением настоящего постановления возложить на заместителя главы администрации Кадыйского муниципального района по социально-экономическим вопросам.</w:t>
      </w:r>
    </w:p>
    <w:p w:rsidR="00155D97" w:rsidRPr="00155D97" w:rsidRDefault="00155D97" w:rsidP="00155D97">
      <w:pPr>
        <w:pStyle w:val="a5"/>
        <w:ind w:firstLine="709"/>
        <w:jc w:val="both"/>
        <w:rPr>
          <w:rStyle w:val="s1"/>
          <w:rFonts w:ascii="Times New Roman" w:hAnsi="Times New Roman"/>
          <w:color w:val="000000"/>
          <w:sz w:val="20"/>
          <w:szCs w:val="20"/>
          <w:lang w:val="ru-RU"/>
        </w:rPr>
      </w:pPr>
      <w:r w:rsidRPr="00155D97">
        <w:rPr>
          <w:rStyle w:val="s1"/>
          <w:rFonts w:ascii="Times New Roman" w:hAnsi="Times New Roman"/>
          <w:color w:val="000000"/>
          <w:sz w:val="20"/>
          <w:szCs w:val="20"/>
          <w:lang w:val="ru-RU"/>
        </w:rPr>
        <w:t>4. Настоящее постановление вступает в силу с момента его официального опубликования.</w:t>
      </w:r>
    </w:p>
    <w:p w:rsidR="00155D97" w:rsidRPr="00155D97" w:rsidRDefault="00155D97" w:rsidP="00155D97">
      <w:pPr>
        <w:pStyle w:val="a5"/>
        <w:ind w:firstLine="709"/>
        <w:jc w:val="both"/>
        <w:rPr>
          <w:rFonts w:ascii="Times New Roman" w:hAnsi="Times New Roman"/>
          <w:sz w:val="20"/>
          <w:szCs w:val="20"/>
          <w:lang w:val="ru-RU"/>
        </w:rPr>
      </w:pPr>
    </w:p>
    <w:p w:rsidR="00155D97" w:rsidRPr="00155D97" w:rsidRDefault="00155D97" w:rsidP="00155D97">
      <w:pPr>
        <w:pStyle w:val="a5"/>
        <w:ind w:firstLine="709"/>
        <w:jc w:val="both"/>
        <w:rPr>
          <w:rFonts w:ascii="Times New Roman" w:hAnsi="Times New Roman"/>
          <w:sz w:val="20"/>
          <w:szCs w:val="20"/>
          <w:lang w:val="ru-RU"/>
        </w:rPr>
      </w:pPr>
      <w:r w:rsidRPr="00155D97">
        <w:rPr>
          <w:rStyle w:val="s1"/>
          <w:rFonts w:ascii="Times New Roman" w:hAnsi="Times New Roman"/>
          <w:color w:val="000000"/>
          <w:sz w:val="20"/>
          <w:szCs w:val="20"/>
          <w:lang w:val="ru-RU"/>
        </w:rPr>
        <w:t>И.о.главы администрации</w:t>
      </w:r>
    </w:p>
    <w:p w:rsidR="00155D97" w:rsidRPr="00155D97" w:rsidRDefault="00155D97" w:rsidP="00155D97">
      <w:pPr>
        <w:pStyle w:val="a5"/>
        <w:ind w:firstLine="709"/>
        <w:jc w:val="both"/>
        <w:rPr>
          <w:rFonts w:ascii="Times New Roman" w:hAnsi="Times New Roman"/>
          <w:sz w:val="20"/>
          <w:szCs w:val="20"/>
          <w:lang w:val="ru-RU" w:eastAsia="ru-RU"/>
        </w:rPr>
      </w:pPr>
      <w:r w:rsidRPr="00155D97">
        <w:rPr>
          <w:rStyle w:val="s1"/>
          <w:rFonts w:ascii="Times New Roman" w:hAnsi="Times New Roman"/>
          <w:color w:val="000000"/>
          <w:sz w:val="20"/>
          <w:szCs w:val="20"/>
          <w:lang w:val="ru-RU"/>
        </w:rPr>
        <w:t xml:space="preserve">Кадыйского муниципального района   </w:t>
      </w:r>
      <w:r w:rsidRPr="00155D97">
        <w:rPr>
          <w:rStyle w:val="s1"/>
          <w:rFonts w:ascii="Times New Roman" w:hAnsi="Times New Roman"/>
          <w:color w:val="000000"/>
          <w:sz w:val="20"/>
          <w:szCs w:val="20"/>
          <w:lang w:val="ru-RU"/>
        </w:rPr>
        <w:tab/>
        <w:t>А.Н.Смирнов</w:t>
      </w:r>
    </w:p>
    <w:p w:rsidR="00155D97" w:rsidRPr="00155D97" w:rsidRDefault="00155D97" w:rsidP="00155D97">
      <w:pPr>
        <w:pStyle w:val="a5"/>
        <w:jc w:val="right"/>
        <w:rPr>
          <w:rFonts w:ascii="Times New Roman" w:hAnsi="Times New Roman"/>
          <w:sz w:val="20"/>
          <w:szCs w:val="20"/>
          <w:lang w:val="ru-RU" w:eastAsia="ru-RU"/>
        </w:rPr>
      </w:pPr>
      <w:r w:rsidRPr="00155D97">
        <w:rPr>
          <w:rFonts w:ascii="Times New Roman" w:hAnsi="Times New Roman"/>
          <w:sz w:val="20"/>
          <w:szCs w:val="20"/>
          <w:lang w:val="ru-RU" w:eastAsia="ru-RU"/>
        </w:rPr>
        <w:t>Приложение</w:t>
      </w:r>
    </w:p>
    <w:p w:rsidR="00155D97" w:rsidRPr="00155D97" w:rsidRDefault="00155D97" w:rsidP="00155D97">
      <w:pPr>
        <w:pStyle w:val="a5"/>
        <w:jc w:val="right"/>
        <w:rPr>
          <w:rFonts w:ascii="Times New Roman" w:hAnsi="Times New Roman"/>
          <w:sz w:val="20"/>
          <w:szCs w:val="20"/>
          <w:lang w:val="ru-RU" w:eastAsia="ru-RU"/>
        </w:rPr>
      </w:pPr>
      <w:r w:rsidRPr="00155D97">
        <w:rPr>
          <w:rFonts w:ascii="Times New Roman" w:hAnsi="Times New Roman"/>
          <w:sz w:val="20"/>
          <w:szCs w:val="20"/>
          <w:lang w:val="ru-RU" w:eastAsia="ru-RU"/>
        </w:rPr>
        <w:t>к постановлению администрации</w:t>
      </w:r>
    </w:p>
    <w:p w:rsidR="00155D97" w:rsidRPr="00155D97" w:rsidRDefault="00155D97" w:rsidP="00155D97">
      <w:pPr>
        <w:pStyle w:val="a5"/>
        <w:jc w:val="right"/>
        <w:rPr>
          <w:rFonts w:ascii="Times New Roman" w:hAnsi="Times New Roman"/>
          <w:sz w:val="20"/>
          <w:szCs w:val="20"/>
          <w:lang w:val="ru-RU" w:eastAsia="ru-RU"/>
        </w:rPr>
      </w:pPr>
      <w:r w:rsidRPr="00155D97">
        <w:rPr>
          <w:rFonts w:ascii="Times New Roman" w:hAnsi="Times New Roman"/>
          <w:sz w:val="20"/>
          <w:szCs w:val="20"/>
          <w:lang w:val="ru-RU" w:eastAsia="ru-RU"/>
        </w:rPr>
        <w:t>Кадыйского муниципального района</w:t>
      </w:r>
    </w:p>
    <w:p w:rsidR="00155D97" w:rsidRPr="00155D97" w:rsidRDefault="00155D97" w:rsidP="00155D97">
      <w:pPr>
        <w:pStyle w:val="a5"/>
        <w:jc w:val="right"/>
        <w:rPr>
          <w:rFonts w:ascii="Times New Roman" w:hAnsi="Times New Roman"/>
          <w:sz w:val="20"/>
          <w:szCs w:val="20"/>
          <w:lang w:val="ru-RU" w:eastAsia="ru-RU"/>
        </w:rPr>
      </w:pPr>
      <w:r w:rsidRPr="00155D97">
        <w:rPr>
          <w:rFonts w:ascii="Times New Roman" w:hAnsi="Times New Roman"/>
          <w:sz w:val="20"/>
          <w:szCs w:val="20"/>
          <w:lang w:val="ru-RU" w:eastAsia="ru-RU"/>
        </w:rPr>
        <w:t>от «26» апреля 2016 г. № 150</w:t>
      </w:r>
    </w:p>
    <w:p w:rsidR="00155D97" w:rsidRPr="00155D97" w:rsidRDefault="00155D97" w:rsidP="00155D97">
      <w:pPr>
        <w:pStyle w:val="a5"/>
        <w:rPr>
          <w:rFonts w:ascii="Times New Roman" w:hAnsi="Times New Roman"/>
          <w:sz w:val="20"/>
          <w:szCs w:val="20"/>
          <w:lang w:val="ru-RU" w:eastAsia="ru-RU"/>
        </w:rPr>
      </w:pP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bCs/>
          <w:color w:val="000000"/>
          <w:sz w:val="20"/>
          <w:szCs w:val="20"/>
          <w:lang w:eastAsia="ru-RU"/>
        </w:rPr>
        <w:t>Административный регламент предоставления муниципальной услуги «Организация предоставления услуги дополнительного образования детей и взрослых на территории Кадыйского муниципального района»</w:t>
      </w:r>
    </w:p>
    <w:p w:rsidR="00155D97" w:rsidRPr="00155D97" w:rsidRDefault="00155D97" w:rsidP="00155D97">
      <w:pPr>
        <w:shd w:val="clear" w:color="auto" w:fill="FFFFFF"/>
        <w:jc w:val="center"/>
        <w:rPr>
          <w:rFonts w:eastAsia="Times New Roman" w:cs="Times New Roman"/>
          <w:bCs/>
          <w:color w:val="000000"/>
          <w:sz w:val="20"/>
          <w:szCs w:val="20"/>
          <w:lang w:eastAsia="ru-RU"/>
        </w:rPr>
      </w:pP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bCs/>
          <w:color w:val="000000"/>
          <w:sz w:val="20"/>
          <w:szCs w:val="20"/>
          <w:lang w:eastAsia="ru-RU"/>
        </w:rPr>
        <w:t>Глава 1. Общие положения</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bCs/>
          <w:color w:val="000000"/>
          <w:sz w:val="20"/>
          <w:szCs w:val="20"/>
          <w:lang w:eastAsia="ru-RU"/>
        </w:rPr>
        <w:t>Предмет регулирования административного регламента</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1. Административный регламент предоставления муниципальной услуги «Организация предоставления услуги дополнительного образования детей и взрослых на территории Кадыйского муниципального района» (далее – Административный регламент), устанавливает сроки и последовательность административных процедур (действий) Муниципального казенного образовательного учреждения дополнительного образования детей «Кадыйская детская музыкальная школа» (далее - МКОУ ДОД «Кадыйская ДМШ») Кадыйского муниципального района Костромской области, а также порядок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bCs/>
          <w:color w:val="000000"/>
          <w:sz w:val="20"/>
          <w:szCs w:val="20"/>
          <w:lang w:eastAsia="ru-RU"/>
        </w:rPr>
        <w:t>Круг заявителей</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2. Получателем муниципальной услуги является юридическое или физическое лицо (далее - Заявитель) без ограничений, имеющее намерение получить услугу дополнительного образования детей и взрослых.</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запросу) документ, подтверждающий его полномочия на обращение с запросом о предоставлении муниципальной услуги (подлинник или нотариально заверенную копию).</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bCs/>
          <w:color w:val="000000"/>
          <w:sz w:val="20"/>
          <w:szCs w:val="20"/>
          <w:lang w:eastAsia="ru-RU"/>
        </w:rPr>
        <w:t>Требования к порядку информирования о предоставлении муниципальной услуги</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3. Сведения о местонахождении, контактных телефонах, режиме работы МКОУ ДОД «Кадыйская ДМШ» представлены в </w:t>
      </w:r>
      <w:r w:rsidRPr="00155D97">
        <w:rPr>
          <w:rFonts w:eastAsia="Times New Roman" w:cs="Times New Roman"/>
          <w:bCs/>
          <w:color w:val="000000"/>
          <w:sz w:val="20"/>
          <w:szCs w:val="20"/>
          <w:u w:val="single"/>
          <w:lang w:eastAsia="ru-RU"/>
        </w:rPr>
        <w:t>Приложении №1</w:t>
      </w:r>
      <w:r w:rsidRPr="00155D97">
        <w:rPr>
          <w:rFonts w:eastAsia="Times New Roman" w:cs="Times New Roman"/>
          <w:color w:val="000000"/>
          <w:sz w:val="20"/>
          <w:szCs w:val="20"/>
          <w:lang w:eastAsia="ru-RU"/>
        </w:rPr>
        <w:t> к настоящему Административному регламенту.</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bookmarkStart w:id="2" w:name="sub_2109"/>
      <w:r w:rsidRPr="00155D97">
        <w:rPr>
          <w:rFonts w:eastAsia="Times New Roman" w:cs="Times New Roman"/>
          <w:color w:val="000000"/>
          <w:sz w:val="20"/>
          <w:szCs w:val="20"/>
          <w:lang w:eastAsia="ru-RU"/>
        </w:rPr>
        <w:t>4. Должностное лицо МКОУ ДОД «Кадыйская ДМШ» осуществляет прием и консультирование заявителей по вопросам, связанным с предоставлением муниципальной услуги, в соответствии со следующим графиком:</w:t>
      </w:r>
      <w:bookmarkEnd w:id="2"/>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p>
    <w:tbl>
      <w:tblPr>
        <w:tblW w:w="0" w:type="auto"/>
        <w:tblCellMar>
          <w:top w:w="15" w:type="dxa"/>
          <w:left w:w="15" w:type="dxa"/>
          <w:bottom w:w="15" w:type="dxa"/>
          <w:right w:w="15" w:type="dxa"/>
        </w:tblCellMar>
        <w:tblLook w:val="04A0"/>
      </w:tblPr>
      <w:tblGrid>
        <w:gridCol w:w="2490"/>
        <w:gridCol w:w="4408"/>
      </w:tblGrid>
      <w:tr w:rsidR="00155D97" w:rsidRPr="00155D97" w:rsidTr="00C1074A">
        <w:trPr>
          <w:trHeight w:val="300"/>
        </w:trPr>
        <w:tc>
          <w:tcPr>
            <w:tcW w:w="2490" w:type="dxa"/>
            <w:tcBorders>
              <w:top w:val="single" w:sz="8" w:space="0" w:color="000000"/>
              <w:left w:val="single" w:sz="8" w:space="0" w:color="000000"/>
              <w:bottom w:val="single" w:sz="8" w:space="0" w:color="000000"/>
            </w:tcBorders>
            <w:vAlign w:val="center"/>
            <w:hideMark/>
          </w:tcPr>
          <w:p w:rsidR="00155D97" w:rsidRPr="00155D97" w:rsidRDefault="00155D97" w:rsidP="00C1074A">
            <w:pPr>
              <w:rPr>
                <w:rFonts w:eastAsia="Times New Roman" w:cs="Times New Roman"/>
                <w:sz w:val="20"/>
                <w:szCs w:val="20"/>
                <w:lang w:eastAsia="ru-RU"/>
              </w:rPr>
            </w:pPr>
            <w:r w:rsidRPr="00155D97">
              <w:rPr>
                <w:rFonts w:eastAsia="Times New Roman" w:cs="Times New Roman"/>
                <w:sz w:val="20"/>
                <w:szCs w:val="20"/>
                <w:lang w:eastAsia="ru-RU"/>
              </w:rPr>
              <w:t>День недели</w:t>
            </w:r>
          </w:p>
        </w:tc>
        <w:tc>
          <w:tcPr>
            <w:tcW w:w="4408" w:type="dxa"/>
            <w:tcBorders>
              <w:top w:val="single" w:sz="8" w:space="0" w:color="000000"/>
              <w:left w:val="single" w:sz="8" w:space="0" w:color="000000"/>
              <w:bottom w:val="single" w:sz="8" w:space="0" w:color="000000"/>
              <w:right w:val="single" w:sz="8" w:space="0" w:color="000000"/>
            </w:tcBorders>
            <w:vAlign w:val="center"/>
            <w:hideMark/>
          </w:tcPr>
          <w:p w:rsidR="00155D97" w:rsidRPr="00155D97" w:rsidRDefault="00155D97" w:rsidP="00C1074A">
            <w:pPr>
              <w:jc w:val="center"/>
              <w:rPr>
                <w:rFonts w:eastAsia="Times New Roman" w:cs="Times New Roman"/>
                <w:sz w:val="20"/>
                <w:szCs w:val="20"/>
                <w:lang w:eastAsia="ru-RU"/>
              </w:rPr>
            </w:pPr>
            <w:r w:rsidRPr="00155D97">
              <w:rPr>
                <w:rFonts w:eastAsia="Times New Roman" w:cs="Times New Roman"/>
                <w:sz w:val="20"/>
                <w:szCs w:val="20"/>
                <w:lang w:eastAsia="ru-RU"/>
              </w:rPr>
              <w:t>Время</w:t>
            </w:r>
          </w:p>
        </w:tc>
      </w:tr>
      <w:tr w:rsidR="00155D97" w:rsidRPr="00155D97" w:rsidTr="00C1074A">
        <w:trPr>
          <w:trHeight w:val="298"/>
        </w:trPr>
        <w:tc>
          <w:tcPr>
            <w:tcW w:w="2490" w:type="dxa"/>
            <w:tcBorders>
              <w:top w:val="single" w:sz="6" w:space="0" w:color="000000"/>
              <w:left w:val="single" w:sz="8" w:space="0" w:color="000000"/>
              <w:bottom w:val="single" w:sz="8" w:space="0" w:color="000000"/>
            </w:tcBorders>
            <w:vAlign w:val="center"/>
            <w:hideMark/>
          </w:tcPr>
          <w:p w:rsidR="00155D97" w:rsidRPr="00155D97" w:rsidRDefault="00155D97" w:rsidP="00C1074A">
            <w:pPr>
              <w:rPr>
                <w:rFonts w:eastAsia="Times New Roman" w:cs="Times New Roman"/>
                <w:sz w:val="20"/>
                <w:szCs w:val="20"/>
                <w:lang w:eastAsia="ru-RU"/>
              </w:rPr>
            </w:pPr>
            <w:r w:rsidRPr="00155D97">
              <w:rPr>
                <w:rFonts w:eastAsia="Times New Roman" w:cs="Times New Roman"/>
                <w:sz w:val="20"/>
                <w:szCs w:val="20"/>
                <w:lang w:eastAsia="ru-RU"/>
              </w:rPr>
              <w:t>Понедельник</w:t>
            </w:r>
          </w:p>
        </w:tc>
        <w:tc>
          <w:tcPr>
            <w:tcW w:w="4408" w:type="dxa"/>
            <w:tcBorders>
              <w:top w:val="single" w:sz="6" w:space="0" w:color="000000"/>
              <w:left w:val="single" w:sz="8" w:space="0" w:color="000000"/>
              <w:bottom w:val="single" w:sz="8" w:space="0" w:color="000000"/>
              <w:right w:val="single" w:sz="8" w:space="0" w:color="000000"/>
            </w:tcBorders>
            <w:vAlign w:val="center"/>
            <w:hideMark/>
          </w:tcPr>
          <w:p w:rsidR="00155D97" w:rsidRPr="00155D97" w:rsidRDefault="00155D97" w:rsidP="00C1074A">
            <w:pPr>
              <w:jc w:val="center"/>
              <w:rPr>
                <w:rFonts w:eastAsia="Times New Roman" w:cs="Times New Roman"/>
                <w:sz w:val="20"/>
                <w:szCs w:val="20"/>
                <w:lang w:eastAsia="ru-RU"/>
              </w:rPr>
            </w:pPr>
            <w:r w:rsidRPr="00155D97">
              <w:rPr>
                <w:rFonts w:eastAsia="Times New Roman" w:cs="Times New Roman"/>
                <w:sz w:val="20"/>
                <w:szCs w:val="20"/>
                <w:lang w:eastAsia="ru-RU"/>
              </w:rPr>
              <w:t>С 10 часов до17 часов</w:t>
            </w:r>
          </w:p>
        </w:tc>
      </w:tr>
      <w:tr w:rsidR="00155D97" w:rsidRPr="00155D97" w:rsidTr="00C1074A">
        <w:trPr>
          <w:trHeight w:val="298"/>
        </w:trPr>
        <w:tc>
          <w:tcPr>
            <w:tcW w:w="2490" w:type="dxa"/>
            <w:tcBorders>
              <w:top w:val="single" w:sz="6" w:space="0" w:color="000000"/>
              <w:left w:val="single" w:sz="8" w:space="0" w:color="000000"/>
              <w:bottom w:val="single" w:sz="8" w:space="0" w:color="000000"/>
            </w:tcBorders>
            <w:vAlign w:val="center"/>
            <w:hideMark/>
          </w:tcPr>
          <w:p w:rsidR="00155D97" w:rsidRPr="00155D97" w:rsidRDefault="00155D97" w:rsidP="00C1074A">
            <w:pPr>
              <w:rPr>
                <w:rFonts w:eastAsia="Times New Roman" w:cs="Times New Roman"/>
                <w:sz w:val="20"/>
                <w:szCs w:val="20"/>
                <w:lang w:eastAsia="ru-RU"/>
              </w:rPr>
            </w:pPr>
            <w:r w:rsidRPr="00155D97">
              <w:rPr>
                <w:rFonts w:eastAsia="Times New Roman" w:cs="Times New Roman"/>
                <w:sz w:val="20"/>
                <w:szCs w:val="20"/>
                <w:lang w:eastAsia="ru-RU"/>
              </w:rPr>
              <w:t>Вторник</w:t>
            </w:r>
          </w:p>
        </w:tc>
        <w:tc>
          <w:tcPr>
            <w:tcW w:w="4408" w:type="dxa"/>
            <w:tcBorders>
              <w:top w:val="single" w:sz="6" w:space="0" w:color="000000"/>
              <w:left w:val="single" w:sz="8" w:space="0" w:color="000000"/>
              <w:bottom w:val="single" w:sz="8" w:space="0" w:color="000000"/>
              <w:right w:val="single" w:sz="8" w:space="0" w:color="000000"/>
            </w:tcBorders>
            <w:vAlign w:val="center"/>
            <w:hideMark/>
          </w:tcPr>
          <w:p w:rsidR="00155D97" w:rsidRPr="00155D97" w:rsidRDefault="00155D97" w:rsidP="00C1074A">
            <w:pPr>
              <w:jc w:val="center"/>
              <w:rPr>
                <w:rFonts w:eastAsia="Times New Roman" w:cs="Times New Roman"/>
                <w:sz w:val="20"/>
                <w:szCs w:val="20"/>
                <w:lang w:eastAsia="ru-RU"/>
              </w:rPr>
            </w:pPr>
            <w:r w:rsidRPr="00155D97">
              <w:rPr>
                <w:rFonts w:eastAsia="Times New Roman" w:cs="Times New Roman"/>
                <w:sz w:val="20"/>
                <w:szCs w:val="20"/>
                <w:lang w:eastAsia="ru-RU"/>
              </w:rPr>
              <w:t>С 10 часов до17 часов</w:t>
            </w:r>
          </w:p>
        </w:tc>
      </w:tr>
      <w:tr w:rsidR="00155D97" w:rsidRPr="00155D97" w:rsidTr="00C1074A">
        <w:trPr>
          <w:trHeight w:val="298"/>
        </w:trPr>
        <w:tc>
          <w:tcPr>
            <w:tcW w:w="2490" w:type="dxa"/>
            <w:tcBorders>
              <w:top w:val="single" w:sz="6" w:space="0" w:color="000000"/>
              <w:left w:val="single" w:sz="8" w:space="0" w:color="000000"/>
              <w:bottom w:val="single" w:sz="8" w:space="0" w:color="000000"/>
            </w:tcBorders>
            <w:vAlign w:val="center"/>
            <w:hideMark/>
          </w:tcPr>
          <w:p w:rsidR="00155D97" w:rsidRPr="00155D97" w:rsidRDefault="00155D97" w:rsidP="00C1074A">
            <w:pPr>
              <w:rPr>
                <w:rFonts w:eastAsia="Times New Roman" w:cs="Times New Roman"/>
                <w:sz w:val="20"/>
                <w:szCs w:val="20"/>
                <w:lang w:eastAsia="ru-RU"/>
              </w:rPr>
            </w:pPr>
            <w:r w:rsidRPr="00155D97">
              <w:rPr>
                <w:rFonts w:eastAsia="Times New Roman" w:cs="Times New Roman"/>
                <w:sz w:val="20"/>
                <w:szCs w:val="20"/>
                <w:lang w:eastAsia="ru-RU"/>
              </w:rPr>
              <w:t>Среда</w:t>
            </w:r>
          </w:p>
        </w:tc>
        <w:tc>
          <w:tcPr>
            <w:tcW w:w="4408" w:type="dxa"/>
            <w:tcBorders>
              <w:top w:val="single" w:sz="6" w:space="0" w:color="000000"/>
              <w:left w:val="single" w:sz="8" w:space="0" w:color="000000"/>
              <w:bottom w:val="single" w:sz="8" w:space="0" w:color="000000"/>
              <w:right w:val="single" w:sz="8" w:space="0" w:color="000000"/>
            </w:tcBorders>
            <w:vAlign w:val="center"/>
            <w:hideMark/>
          </w:tcPr>
          <w:p w:rsidR="00155D97" w:rsidRPr="00155D97" w:rsidRDefault="00155D97" w:rsidP="00C1074A">
            <w:pPr>
              <w:jc w:val="center"/>
              <w:rPr>
                <w:rFonts w:eastAsia="Times New Roman" w:cs="Times New Roman"/>
                <w:sz w:val="20"/>
                <w:szCs w:val="20"/>
                <w:lang w:eastAsia="ru-RU"/>
              </w:rPr>
            </w:pPr>
            <w:r w:rsidRPr="00155D97">
              <w:rPr>
                <w:rFonts w:eastAsia="Times New Roman" w:cs="Times New Roman"/>
                <w:sz w:val="20"/>
                <w:szCs w:val="20"/>
                <w:lang w:eastAsia="ru-RU"/>
              </w:rPr>
              <w:t>С 10 часов до17 часов</w:t>
            </w:r>
          </w:p>
        </w:tc>
      </w:tr>
      <w:tr w:rsidR="00155D97" w:rsidRPr="00155D97" w:rsidTr="00C1074A">
        <w:trPr>
          <w:trHeight w:val="298"/>
        </w:trPr>
        <w:tc>
          <w:tcPr>
            <w:tcW w:w="2490" w:type="dxa"/>
            <w:tcBorders>
              <w:top w:val="single" w:sz="6" w:space="0" w:color="000000"/>
              <w:left w:val="single" w:sz="8" w:space="0" w:color="000000"/>
              <w:bottom w:val="single" w:sz="8" w:space="0" w:color="000000"/>
            </w:tcBorders>
            <w:vAlign w:val="center"/>
            <w:hideMark/>
          </w:tcPr>
          <w:p w:rsidR="00155D97" w:rsidRPr="00155D97" w:rsidRDefault="00155D97" w:rsidP="00C1074A">
            <w:pPr>
              <w:rPr>
                <w:rFonts w:eastAsia="Times New Roman" w:cs="Times New Roman"/>
                <w:sz w:val="20"/>
                <w:szCs w:val="20"/>
                <w:lang w:eastAsia="ru-RU"/>
              </w:rPr>
            </w:pPr>
            <w:r w:rsidRPr="00155D97">
              <w:rPr>
                <w:rFonts w:eastAsia="Times New Roman" w:cs="Times New Roman"/>
                <w:sz w:val="20"/>
                <w:szCs w:val="20"/>
                <w:lang w:eastAsia="ru-RU"/>
              </w:rPr>
              <w:t>Четверг</w:t>
            </w:r>
          </w:p>
        </w:tc>
        <w:tc>
          <w:tcPr>
            <w:tcW w:w="4408" w:type="dxa"/>
            <w:tcBorders>
              <w:top w:val="single" w:sz="6" w:space="0" w:color="000000"/>
              <w:left w:val="single" w:sz="8" w:space="0" w:color="000000"/>
              <w:bottom w:val="single" w:sz="8" w:space="0" w:color="000000"/>
              <w:right w:val="single" w:sz="8" w:space="0" w:color="000000"/>
            </w:tcBorders>
            <w:vAlign w:val="center"/>
            <w:hideMark/>
          </w:tcPr>
          <w:p w:rsidR="00155D97" w:rsidRPr="00155D97" w:rsidRDefault="00155D97" w:rsidP="00C1074A">
            <w:pPr>
              <w:jc w:val="center"/>
              <w:rPr>
                <w:rFonts w:eastAsia="Times New Roman" w:cs="Times New Roman"/>
                <w:sz w:val="20"/>
                <w:szCs w:val="20"/>
                <w:lang w:eastAsia="ru-RU"/>
              </w:rPr>
            </w:pPr>
            <w:r w:rsidRPr="00155D97">
              <w:rPr>
                <w:rFonts w:eastAsia="Times New Roman" w:cs="Times New Roman"/>
                <w:sz w:val="20"/>
                <w:szCs w:val="20"/>
                <w:lang w:eastAsia="ru-RU"/>
              </w:rPr>
              <w:t>С 10 часов до17 часов</w:t>
            </w:r>
          </w:p>
        </w:tc>
      </w:tr>
      <w:tr w:rsidR="00155D97" w:rsidRPr="00155D97" w:rsidTr="00C1074A">
        <w:trPr>
          <w:trHeight w:val="298"/>
        </w:trPr>
        <w:tc>
          <w:tcPr>
            <w:tcW w:w="2490" w:type="dxa"/>
            <w:tcBorders>
              <w:top w:val="single" w:sz="6" w:space="0" w:color="000000"/>
              <w:left w:val="single" w:sz="8" w:space="0" w:color="000000"/>
              <w:bottom w:val="single" w:sz="8" w:space="0" w:color="000000"/>
            </w:tcBorders>
            <w:vAlign w:val="center"/>
            <w:hideMark/>
          </w:tcPr>
          <w:p w:rsidR="00155D97" w:rsidRPr="00155D97" w:rsidRDefault="00155D97" w:rsidP="00C1074A">
            <w:pPr>
              <w:rPr>
                <w:rFonts w:eastAsia="Times New Roman" w:cs="Times New Roman"/>
                <w:sz w:val="20"/>
                <w:szCs w:val="20"/>
                <w:lang w:eastAsia="ru-RU"/>
              </w:rPr>
            </w:pPr>
            <w:r w:rsidRPr="00155D97">
              <w:rPr>
                <w:rFonts w:eastAsia="Times New Roman" w:cs="Times New Roman"/>
                <w:sz w:val="20"/>
                <w:szCs w:val="20"/>
                <w:lang w:eastAsia="ru-RU"/>
              </w:rPr>
              <w:t>Пятница</w:t>
            </w:r>
          </w:p>
        </w:tc>
        <w:tc>
          <w:tcPr>
            <w:tcW w:w="4408" w:type="dxa"/>
            <w:tcBorders>
              <w:top w:val="single" w:sz="6" w:space="0" w:color="000000"/>
              <w:left w:val="single" w:sz="8" w:space="0" w:color="000000"/>
              <w:bottom w:val="single" w:sz="8" w:space="0" w:color="000000"/>
              <w:right w:val="single" w:sz="8" w:space="0" w:color="000000"/>
            </w:tcBorders>
            <w:vAlign w:val="center"/>
            <w:hideMark/>
          </w:tcPr>
          <w:p w:rsidR="00155D97" w:rsidRPr="00155D97" w:rsidRDefault="00155D97" w:rsidP="00C1074A">
            <w:pPr>
              <w:jc w:val="center"/>
              <w:rPr>
                <w:rFonts w:eastAsia="Times New Roman" w:cs="Times New Roman"/>
                <w:sz w:val="20"/>
                <w:szCs w:val="20"/>
                <w:lang w:eastAsia="ru-RU"/>
              </w:rPr>
            </w:pPr>
            <w:r w:rsidRPr="00155D97">
              <w:rPr>
                <w:rFonts w:eastAsia="Times New Roman" w:cs="Times New Roman"/>
                <w:sz w:val="20"/>
                <w:szCs w:val="20"/>
                <w:lang w:eastAsia="ru-RU"/>
              </w:rPr>
              <w:t>С 10 часов до17 часов</w:t>
            </w:r>
          </w:p>
        </w:tc>
      </w:tr>
      <w:tr w:rsidR="00155D97" w:rsidRPr="00155D97" w:rsidTr="00C1074A">
        <w:trPr>
          <w:trHeight w:val="298"/>
        </w:trPr>
        <w:tc>
          <w:tcPr>
            <w:tcW w:w="2490" w:type="dxa"/>
            <w:tcBorders>
              <w:top w:val="single" w:sz="6" w:space="0" w:color="000000"/>
              <w:left w:val="single" w:sz="8" w:space="0" w:color="000000"/>
              <w:bottom w:val="single" w:sz="8" w:space="0" w:color="000000"/>
            </w:tcBorders>
            <w:vAlign w:val="center"/>
            <w:hideMark/>
          </w:tcPr>
          <w:p w:rsidR="00155D97" w:rsidRPr="00155D97" w:rsidRDefault="00155D97" w:rsidP="00C1074A">
            <w:pPr>
              <w:rPr>
                <w:rFonts w:eastAsia="Times New Roman" w:cs="Times New Roman"/>
                <w:sz w:val="20"/>
                <w:szCs w:val="20"/>
                <w:lang w:eastAsia="ru-RU"/>
              </w:rPr>
            </w:pPr>
            <w:r w:rsidRPr="00155D97">
              <w:rPr>
                <w:rFonts w:eastAsia="Times New Roman" w:cs="Times New Roman"/>
                <w:sz w:val="20"/>
                <w:szCs w:val="20"/>
                <w:lang w:eastAsia="ru-RU"/>
              </w:rPr>
              <w:t>Суббота</w:t>
            </w:r>
          </w:p>
        </w:tc>
        <w:tc>
          <w:tcPr>
            <w:tcW w:w="4408" w:type="dxa"/>
            <w:tcBorders>
              <w:top w:val="single" w:sz="6" w:space="0" w:color="000000"/>
              <w:left w:val="single" w:sz="8" w:space="0" w:color="000000"/>
              <w:bottom w:val="single" w:sz="8" w:space="0" w:color="000000"/>
              <w:right w:val="single" w:sz="8" w:space="0" w:color="000000"/>
            </w:tcBorders>
            <w:vAlign w:val="center"/>
            <w:hideMark/>
          </w:tcPr>
          <w:p w:rsidR="00155D97" w:rsidRPr="00155D97" w:rsidRDefault="00155D97" w:rsidP="00C1074A">
            <w:pPr>
              <w:jc w:val="center"/>
              <w:rPr>
                <w:rFonts w:eastAsia="Times New Roman" w:cs="Times New Roman"/>
                <w:sz w:val="20"/>
                <w:szCs w:val="20"/>
                <w:lang w:eastAsia="ru-RU"/>
              </w:rPr>
            </w:pPr>
            <w:r w:rsidRPr="00155D97">
              <w:rPr>
                <w:rFonts w:eastAsia="Times New Roman" w:cs="Times New Roman"/>
                <w:sz w:val="20"/>
                <w:szCs w:val="20"/>
                <w:lang w:eastAsia="ru-RU"/>
              </w:rPr>
              <w:t>выходной</w:t>
            </w:r>
          </w:p>
        </w:tc>
      </w:tr>
      <w:tr w:rsidR="00155D97" w:rsidRPr="00155D97" w:rsidTr="00C1074A">
        <w:trPr>
          <w:trHeight w:val="298"/>
        </w:trPr>
        <w:tc>
          <w:tcPr>
            <w:tcW w:w="2490" w:type="dxa"/>
            <w:tcBorders>
              <w:top w:val="single" w:sz="6" w:space="0" w:color="000000"/>
              <w:left w:val="single" w:sz="8" w:space="0" w:color="000000"/>
              <w:bottom w:val="single" w:sz="8" w:space="0" w:color="000000"/>
            </w:tcBorders>
            <w:vAlign w:val="center"/>
            <w:hideMark/>
          </w:tcPr>
          <w:p w:rsidR="00155D97" w:rsidRPr="00155D97" w:rsidRDefault="00155D97" w:rsidP="00C1074A">
            <w:pPr>
              <w:rPr>
                <w:rFonts w:eastAsia="Times New Roman" w:cs="Times New Roman"/>
                <w:sz w:val="20"/>
                <w:szCs w:val="20"/>
                <w:lang w:eastAsia="ru-RU"/>
              </w:rPr>
            </w:pPr>
            <w:r w:rsidRPr="00155D97">
              <w:rPr>
                <w:rFonts w:eastAsia="Times New Roman" w:cs="Times New Roman"/>
                <w:sz w:val="20"/>
                <w:szCs w:val="20"/>
                <w:lang w:eastAsia="ru-RU"/>
              </w:rPr>
              <w:t>Воскресенье</w:t>
            </w:r>
          </w:p>
        </w:tc>
        <w:tc>
          <w:tcPr>
            <w:tcW w:w="4408" w:type="dxa"/>
            <w:tcBorders>
              <w:top w:val="single" w:sz="6" w:space="0" w:color="000000"/>
              <w:left w:val="single" w:sz="8" w:space="0" w:color="000000"/>
              <w:bottom w:val="single" w:sz="8" w:space="0" w:color="000000"/>
              <w:right w:val="single" w:sz="8" w:space="0" w:color="000000"/>
            </w:tcBorders>
            <w:vAlign w:val="center"/>
            <w:hideMark/>
          </w:tcPr>
          <w:p w:rsidR="00155D97" w:rsidRPr="00155D97" w:rsidRDefault="00155D97" w:rsidP="00C1074A">
            <w:pPr>
              <w:jc w:val="center"/>
              <w:rPr>
                <w:rFonts w:eastAsia="Times New Roman" w:cs="Times New Roman"/>
                <w:sz w:val="20"/>
                <w:szCs w:val="20"/>
                <w:lang w:eastAsia="ru-RU"/>
              </w:rPr>
            </w:pPr>
            <w:r w:rsidRPr="00155D97">
              <w:rPr>
                <w:rFonts w:eastAsia="Times New Roman" w:cs="Times New Roman"/>
                <w:sz w:val="20"/>
                <w:szCs w:val="20"/>
                <w:lang w:eastAsia="ru-RU"/>
              </w:rPr>
              <w:t>выходной</w:t>
            </w:r>
          </w:p>
        </w:tc>
      </w:tr>
      <w:tr w:rsidR="00155D97" w:rsidRPr="00155D97" w:rsidTr="00C1074A">
        <w:trPr>
          <w:trHeight w:val="298"/>
        </w:trPr>
        <w:tc>
          <w:tcPr>
            <w:tcW w:w="2490" w:type="dxa"/>
            <w:tcBorders>
              <w:top w:val="single" w:sz="6" w:space="0" w:color="000000"/>
              <w:left w:val="single" w:sz="8" w:space="0" w:color="000000"/>
              <w:bottom w:val="single" w:sz="8" w:space="0" w:color="000000"/>
            </w:tcBorders>
            <w:vAlign w:val="center"/>
            <w:hideMark/>
          </w:tcPr>
          <w:p w:rsidR="00155D97" w:rsidRPr="00155D97" w:rsidRDefault="00155D97" w:rsidP="00C1074A">
            <w:pPr>
              <w:rPr>
                <w:rFonts w:eastAsia="Times New Roman" w:cs="Times New Roman"/>
                <w:sz w:val="20"/>
                <w:szCs w:val="20"/>
                <w:lang w:eastAsia="ru-RU"/>
              </w:rPr>
            </w:pPr>
            <w:r w:rsidRPr="00155D97">
              <w:rPr>
                <w:rFonts w:eastAsia="Times New Roman" w:cs="Times New Roman"/>
                <w:sz w:val="20"/>
                <w:szCs w:val="20"/>
                <w:lang w:eastAsia="ru-RU"/>
              </w:rPr>
              <w:t>Обеденный перерыв</w:t>
            </w:r>
          </w:p>
        </w:tc>
        <w:tc>
          <w:tcPr>
            <w:tcW w:w="4408" w:type="dxa"/>
            <w:tcBorders>
              <w:top w:val="single" w:sz="6" w:space="0" w:color="000000"/>
              <w:left w:val="single" w:sz="8" w:space="0" w:color="000000"/>
              <w:bottom w:val="single" w:sz="8" w:space="0" w:color="000000"/>
              <w:right w:val="single" w:sz="8" w:space="0" w:color="000000"/>
            </w:tcBorders>
            <w:vAlign w:val="center"/>
            <w:hideMark/>
          </w:tcPr>
          <w:p w:rsidR="00155D97" w:rsidRPr="00155D97" w:rsidRDefault="00155D97" w:rsidP="00C1074A">
            <w:pPr>
              <w:jc w:val="center"/>
              <w:rPr>
                <w:rFonts w:eastAsia="Times New Roman" w:cs="Times New Roman"/>
                <w:sz w:val="20"/>
                <w:szCs w:val="20"/>
                <w:lang w:eastAsia="ru-RU"/>
              </w:rPr>
            </w:pPr>
            <w:r w:rsidRPr="00155D97">
              <w:rPr>
                <w:rFonts w:eastAsia="Times New Roman" w:cs="Times New Roman"/>
                <w:sz w:val="20"/>
                <w:szCs w:val="20"/>
                <w:lang w:eastAsia="ru-RU"/>
              </w:rPr>
              <w:t>С 12.30 до 13.30</w:t>
            </w:r>
          </w:p>
        </w:tc>
      </w:tr>
    </w:tbl>
    <w:p w:rsidR="00155D97" w:rsidRPr="00155D97" w:rsidRDefault="00155D97" w:rsidP="00155D97">
      <w:pPr>
        <w:shd w:val="clear" w:color="auto" w:fill="FFFFFF"/>
        <w:ind w:firstLine="707"/>
        <w:jc w:val="both"/>
        <w:rPr>
          <w:rFonts w:eastAsia="Times New Roman" w:cs="Times New Roman"/>
          <w:color w:val="000000"/>
          <w:sz w:val="20"/>
          <w:szCs w:val="20"/>
          <w:lang w:eastAsia="ru-RU"/>
        </w:rPr>
      </w:pPr>
      <w:bookmarkStart w:id="3" w:name="sub_2128"/>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5. Консультирование заявителей по вопросам предоставления муниципальной услуги осуществляется методистами, обеспечивающими предоставление муниципальной услуги.</w:t>
      </w:r>
      <w:bookmarkEnd w:id="3"/>
    </w:p>
    <w:p w:rsidR="00155D97" w:rsidRPr="00155D97" w:rsidRDefault="00155D97" w:rsidP="00155D97">
      <w:pPr>
        <w:shd w:val="clear" w:color="auto" w:fill="FFFFFF"/>
        <w:rPr>
          <w:rFonts w:eastAsia="Times New Roman" w:cs="Times New Roman"/>
          <w:color w:val="000000"/>
          <w:sz w:val="20"/>
          <w:szCs w:val="20"/>
          <w:lang w:eastAsia="ru-RU"/>
        </w:rPr>
      </w:pPr>
      <w:bookmarkStart w:id="4" w:name="sub_2129"/>
      <w:r w:rsidRPr="00155D97">
        <w:rPr>
          <w:rFonts w:eastAsia="Times New Roman" w:cs="Times New Roman"/>
          <w:color w:val="000000"/>
          <w:sz w:val="20"/>
          <w:szCs w:val="20"/>
          <w:lang w:eastAsia="ru-RU"/>
        </w:rPr>
        <w:t>Консультации предоставляются по следующим вопросам:</w:t>
      </w:r>
      <w:bookmarkEnd w:id="4"/>
    </w:p>
    <w:p w:rsidR="00155D97" w:rsidRPr="00155D97" w:rsidRDefault="00155D97" w:rsidP="00155D97">
      <w:pPr>
        <w:shd w:val="clear" w:color="auto" w:fill="FFFFFF"/>
        <w:jc w:val="both"/>
        <w:rPr>
          <w:rFonts w:eastAsia="Times New Roman" w:cs="Times New Roman"/>
          <w:color w:val="000000"/>
          <w:sz w:val="20"/>
          <w:szCs w:val="20"/>
          <w:lang w:eastAsia="ru-RU"/>
        </w:rPr>
      </w:pPr>
      <w:bookmarkStart w:id="5" w:name="sub_21291"/>
      <w:r w:rsidRPr="00155D97">
        <w:rPr>
          <w:rFonts w:eastAsia="Times New Roman" w:cs="Times New Roman"/>
          <w:color w:val="000000"/>
          <w:sz w:val="20"/>
          <w:szCs w:val="20"/>
          <w:lang w:eastAsia="ru-RU"/>
        </w:rPr>
        <w:t>а) перечень документов, необходимых для предоставления муниципальной услуги;</w:t>
      </w:r>
      <w:bookmarkEnd w:id="5"/>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б) содержание и ход предоставления муниципальной услуги (для получения сведений о ходе процедуры предоставления услуги в письменной форме заявителем указываются (называются) дата подачи (направления) запроса о предоставлении информации, фамилия, имя и отчество заявителя);</w:t>
      </w:r>
    </w:p>
    <w:p w:rsidR="00155D97" w:rsidRPr="00155D97" w:rsidRDefault="00155D97" w:rsidP="00155D97">
      <w:pPr>
        <w:shd w:val="clear" w:color="auto" w:fill="FFFFFF"/>
        <w:rPr>
          <w:rFonts w:eastAsia="Times New Roman" w:cs="Times New Roman"/>
          <w:color w:val="000000"/>
          <w:sz w:val="20"/>
          <w:szCs w:val="20"/>
          <w:lang w:eastAsia="ru-RU"/>
        </w:rPr>
      </w:pPr>
      <w:bookmarkStart w:id="6" w:name="sub_21293"/>
      <w:r w:rsidRPr="00155D97">
        <w:rPr>
          <w:rFonts w:eastAsia="Times New Roman" w:cs="Times New Roman"/>
          <w:color w:val="000000"/>
          <w:sz w:val="20"/>
          <w:szCs w:val="20"/>
          <w:lang w:eastAsia="ru-RU"/>
        </w:rPr>
        <w:t>в) время приема и выдачи документов;</w:t>
      </w:r>
      <w:bookmarkEnd w:id="6"/>
    </w:p>
    <w:p w:rsidR="00155D97" w:rsidRPr="00155D97" w:rsidRDefault="00155D97" w:rsidP="00155D97">
      <w:pPr>
        <w:shd w:val="clear" w:color="auto" w:fill="FFFFFF"/>
        <w:rPr>
          <w:rFonts w:eastAsia="Times New Roman" w:cs="Times New Roman"/>
          <w:color w:val="000000"/>
          <w:sz w:val="20"/>
          <w:szCs w:val="20"/>
          <w:lang w:eastAsia="ru-RU"/>
        </w:rPr>
      </w:pPr>
      <w:bookmarkStart w:id="7" w:name="sub_21294"/>
      <w:r w:rsidRPr="00155D97">
        <w:rPr>
          <w:rFonts w:eastAsia="Times New Roman" w:cs="Times New Roman"/>
          <w:color w:val="000000"/>
          <w:sz w:val="20"/>
          <w:szCs w:val="20"/>
          <w:lang w:eastAsia="ru-RU"/>
        </w:rPr>
        <w:t>г) порядок и сроки предоставления муниципальной услуги;</w:t>
      </w:r>
      <w:bookmarkEnd w:id="7"/>
    </w:p>
    <w:p w:rsidR="00155D97" w:rsidRPr="00155D97" w:rsidRDefault="00155D97" w:rsidP="00155D97">
      <w:pPr>
        <w:shd w:val="clear" w:color="auto" w:fill="FFFFFF"/>
        <w:jc w:val="both"/>
        <w:rPr>
          <w:rFonts w:eastAsia="Times New Roman" w:cs="Times New Roman"/>
          <w:color w:val="000000"/>
          <w:sz w:val="20"/>
          <w:szCs w:val="20"/>
          <w:lang w:eastAsia="ru-RU"/>
        </w:rPr>
      </w:pPr>
      <w:bookmarkStart w:id="8" w:name="sub_21295"/>
      <w:r w:rsidRPr="00155D97">
        <w:rPr>
          <w:rFonts w:eastAsia="Times New Roman" w:cs="Times New Roman"/>
          <w:color w:val="000000"/>
          <w:sz w:val="20"/>
          <w:szCs w:val="20"/>
          <w:lang w:eastAsia="ru-RU"/>
        </w:rPr>
        <w:t>д) порядок обжалования действий (бездействия) или решений, осуществляемых или принимаемых в ходе предоставления муниципальной услуги.</w:t>
      </w:r>
      <w:bookmarkEnd w:id="8"/>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6. Информацию о порядке предоставления муниципальной услуги можно получить:</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bookmarkStart w:id="9" w:name="sub_212101"/>
      <w:r w:rsidRPr="00155D97">
        <w:rPr>
          <w:rFonts w:eastAsia="Times New Roman" w:cs="Times New Roman"/>
          <w:color w:val="000000"/>
          <w:sz w:val="20"/>
          <w:szCs w:val="20"/>
          <w:lang w:eastAsia="ru-RU"/>
        </w:rPr>
        <w:t>1) при личном или письменном обращении в МКОУ ДОД «Кадыйская ДМШ»;</w:t>
      </w:r>
      <w:bookmarkEnd w:id="9"/>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bookmarkStart w:id="10" w:name="sub_212102"/>
      <w:r w:rsidRPr="00155D97">
        <w:rPr>
          <w:rFonts w:eastAsia="Times New Roman" w:cs="Times New Roman"/>
          <w:color w:val="000000"/>
          <w:sz w:val="20"/>
          <w:szCs w:val="20"/>
          <w:lang w:eastAsia="ru-RU"/>
        </w:rPr>
        <w:t>2) по электронной почте отдела по делам культуры, туризма, молодёжи и спорта администрации Кадыйского муниципального района uprkulkad@gmail.com;</w:t>
      </w:r>
      <w:bookmarkEnd w:id="10"/>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bookmarkStart w:id="11" w:name="sub_212104"/>
      <w:r w:rsidRPr="00155D97">
        <w:rPr>
          <w:rFonts w:eastAsia="Times New Roman" w:cs="Times New Roman"/>
          <w:color w:val="000000"/>
          <w:sz w:val="20"/>
          <w:szCs w:val="20"/>
          <w:lang w:eastAsia="ru-RU"/>
        </w:rPr>
        <w:t>3) по электронной почте администрации Кадыйского муниципального районаkadiy@adm44.ru;</w:t>
      </w:r>
      <w:bookmarkEnd w:id="11"/>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4) на официальном сайте администрации Кадыйского муниципального района</w:t>
      </w:r>
      <w:hyperlink r:id="rId19" w:tgtFrame="_blank" w:history="1">
        <w:r w:rsidRPr="00155D97">
          <w:rPr>
            <w:rFonts w:eastAsia="Times New Roman" w:cs="Times New Roman"/>
            <w:color w:val="0000FF"/>
            <w:sz w:val="20"/>
            <w:szCs w:val="20"/>
            <w:u w:val="single"/>
            <w:lang w:eastAsia="ru-RU"/>
          </w:rPr>
          <w:t>http://admkad.ru/</w:t>
        </w:r>
      </w:hyperlink>
      <w:r w:rsidRPr="00155D97">
        <w:rPr>
          <w:rFonts w:eastAsia="Times New Roman" w:cs="Times New Roman"/>
          <w:color w:val="000000"/>
          <w:sz w:val="20"/>
          <w:szCs w:val="20"/>
          <w:lang w:eastAsia="ru-RU"/>
        </w:rPr>
        <w:t> в сети Интернет;</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5) на портале государственных и муниципальных услуг Костромской области (</w:t>
      </w:r>
      <w:hyperlink r:id="rId20" w:tgtFrame="_blank" w:history="1">
        <w:r w:rsidRPr="00155D97">
          <w:rPr>
            <w:rFonts w:eastAsia="Times New Roman" w:cs="Times New Roman"/>
            <w:color w:val="0000FF"/>
            <w:sz w:val="20"/>
            <w:szCs w:val="20"/>
            <w:u w:val="single"/>
            <w:lang w:eastAsia="ru-RU"/>
          </w:rPr>
          <w:t>www.gosuslugi.region.kostroma.ru</w:t>
        </w:r>
      </w:hyperlink>
      <w:r w:rsidRPr="00155D97">
        <w:rPr>
          <w:rFonts w:eastAsia="Times New Roman" w:cs="Times New Roman"/>
          <w:color w:val="000000"/>
          <w:sz w:val="20"/>
          <w:szCs w:val="20"/>
          <w:lang w:eastAsia="ru-RU"/>
        </w:rPr>
        <w:t>);</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6) в федеральной государственной информационной системе «Единый портал государственных и муниципальных услуг (функций)» (</w:t>
      </w:r>
      <w:hyperlink r:id="rId21" w:tgtFrame="_blank" w:history="1">
        <w:r w:rsidRPr="00155D97">
          <w:rPr>
            <w:rFonts w:eastAsia="Times New Roman" w:cs="Times New Roman"/>
            <w:color w:val="0000FF"/>
            <w:sz w:val="20"/>
            <w:szCs w:val="20"/>
            <w:u w:val="single"/>
            <w:lang w:eastAsia="ru-RU"/>
          </w:rPr>
          <w:t>www.gosuslugi.ru</w:t>
        </w:r>
      </w:hyperlink>
      <w:r w:rsidRPr="00155D97">
        <w:rPr>
          <w:rFonts w:eastAsia="Times New Roman" w:cs="Times New Roman"/>
          <w:color w:val="000000"/>
          <w:sz w:val="20"/>
          <w:szCs w:val="20"/>
          <w:lang w:eastAsia="ru-RU"/>
        </w:rPr>
        <w:t>);</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7)в средствах массовой информации, в информационных материалах (брошюрах, буклетах и т.д.).</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7. Информация по вопросам предоставления муниципальной услуги размещается:</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на информационном стенде МКОУ ДОД «Кадыйская ДМШ», общественных организаций, органов территориального общественного самоуправления (по согласованию);</w:t>
      </w:r>
    </w:p>
    <w:p w:rsidR="00155D97" w:rsidRPr="00155D97" w:rsidRDefault="00155D97" w:rsidP="00155D97">
      <w:pPr>
        <w:shd w:val="clear" w:color="auto" w:fill="FFFFFF"/>
        <w:ind w:firstLine="707"/>
        <w:rPr>
          <w:rFonts w:eastAsia="Times New Roman" w:cs="Times New Roman"/>
          <w:color w:val="000000"/>
          <w:sz w:val="20"/>
          <w:szCs w:val="20"/>
          <w:lang w:eastAsia="ru-RU"/>
        </w:rPr>
      </w:pPr>
      <w:r w:rsidRPr="00155D97">
        <w:rPr>
          <w:rFonts w:eastAsia="Times New Roman" w:cs="Times New Roman"/>
          <w:color w:val="000000"/>
          <w:sz w:val="20"/>
          <w:szCs w:val="20"/>
          <w:lang w:eastAsia="ru-RU"/>
        </w:rPr>
        <w:t>8. Размещаемая информация содержит в том числе:</w:t>
      </w:r>
    </w:p>
    <w:p w:rsidR="00155D97" w:rsidRPr="00155D97" w:rsidRDefault="00155D97" w:rsidP="00155D97">
      <w:pPr>
        <w:shd w:val="clear" w:color="auto" w:fill="FFFFFF"/>
        <w:ind w:firstLine="850"/>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извлечения из нормативных правовых актов, устанавливающих порядок и условия предоставления муниципальной услуги;</w:t>
      </w:r>
    </w:p>
    <w:p w:rsidR="00155D97" w:rsidRPr="00155D97" w:rsidRDefault="00155D97" w:rsidP="00155D97">
      <w:pPr>
        <w:shd w:val="clear" w:color="auto" w:fill="FFFFFF"/>
        <w:ind w:firstLine="850"/>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текст административного регламента с приложениями;</w:t>
      </w:r>
    </w:p>
    <w:p w:rsidR="00155D97" w:rsidRPr="00155D97" w:rsidRDefault="00155D97" w:rsidP="00155D97">
      <w:pPr>
        <w:shd w:val="clear" w:color="auto" w:fill="FFFFFF"/>
        <w:ind w:firstLine="850"/>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блок-схему (согласно </w:t>
      </w:r>
      <w:r w:rsidRPr="00155D97">
        <w:rPr>
          <w:rFonts w:eastAsia="Times New Roman" w:cs="Times New Roman"/>
          <w:bCs/>
          <w:color w:val="000000"/>
          <w:sz w:val="20"/>
          <w:szCs w:val="20"/>
          <w:u w:val="single"/>
          <w:lang w:eastAsia="ru-RU"/>
        </w:rPr>
        <w:t>Приложению №2</w:t>
      </w:r>
      <w:r w:rsidRPr="00155D97">
        <w:rPr>
          <w:rFonts w:eastAsia="Times New Roman" w:cs="Times New Roman"/>
          <w:color w:val="000000"/>
          <w:sz w:val="20"/>
          <w:szCs w:val="20"/>
          <w:lang w:eastAsia="ru-RU"/>
        </w:rPr>
        <w:t> к административному регламенту);</w:t>
      </w:r>
    </w:p>
    <w:p w:rsidR="00155D97" w:rsidRPr="00155D97" w:rsidRDefault="00155D97" w:rsidP="00155D97">
      <w:pPr>
        <w:shd w:val="clear" w:color="auto" w:fill="FFFFFF"/>
        <w:ind w:firstLine="850"/>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перечень документов, необходимый для предоставления муниципальной услуги, и требования, предъявляемые к этим документам;</w:t>
      </w:r>
    </w:p>
    <w:p w:rsidR="00155D97" w:rsidRPr="00155D97" w:rsidRDefault="00155D97" w:rsidP="00155D97">
      <w:pPr>
        <w:shd w:val="clear" w:color="auto" w:fill="FFFFFF"/>
        <w:ind w:firstLine="850"/>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порядок информирования о ходе предоставления муниципальной услуги;</w:t>
      </w:r>
    </w:p>
    <w:p w:rsidR="00155D97" w:rsidRPr="00155D97" w:rsidRDefault="00155D97" w:rsidP="00155D97">
      <w:pPr>
        <w:shd w:val="clear" w:color="auto" w:fill="FFFFFF"/>
        <w:ind w:firstLine="850"/>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порядок обжалования действий (бездействия) и решений, осуществляемых и принимаемых в ходе предоставления муниципальной услуги.</w:t>
      </w:r>
    </w:p>
    <w:p w:rsidR="00155D97" w:rsidRPr="00155D97" w:rsidRDefault="00155D97" w:rsidP="00155D97">
      <w:pPr>
        <w:shd w:val="clear" w:color="auto" w:fill="FFFFFF"/>
        <w:jc w:val="center"/>
        <w:rPr>
          <w:rFonts w:eastAsia="Times New Roman" w:cs="Times New Roman"/>
          <w:bCs/>
          <w:color w:val="000000"/>
          <w:sz w:val="20"/>
          <w:szCs w:val="20"/>
          <w:lang w:eastAsia="ru-RU"/>
        </w:rPr>
      </w:pP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bCs/>
          <w:color w:val="000000"/>
          <w:sz w:val="20"/>
          <w:szCs w:val="20"/>
          <w:lang w:eastAsia="ru-RU"/>
        </w:rPr>
        <w:t>Глава 2. Стандарт предоставления муниципальной услуги</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bCs/>
          <w:color w:val="000000"/>
          <w:sz w:val="20"/>
          <w:szCs w:val="20"/>
          <w:lang w:eastAsia="ru-RU"/>
        </w:rPr>
        <w:t>Наименование муниципальной услуги</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9. Муниципальная услуга «Организация предоставления услуги дополнительного образования детей и взрослых на территории Кадыйского муниципального района».</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bCs/>
          <w:color w:val="000000"/>
          <w:sz w:val="20"/>
          <w:szCs w:val="20"/>
          <w:lang w:eastAsia="ru-RU"/>
        </w:rPr>
        <w:t>Наименование органа, предоставляющего муниципальную услугу</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10. Организацию предоставления муниципальной услуги осуществляет Муниципальное казенное образовательное учреждение дополнительного образования детей «Кадыйская детская музыкальная школа» Кадыйского муниципального района (далее МКОУ ДОД «Кадыйская ДМШ») и многофункциональный центр (далее МФЦ).</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Организацию и координацию деятельности по оказанию муниципальной услуги осуществляет Отдел по делам культуры, туризма, молодёжи и спорта (далее - Отдел культуры), являющийся структурным подразделением администрации Кадыйского муниципального района.</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bCs/>
          <w:color w:val="000000"/>
          <w:sz w:val="20"/>
          <w:szCs w:val="20"/>
          <w:lang w:eastAsia="ru-RU"/>
        </w:rPr>
        <w:t>Результат предоставления муниципальной услуги</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lastRenderedPageBreak/>
        <w:t>11. Результатом предоставления муниципальной услуги является повышение качества оказания и доступности муниципальной услуги, наиболее полного удовлетворения социального заказа детей и их родителей, создания комфортных условий для участников образовательного процесса, обеспечения необходимых научно-методических, организационных, кадровых, информационных условий для обучения в МКОУ ДОД «Кадыйская ДМШ».</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bCs/>
          <w:color w:val="000000"/>
          <w:sz w:val="20"/>
          <w:szCs w:val="20"/>
          <w:lang w:eastAsia="ru-RU"/>
        </w:rPr>
        <w:t>Срок предоставления муниципальной услуги</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12. Срок ожидания при подаче запроса о предоставлении муниципальной услуги. Максимальный срок ожидания в очереди при подаче запроса о предоставлении муниципальной услуги в течение 1 часа с учетом приемных дней.</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13.Письменные обращения получателей муниципальной услуги о порядке предоставления муниципальной услуги, включая обращения, поступившие по электронной почте, рассматриваются с учетом времени подготовки ответа заявителю в срок, не превышающий 30 дней со дня регистрации обращения, если не установлен более короткий срок исполнения обращения.</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14.Срок обращения может быть продлен, но не более чем на 30 дней, с обязательным уведомлением о продлении срока рассмотрения обращения гражданина.</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15. Срок регистрации запроса о предоставлении муниципальной услуги</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Регистрация должностным лицом запроса о предоставлении муниципальной услуги производится в течение одного рабочего дня с момента его поступления. Предоставление муниципальной услуги осуществляется в соответствии с планом работы МКОУ ДОД «Кадыйская ДМШ».</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bCs/>
          <w:color w:val="000000"/>
          <w:sz w:val="20"/>
          <w:szCs w:val="20"/>
          <w:lang w:eastAsia="ru-RU"/>
        </w:rPr>
        <w:t>Перечень нормативных правовых актов, регулирующих отношения, возникающие в связи с предоставлением муниципальной услуги</w:t>
      </w:r>
    </w:p>
    <w:p w:rsidR="00155D97" w:rsidRPr="00155D97" w:rsidRDefault="00155D97" w:rsidP="00155D97">
      <w:pPr>
        <w:shd w:val="clear" w:color="auto" w:fill="FFFFFF"/>
        <w:ind w:firstLine="707"/>
        <w:rPr>
          <w:rFonts w:eastAsia="Times New Roman" w:cs="Times New Roman"/>
          <w:color w:val="000000"/>
          <w:sz w:val="20"/>
          <w:szCs w:val="20"/>
          <w:lang w:eastAsia="ru-RU"/>
        </w:rPr>
      </w:pPr>
      <w:r w:rsidRPr="00155D97">
        <w:rPr>
          <w:rFonts w:eastAsia="Times New Roman" w:cs="Times New Roman"/>
          <w:color w:val="000000"/>
          <w:sz w:val="20"/>
          <w:szCs w:val="20"/>
          <w:lang w:eastAsia="ru-RU"/>
        </w:rPr>
        <w:t>16. Предоставление муниципальной услуги осуществляется в соответствии с:</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1) Конвенция о правах ребенка, одобренная Генеральной Ассамблеей ООН 20.11.1989г.;</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2) Конституция Российской Федерации;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3) Бюджетный кодекс Российской Федерации;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4) "Основами законодательства Российской Федерации о культуре" (утв. ВС РФ 09.10.1992 г. N 3612-1) ("Российская газета" от 17.11.1992 г. N 248);</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5) Федеральный закон от 21.07.2014г. №131-ФЗ «Об общих принципах организации местного самоуправления в Российской Федерации»;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6) Федеральный закон РФ «Об образовании» 2013 года 273 ФЗ;</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7) Федеральный закон от 24.07.1998г. № 124-ФЗ «Об основных гарантиях прав</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ребенка в Российской Федерации»;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8) Федеральным законом от 12.01.1996 г. N 7-ФЗ "О некоммерческих организациях" ("Российская газета" от 24.01.1996 г. N 14);</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9) Федеральным законом от 02.05.2006 г. N 59-ФЗ "О порядке рассмотрения обращений граждан Российской Федерации" ("Российская газета" от 05.05.2006 г. N 95);</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10) Федеральный закон от 21.12.1994г. № 69-ФЗ «О пожарной безопасности»;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11) Федеральный закон «О санитарно-эпидемиологическом благополучии населения» от 30 марта 1999г. № 52-ФЗ;</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12) Закон Российской Федерации от 07.02.1992г. № 2300-1 «О защите прав потребителей»;</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13) Постановление Правительства Российской Федерации от 08.12.2005г.№ 740 «О федеральной целевой программе «Культура России» (2006-2011 г.)»;</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14) Концепция развития образования в сфере культуры и искусства в Российской Федерации на 2008-2015 годы (одобрена распоряжением Правительства Российской Федерации от 25.08.2008г. № 1244-р);</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15) Постановлением Правительства Российской Федерации от 03.03.2012 г. N 186 "О федеральной целевой программе Культура России (2012 - 2018 гг.)»;</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16) Распоряжением Правительства Российской Федерации от 13.07.2007 г. N 923-р "Об изменении социальных нормативов и норм, одобренных распоряжением Правительства РФ от 03.07.1996 N 1063-р" (Собрание законодательства Российской Федерации от 23.07.2007 г. N 30 ст. 3955);</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17) Постановление Главного государственного санитарного врач Российской Федерации от 03.04.2003г. № 27 «О введении в действие санитарно-эпидемиологических правил и нормативов СанПиН 2.4.4.1251- 03 «Детские внешкольные учреждения (учреждения дополнительного образования санитарно-эпидемиологические требования к учреждения дополнительного образования детей (внешкольные учреждения)»;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18) Уставом Кадыйского муниципального района, принятым Решением Собрания депутатов 21.06.2005 г. N 42;</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19) Постановлением администрации Кадыйского муниципального района от 04.04.2012 г. № 169 «Об утверждении Порядка разработки и утверждения административных регламентов предоставления муниципальных услуг структурными подразделениями администрации Кадыйского муниципального района»</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20) Положением об отделе по делам культуры, туризма, молодёжи и спорта администрации Кадыйского муниципального района, утверждено постановлением главы администрации Кадыйского муниципального района от 15 мая 2012 г. № 258;</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21) Уставом МКОУ ДОД «Кадыйская ДМШ»;</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22) Настоящим Административным регламентом.</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bCs/>
          <w:color w:val="000000"/>
          <w:sz w:val="20"/>
          <w:szCs w:val="20"/>
          <w:lang w:eastAsia="ru-RU"/>
        </w:rPr>
        <w:t>Исчерпывающий перечень документов, необходимых для предоставления муниципальной услуги, подлежащих представлению заявителем</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xml:space="preserve">17. Для предоставления муниципальной услуги, в соответствии с Уставом, Заявитель обязан представить </w:t>
      </w:r>
      <w:r w:rsidRPr="00155D97">
        <w:rPr>
          <w:rFonts w:eastAsia="Times New Roman" w:cs="Times New Roman"/>
          <w:color w:val="000000"/>
          <w:sz w:val="20"/>
          <w:szCs w:val="20"/>
          <w:lang w:eastAsia="ru-RU"/>
        </w:rPr>
        <w:lastRenderedPageBreak/>
        <w:t>необходимый перечень документов:</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заявление от родителей или лиц их заменяющих </w:t>
      </w:r>
      <w:r w:rsidRPr="00155D97">
        <w:rPr>
          <w:rFonts w:eastAsia="Times New Roman" w:cs="Times New Roman"/>
          <w:bCs/>
          <w:color w:val="000000"/>
          <w:sz w:val="20"/>
          <w:szCs w:val="20"/>
          <w:lang w:eastAsia="ru-RU"/>
        </w:rPr>
        <w:t>(Приложение №3)</w:t>
      </w:r>
      <w:r w:rsidRPr="00155D97">
        <w:rPr>
          <w:rFonts w:eastAsia="Times New Roman" w:cs="Times New Roman"/>
          <w:color w:val="000000"/>
          <w:sz w:val="20"/>
          <w:szCs w:val="20"/>
          <w:lang w:eastAsia="ru-RU"/>
        </w:rPr>
        <w:t>;</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копию свидетельства о рождении ребенка;</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академическую справку о четвертных и текущих оценках или иной другой документ, подтверждающий предшествующее обучение в учреждении дополнительного образования по избранному профилю (требуется, если поступающий ребенок проходил обучение в ином учреждении дополнительного образования и собирается продолжить обучение);</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договор обеспечения уровня образования между участниками процесса </w:t>
      </w:r>
      <w:r w:rsidRPr="00155D97">
        <w:rPr>
          <w:rFonts w:eastAsia="Times New Roman" w:cs="Times New Roman"/>
          <w:bCs/>
          <w:color w:val="000000"/>
          <w:sz w:val="20"/>
          <w:szCs w:val="20"/>
          <w:lang w:eastAsia="ru-RU"/>
        </w:rPr>
        <w:t>(Приложение №4)</w:t>
      </w:r>
      <w:r w:rsidRPr="00155D97">
        <w:rPr>
          <w:rFonts w:eastAsia="Times New Roman" w:cs="Times New Roman"/>
          <w:color w:val="000000"/>
          <w:sz w:val="20"/>
          <w:szCs w:val="20"/>
          <w:lang w:eastAsia="ru-RU"/>
        </w:rPr>
        <w:t>;</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-договор о добровольных пожертвованиях </w:t>
      </w:r>
      <w:r w:rsidRPr="00155D97">
        <w:rPr>
          <w:rFonts w:eastAsia="Times New Roman" w:cs="Times New Roman"/>
          <w:bCs/>
          <w:color w:val="000000"/>
          <w:sz w:val="20"/>
          <w:szCs w:val="20"/>
          <w:lang w:eastAsia="ru-RU"/>
        </w:rPr>
        <w:t>(Приложение №5)</w:t>
      </w:r>
      <w:r w:rsidRPr="00155D97">
        <w:rPr>
          <w:rFonts w:eastAsia="Times New Roman" w:cs="Times New Roman"/>
          <w:color w:val="000000"/>
          <w:sz w:val="20"/>
          <w:szCs w:val="20"/>
          <w:lang w:eastAsia="ru-RU"/>
        </w:rPr>
        <w:t>;</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-согласие на обработку персональных данных </w:t>
      </w:r>
      <w:r w:rsidRPr="00155D97">
        <w:rPr>
          <w:rFonts w:eastAsia="Times New Roman" w:cs="Times New Roman"/>
          <w:bCs/>
          <w:color w:val="000000"/>
          <w:sz w:val="20"/>
          <w:szCs w:val="20"/>
          <w:lang w:eastAsia="ru-RU"/>
        </w:rPr>
        <w:t>(Приложение №6)</w:t>
      </w:r>
      <w:r w:rsidRPr="00155D97">
        <w:rPr>
          <w:rFonts w:eastAsia="Times New Roman" w:cs="Times New Roman"/>
          <w:color w:val="000000"/>
          <w:sz w:val="20"/>
          <w:szCs w:val="20"/>
          <w:lang w:eastAsia="ru-RU"/>
        </w:rPr>
        <w:t>.</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18. Заявление должно соответствовать следующим требованиям:</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текст написан четко и разборчиво от руки или при помощи средств электронно-вычислительной техники;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указана фамилия, имя, отчество, почтовый или электронный адрес, по которому должен быть направлен ответ, телефон;</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личная подпись и дата;</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отсутствуют не оговоренные исправления;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заявление не должно быть исполнено карандашом.</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bCs/>
          <w:color w:val="000000"/>
          <w:sz w:val="20"/>
          <w:szCs w:val="20"/>
          <w:lang w:eastAsia="ru-RU"/>
        </w:rPr>
        <w:t>Исчерпывающий перечень оснований для отказа в приёме документов, необходимых для предоставлений муниципальной услуги</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19. Основанием для отказа в приёме заявлений и документов, необходимых для предоставления муниципальной услуги, является: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предоставление заявителем документа, не соответствующего требованиям пункта 18. настоящего Административного регламента.</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предоставление Заявителем неполного комплекта документов для получения муниципальной услуги.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предоставление Заявителем документов, содержащих противоречивые сведения или не соответствующих требованиям, установленным действующим законодательством.</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На основании заявления Заявителя документы возвращаются для устранения выявленных в них ошибок или противоречий.</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bCs/>
          <w:color w:val="000000"/>
          <w:sz w:val="20"/>
          <w:szCs w:val="20"/>
          <w:lang w:eastAsia="ru-RU"/>
        </w:rPr>
        <w:t>Исчерпывающий перечень оснований для отказа в предоставлении муниципальной услуги:</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20. Основания для приостановления, либо отказа в предоставлении муниципальной услуги: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собственная инициатива обучающегося (согласие его родителей, законных представителей);</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невозможность по состоянию здоровья продолжать обучение;</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смена места жительства по заявлению получателя, заявителя услуги;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невыполнение заявителем учебного плана или нарушение правил внутреннего</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распорядка;</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отсутствие мест в учреждении.</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bCs/>
          <w:color w:val="000000"/>
          <w:sz w:val="20"/>
          <w:szCs w:val="20"/>
          <w:lang w:eastAsia="ru-RU"/>
        </w:rPr>
        <w:t>Размер платы, взимаемой с заявителя при предоставлении муниципальной услуги, и способы ее взимания, принимаемые в соответствии с муниципальными правовыми актами</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21. Муниципальная услуга предоставляется бесплатно в рамках определенного бюджетного финансирования.</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Муниципальная услуга предоставляется бесплатно на основании Договора о сотрудничестве между Школой и родителями обучающегося (законными представителями).</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bCs/>
          <w:color w:val="000000"/>
          <w:sz w:val="20"/>
          <w:szCs w:val="20"/>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22. Максимальный срок ожидания в очереди при подаче запроса и получения результата о предоставления муниципальной услуги, не должен превышать 15 минут.</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Максимальный срок выполнения административных действий составляет 15 минут.</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bCs/>
          <w:color w:val="000000"/>
          <w:sz w:val="20"/>
          <w:szCs w:val="20"/>
          <w:lang w:eastAsia="ru-RU"/>
        </w:rPr>
        <w:t>Срок регистрации запроса заявителя о предоставлении муниципальной услуги</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23. Максимальный срок регистрации заявления о предоставлении муниципальной услуги составляет 1 (один) день с момента его поступления в МКОУ ДОД «Кадыйская ДМШ».</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bCs/>
          <w:color w:val="000000"/>
          <w:sz w:val="20"/>
          <w:szCs w:val="20"/>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55D97" w:rsidRPr="00155D97" w:rsidRDefault="00155D97" w:rsidP="00155D97">
      <w:pPr>
        <w:shd w:val="clear" w:color="auto" w:fill="FFFFFF"/>
        <w:ind w:firstLine="540"/>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24. Здание, в котором расположено учреждение</w:t>
      </w:r>
      <w:r w:rsidRPr="00155D97">
        <w:rPr>
          <w:rFonts w:eastAsia="Times New Roman" w:cs="Times New Roman"/>
          <w:bCs/>
          <w:color w:val="000000"/>
          <w:sz w:val="20"/>
          <w:szCs w:val="20"/>
          <w:lang w:eastAsia="ru-RU"/>
        </w:rPr>
        <w:t>,</w:t>
      </w:r>
      <w:r w:rsidRPr="00155D97">
        <w:rPr>
          <w:rFonts w:eastAsia="Times New Roman" w:cs="Times New Roman"/>
          <w:color w:val="000000"/>
          <w:sz w:val="20"/>
          <w:szCs w:val="20"/>
          <w:lang w:eastAsia="ru-RU"/>
        </w:rPr>
        <w:t> непосредственно предоставляющее муниципальную услугу, должно располагаться с учетом пешеходной доступности (не более 15 минут пешком) от остановки общественного транспорта.</w:t>
      </w:r>
    </w:p>
    <w:p w:rsidR="00155D97" w:rsidRPr="00155D97" w:rsidRDefault="00155D97" w:rsidP="00155D97">
      <w:pPr>
        <w:shd w:val="clear" w:color="auto" w:fill="FFFFFF"/>
        <w:ind w:firstLine="540"/>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w:t>
      </w:r>
    </w:p>
    <w:p w:rsidR="00155D97" w:rsidRPr="00155D97" w:rsidRDefault="00155D97" w:rsidP="00155D97">
      <w:pPr>
        <w:shd w:val="clear" w:color="auto" w:fill="FFFFFF"/>
        <w:ind w:firstLine="540"/>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155D97" w:rsidRPr="00155D97" w:rsidRDefault="00155D97" w:rsidP="00155D97">
      <w:pPr>
        <w:shd w:val="clear" w:color="auto" w:fill="FFFFFF"/>
        <w:ind w:firstLine="540"/>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сопровождение инвалидов, имеющих стойкие расстройства функции зрения и самостоятельного передвижения, и оказание им помощи в передвижении (по необходимости);</w:t>
      </w:r>
    </w:p>
    <w:p w:rsidR="00155D97" w:rsidRPr="00155D97" w:rsidRDefault="00155D97" w:rsidP="00155D97">
      <w:pPr>
        <w:shd w:val="clear" w:color="auto" w:fill="FFFFFF"/>
        <w:ind w:firstLine="540"/>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155D97" w:rsidRPr="00155D97" w:rsidRDefault="00155D97" w:rsidP="00155D97">
      <w:pPr>
        <w:shd w:val="clear" w:color="auto" w:fill="FFFFFF"/>
        <w:ind w:firstLine="540"/>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xml:space="preserve">- дублирование необходимой для инвалидов звуковой и зрительной информации, а также надписей, знаков и </w:t>
      </w:r>
      <w:r w:rsidRPr="00155D97">
        <w:rPr>
          <w:rFonts w:eastAsia="Times New Roman" w:cs="Times New Roman"/>
          <w:color w:val="000000"/>
          <w:sz w:val="20"/>
          <w:szCs w:val="20"/>
          <w:lang w:eastAsia="ru-RU"/>
        </w:rPr>
        <w:lastRenderedPageBreak/>
        <w:t>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55D97" w:rsidRPr="00155D97" w:rsidRDefault="00155D97" w:rsidP="00155D97">
      <w:pPr>
        <w:shd w:val="clear" w:color="auto" w:fill="FFFFFF"/>
        <w:ind w:firstLine="540"/>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допуск в здания собаки-проводника при наличии документа, подтверждающего ее специальное обучение и выдаваемого по </w:t>
      </w:r>
      <w:hyperlink r:id="rId22" w:tgtFrame="_blank" w:history="1">
        <w:r w:rsidRPr="00155D97">
          <w:rPr>
            <w:rFonts w:eastAsia="Times New Roman" w:cs="Times New Roman"/>
            <w:color w:val="0000FF"/>
            <w:sz w:val="20"/>
            <w:szCs w:val="20"/>
            <w:u w:val="single"/>
            <w:lang w:eastAsia="ru-RU"/>
          </w:rPr>
          <w:t>форме</w:t>
        </w:r>
      </w:hyperlink>
      <w:r w:rsidRPr="00155D97">
        <w:rPr>
          <w:rFonts w:eastAsia="Times New Roman" w:cs="Times New Roman"/>
          <w:color w:val="000000"/>
          <w:sz w:val="20"/>
          <w:szCs w:val="20"/>
          <w:lang w:eastAsia="ru-RU"/>
        </w:rPr>
        <w:t> и в </w:t>
      </w:r>
      <w:hyperlink r:id="rId23" w:tgtFrame="_blank" w:history="1">
        <w:r w:rsidRPr="00155D97">
          <w:rPr>
            <w:rFonts w:eastAsia="Times New Roman" w:cs="Times New Roman"/>
            <w:color w:val="0000FF"/>
            <w:sz w:val="20"/>
            <w:szCs w:val="20"/>
            <w:u w:val="single"/>
            <w:lang w:eastAsia="ru-RU"/>
          </w:rPr>
          <w:t>порядке</w:t>
        </w:r>
      </w:hyperlink>
      <w:r w:rsidRPr="00155D97">
        <w:rPr>
          <w:rFonts w:eastAsia="Times New Roman" w:cs="Times New Roman"/>
          <w:color w:val="000000"/>
          <w:sz w:val="20"/>
          <w:szCs w:val="20"/>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(по необходимости);</w:t>
      </w:r>
    </w:p>
    <w:p w:rsidR="00155D97" w:rsidRPr="00155D97" w:rsidRDefault="00155D97" w:rsidP="00155D97">
      <w:pPr>
        <w:shd w:val="clear" w:color="auto" w:fill="FFFFFF"/>
        <w:ind w:firstLine="540"/>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оказание помощи инвалидам в преодолении барьеров, мешающих получению ими услуг наравне с другими лицами (по необходимости);</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создание инвалидам иных условий доступности зданий,  а также условий доступности муниципальной услуги в соответствии с требованиями приказа министерства культуры РФ от 16 ноября 2015 г. N 2800 «Об утверждении порядка обеспечения условий доступности для инвалидов культурных ценностей и благ» (по необходимости).</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bookmarkStart w:id="12" w:name="sub_2114"/>
      <w:r w:rsidRPr="00155D97">
        <w:rPr>
          <w:rFonts w:eastAsia="Times New Roman" w:cs="Times New Roman"/>
          <w:color w:val="000000"/>
          <w:sz w:val="20"/>
          <w:szCs w:val="20"/>
          <w:lang w:eastAsia="ru-RU"/>
        </w:rPr>
        <w:t>25. Помещения Школы для предоставления муниципальной услуги размещаются в пригодном для обучения здании, в соответствии с санитарно-эпидемиологическими требованиями (СанПиН 2.4.4. 1251- 03) и оборудованным отдельным входом.</w:t>
      </w:r>
      <w:bookmarkEnd w:id="12"/>
    </w:p>
    <w:p w:rsidR="00155D97" w:rsidRPr="00155D97" w:rsidRDefault="00155D97" w:rsidP="00155D97">
      <w:pPr>
        <w:shd w:val="clear" w:color="auto" w:fill="FFFFFF"/>
        <w:ind w:firstLine="707"/>
        <w:rPr>
          <w:rFonts w:eastAsia="Times New Roman" w:cs="Times New Roman"/>
          <w:color w:val="000000"/>
          <w:sz w:val="20"/>
          <w:szCs w:val="20"/>
          <w:lang w:eastAsia="ru-RU"/>
        </w:rPr>
      </w:pPr>
      <w:r w:rsidRPr="00155D97">
        <w:rPr>
          <w:rFonts w:eastAsia="Times New Roman" w:cs="Times New Roman"/>
          <w:color w:val="000000"/>
          <w:sz w:val="20"/>
          <w:szCs w:val="20"/>
          <w:lang w:eastAsia="ru-RU"/>
        </w:rPr>
        <w:t>Вход в зданиеШколы, предоставляющего муниципальную услугу, оформляется вывеской, содержащей полное название учреждения.</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Вход и выход из помещения для предоставления муниципальной услуги должен быть оборудован соответствующими указателями.</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В помещениях, предназначенных для предоставления муниципальной услуги, на видном месте должны быть расположены схемы размещения средств пожаротушения и путей эвакуации посетителей и работников учреждения.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В здании МКОУ ДОД «Кадыйская ДМШ», предоставляющего муниципальную услугу, должны быть предусмотрены следующие помещения: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Основные помещения: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учебные помещения (классы для групповых и индивидуальных занятий);</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специализированные помещения (актовый зал);</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Дополнительные помещения: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гардеробная;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-учительская;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-комната отдыха;</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подсобные помещения.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Помещения для предоставления муниципальной услуги должны быть обеспечены необходимым оборудованием:</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музыкальными инструментами;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компьютерами, средствами связи, включая Интернет;</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оргтехникой, аудио- и видеотехникой;</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оборудованием и оснащением в зависимости от направленности и специфики реализуемых образовательных программ;</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канцелярскими принадлежностями;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информационными и методическими материалами;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наглядной информацией; мебелью;</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средствами пожаротушения и оповещения о возникновении чрезвычайной ситуации;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средствами сигнализации – «тревожными кнопками».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В местах предоставления муниципальной услуги необходимо предусмотреть оборудование доступных мест общего пользования (туалетов).</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Места предоставления муниципальной услуги должны быть оборудованы с учетом комфортности предоставления муниципальных услуг и требований СанПиН.</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Рабочие места работников учреждения необходимо оснастить табличками с указанием фамилии, имени, отчества и должности.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Помещение, в котором осуществляется прием Заявителей должно обеспечивать</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комфортное расположение гражданина и должностного лица;</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возможность и удобство оформления гражданином письменного обращения;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возможность копирования документов;</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доступ к основным нормативным правовым актам, регламентирующим полномочия и сферу компетентности учреждения;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доступ к локальным актам, регулирующим исполнение муниципальной услуги предоставления дополнительного образования детям, подросткам и молодежи.</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bookmarkStart w:id="13" w:name="sub_2115"/>
      <w:r w:rsidRPr="00155D97">
        <w:rPr>
          <w:rFonts w:eastAsia="Times New Roman" w:cs="Times New Roman"/>
          <w:color w:val="000000"/>
          <w:sz w:val="20"/>
          <w:szCs w:val="20"/>
          <w:lang w:eastAsia="ru-RU"/>
        </w:rPr>
        <w:t>26. Муниципальная услуга предоставляется в соответствии со следующими основными документами:</w:t>
      </w:r>
      <w:bookmarkEnd w:id="13"/>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1) Уставом МКОУ ДОД «Кадыйская ДМШ»;</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2) коллективным договором;</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3) нормативно-правовыми документами, утвержденными постановлением Главы администрации Кадыйского муниципального района по предоставлению услуги (постановления и распоряжения по организации и проведению мероприятий);</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xml:space="preserve">4) инструкциями по эксплуатации оборудования МКОУ ДОД «Кадыйская ДМШ» (паспорта техники), инструкциями по охране труда в учреждении, о мерах пожарной безопасности в учреждении, инструкциями для персонала при угрозе или возникновении террористических актов, иные инструкции), методиками, положениями (регламентирующие процесс предоставления услуги, определяющие методы (способы) их предоставления и </w:t>
      </w:r>
      <w:r w:rsidRPr="00155D97">
        <w:rPr>
          <w:rFonts w:eastAsia="Times New Roman" w:cs="Times New Roman"/>
          <w:color w:val="000000"/>
          <w:sz w:val="20"/>
          <w:szCs w:val="20"/>
          <w:lang w:eastAsia="ru-RU"/>
        </w:rPr>
        <w:lastRenderedPageBreak/>
        <w:t>контроля;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5) органов санитарно-эпидемиологического надзора, пожарной инспекции;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6) эксплуатационными документами на оборудование, приборы и аппаратуру.</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27. Информация о деятельности учреждения, о порядке и правилах предоставления услуг должна обновляться (актуализироваться) по мере необходимости.</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Информирование о порядке предоставления муниципальной услуги осуществляется: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по каналам телефонной или почтовой связи;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при личном обращении граждан;</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через Интернет.</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По каналам телефонной связи работники МКОУ ДОД «Кадыйская ДМШ», обязаны дать достоверную информацию по вопросам исполнения муниципальной услуги в пределах своей компетенции и в зависимости от вида и формы услуги.</w:t>
      </w:r>
    </w:p>
    <w:p w:rsidR="00155D97" w:rsidRPr="00155D97" w:rsidRDefault="00155D97" w:rsidP="00155D97">
      <w:pPr>
        <w:shd w:val="clear" w:color="auto" w:fill="FFFFFF"/>
        <w:ind w:firstLine="707"/>
        <w:rPr>
          <w:rFonts w:eastAsia="Times New Roman" w:cs="Times New Roman"/>
          <w:color w:val="000000"/>
          <w:sz w:val="20"/>
          <w:szCs w:val="20"/>
          <w:lang w:eastAsia="ru-RU"/>
        </w:rPr>
      </w:pPr>
      <w:r w:rsidRPr="00155D97">
        <w:rPr>
          <w:rFonts w:eastAsia="Times New Roman" w:cs="Times New Roman"/>
          <w:color w:val="000000"/>
          <w:sz w:val="20"/>
          <w:szCs w:val="20"/>
          <w:lang w:eastAsia="ru-RU"/>
        </w:rPr>
        <w:t>Ответ на телефонный звонок должен содержать информацию о наименовании органа, в который поступил телефонный звонок, фамилии, имени, отчестве и должности работника, принявшего телефонный звонок.</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При ответах на телефонные звонки и личные обращения работники МКОУ ДОД «Кадыйская ДМШ», подробно и в вежливой форме информируют обратившихся по интересующим вопросам. Учет устных обращений за информацией по процедуре предоставления услуги не ведется.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При информировании по письменным, почтовым или электронным обращениям ответ направляется в адрес заявителя в срок, не превышающий 30 дней, с момента поступления обращения.</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bCs/>
          <w:color w:val="000000"/>
          <w:sz w:val="20"/>
          <w:szCs w:val="20"/>
          <w:lang w:eastAsia="ru-RU"/>
        </w:rPr>
        <w:t>Показатели доступности и качества муниципальной услуги</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28. Показателями оценки доступности муниципальной услуги являются:</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обеспечение возможности направления запроса или заявления о предоставлении информации о предоставлении муниципальной услуги руководителю образовательного учреждения в электронном виде;</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информация, предоставляемая гражданам о муниципальной услуге, является открытой и общедоступной.</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29. Показателями оценки качества предоставления муниципальной услуги являются: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соблюдение срока предоставления муниципальной услуги;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отсутствие поданных в установленном порядке обоснованных жалоб на действия (бездействие) должностных лиц и работников образовательного учреждения, осуществленные в ходе предоставления муниципальной услуги.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соответствие содержания, уровня и качества подготовки выпускников образовательного учреждения требованиям образовательных программ на основе положительных результатов итоговой аттестации выпускников;</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соответствие педагогических и руководящих кадров образовательного учреждения установленному уровню квалификации, укомплектованность штатов;</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соответствие материально-технической базы целям и задачам образовательного процесса;</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соответствие методической и учебно-воспитательной работы;</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качество программного обеспечения (образовательное учреждение должно быть полностью обеспечено учебными программами, отвечающими современным требованиям развития дополнительного образования и использовать адаптированные к условиям своей школы, инновационные и авторские программы).</w:t>
      </w:r>
    </w:p>
    <w:p w:rsidR="00155D97" w:rsidRPr="00155D97" w:rsidRDefault="00155D97" w:rsidP="00155D97">
      <w:pPr>
        <w:shd w:val="clear" w:color="auto" w:fill="FFFFFF"/>
        <w:jc w:val="center"/>
        <w:rPr>
          <w:rFonts w:eastAsia="Times New Roman" w:cs="Times New Roman"/>
          <w:bCs/>
          <w:color w:val="000000"/>
          <w:sz w:val="20"/>
          <w:szCs w:val="20"/>
          <w:lang w:eastAsia="ru-RU"/>
        </w:rPr>
      </w:pP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bCs/>
          <w:color w:val="000000"/>
          <w:sz w:val="20"/>
          <w:szCs w:val="20"/>
          <w:lang w:eastAsia="ru-RU"/>
        </w:rPr>
        <w:t>Глава 3. Состав, последовательность и сроки выполнения административных процедур (действий), требования к порядку их выполнения.</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30. Основания для начала административного действия: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Предоставление муниципальной услуги «Организация предоставления услуги дополнительного образования детей и взрослых на территории Кадыйского муниципального района» осуществляется образовательным учреждением при наличии утвержденного и зарегистрированного в уставном порядке Устава, лицензии на образовательную деятельность.</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Порядок предоставления муниципальной услуги (образовательный цикл) определяется действующим законодательством, Уставом и учебным планом Школы, муниципальными правовыми актами.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Основанием для начала административного действия является обращение Получателя к секретарю приемной комиссии Учреждения с заявлением.</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31. Для организации приема в Школу создается приемная комиссия, утвержденная приказом директора.</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Последовательность действий при осуществлении муниципальной услуги: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прием и регистрация заявления на оказание муниципальной услуги;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ознакомление Получателя с Уставом Учреждения, условиями прохождения вступительных испытаний, проектом договора на оказание муниципальной услуги;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рассмотрение документов Получателя и передача их в приемную комиссию;</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решение приемной комиссии о предоставлении муниципальной услуги, либо об отказе в предоставлении муниципальной услуги;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заключение договора с Получателем о предоставлении муниципальной услуги;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-непосредственное предоставление муниципальной услуги - предоставление дополнительного образования: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а) срок предоставления определяется контрольными нормативами лицензии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б) содержание образовательного процесса в конкретном Учреждении определяется учебным планом Учреждения, образовательными программами дополнительного образования детей.</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в) режим работы образовательного учреждения, длительность пребывания в них воспитанников, а также учебные нагрузки воспитанников определяются Уставом Учреждения и не должны превышать нормы предельно допустимых нагрузок, установленные санитарно-гигиеническими нормами.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lastRenderedPageBreak/>
        <w:t>- подшивка заключенного договора в реестр договоров Учреждения;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-предоставление муниципальной услуги Получателю по выбранному направлению обучения;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-выдача свидетельства об окончании Учреждения учащимся, успешно прошедшим итоговую аттестацию.</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32. Секретарь приемной комиссии Учреждения проводит первичную проверку представленного заявления, а также документов, необходимых для предоставления муниципальной услуги, удостоверяясь, что:</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текст документа написан разборчиво;</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фамилии, имена, отчества родителей (законных представителей), адреса их мест жительства и другая необходимая информация написаны полностью;</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документ не исполнен карандашом.</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33. Секретарь приемной комиссии Учреждения вносит запись о приеме заявления в журнал регистрации заявлений и вручает Получателю расписку о получении документов с указанием даты и времени вступительных испытаний. Время, затраченное на процедуру – 10 минут.</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34. Секретарь приемной комиссии знакомит Получателя с Уставом Учреждения, условиями прохождения вступительных испытаний, проектом договора на оказание муниципальной услуги. Время, затраченное на процедуру – 20 минут.</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35. Секретарь приемной комиссии Учреждения передает документы председателю приемной комиссии. Время, затраченное на процедуру – 1 рабочий день.</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36. Приемная комиссия Учреждения на вступительных испытаниях проверяет способности Получателей к выбранным направлениям обучения. Оценивает способности Получателя к выбранному направлению обучения по 5-бальной системе, результаты вносит в книгу протоколов вступительных испытаний и в бланк заявления Получателя муниципальной услуги. Максимальное время, затраченное на процедуру – 30 минут.</w:t>
      </w:r>
    </w:p>
    <w:p w:rsidR="00155D97" w:rsidRPr="00155D97" w:rsidRDefault="00155D97" w:rsidP="00155D97">
      <w:pPr>
        <w:shd w:val="clear" w:color="auto" w:fill="FFFFFF"/>
        <w:ind w:firstLine="707"/>
        <w:rPr>
          <w:rFonts w:eastAsia="Times New Roman" w:cs="Times New Roman"/>
          <w:color w:val="000000"/>
          <w:sz w:val="20"/>
          <w:szCs w:val="20"/>
          <w:lang w:eastAsia="ru-RU"/>
        </w:rPr>
      </w:pPr>
      <w:r w:rsidRPr="00155D97">
        <w:rPr>
          <w:rFonts w:eastAsia="Times New Roman" w:cs="Times New Roman"/>
          <w:color w:val="000000"/>
          <w:sz w:val="20"/>
          <w:szCs w:val="20"/>
          <w:lang w:eastAsia="ru-RU"/>
        </w:rPr>
        <w:t>37. Критерии принятия решений:</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На основании результатов вступительных экзаменов приемная комиссия определяет наличие либо отсутствие права у Получателя на муниципальную услугу и готовит решение о предоставлении муниципальной услуги, либо об отказе в ее предоставлении. Время, затраченное на процедуру – 1 рабочий день.</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38.Издание приказа о зачислении в Учреждение. Время, затраченное на процедуру – 1 рабочий день.</w:t>
      </w:r>
    </w:p>
    <w:p w:rsidR="00155D97" w:rsidRPr="00155D97" w:rsidRDefault="00155D97" w:rsidP="00155D97">
      <w:pPr>
        <w:shd w:val="clear" w:color="auto" w:fill="FFFFFF"/>
        <w:ind w:firstLine="707"/>
        <w:rPr>
          <w:rFonts w:eastAsia="Times New Roman" w:cs="Times New Roman"/>
          <w:color w:val="000000"/>
          <w:sz w:val="20"/>
          <w:szCs w:val="20"/>
          <w:lang w:eastAsia="ru-RU"/>
        </w:rPr>
      </w:pPr>
      <w:r w:rsidRPr="00155D97">
        <w:rPr>
          <w:rFonts w:eastAsia="Times New Roman" w:cs="Times New Roman"/>
          <w:color w:val="000000"/>
          <w:sz w:val="20"/>
          <w:szCs w:val="20"/>
          <w:lang w:eastAsia="ru-RU"/>
        </w:rPr>
        <w:t>39. Результат административного действия:</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1) В результате положительного прохождения вступительных испытаний между администрацией Школы и родителями (законными представителями) обучающегося заключается Договор на оказание муниципальной услуги в двух экземплярах, один из которых хранится в Школе, второй находится у получателей муниципальной услуги – родителей (законных представителей).</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обучение учащегося по образовательным программам выбранного направления;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-получение документа установленного образца (свидетельства), подтверждающего получение соответствующей муниципальной услуги в полном объеме на основании успешного прохождения итоговой аттестации.</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2) Получателям, не прошедшим итоговую аттестацию по одному или нескольким предметам, выдаётся справка об успеваемости по предметам, пройденным в период получения муниципальной услуги.</w:t>
      </w:r>
    </w:p>
    <w:p w:rsidR="00155D97" w:rsidRPr="00155D97" w:rsidRDefault="00155D97" w:rsidP="00155D97">
      <w:pPr>
        <w:shd w:val="clear" w:color="auto" w:fill="FFFFFF"/>
        <w:ind w:firstLine="707"/>
        <w:rPr>
          <w:rFonts w:eastAsia="Times New Roman" w:cs="Times New Roman"/>
          <w:color w:val="000000"/>
          <w:sz w:val="20"/>
          <w:szCs w:val="20"/>
          <w:lang w:eastAsia="ru-RU"/>
        </w:rPr>
      </w:pPr>
      <w:r w:rsidRPr="00155D97">
        <w:rPr>
          <w:rFonts w:eastAsia="Times New Roman" w:cs="Times New Roman"/>
          <w:color w:val="000000"/>
          <w:sz w:val="20"/>
          <w:szCs w:val="20"/>
          <w:lang w:eastAsia="ru-RU"/>
        </w:rPr>
        <w:t>40. Фиксация результата административного действия:</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подшивка заключенного Договора в реестр договоров Учреждения;</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хранение Договора на протяжении всего срока предоставления муниципальной услуги.</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в процессе оказания муниципальной услуги работники Школы обеспечивают сохранность документов, конфиденциальность содержащейся в них информации.</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должностное лицо, после успешных выпускных экзаменов и решения педагогического совета, подготавливает документы об окончании заявителем Школы.</w:t>
      </w:r>
    </w:p>
    <w:p w:rsidR="00155D97" w:rsidRPr="00155D97" w:rsidRDefault="00155D97" w:rsidP="00155D97">
      <w:pPr>
        <w:shd w:val="clear" w:color="auto" w:fill="FFFFFF"/>
        <w:jc w:val="center"/>
        <w:rPr>
          <w:rFonts w:eastAsia="Times New Roman" w:cs="Times New Roman"/>
          <w:bCs/>
          <w:color w:val="000000"/>
          <w:sz w:val="20"/>
          <w:szCs w:val="20"/>
          <w:lang w:eastAsia="ru-RU"/>
        </w:rPr>
      </w:pP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bCs/>
          <w:color w:val="000000"/>
          <w:sz w:val="20"/>
          <w:szCs w:val="20"/>
          <w:lang w:eastAsia="ru-RU"/>
        </w:rPr>
        <w:t>Глава 4. Контроль за исполнением административного регламента</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41. Текущий контроль за соблюдением последовательности административных действий, установленных настоящим регламентом, и за принятие решений при предоставлении муниципальной услуги работниками МКОУ ДОД «Кадыйская ДМШ» осуществляется директором данного учреждения.</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Контроль за предоставлением муниципальной услуги МКОУ ДОД «Кадыйская ДМШ» осуществляет отдел по делам культуры, туризма, молодёжи и спорта администрации Кадыйского муниципального района.</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Текущий контроль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инструкций, содержащих порядок предоставления муниципальной услуги.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Периодичность осуществления текущего контроля устанавливается планом отдела по делам культуры, туризма, молодёжи и спорта администрации Кадыйского муниципального района.</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Проверки осуществляются на основании планов проведения проверок (плановые проверки) или по факту обращения получателя муниципальной услуги (внеплановые проверки). Плановые проверки могут носить тематический характер. Периодичность проведения проверок может осуществляться на основании ежеквартальных, полугодовых или годовых планов.</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По заявлению граждан, получателей муниципальной услуги может быть проведена внеплановая проверка, по факту письменного заявления.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Для проведения проверок, выявления и устранения нарушений действующего законодательства начальник отдела по делам культуры, туризма, молодёжи и спорта администрации Кадыйского муниципального района определяет уполномоченных должностных лиц.</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xml:space="preserve">- Контроль за полнотой и качеством предоставления муниципальной услуги включает в себя проведение </w:t>
      </w:r>
      <w:r w:rsidRPr="00155D97">
        <w:rPr>
          <w:rFonts w:eastAsia="Times New Roman" w:cs="Times New Roman"/>
          <w:color w:val="000000"/>
          <w:sz w:val="20"/>
          <w:szCs w:val="20"/>
          <w:lang w:eastAsia="ru-RU"/>
        </w:rPr>
        <w:lastRenderedPageBreak/>
        <w:t>проверок, выявление и устранение нарушений прав заявителей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действия работников учебного заведения.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Проверки полноты качества осуществления Учреждением полномочий проводятся на основании индивидуальных правовых актов (приказов).</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Результаты проверки оформляются в виде акта (справки), в котором отмечаются выявленные недостатки и предложения по их устранению. Акт (справка) подписывается начальником комитета по делам культуры, туризма, молодёжи и спорта администрации Кадыйского муниципального района.</w:t>
      </w:r>
    </w:p>
    <w:p w:rsidR="00155D97" w:rsidRPr="00155D97" w:rsidRDefault="00155D97" w:rsidP="00155D97">
      <w:pPr>
        <w:shd w:val="clear" w:color="auto" w:fill="FFFFFF"/>
        <w:ind w:firstLine="707"/>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42. По результатам контроля, в случае необходимости, осуществляется привлечение виновных лиц к ответственности в соответствии в соответствии с Трудовым кодексом Российской Федерации, а также административной ответственности в соответствии с законодательством Российской Федерации, Костромской области об административных правонарушениях.</w:t>
      </w:r>
    </w:p>
    <w:p w:rsidR="00155D97" w:rsidRPr="00155D97" w:rsidRDefault="00155D97" w:rsidP="00155D97">
      <w:pPr>
        <w:shd w:val="clear" w:color="auto" w:fill="FFFFFF"/>
        <w:jc w:val="center"/>
        <w:rPr>
          <w:rFonts w:eastAsia="Times New Roman" w:cs="Times New Roman"/>
          <w:bCs/>
          <w:color w:val="000000"/>
          <w:sz w:val="20"/>
          <w:szCs w:val="20"/>
          <w:lang w:eastAsia="ru-RU"/>
        </w:rPr>
      </w:pP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bCs/>
          <w:color w:val="000000"/>
          <w:sz w:val="20"/>
          <w:szCs w:val="20"/>
          <w:lang w:eastAsia="ru-RU"/>
        </w:rPr>
        <w:t>Глава 5. Порядок досудебного (внесудебного) обжалования заявителем решений и действий (бездействия) органа, предоставляющего муниципальную услугу, а также должностных лиц, муниципальных служащих</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43. Получатель имеет право на обжалование действий или бездействия и решений, осуществляемых (принятых) в ходе предоставления муниципальной услуги в досудебном и судебном порядке, обратиться с жалобой устно или направить письменную жалобу на имя директора МКОУ ДОД «Кадыйская ДМШ», начальника Отдела культуры.</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44. Заинтересованные граждане в соответствии с настоящим регламентом вправе обжаловать в досудебном порядке:</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отказ о предоставлении информации об организации дополнительного образования;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необоснованное нарушение установленных настоящим регламентом сроков осуществления административных процедур;</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другие действия (бездействие) должностных лиц</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45. Процедура подачи жалобы</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Жалобы на действия или бездействие должностных лиц, могут быть поданы на имя директора ДМШ, а также на имя начальника отдела по культуре, молодежной политике и спорту в течение трех месяцев со дня, когда гражданин узнал или должен был узнать о нарушении своих прав. Информация о нарушении должностным лицом положений Административного регламента направляется по адресу: 157980 Костромская область п. Кадый ул.Центральная д.4</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Адрес электронной почты: Email: uprkulkad@gmail.com</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Факс:(49442) 3-41-36</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Телефон: 3-41-39; 3-41-36.</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46. Действия, которые заинтересованные граждане вправе обжаловать в досудебном порядке:</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В устной форме жалобы рассматриваются по общему правилу в ходе личного приема граждан директором ДМШ или начальником отдела по делам культуры, туризма, молодёжи и спорта администрации Кадыйского муниципального района.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В случае если устная жалоба содержит вопросы, решение которых не входит в компетенцию вышеуказанных структур, гражданину дается разъяснение, куда и в каком порядке ему следует обратиться.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В письменной жалобе в обязательном порядке гражданин указывает наименование органа (учреждения), в который направляется письменная жалоба, либо фамилию, имя, отчество соответствующего должностного лица, либо должность соответствующего лица, свою фамилию, имя, отчество, почтовый адрес или адрес электронной почты, по которому должен быть направлен ответ (для оперативного решения вопросов, изложенных в жалобе, желательна информация о номерах контактных телефонов), суть жалобы, т.е. требования лица, подающего жалобу, и основания, по которым заявитель считает решение по соответствующему делу неправильным, дату и ставит личную подпись.</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В случае необходимости в подтверждение своих доводов гражданин прилагает к письменной жалобе документы и материалы либо их копии.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47. Перечень оснований для отказа в рассмотрении жалобы</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Жалоба не подлежит рассмотрению в следующих случаях:</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отсутствия обязательных реквизитов письменной жалобы и указаний на предмет обжалования;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подачи жалобы лицом, не имеющим полномочий выступать от имени гражданина;</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установления факта, что данный гражданин уже многократно обращался с жалобой по этому предмету, и ему были даны исчерпывающие письменные ответы при условии, что в жалобе не приводятся новые доводы или обстоятельства;</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 если текст письменной жалобы не поддается прочтению, при этом если прочтению поддается почтовый адрес гражданина, ему сообщается о данной причине отказа в рассмотрении.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lastRenderedPageBreak/>
        <w:t>Заявителю должно быть сообщено о невозможности рассмотрения его жалобы в трехдневный срок со дня ее получения.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Письменная жалоба подлежит обязательной регистрации не позднее чем в течение трех дней с момента поступления в муниципальное учреждение.</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Запрещается направлять жалобу на рассмотрение должностному лицу, решение или действие (бездействие) которого обжалуется.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48. Сроки рассмотрения жалобы:</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Жалоба рассматривается в срок не позднее 30 дней со дня ее получения. В исключительных случаях, связанных с необходимостью истребования и изучения дополнительных материалов, срок рассмотрения жалобы может быть продлен, но не более чем на 30 дней.</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О продлении срока рассмотрения жалобы гражданин уведомляется письменно с указанием причин продления.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По результатам рассмотрения жалобы в течение 3 дней заявителю сообщается решение по жалобе по существу всех поставленных вопросов. Решение по жалобе подписывается директором ДМШ, или начальником отдела по делам культуры, туризма, молодёжи и спорта администрации Кадыйского муниципального района.</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49. Результат досудебного (внесудебного) обжалования</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Результатом досудебного (внесудебного) обжалования является рассмотрение всех поставленных заявителем вопросов, принятие необходимых мер и предоставление письменного ответа (в пределах компетенции) по существу всех поставленных в жалобе вопросов либо отказ в рассмотрении жалобы в случаях, установленных настоящим регламентом.</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Получатели вправе обжаловать действия (бездействия) и решения, осуществляемые (принятые) в ходе предоставления муниципальной услуги в суде общей юрисдикции в течение трех месяцев со дня, когда стало известно о нарушении их прав и свобод в порядке, предусмотренном законодательством Российской Федерации.</w:t>
      </w:r>
    </w:p>
    <w:p w:rsidR="00155D97" w:rsidRPr="00155D97" w:rsidRDefault="00155D97" w:rsidP="00155D97">
      <w:pPr>
        <w:shd w:val="clear" w:color="auto" w:fill="FFFFFF"/>
        <w:ind w:firstLine="708"/>
        <w:jc w:val="both"/>
        <w:rPr>
          <w:rFonts w:eastAsia="Times New Roman" w:cs="Times New Roman"/>
          <w:color w:val="000000"/>
          <w:sz w:val="20"/>
          <w:szCs w:val="20"/>
          <w:lang w:eastAsia="ru-RU"/>
        </w:rPr>
      </w:pPr>
    </w:p>
    <w:tbl>
      <w:tblPr>
        <w:tblW w:w="0" w:type="auto"/>
        <w:tblCellMar>
          <w:top w:w="15" w:type="dxa"/>
          <w:left w:w="15" w:type="dxa"/>
          <w:bottom w:w="15" w:type="dxa"/>
          <w:right w:w="15" w:type="dxa"/>
        </w:tblCellMar>
        <w:tblLook w:val="04A0"/>
      </w:tblPr>
      <w:tblGrid>
        <w:gridCol w:w="537"/>
        <w:gridCol w:w="2672"/>
        <w:gridCol w:w="1973"/>
        <w:gridCol w:w="1477"/>
        <w:gridCol w:w="1490"/>
        <w:gridCol w:w="1944"/>
      </w:tblGrid>
      <w:tr w:rsidR="00155D97" w:rsidRPr="00155D97" w:rsidTr="00C1074A">
        <w:tc>
          <w:tcPr>
            <w:tcW w:w="553" w:type="dxa"/>
            <w:tcBorders>
              <w:top w:val="single" w:sz="6" w:space="0" w:color="000000"/>
              <w:left w:val="single" w:sz="6" w:space="0" w:color="000000"/>
              <w:bottom w:val="single" w:sz="6" w:space="0" w:color="000000"/>
            </w:tcBorders>
            <w:vAlign w:val="center"/>
            <w:hideMark/>
          </w:tcPr>
          <w:p w:rsidR="00155D97" w:rsidRPr="00155D97" w:rsidRDefault="00155D97" w:rsidP="00C1074A">
            <w:pPr>
              <w:rPr>
                <w:rFonts w:eastAsia="Times New Roman" w:cs="Times New Roman"/>
                <w:sz w:val="20"/>
                <w:szCs w:val="20"/>
                <w:lang w:eastAsia="ru-RU"/>
              </w:rPr>
            </w:pPr>
            <w:r w:rsidRPr="00155D97">
              <w:rPr>
                <w:rFonts w:eastAsia="Times New Roman" w:cs="Times New Roman"/>
                <w:sz w:val="20"/>
                <w:szCs w:val="20"/>
                <w:lang w:eastAsia="ru-RU"/>
              </w:rPr>
              <w:t>№ п/п</w:t>
            </w:r>
          </w:p>
        </w:tc>
        <w:tc>
          <w:tcPr>
            <w:tcW w:w="2758" w:type="dxa"/>
            <w:tcBorders>
              <w:top w:val="single" w:sz="6" w:space="0" w:color="000000"/>
              <w:left w:val="single" w:sz="6" w:space="0" w:color="000000"/>
              <w:bottom w:val="single" w:sz="6" w:space="0" w:color="000000"/>
            </w:tcBorders>
            <w:vAlign w:val="center"/>
            <w:hideMark/>
          </w:tcPr>
          <w:p w:rsidR="00155D97" w:rsidRPr="00155D97" w:rsidRDefault="00155D97" w:rsidP="00C1074A">
            <w:pPr>
              <w:rPr>
                <w:rFonts w:eastAsia="Times New Roman" w:cs="Times New Roman"/>
                <w:sz w:val="20"/>
                <w:szCs w:val="20"/>
                <w:lang w:eastAsia="ru-RU"/>
              </w:rPr>
            </w:pPr>
            <w:r w:rsidRPr="00155D97">
              <w:rPr>
                <w:rFonts w:eastAsia="Times New Roman" w:cs="Times New Roman"/>
                <w:sz w:val="20"/>
                <w:szCs w:val="20"/>
                <w:lang w:eastAsia="ru-RU"/>
              </w:rPr>
              <w:t>Наименование администрации, организаций, участвующих в предоставлении муниципальной услуги</w:t>
            </w:r>
          </w:p>
        </w:tc>
        <w:tc>
          <w:tcPr>
            <w:tcW w:w="1999" w:type="dxa"/>
            <w:tcBorders>
              <w:top w:val="single" w:sz="6" w:space="0" w:color="000000"/>
              <w:left w:val="single" w:sz="6" w:space="0" w:color="000000"/>
              <w:bottom w:val="single" w:sz="6" w:space="0" w:color="000000"/>
            </w:tcBorders>
            <w:vAlign w:val="center"/>
            <w:hideMark/>
          </w:tcPr>
          <w:p w:rsidR="00155D97" w:rsidRPr="00155D97" w:rsidRDefault="00155D97" w:rsidP="00C1074A">
            <w:pPr>
              <w:rPr>
                <w:rFonts w:eastAsia="Times New Roman" w:cs="Times New Roman"/>
                <w:sz w:val="20"/>
                <w:szCs w:val="20"/>
                <w:lang w:eastAsia="ru-RU"/>
              </w:rPr>
            </w:pPr>
            <w:r w:rsidRPr="00155D97">
              <w:rPr>
                <w:rFonts w:eastAsia="Times New Roman" w:cs="Times New Roman"/>
                <w:sz w:val="20"/>
                <w:szCs w:val="20"/>
                <w:lang w:eastAsia="ru-RU"/>
              </w:rPr>
              <w:t>Местонахождение администрации, организации (фактический адрес)</w:t>
            </w:r>
          </w:p>
        </w:tc>
        <w:tc>
          <w:tcPr>
            <w:tcW w:w="1532" w:type="dxa"/>
            <w:tcBorders>
              <w:top w:val="single" w:sz="6" w:space="0" w:color="000000"/>
              <w:left w:val="single" w:sz="6" w:space="0" w:color="000000"/>
              <w:bottom w:val="single" w:sz="6" w:space="0" w:color="000000"/>
            </w:tcBorders>
            <w:vAlign w:val="center"/>
            <w:hideMark/>
          </w:tcPr>
          <w:p w:rsidR="00155D97" w:rsidRPr="00155D97" w:rsidRDefault="00155D97" w:rsidP="00C1074A">
            <w:pPr>
              <w:rPr>
                <w:rFonts w:eastAsia="Times New Roman" w:cs="Times New Roman"/>
                <w:sz w:val="20"/>
                <w:szCs w:val="20"/>
                <w:lang w:eastAsia="ru-RU"/>
              </w:rPr>
            </w:pPr>
            <w:r w:rsidRPr="00155D97">
              <w:rPr>
                <w:rFonts w:eastAsia="Times New Roman" w:cs="Times New Roman"/>
                <w:sz w:val="20"/>
                <w:szCs w:val="20"/>
                <w:lang w:eastAsia="ru-RU"/>
              </w:rPr>
              <w:t>График работы</w:t>
            </w:r>
          </w:p>
        </w:tc>
        <w:tc>
          <w:tcPr>
            <w:tcW w:w="1518" w:type="dxa"/>
            <w:tcBorders>
              <w:top w:val="single" w:sz="6" w:space="0" w:color="000000"/>
              <w:left w:val="single" w:sz="6" w:space="0" w:color="000000"/>
              <w:bottom w:val="single" w:sz="6" w:space="0" w:color="000000"/>
            </w:tcBorders>
            <w:vAlign w:val="center"/>
            <w:hideMark/>
          </w:tcPr>
          <w:p w:rsidR="00155D97" w:rsidRPr="00155D97" w:rsidRDefault="00155D97" w:rsidP="00C1074A">
            <w:pPr>
              <w:rPr>
                <w:rFonts w:eastAsia="Times New Roman" w:cs="Times New Roman"/>
                <w:sz w:val="20"/>
                <w:szCs w:val="20"/>
                <w:lang w:eastAsia="ru-RU"/>
              </w:rPr>
            </w:pPr>
            <w:r w:rsidRPr="00155D97">
              <w:rPr>
                <w:rFonts w:eastAsia="Times New Roman" w:cs="Times New Roman"/>
                <w:sz w:val="20"/>
                <w:szCs w:val="20"/>
                <w:lang w:eastAsia="ru-RU"/>
              </w:rPr>
              <w:t>Справочные телефоны</w:t>
            </w:r>
          </w:p>
        </w:tc>
        <w:tc>
          <w:tcPr>
            <w:tcW w:w="1976" w:type="dxa"/>
            <w:tcBorders>
              <w:top w:val="single" w:sz="6" w:space="0" w:color="000000"/>
              <w:left w:val="single" w:sz="6" w:space="0" w:color="000000"/>
              <w:bottom w:val="single" w:sz="6" w:space="0" w:color="000000"/>
              <w:right w:val="single" w:sz="6" w:space="0" w:color="000000"/>
            </w:tcBorders>
            <w:vAlign w:val="center"/>
            <w:hideMark/>
          </w:tcPr>
          <w:p w:rsidR="00155D97" w:rsidRPr="00155D97" w:rsidRDefault="00155D97" w:rsidP="00C1074A">
            <w:pPr>
              <w:rPr>
                <w:rFonts w:eastAsia="Times New Roman" w:cs="Times New Roman"/>
                <w:sz w:val="20"/>
                <w:szCs w:val="20"/>
                <w:lang w:eastAsia="ru-RU"/>
              </w:rPr>
            </w:pPr>
            <w:r w:rsidRPr="00155D97">
              <w:rPr>
                <w:rFonts w:eastAsia="Times New Roman" w:cs="Times New Roman"/>
                <w:sz w:val="20"/>
                <w:szCs w:val="20"/>
                <w:lang w:eastAsia="ru-RU"/>
              </w:rPr>
              <w:t>Адреса официальных сайтов в сети Интернет, адрес электронной почты</w:t>
            </w:r>
          </w:p>
        </w:tc>
      </w:tr>
      <w:tr w:rsidR="00155D97" w:rsidRPr="00155D97" w:rsidTr="00C1074A">
        <w:tc>
          <w:tcPr>
            <w:tcW w:w="553" w:type="dxa"/>
            <w:tcBorders>
              <w:left w:val="single" w:sz="6" w:space="0" w:color="000000"/>
              <w:bottom w:val="single" w:sz="6" w:space="0" w:color="000000"/>
            </w:tcBorders>
            <w:vAlign w:val="center"/>
            <w:hideMark/>
          </w:tcPr>
          <w:p w:rsidR="00155D97" w:rsidRPr="00155D97" w:rsidRDefault="00155D97" w:rsidP="00C1074A">
            <w:pPr>
              <w:rPr>
                <w:rFonts w:eastAsia="Times New Roman" w:cs="Times New Roman"/>
                <w:sz w:val="20"/>
                <w:szCs w:val="20"/>
                <w:lang w:eastAsia="ru-RU"/>
              </w:rPr>
            </w:pPr>
            <w:r w:rsidRPr="00155D97">
              <w:rPr>
                <w:rFonts w:eastAsia="Times New Roman" w:cs="Times New Roman"/>
                <w:sz w:val="20"/>
                <w:szCs w:val="20"/>
                <w:lang w:eastAsia="ru-RU"/>
              </w:rPr>
              <w:t>1</w:t>
            </w:r>
          </w:p>
        </w:tc>
        <w:tc>
          <w:tcPr>
            <w:tcW w:w="2758" w:type="dxa"/>
            <w:tcBorders>
              <w:left w:val="single" w:sz="6" w:space="0" w:color="000000"/>
              <w:bottom w:val="single" w:sz="6" w:space="0" w:color="000000"/>
            </w:tcBorders>
            <w:vAlign w:val="center"/>
            <w:hideMark/>
          </w:tcPr>
          <w:p w:rsidR="00155D97" w:rsidRPr="00155D97" w:rsidRDefault="00155D97" w:rsidP="00C1074A">
            <w:pPr>
              <w:rPr>
                <w:rFonts w:eastAsia="Times New Roman" w:cs="Times New Roman"/>
                <w:sz w:val="20"/>
                <w:szCs w:val="20"/>
                <w:lang w:eastAsia="ru-RU"/>
              </w:rPr>
            </w:pPr>
            <w:r w:rsidRPr="00155D97">
              <w:rPr>
                <w:rFonts w:eastAsia="Times New Roman" w:cs="Times New Roman"/>
                <w:sz w:val="20"/>
                <w:szCs w:val="20"/>
                <w:lang w:eastAsia="ru-RU"/>
              </w:rPr>
              <w:t>МКОУ ДОД «Кадыйская ДМШ»</w:t>
            </w:r>
          </w:p>
        </w:tc>
        <w:tc>
          <w:tcPr>
            <w:tcW w:w="1999" w:type="dxa"/>
            <w:tcBorders>
              <w:left w:val="single" w:sz="6" w:space="0" w:color="000000"/>
              <w:bottom w:val="single" w:sz="6" w:space="0" w:color="000000"/>
            </w:tcBorders>
            <w:vAlign w:val="center"/>
            <w:hideMark/>
          </w:tcPr>
          <w:p w:rsidR="00155D97" w:rsidRPr="00155D97" w:rsidRDefault="00155D97" w:rsidP="00C1074A">
            <w:pPr>
              <w:rPr>
                <w:rFonts w:eastAsia="Times New Roman" w:cs="Times New Roman"/>
                <w:sz w:val="20"/>
                <w:szCs w:val="20"/>
                <w:lang w:eastAsia="ru-RU"/>
              </w:rPr>
            </w:pPr>
            <w:r w:rsidRPr="00155D97">
              <w:rPr>
                <w:rFonts w:eastAsia="Times New Roman" w:cs="Times New Roman"/>
                <w:sz w:val="20"/>
                <w:szCs w:val="20"/>
                <w:lang w:eastAsia="ru-RU"/>
              </w:rPr>
              <w:t>Костромская область п. Кадый</w:t>
            </w:r>
          </w:p>
          <w:p w:rsidR="00155D97" w:rsidRPr="00155D97" w:rsidRDefault="00155D97" w:rsidP="00C1074A">
            <w:pPr>
              <w:rPr>
                <w:rFonts w:eastAsia="Times New Roman" w:cs="Times New Roman"/>
                <w:sz w:val="20"/>
                <w:szCs w:val="20"/>
                <w:lang w:eastAsia="ru-RU"/>
              </w:rPr>
            </w:pPr>
            <w:r w:rsidRPr="00155D97">
              <w:rPr>
                <w:rFonts w:eastAsia="Times New Roman" w:cs="Times New Roman"/>
                <w:sz w:val="20"/>
                <w:szCs w:val="20"/>
                <w:lang w:eastAsia="ru-RU"/>
              </w:rPr>
              <w:t>ул. Новая, д.15</w:t>
            </w:r>
          </w:p>
        </w:tc>
        <w:tc>
          <w:tcPr>
            <w:tcW w:w="1532" w:type="dxa"/>
            <w:tcBorders>
              <w:left w:val="single" w:sz="6" w:space="0" w:color="000000"/>
              <w:bottom w:val="single" w:sz="6" w:space="0" w:color="000000"/>
            </w:tcBorders>
            <w:vAlign w:val="center"/>
            <w:hideMark/>
          </w:tcPr>
          <w:p w:rsidR="00155D97" w:rsidRPr="00155D97" w:rsidRDefault="00155D97" w:rsidP="00C1074A">
            <w:pPr>
              <w:rPr>
                <w:rFonts w:eastAsia="Times New Roman" w:cs="Times New Roman"/>
                <w:sz w:val="20"/>
                <w:szCs w:val="20"/>
                <w:lang w:eastAsia="ru-RU"/>
              </w:rPr>
            </w:pPr>
            <w:r w:rsidRPr="00155D97">
              <w:rPr>
                <w:rFonts w:eastAsia="Times New Roman" w:cs="Times New Roman"/>
                <w:sz w:val="20"/>
                <w:szCs w:val="20"/>
                <w:lang w:eastAsia="ru-RU"/>
              </w:rPr>
              <w:t>С10:00 до 17:00</w:t>
            </w:r>
          </w:p>
        </w:tc>
        <w:tc>
          <w:tcPr>
            <w:tcW w:w="1518" w:type="dxa"/>
            <w:tcBorders>
              <w:left w:val="single" w:sz="6" w:space="0" w:color="000000"/>
              <w:bottom w:val="single" w:sz="6" w:space="0" w:color="000000"/>
            </w:tcBorders>
            <w:vAlign w:val="center"/>
            <w:hideMark/>
          </w:tcPr>
          <w:p w:rsidR="00155D97" w:rsidRPr="00155D97" w:rsidRDefault="00155D97" w:rsidP="00C1074A">
            <w:pPr>
              <w:rPr>
                <w:rFonts w:eastAsia="Times New Roman" w:cs="Times New Roman"/>
                <w:sz w:val="20"/>
                <w:szCs w:val="20"/>
                <w:lang w:eastAsia="ru-RU"/>
              </w:rPr>
            </w:pPr>
          </w:p>
        </w:tc>
        <w:tc>
          <w:tcPr>
            <w:tcW w:w="1976" w:type="dxa"/>
            <w:tcBorders>
              <w:left w:val="single" w:sz="6" w:space="0" w:color="000000"/>
              <w:bottom w:val="single" w:sz="6" w:space="0" w:color="000000"/>
              <w:right w:val="single" w:sz="6" w:space="0" w:color="000000"/>
            </w:tcBorders>
            <w:vAlign w:val="center"/>
            <w:hideMark/>
          </w:tcPr>
          <w:p w:rsidR="00155D97" w:rsidRPr="00155D97" w:rsidRDefault="00167B9C" w:rsidP="00C1074A">
            <w:pPr>
              <w:rPr>
                <w:rFonts w:eastAsia="Times New Roman" w:cs="Times New Roman"/>
                <w:sz w:val="20"/>
                <w:szCs w:val="20"/>
                <w:lang w:eastAsia="ru-RU"/>
              </w:rPr>
            </w:pPr>
            <w:hyperlink r:id="rId24" w:tgtFrame="_blank" w:history="1">
              <w:r w:rsidR="00155D97" w:rsidRPr="00155D97">
                <w:rPr>
                  <w:rFonts w:eastAsia="Times New Roman" w:cs="Times New Roman"/>
                  <w:color w:val="0000FF"/>
                  <w:sz w:val="20"/>
                  <w:szCs w:val="20"/>
                  <w:u w:val="single"/>
                  <w:lang w:eastAsia="ru-RU"/>
                </w:rPr>
                <w:t>http://admkad.ru/</w:t>
              </w:r>
            </w:hyperlink>
            <w:r w:rsidR="00155D97" w:rsidRPr="00155D97">
              <w:rPr>
                <w:rFonts w:eastAsia="Times New Roman" w:cs="Times New Roman"/>
                <w:bCs/>
                <w:color w:val="0000FF"/>
                <w:sz w:val="20"/>
                <w:szCs w:val="20"/>
                <w:u w:val="single"/>
                <w:lang w:eastAsia="ru-RU"/>
              </w:rPr>
              <w:t>;</w:t>
            </w:r>
          </w:p>
          <w:p w:rsidR="00155D97" w:rsidRPr="00155D97" w:rsidRDefault="00167B9C" w:rsidP="00C1074A">
            <w:pPr>
              <w:rPr>
                <w:rFonts w:eastAsia="Times New Roman" w:cs="Times New Roman"/>
                <w:sz w:val="20"/>
                <w:szCs w:val="20"/>
                <w:lang w:eastAsia="ru-RU"/>
              </w:rPr>
            </w:pPr>
            <w:hyperlink r:id="rId25" w:tgtFrame="_blank" w:history="1">
              <w:r w:rsidR="00155D97" w:rsidRPr="00155D97">
                <w:rPr>
                  <w:rFonts w:eastAsia="Times New Roman" w:cs="Times New Roman"/>
                  <w:color w:val="0000FF"/>
                  <w:sz w:val="20"/>
                  <w:szCs w:val="20"/>
                  <w:u w:val="single"/>
                  <w:lang w:eastAsia="ru-RU"/>
                </w:rPr>
                <w:t>kadiy@inbox.ru</w:t>
              </w:r>
            </w:hyperlink>
          </w:p>
        </w:tc>
      </w:tr>
    </w:tbl>
    <w:p w:rsidR="00155D97" w:rsidRPr="00155D97" w:rsidRDefault="00155D97" w:rsidP="00155D97">
      <w:pPr>
        <w:shd w:val="clear" w:color="auto" w:fill="FFFFFF"/>
        <w:rPr>
          <w:rFonts w:eastAsia="Times New Roman" w:cs="Times New Roman"/>
          <w:bCs/>
          <w:color w:val="000000"/>
          <w:sz w:val="20"/>
          <w:szCs w:val="20"/>
          <w:lang w:eastAsia="ru-RU"/>
        </w:rPr>
      </w:pPr>
    </w:p>
    <w:p w:rsidR="00155D97" w:rsidRPr="00155D97" w:rsidRDefault="00155D97" w:rsidP="00155D97">
      <w:pPr>
        <w:shd w:val="clear" w:color="auto" w:fill="FFFFFF"/>
        <w:jc w:val="right"/>
        <w:rPr>
          <w:rFonts w:eastAsia="Times New Roman" w:cs="Times New Roman"/>
          <w:bCs/>
          <w:color w:val="000000"/>
          <w:sz w:val="20"/>
          <w:szCs w:val="20"/>
          <w:lang w:eastAsia="ru-RU"/>
        </w:rPr>
      </w:pPr>
      <w:r w:rsidRPr="00155D97">
        <w:rPr>
          <w:rFonts w:eastAsia="Times New Roman" w:cs="Times New Roman"/>
          <w:bCs/>
          <w:color w:val="000000"/>
          <w:sz w:val="20"/>
          <w:szCs w:val="20"/>
          <w:lang w:eastAsia="ru-RU"/>
        </w:rPr>
        <w:t>Приложение №2</w:t>
      </w:r>
    </w:p>
    <w:p w:rsidR="00155D97" w:rsidRPr="00155D97" w:rsidRDefault="00155D97" w:rsidP="00155D97">
      <w:pPr>
        <w:shd w:val="clear" w:color="auto" w:fill="FFFFFF"/>
        <w:jc w:val="right"/>
        <w:rPr>
          <w:rFonts w:eastAsia="Times New Roman" w:cs="Times New Roman"/>
          <w:color w:val="000000"/>
          <w:sz w:val="20"/>
          <w:szCs w:val="20"/>
          <w:lang w:eastAsia="ru-RU"/>
        </w:rPr>
      </w:pP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bCs/>
          <w:color w:val="000000"/>
          <w:sz w:val="20"/>
          <w:szCs w:val="20"/>
          <w:lang w:eastAsia="ru-RU"/>
        </w:rPr>
        <w:t>Блок-схема порядка предоставления учреждением услуги</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bCs/>
          <w:color w:val="000000"/>
          <w:sz w:val="20"/>
          <w:szCs w:val="20"/>
          <w:lang w:eastAsia="ru-RU"/>
        </w:rPr>
        <w:t>«Организация предоставления услуги дополнительного образования детей и взрослых на территории Кадыйского муниципального района»</w:t>
      </w:r>
    </w:p>
    <w:p w:rsidR="00155D97" w:rsidRPr="00155D97" w:rsidRDefault="00155D97" w:rsidP="00155D97">
      <w:pPr>
        <w:shd w:val="clear" w:color="auto" w:fill="FFFFFF"/>
        <w:rPr>
          <w:rFonts w:eastAsia="Times New Roman" w:cs="Times New Roman"/>
          <w:color w:val="000000"/>
          <w:sz w:val="20"/>
          <w:szCs w:val="20"/>
          <w:lang w:eastAsia="ru-RU"/>
        </w:rPr>
      </w:pP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Директору ___________________________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Наименование учреждения</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_____________________________________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Кадыйского муниципального района</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Костромской области</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_____________________________________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от___________________________________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Фамилия, имя, отчество</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проживающей(его) по адресу: 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______________________________________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Телефон: _______________________________</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color w:val="000000"/>
          <w:sz w:val="20"/>
          <w:szCs w:val="20"/>
          <w:lang w:eastAsia="ru-RU"/>
        </w:rPr>
        <w:t>ЗАЯВЛЕНИЕ</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Прошу принять моего сына (дочь) в музыкальную школу для обучения по образовательной программе в области музыкального искусства 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____________________________________________________________________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(указать наименование образовательной программы в области музыкального искусства, на которую планируется поступление ребёнка).</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color w:val="000000"/>
          <w:sz w:val="20"/>
          <w:szCs w:val="20"/>
          <w:lang w:eastAsia="ru-RU"/>
        </w:rPr>
        <w:t>СВЕДЕНИЯ О ПОСТУПАЮЩЕМ</w:t>
      </w:r>
    </w:p>
    <w:p w:rsidR="00155D97" w:rsidRPr="00155D97" w:rsidRDefault="00155D97" w:rsidP="00155D97">
      <w:pPr>
        <w:shd w:val="clear" w:color="auto" w:fill="FFFFFF"/>
        <w:ind w:firstLine="850"/>
        <w:rPr>
          <w:rFonts w:eastAsia="Times New Roman" w:cs="Times New Roman"/>
          <w:color w:val="000000"/>
          <w:sz w:val="20"/>
          <w:szCs w:val="20"/>
          <w:lang w:eastAsia="ru-RU"/>
        </w:rPr>
      </w:pPr>
      <w:r w:rsidRPr="00155D97">
        <w:rPr>
          <w:rFonts w:eastAsia="Times New Roman" w:cs="Times New Roman"/>
          <w:color w:val="000000"/>
          <w:sz w:val="20"/>
          <w:szCs w:val="20"/>
          <w:lang w:eastAsia="ru-RU"/>
        </w:rPr>
        <w:t>1. Фамилия(ребёнка)___________________________________________________</w:t>
      </w:r>
    </w:p>
    <w:p w:rsidR="00155D97" w:rsidRPr="00155D97" w:rsidRDefault="00155D97" w:rsidP="00155D97">
      <w:pPr>
        <w:shd w:val="clear" w:color="auto" w:fill="FFFFFF"/>
        <w:ind w:firstLine="850"/>
        <w:rPr>
          <w:rFonts w:eastAsia="Times New Roman" w:cs="Times New Roman"/>
          <w:color w:val="000000"/>
          <w:sz w:val="20"/>
          <w:szCs w:val="20"/>
          <w:lang w:eastAsia="ru-RU"/>
        </w:rPr>
      </w:pPr>
      <w:r w:rsidRPr="00155D97">
        <w:rPr>
          <w:rFonts w:eastAsia="Times New Roman" w:cs="Times New Roman"/>
          <w:color w:val="000000"/>
          <w:sz w:val="20"/>
          <w:szCs w:val="20"/>
          <w:lang w:eastAsia="ru-RU"/>
        </w:rPr>
        <w:t>2.Имя, отчество _______________________________________________________</w:t>
      </w:r>
    </w:p>
    <w:p w:rsidR="00155D97" w:rsidRPr="00155D97" w:rsidRDefault="00155D97" w:rsidP="00155D97">
      <w:pPr>
        <w:shd w:val="clear" w:color="auto" w:fill="FFFFFF"/>
        <w:ind w:firstLine="850"/>
        <w:rPr>
          <w:rFonts w:eastAsia="Times New Roman" w:cs="Times New Roman"/>
          <w:color w:val="000000"/>
          <w:sz w:val="20"/>
          <w:szCs w:val="20"/>
          <w:lang w:eastAsia="ru-RU"/>
        </w:rPr>
      </w:pPr>
      <w:r w:rsidRPr="00155D97">
        <w:rPr>
          <w:rFonts w:eastAsia="Times New Roman" w:cs="Times New Roman"/>
          <w:color w:val="000000"/>
          <w:sz w:val="20"/>
          <w:szCs w:val="20"/>
          <w:lang w:eastAsia="ru-RU"/>
        </w:rPr>
        <w:t>3.Число, месяц и год рождения _________________________________________</w:t>
      </w:r>
    </w:p>
    <w:p w:rsidR="00155D97" w:rsidRPr="00155D97" w:rsidRDefault="00155D97" w:rsidP="00155D97">
      <w:pPr>
        <w:shd w:val="clear" w:color="auto" w:fill="FFFFFF"/>
        <w:ind w:firstLine="850"/>
        <w:rPr>
          <w:rFonts w:eastAsia="Times New Roman" w:cs="Times New Roman"/>
          <w:color w:val="000000"/>
          <w:sz w:val="20"/>
          <w:szCs w:val="20"/>
          <w:lang w:eastAsia="ru-RU"/>
        </w:rPr>
      </w:pPr>
      <w:r w:rsidRPr="00155D97">
        <w:rPr>
          <w:rFonts w:eastAsia="Times New Roman" w:cs="Times New Roman"/>
          <w:color w:val="000000"/>
          <w:sz w:val="20"/>
          <w:szCs w:val="20"/>
          <w:lang w:eastAsia="ru-RU"/>
        </w:rPr>
        <w:t>4.Место рождения _____________________________________________________</w:t>
      </w:r>
    </w:p>
    <w:p w:rsidR="00155D97" w:rsidRPr="00155D97" w:rsidRDefault="00155D97" w:rsidP="00155D97">
      <w:pPr>
        <w:shd w:val="clear" w:color="auto" w:fill="FFFFFF"/>
        <w:ind w:firstLine="850"/>
        <w:rPr>
          <w:rFonts w:eastAsia="Times New Roman" w:cs="Times New Roman"/>
          <w:color w:val="000000"/>
          <w:sz w:val="20"/>
          <w:szCs w:val="20"/>
          <w:lang w:eastAsia="ru-RU"/>
        </w:rPr>
      </w:pPr>
      <w:r w:rsidRPr="00155D97">
        <w:rPr>
          <w:rFonts w:eastAsia="Times New Roman" w:cs="Times New Roman"/>
          <w:color w:val="000000"/>
          <w:sz w:val="20"/>
          <w:szCs w:val="20"/>
          <w:lang w:eastAsia="ru-RU"/>
        </w:rPr>
        <w:t>5. Гражданство _______________________________________________________</w:t>
      </w:r>
    </w:p>
    <w:p w:rsidR="00155D97" w:rsidRPr="00155D97" w:rsidRDefault="00155D97" w:rsidP="00155D97">
      <w:pPr>
        <w:shd w:val="clear" w:color="auto" w:fill="FFFFFF"/>
        <w:ind w:firstLine="850"/>
        <w:rPr>
          <w:rFonts w:eastAsia="Times New Roman" w:cs="Times New Roman"/>
          <w:color w:val="000000"/>
          <w:sz w:val="20"/>
          <w:szCs w:val="20"/>
          <w:lang w:eastAsia="ru-RU"/>
        </w:rPr>
      </w:pPr>
      <w:r w:rsidRPr="00155D97">
        <w:rPr>
          <w:rFonts w:eastAsia="Times New Roman" w:cs="Times New Roman"/>
          <w:color w:val="000000"/>
          <w:sz w:val="20"/>
          <w:szCs w:val="20"/>
          <w:lang w:eastAsia="ru-RU"/>
        </w:rPr>
        <w:t>б.Адрес фактического проживания ______________________________________</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color w:val="000000"/>
          <w:sz w:val="20"/>
          <w:szCs w:val="20"/>
          <w:lang w:eastAsia="ru-RU"/>
        </w:rPr>
        <w:t>ДОПОЛНИТЕЛЬНЫЕ СВЕДЕНИЯ О ПОСТУПАЮЩЕМ</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1. Школа, класс __________________________________________________________</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color w:val="000000"/>
          <w:sz w:val="20"/>
          <w:szCs w:val="20"/>
          <w:lang w:eastAsia="ru-RU"/>
        </w:rPr>
        <w:t>СВЕДЕНИЯ О РОДИТЕЛЯХ (ЗАКОННЫХ ПРЕДСТАВИТЕЛЯХ) ПОСТУПАЮЩИХ</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lastRenderedPageBreak/>
        <w:t>ОТЕЦ: Фамилия ______________________________________________________</w:t>
      </w:r>
    </w:p>
    <w:p w:rsidR="00155D97" w:rsidRPr="00155D97" w:rsidRDefault="00155D97" w:rsidP="00155D97">
      <w:pPr>
        <w:shd w:val="clear" w:color="auto" w:fill="FFFFFF"/>
        <w:ind w:firstLine="850"/>
        <w:rPr>
          <w:rFonts w:eastAsia="Times New Roman" w:cs="Times New Roman"/>
          <w:color w:val="000000"/>
          <w:sz w:val="20"/>
          <w:szCs w:val="20"/>
          <w:lang w:eastAsia="ru-RU"/>
        </w:rPr>
      </w:pPr>
      <w:r w:rsidRPr="00155D97">
        <w:rPr>
          <w:rFonts w:eastAsia="Times New Roman" w:cs="Times New Roman"/>
          <w:color w:val="000000"/>
          <w:sz w:val="20"/>
          <w:szCs w:val="20"/>
          <w:lang w:eastAsia="ru-RU"/>
        </w:rPr>
        <w:t>Имя, отчество _________________________________________________</w:t>
      </w:r>
    </w:p>
    <w:p w:rsidR="00155D97" w:rsidRPr="00155D97" w:rsidRDefault="00155D97" w:rsidP="00155D97">
      <w:pPr>
        <w:shd w:val="clear" w:color="auto" w:fill="FFFFFF"/>
        <w:ind w:firstLine="850"/>
        <w:rPr>
          <w:rFonts w:eastAsia="Times New Roman" w:cs="Times New Roman"/>
          <w:color w:val="000000"/>
          <w:sz w:val="20"/>
          <w:szCs w:val="20"/>
          <w:lang w:eastAsia="ru-RU"/>
        </w:rPr>
      </w:pPr>
      <w:r w:rsidRPr="00155D97">
        <w:rPr>
          <w:rFonts w:eastAsia="Times New Roman" w:cs="Times New Roman"/>
          <w:color w:val="000000"/>
          <w:sz w:val="20"/>
          <w:szCs w:val="20"/>
          <w:lang w:eastAsia="ru-RU"/>
        </w:rPr>
        <w:t>Место работы, занимаемая должность______________________________</w:t>
      </w:r>
    </w:p>
    <w:p w:rsidR="00155D97" w:rsidRPr="00155D97" w:rsidRDefault="00155D97" w:rsidP="00155D97">
      <w:pPr>
        <w:shd w:val="clear" w:color="auto" w:fill="FFFFFF"/>
        <w:ind w:firstLine="850"/>
        <w:rPr>
          <w:rFonts w:eastAsia="Times New Roman" w:cs="Times New Roman"/>
          <w:color w:val="000000"/>
          <w:sz w:val="20"/>
          <w:szCs w:val="20"/>
          <w:lang w:eastAsia="ru-RU"/>
        </w:rPr>
      </w:pPr>
      <w:r w:rsidRPr="00155D97">
        <w:rPr>
          <w:rFonts w:eastAsia="Times New Roman" w:cs="Times New Roman"/>
          <w:color w:val="000000"/>
          <w:sz w:val="20"/>
          <w:szCs w:val="20"/>
          <w:lang w:eastAsia="ru-RU"/>
        </w:rPr>
        <w:t>Телефон домашний__________________ телефон служебный___________</w:t>
      </w:r>
    </w:p>
    <w:p w:rsidR="00155D97" w:rsidRPr="00155D97" w:rsidRDefault="00155D97" w:rsidP="00155D97">
      <w:pPr>
        <w:shd w:val="clear" w:color="auto" w:fill="FFFFFF"/>
        <w:ind w:firstLine="850"/>
        <w:rPr>
          <w:rFonts w:eastAsia="Times New Roman" w:cs="Times New Roman"/>
          <w:color w:val="000000"/>
          <w:sz w:val="20"/>
          <w:szCs w:val="20"/>
          <w:lang w:eastAsia="ru-RU"/>
        </w:rPr>
      </w:pPr>
      <w:r w:rsidRPr="00155D97">
        <w:rPr>
          <w:rFonts w:eastAsia="Times New Roman" w:cs="Times New Roman"/>
          <w:color w:val="000000"/>
          <w:sz w:val="20"/>
          <w:szCs w:val="20"/>
          <w:lang w:eastAsia="ru-RU"/>
        </w:rPr>
        <w:t>Телефон сотовый________________________________________________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МАТЬ: Фамилия ______________________________________________________</w:t>
      </w:r>
    </w:p>
    <w:p w:rsidR="00155D97" w:rsidRPr="00155D97" w:rsidRDefault="00155D97" w:rsidP="00155D97">
      <w:pPr>
        <w:shd w:val="clear" w:color="auto" w:fill="FFFFFF"/>
        <w:ind w:firstLine="850"/>
        <w:rPr>
          <w:rFonts w:eastAsia="Times New Roman" w:cs="Times New Roman"/>
          <w:color w:val="000000"/>
          <w:sz w:val="20"/>
          <w:szCs w:val="20"/>
          <w:lang w:eastAsia="ru-RU"/>
        </w:rPr>
      </w:pPr>
      <w:r w:rsidRPr="00155D97">
        <w:rPr>
          <w:rFonts w:eastAsia="Times New Roman" w:cs="Times New Roman"/>
          <w:color w:val="000000"/>
          <w:sz w:val="20"/>
          <w:szCs w:val="20"/>
          <w:lang w:eastAsia="ru-RU"/>
        </w:rPr>
        <w:t>Имя, отчество _________________________________________________</w:t>
      </w:r>
    </w:p>
    <w:p w:rsidR="00155D97" w:rsidRPr="00155D97" w:rsidRDefault="00155D97" w:rsidP="00155D97">
      <w:pPr>
        <w:shd w:val="clear" w:color="auto" w:fill="FFFFFF"/>
        <w:ind w:firstLine="850"/>
        <w:rPr>
          <w:rFonts w:eastAsia="Times New Roman" w:cs="Times New Roman"/>
          <w:color w:val="000000"/>
          <w:sz w:val="20"/>
          <w:szCs w:val="20"/>
          <w:lang w:eastAsia="ru-RU"/>
        </w:rPr>
      </w:pPr>
      <w:r w:rsidRPr="00155D97">
        <w:rPr>
          <w:rFonts w:eastAsia="Times New Roman" w:cs="Times New Roman"/>
          <w:color w:val="000000"/>
          <w:sz w:val="20"/>
          <w:szCs w:val="20"/>
          <w:lang w:eastAsia="ru-RU"/>
        </w:rPr>
        <w:t>Место работы, занимаемая должность______________________________</w:t>
      </w:r>
    </w:p>
    <w:p w:rsidR="00155D97" w:rsidRPr="00155D97" w:rsidRDefault="00155D97" w:rsidP="00155D97">
      <w:pPr>
        <w:shd w:val="clear" w:color="auto" w:fill="FFFFFF"/>
        <w:ind w:firstLine="850"/>
        <w:rPr>
          <w:rFonts w:eastAsia="Times New Roman" w:cs="Times New Roman"/>
          <w:color w:val="000000"/>
          <w:sz w:val="20"/>
          <w:szCs w:val="20"/>
          <w:lang w:eastAsia="ru-RU"/>
        </w:rPr>
      </w:pPr>
      <w:r w:rsidRPr="00155D97">
        <w:rPr>
          <w:rFonts w:eastAsia="Times New Roman" w:cs="Times New Roman"/>
          <w:color w:val="000000"/>
          <w:sz w:val="20"/>
          <w:szCs w:val="20"/>
          <w:lang w:eastAsia="ru-RU"/>
        </w:rPr>
        <w:t>Телефон домашний__________________ телефон служебный___________</w:t>
      </w:r>
    </w:p>
    <w:p w:rsidR="00155D97" w:rsidRPr="00155D97" w:rsidRDefault="00155D97" w:rsidP="00155D97">
      <w:pPr>
        <w:shd w:val="clear" w:color="auto" w:fill="FFFFFF"/>
        <w:ind w:firstLine="850"/>
        <w:rPr>
          <w:rFonts w:eastAsia="Times New Roman" w:cs="Times New Roman"/>
          <w:color w:val="000000"/>
          <w:sz w:val="20"/>
          <w:szCs w:val="20"/>
          <w:lang w:eastAsia="ru-RU"/>
        </w:rPr>
      </w:pPr>
      <w:r w:rsidRPr="00155D97">
        <w:rPr>
          <w:rFonts w:eastAsia="Times New Roman" w:cs="Times New Roman"/>
          <w:color w:val="000000"/>
          <w:sz w:val="20"/>
          <w:szCs w:val="20"/>
          <w:lang w:eastAsia="ru-RU"/>
        </w:rPr>
        <w:t>Телефон сотовый________________________________________________</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На процедуру отбора для лиц, поступающих в целях обучения по образовательной программе в области музыкального искусства, согласен(а).</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Подпись родителя (законного представителя) ____________/ 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 _____________20 г.</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С копией Устава школы, лицензией на осуществление образовательной деятельности, с правилами подачи апелляции при приёме по результатам проведения отбора детей ознакомлен(а).</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Подпись родителя (законного представителя)</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 ___________________/ « ______» ____________20 г.</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color w:val="000000"/>
          <w:sz w:val="20"/>
          <w:szCs w:val="20"/>
          <w:lang w:eastAsia="ru-RU"/>
        </w:rPr>
        <w:t>В СЛУЧАЕ ПОСТУПЛЕНИЯ В ШКОЛУ ОБЯЗУЮСЬ:</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1. Знать и выполнять требования Устава Школы и других локальных нормативных актов в части, касающейся прав и обязанностей родителей (законных представителей). 2.Обеспечить посещение занятий ребёнком согласно учебного расписания.</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3.Обеспечить ребёнка за свой счёт необходимыми учебными принадлежностями и учебной литературой.</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4.Обеспечить домашние занятия ребёнка.</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5.Извещать Школу о причинах отсутствия ребёнка на занятиях.</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6.Проявлять уважение к педагогам, администрации, техническому персоналу, другим учащимся Школы.</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7.Возмещать ущерб, причинённый ребёнком имуществу Школы, в соответствии с законодательством РФ.</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8.В случае заболевания ребёнка освободить его от занятий и принять меры к его выздоровлению.</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Подпись родителей (законных представителей) ____________/____________________/</w:t>
      </w:r>
    </w:p>
    <w:p w:rsidR="00155D97" w:rsidRPr="00155D97" w:rsidRDefault="00155D97" w:rsidP="00155D97">
      <w:pPr>
        <w:shd w:val="clear" w:color="auto" w:fill="FFFFFF"/>
        <w:jc w:val="center"/>
        <w:rPr>
          <w:rFonts w:eastAsia="Times New Roman" w:cs="Times New Roman"/>
          <w:color w:val="000000"/>
          <w:sz w:val="20"/>
          <w:szCs w:val="20"/>
          <w:lang w:eastAsia="ru-RU"/>
        </w:rPr>
      </w:pP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color w:val="000000"/>
          <w:sz w:val="20"/>
          <w:szCs w:val="20"/>
          <w:lang w:eastAsia="ru-RU"/>
        </w:rPr>
        <w:t>ДОГОВОР ОБЕСПЕЧЕНИЯ УРОВНЯ ОБРАЗОВАНИЯ</w:t>
      </w:r>
    </w:p>
    <w:p w:rsidR="00155D97" w:rsidRPr="00155D97" w:rsidRDefault="00155D97" w:rsidP="00155D97">
      <w:pPr>
        <w:shd w:val="clear" w:color="auto" w:fill="FFFFFF"/>
        <w:rPr>
          <w:rFonts w:eastAsia="Times New Roman" w:cs="Times New Roman"/>
          <w:color w:val="000000"/>
          <w:sz w:val="20"/>
          <w:szCs w:val="20"/>
          <w:lang w:eastAsia="ru-RU"/>
        </w:rPr>
      </w:pP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п.Кадый «______»___________20___г.</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Муниципальное казенное образовательное учреждение дополнительного образования детей «Кадыйская детская музыкальная школа» Кадыйского муниципального района в лице директора ____________________________________________________________ ______________________________________________________________________ , дейсвующей на основании Устава, именуемая в дальнейшем ДМШ с одной стороны, и Родителя (законного представителя) _______________________________________ (учащ( )ся _________________________________________________________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____________________________года рождения) именуемый (ая) в дальнейшем Родитель , с другой стороны заключили настоящий Договор о нижеследующем:</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1. Предметдоговора</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1.1 ДМШ, и Родитель объединяют свои усилия в деле обучения, воспитания и развития учащегося и несут полную ответственность за результаты совместной деятельности в пределах компетенции, разграниченной настоящим Договором.</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1.2 Родитель поручает, а ДМШ берет на себя организацию учебного процесса в рамках музыкального образования, формирования общей музыкальной культуры, специальных знаний и навыков на основе учебных планов и программ, утвержденных в ДМШ или рекомендованных на федеральном уровне.</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1.3 Учащиеся зачисляются в 1 класс ДМШ на основании приемных требований, разработанных в ДМШ.</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2. Обязанности ДМШ</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2.1. Ознакомить Родителя с Уставом учреждения, Правилами внутреннего распорядка и условиями обучения учащихся.</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2.2. Обеспечить организацию учебно-воспитательного процесса для получения учащимися музыкального образования.</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2.3. Во время учебных занятий принимать все меры, предусмотренные законом, к охране жизни и здоровья учащегося.</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3. Обязанности Родителя.</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3.1. Соблюдать Устав и Правила внутреннего распорядка ДМШ.</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3.2. Обеспечивать своевременную явку учащегося на занятия. Прививать учащемуся уважение к учебе, педагогическому коллективу, учить быть дисциплинированным, вежливым и скромным</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3.3. Своевременно извещать директора ДМШ о болезни учащегося и предоставлять необходимые документы для объяснения отсутствия учащегося.</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3.4. Обеспечивать учащегося необходимыми средствами и пособиями для получения музыкального образования в соответствии с требованиями, применяемыми в ДМШ.</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3.5. Принимать участие в делах ДМШ, оказывать посильную помощь в ее развитии.</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lastRenderedPageBreak/>
        <w:t>3.6. Отвечать в полном объеме своими средствами за порчу учащимися имущества ДМШ.</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3.7. Присутствовать на родительских собраниях.</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3.8. Заблаговременно в письменном виде уведомить ДМШ о расторжении настоящего Договора.</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4. Права ДМШ.</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4.1. Свободно выбирать, разрабатывать и применять методики обучения и воспитания учащегося с возможностью обучения по индивидуальным адаптированным программам.</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5. Права Родителя.</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5.1. Заслушивать отчеты о работе ДМШ.</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5.2. Присутствовать, с разрешения директора, на занятиях и других мероприятиях, проводимых внутри ДМШ.</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5.3. Вносить предложения по улучшению работы с детьми и по организации дополнительных услуг.</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5.4. Расторгнуть настоящий Договор, предупредив в письменном виде директора ДМШ на менее чем за 1 месяц.</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6. Срок действия договора.</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6.1.Настоящий Договор заключен на срок с «___»______________20__года по «__»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 20____года.</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6.2. Настоящий Договор автоматически пролонгируется на следующий год, если ни одна из сторон в письменном виде не предупредит другую о его расторжении.</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6.3. В случае невыполнения одной из сторон условий настоящего Договора, заинтересованная сторона вправе досрочно расторгнуть Договор. Основанием для расторжения является письменное заявление заинтересованной стороны.</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6.4. Настоящий Договор составлен в 2-х экземплярах, имеющих одинаковую юридическую силу. Один экземпляр хранится в ДМШ, другой - у Родителя.</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6.5. Все споры и разногласия, которые могут возникнуть при исполнении настоящего Договора, должны решаться путем переговоров между сторонами, при не достижении согласия - в установленном законодательством порядке.</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br/>
        <w:t>7. Адреса сторон.</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ДМШ.</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Костромская область</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п.Кадый</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Ул.Новая, д.15</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Директор ДМШ</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Подпись (расшифровка подписи)</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Родитель.</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Паспортные данные:</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Адрес 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Телефон ________________</w:t>
      </w:r>
    </w:p>
    <w:p w:rsidR="00155D97" w:rsidRPr="00155D97" w:rsidRDefault="00155D97" w:rsidP="00155D97">
      <w:pPr>
        <w:shd w:val="clear" w:color="auto" w:fill="FFFFFF"/>
        <w:rPr>
          <w:rFonts w:eastAsia="Times New Roman" w:cs="Times New Roman"/>
          <w:color w:val="000000"/>
          <w:sz w:val="20"/>
          <w:szCs w:val="20"/>
          <w:lang w:eastAsia="ru-RU"/>
        </w:rPr>
      </w:pP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С Уставом образовательного учреждения, Лицензией на право ведения образовательной деятельности и другими документами, регламентирующими организацию образовательного процесса ОЗНАКОМЛЕНЫ:</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«_______»________20____г. ___________________ / 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подпись расшифровка подписи</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_________________ / 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подпись расшифровка подписи</w:t>
      </w:r>
    </w:p>
    <w:p w:rsidR="00155D97" w:rsidRPr="00155D97" w:rsidRDefault="00155D97" w:rsidP="00155D97">
      <w:pPr>
        <w:shd w:val="clear" w:color="auto" w:fill="FFFFFF"/>
        <w:jc w:val="center"/>
        <w:rPr>
          <w:rFonts w:eastAsia="Times New Roman" w:cs="Times New Roman"/>
          <w:color w:val="000000"/>
          <w:sz w:val="20"/>
          <w:szCs w:val="20"/>
          <w:lang w:eastAsia="ru-RU"/>
        </w:rPr>
      </w:pP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color w:val="000000"/>
          <w:sz w:val="20"/>
          <w:szCs w:val="20"/>
          <w:lang w:eastAsia="ru-RU"/>
        </w:rPr>
        <w:t>ДОГОВОР О ПОЖЕРТВОВАНИИ</w:t>
      </w:r>
    </w:p>
    <w:p w:rsidR="00155D97" w:rsidRPr="00155D97" w:rsidRDefault="00155D97" w:rsidP="00155D97">
      <w:pPr>
        <w:shd w:val="clear" w:color="auto" w:fill="FFFFFF"/>
        <w:rPr>
          <w:rFonts w:eastAsia="Times New Roman" w:cs="Times New Roman"/>
          <w:color w:val="000000"/>
          <w:sz w:val="20"/>
          <w:szCs w:val="20"/>
          <w:lang w:eastAsia="ru-RU"/>
        </w:rPr>
      </w:pP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     »_______________20 г.</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______________________________паспорт выдан ____________________________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________________________________-зарегистрирован по адресу 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_______________________________________________________________________</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Именуемый в дальнейшем «Жертвователь», с одной стороны, и Муниципальное казенное образовательное учреждение дополнительного образования детей «Кадыйская детская музыкальная школа» Кадыйского муниципального района,</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именуемая в дальнейшем «Школа», в лице директора _________________________, действующей на основании Устава, с другой стороны, заключили настоящий договор о нижеследующем:</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1. В соответствии с настоящим договором Жертвователь безвозмездно передаёт Школе денежные средства за учебный год (9 месяцев). Сумма вносится ежемесячно в размерах, определённых Жертвователем и обговорённых со Школой для использования в следующих целях:</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-развитие материальной базы Школы;</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-проведение ремонтных работ;</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-участие учащихся и преподавателей Школы в концертной деятельности;</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-хозяйственные и канцелярские расходы;</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lastRenderedPageBreak/>
        <w:t>-а также иную уставную деятельность.</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2.Денежные средства считаются переданными Школе с момента их зачисления на банковский счёт Школы.</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3.Школа ведёт обособленный учёт использования пожертвованных денежных средств.</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4. Контроль за расходованием денежных средств осуществляется Попечительским советом.</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5.Настоящий договор вступает в силу с момента его подписания и действует в течение периода обучения сына (дочери) в музыкальной школе (за исключением летних каникул).</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Жертвователь: Школа:</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________________________ МКОУ ДОД «Кадыйская ДМШ»</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Подпись Адрес: 157980, п.Кадый, ул.Новая, д. 15</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Телефон:</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ИНН/КПП 4412000487/441201001</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р/сч 40101810700000010006</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Директор____________/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_____________________________________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(наименование должности руководителя)</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_______________________________________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(наименование организации)</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______________________________________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(Фамилия И.О. руководителя)</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______________________________________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(Фамилия, имя, отчество родителя</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(законного редставителя) учащегося)</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________________________________________</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color w:val="000000"/>
          <w:sz w:val="20"/>
          <w:szCs w:val="20"/>
          <w:lang w:eastAsia="ru-RU"/>
        </w:rPr>
        <w:t>ЗАЯВЛЕНИЕ</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color w:val="000000"/>
          <w:sz w:val="20"/>
          <w:szCs w:val="20"/>
          <w:lang w:eastAsia="ru-RU"/>
        </w:rPr>
        <w:t>на обработку персональных данных</w:t>
      </w:r>
    </w:p>
    <w:p w:rsidR="00155D97" w:rsidRPr="00155D97" w:rsidRDefault="00155D97" w:rsidP="00155D97">
      <w:pPr>
        <w:shd w:val="clear" w:color="auto" w:fill="FFFFFF"/>
        <w:ind w:firstLine="708"/>
        <w:rPr>
          <w:rFonts w:eastAsia="Times New Roman" w:cs="Times New Roman"/>
          <w:color w:val="000000"/>
          <w:sz w:val="20"/>
          <w:szCs w:val="20"/>
          <w:lang w:eastAsia="ru-RU"/>
        </w:rPr>
      </w:pPr>
      <w:r w:rsidRPr="00155D97">
        <w:rPr>
          <w:rFonts w:eastAsia="Times New Roman" w:cs="Times New Roman"/>
          <w:color w:val="000000"/>
          <w:sz w:val="20"/>
          <w:szCs w:val="20"/>
          <w:lang w:eastAsia="ru-RU"/>
        </w:rPr>
        <w:t>Я, __________________________________________________________________</w:t>
      </w:r>
      <w:r w:rsidR="00CF6A9A">
        <w:rPr>
          <w:rFonts w:eastAsia="Times New Roman" w:cs="Times New Roman"/>
          <w:color w:val="000000"/>
          <w:sz w:val="20"/>
          <w:szCs w:val="20"/>
          <w:lang w:eastAsia="ru-RU"/>
        </w:rPr>
        <w:t>________________________</w:t>
      </w:r>
    </w:p>
    <w:p w:rsidR="00155D97" w:rsidRPr="00155D97" w:rsidRDefault="00155D97" w:rsidP="00155D97">
      <w:pPr>
        <w:shd w:val="clear" w:color="auto" w:fill="FFFFFF"/>
        <w:ind w:firstLine="708"/>
        <w:rPr>
          <w:rFonts w:eastAsia="Times New Roman" w:cs="Times New Roman"/>
          <w:color w:val="000000"/>
          <w:sz w:val="20"/>
          <w:szCs w:val="20"/>
          <w:lang w:eastAsia="ru-RU"/>
        </w:rPr>
      </w:pPr>
      <w:r w:rsidRPr="00155D97">
        <w:rPr>
          <w:rFonts w:eastAsia="Times New Roman" w:cs="Times New Roman"/>
          <w:color w:val="000000"/>
          <w:sz w:val="20"/>
          <w:szCs w:val="20"/>
          <w:lang w:eastAsia="ru-RU"/>
        </w:rPr>
        <w:t>(фамилия, имя, отчество)</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даю согласие ______________________________________________________</w:t>
      </w:r>
      <w:r w:rsidR="00CF6A9A">
        <w:rPr>
          <w:rFonts w:eastAsia="Times New Roman" w:cs="Times New Roman"/>
          <w:color w:val="000000"/>
          <w:sz w:val="20"/>
          <w:szCs w:val="20"/>
          <w:lang w:eastAsia="ru-RU"/>
        </w:rPr>
        <w:t>_______________________________</w:t>
      </w:r>
      <w:r w:rsidRPr="00155D97">
        <w:rPr>
          <w:rFonts w:eastAsia="Times New Roman" w:cs="Times New Roman"/>
          <w:color w:val="000000"/>
          <w:sz w:val="20"/>
          <w:szCs w:val="20"/>
          <w:lang w:eastAsia="ru-RU"/>
        </w:rPr>
        <w:t>___</w:t>
      </w:r>
    </w:p>
    <w:p w:rsidR="00155D97" w:rsidRPr="00155D97" w:rsidRDefault="00155D97" w:rsidP="00155D97">
      <w:pPr>
        <w:shd w:val="clear" w:color="auto" w:fill="FFFFFF"/>
        <w:ind w:firstLine="708"/>
        <w:rPr>
          <w:rFonts w:eastAsia="Times New Roman" w:cs="Times New Roman"/>
          <w:color w:val="000000"/>
          <w:sz w:val="20"/>
          <w:szCs w:val="20"/>
          <w:lang w:eastAsia="ru-RU"/>
        </w:rPr>
      </w:pPr>
      <w:r w:rsidRPr="00155D97">
        <w:rPr>
          <w:rFonts w:eastAsia="Times New Roman" w:cs="Times New Roman"/>
          <w:color w:val="000000"/>
          <w:sz w:val="20"/>
          <w:szCs w:val="20"/>
          <w:lang w:eastAsia="ru-RU"/>
        </w:rPr>
        <w:t>(наименование организации)</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на автоматизированную, а также без использования средств автоматизации обработку моих персональных данных, а именно - совершение действий, предусмотренных п. 3 ч. 1 ст. 3 Федерального закона от 27.07.2006 г. № 152 ФЗ «О персональных данных», содержащихся в настоящем заявлении, в целях обеспечения соблюдения трудового законодательства и иных нормативных правовых актов, содействия в трудоустройстве, обучении и продвижения по службе, обеспечения личной безопасности работников, контроля количества и качества выполняемой работы и обеспечения сохранности имущества, а именно:__________________________________________________________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1. Ф.И.О. ______________________________________________________</w:t>
      </w:r>
      <w:r w:rsidR="00CF6A9A">
        <w:rPr>
          <w:rFonts w:eastAsia="Times New Roman" w:cs="Times New Roman"/>
          <w:color w:val="000000"/>
          <w:sz w:val="20"/>
          <w:szCs w:val="20"/>
          <w:lang w:eastAsia="ru-RU"/>
        </w:rPr>
        <w:t>________________________________</w:t>
      </w:r>
      <w:r w:rsidRPr="00155D97">
        <w:rPr>
          <w:rFonts w:eastAsia="Times New Roman" w:cs="Times New Roman"/>
          <w:color w:val="000000"/>
          <w:sz w:val="20"/>
          <w:szCs w:val="20"/>
          <w:lang w:eastAsia="ru-RU"/>
        </w:rPr>
        <w:t>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2. Дата рождения (число, месяц, год) ____________________</w:t>
      </w:r>
      <w:r w:rsidR="003D4688">
        <w:rPr>
          <w:rFonts w:eastAsia="Times New Roman" w:cs="Times New Roman"/>
          <w:color w:val="000000"/>
          <w:sz w:val="20"/>
          <w:szCs w:val="20"/>
          <w:lang w:eastAsia="ru-RU"/>
        </w:rPr>
        <w:t>_______________________________</w:t>
      </w:r>
      <w:r w:rsidRPr="00155D97">
        <w:rPr>
          <w:rFonts w:eastAsia="Times New Roman" w:cs="Times New Roman"/>
          <w:color w:val="000000"/>
          <w:sz w:val="20"/>
          <w:szCs w:val="20"/>
          <w:lang w:eastAsia="ru-RU"/>
        </w:rPr>
        <w:t>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3. Документ, удостоверяющий личность</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(наименование, номер и серия документа, _____________________________</w:t>
      </w:r>
      <w:r w:rsidR="003D4688">
        <w:rPr>
          <w:rFonts w:eastAsia="Times New Roman" w:cs="Times New Roman"/>
          <w:color w:val="000000"/>
          <w:sz w:val="20"/>
          <w:szCs w:val="20"/>
          <w:lang w:eastAsia="ru-RU"/>
        </w:rPr>
        <w:t>____________________________</w:t>
      </w:r>
      <w:r w:rsidRPr="00155D97">
        <w:rPr>
          <w:rFonts w:eastAsia="Times New Roman" w:cs="Times New Roman"/>
          <w:color w:val="000000"/>
          <w:sz w:val="20"/>
          <w:szCs w:val="20"/>
          <w:lang w:eastAsia="ru-RU"/>
        </w:rPr>
        <w:t>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кем и когда выдан)</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4. Адрес регистрации по месту жительства ___________________________</w:t>
      </w:r>
      <w:r w:rsidR="003D4688">
        <w:rPr>
          <w:rFonts w:eastAsia="Times New Roman" w:cs="Times New Roman"/>
          <w:color w:val="000000"/>
          <w:sz w:val="20"/>
          <w:szCs w:val="20"/>
          <w:lang w:eastAsia="ru-RU"/>
        </w:rPr>
        <w:t>____________________________</w:t>
      </w:r>
      <w:r w:rsidRPr="00155D97">
        <w:rPr>
          <w:rFonts w:eastAsia="Times New Roman" w:cs="Times New Roman"/>
          <w:color w:val="000000"/>
          <w:sz w:val="20"/>
          <w:szCs w:val="20"/>
          <w:lang w:eastAsia="ru-RU"/>
        </w:rPr>
        <w:t>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____________________________________________________</w:t>
      </w:r>
      <w:r w:rsidR="003D4688">
        <w:rPr>
          <w:rFonts w:eastAsia="Times New Roman" w:cs="Times New Roman"/>
          <w:color w:val="000000"/>
          <w:sz w:val="20"/>
          <w:szCs w:val="20"/>
          <w:lang w:eastAsia="ru-RU"/>
        </w:rPr>
        <w:t>____________________________</w:t>
      </w:r>
      <w:r w:rsidRPr="00155D97">
        <w:rPr>
          <w:rFonts w:eastAsia="Times New Roman" w:cs="Times New Roman"/>
          <w:color w:val="000000"/>
          <w:sz w:val="20"/>
          <w:szCs w:val="20"/>
          <w:lang w:eastAsia="ru-RU"/>
        </w:rPr>
        <w:t>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(почтовый адрес)</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5. Адрес фактического проживания</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(почтовый адрес фактического проживания</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____________________________________________________________________</w:t>
      </w:r>
      <w:r w:rsidR="003D4688">
        <w:rPr>
          <w:rFonts w:eastAsia="Times New Roman" w:cs="Times New Roman"/>
          <w:color w:val="000000"/>
          <w:sz w:val="20"/>
          <w:szCs w:val="20"/>
          <w:lang w:eastAsia="ru-RU"/>
        </w:rPr>
        <w:t>_________________________</w:t>
      </w:r>
      <w:r w:rsidRPr="00155D97">
        <w:rPr>
          <w:rFonts w:eastAsia="Times New Roman" w:cs="Times New Roman"/>
          <w:color w:val="000000"/>
          <w:sz w:val="20"/>
          <w:szCs w:val="20"/>
          <w:lang w:eastAsia="ru-RU"/>
        </w:rPr>
        <w:t>_____</w:t>
      </w:r>
      <w:r w:rsidR="003D4688">
        <w:rPr>
          <w:rFonts w:eastAsia="Times New Roman" w:cs="Times New Roman"/>
          <w:color w:val="000000"/>
          <w:sz w:val="20"/>
          <w:szCs w:val="20"/>
          <w:lang w:eastAsia="ru-RU"/>
        </w:rPr>
        <w:t>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контактный телефон)</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6.ИНН________________________________________________________________</w:t>
      </w:r>
      <w:r w:rsidR="003D4688">
        <w:rPr>
          <w:rFonts w:eastAsia="Times New Roman" w:cs="Times New Roman"/>
          <w:color w:val="000000"/>
          <w:sz w:val="20"/>
          <w:szCs w:val="20"/>
          <w:lang w:eastAsia="ru-RU"/>
        </w:rPr>
        <w:t>__________________________</w:t>
      </w:r>
      <w:r w:rsidRPr="00155D97">
        <w:rPr>
          <w:rFonts w:eastAsia="Times New Roman" w:cs="Times New Roman"/>
          <w:color w:val="000000"/>
          <w:sz w:val="20"/>
          <w:szCs w:val="20"/>
          <w:lang w:eastAsia="ru-RU"/>
        </w:rPr>
        <w:t>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7. Номер страхового свидетельства пенсионного страхования______________________</w:t>
      </w:r>
      <w:r w:rsidR="003D4688">
        <w:rPr>
          <w:rFonts w:eastAsia="Times New Roman" w:cs="Times New Roman"/>
          <w:color w:val="000000"/>
          <w:sz w:val="20"/>
          <w:szCs w:val="20"/>
          <w:lang w:eastAsia="ru-RU"/>
        </w:rPr>
        <w:t>_____________________</w:t>
      </w:r>
      <w:r w:rsidRPr="00155D97">
        <w:rPr>
          <w:rFonts w:eastAsia="Times New Roman" w:cs="Times New Roman"/>
          <w:color w:val="000000"/>
          <w:sz w:val="20"/>
          <w:szCs w:val="20"/>
          <w:lang w:eastAsia="ru-RU"/>
        </w:rPr>
        <w:t>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Об ответственности за достоверность представленных сведений предупрежден(а).</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________________________ _____________________ _____________</w:t>
      </w:r>
      <w:r w:rsidR="003D4688">
        <w:rPr>
          <w:rFonts w:eastAsia="Times New Roman" w:cs="Times New Roman"/>
          <w:color w:val="000000"/>
          <w:sz w:val="20"/>
          <w:szCs w:val="20"/>
          <w:lang w:eastAsia="ru-RU"/>
        </w:rPr>
        <w:t>____________________________________</w:t>
      </w:r>
      <w:r w:rsidRPr="00155D97">
        <w:rPr>
          <w:rFonts w:eastAsia="Times New Roman" w:cs="Times New Roman"/>
          <w:color w:val="000000"/>
          <w:sz w:val="20"/>
          <w:szCs w:val="20"/>
          <w:lang w:eastAsia="ru-RU"/>
        </w:rPr>
        <w:t>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(Фамилия И.О.родителя учащегося) (подпись) (дата)</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ОБРАЗЕЦ</w:t>
      </w:r>
    </w:p>
    <w:p w:rsidR="00155D97" w:rsidRPr="00155D97" w:rsidRDefault="00155D97" w:rsidP="00155D97">
      <w:pPr>
        <w:shd w:val="clear" w:color="auto" w:fill="FFFFFF"/>
        <w:jc w:val="center"/>
        <w:rPr>
          <w:rFonts w:eastAsia="Times New Roman" w:cs="Times New Roman"/>
          <w:bCs/>
          <w:color w:val="000000"/>
          <w:sz w:val="20"/>
          <w:szCs w:val="20"/>
          <w:lang w:eastAsia="ru-RU"/>
        </w:rPr>
      </w:pP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bCs/>
          <w:color w:val="000000"/>
          <w:sz w:val="20"/>
          <w:szCs w:val="20"/>
          <w:lang w:eastAsia="ru-RU"/>
        </w:rPr>
        <w:t>ЖАЛОБЫ НА ДЕЙСТВИЕ (БЕЗДЕЙСТВИЕ) ДОЛЖНОСТНОГО ЛИЦА</w:t>
      </w:r>
    </w:p>
    <w:p w:rsidR="00155D97" w:rsidRPr="00155D97" w:rsidRDefault="00155D97" w:rsidP="00155D97">
      <w:pPr>
        <w:shd w:val="clear" w:color="auto" w:fill="FFFFFF"/>
        <w:jc w:val="center"/>
        <w:rPr>
          <w:rFonts w:eastAsia="Times New Roman" w:cs="Times New Roman"/>
          <w:color w:val="000000"/>
          <w:sz w:val="20"/>
          <w:szCs w:val="20"/>
          <w:lang w:eastAsia="ru-RU"/>
        </w:rPr>
      </w:pP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color w:val="000000"/>
          <w:sz w:val="20"/>
          <w:szCs w:val="20"/>
          <w:lang w:eastAsia="ru-RU"/>
        </w:rPr>
        <w:t>Исх. от _____________ N ____</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color w:val="000000"/>
          <w:sz w:val="20"/>
          <w:szCs w:val="20"/>
          <w:lang w:eastAsia="ru-RU"/>
        </w:rPr>
        <w:t>Жалоба</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 Полное наименование юридического лица, Ф.И.О. физического лица_________________________________________________________________</w:t>
      </w:r>
      <w:r>
        <w:rPr>
          <w:rFonts w:eastAsia="Times New Roman" w:cs="Times New Roman"/>
          <w:color w:val="000000"/>
          <w:sz w:val="20"/>
          <w:szCs w:val="20"/>
          <w:lang w:eastAsia="ru-RU"/>
        </w:rPr>
        <w:t>____________________________</w:t>
      </w:r>
      <w:r w:rsidRPr="00155D97">
        <w:rPr>
          <w:rFonts w:eastAsia="Times New Roman" w:cs="Times New Roman"/>
          <w:color w:val="000000"/>
          <w:sz w:val="20"/>
          <w:szCs w:val="20"/>
          <w:lang w:eastAsia="ru-RU"/>
        </w:rPr>
        <w:t>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 Местонахождение юридического лица, физического лица __________________ (фактический адрес)</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Телефон: ___________________________________________________________________</w:t>
      </w:r>
      <w:r w:rsidR="00CF6A9A">
        <w:rPr>
          <w:rFonts w:eastAsia="Times New Roman" w:cs="Times New Roman"/>
          <w:color w:val="000000"/>
          <w:sz w:val="20"/>
          <w:szCs w:val="20"/>
          <w:lang w:eastAsia="ru-RU"/>
        </w:rPr>
        <w:t>______________________</w:t>
      </w:r>
      <w:r w:rsidRPr="00155D97">
        <w:rPr>
          <w:rFonts w:eastAsia="Times New Roman" w:cs="Times New Roman"/>
          <w:color w:val="000000"/>
          <w:sz w:val="20"/>
          <w:szCs w:val="20"/>
          <w:lang w:eastAsia="ru-RU"/>
        </w:rPr>
        <w:t>__</w:t>
      </w:r>
      <w:r w:rsidR="003D4688">
        <w:rPr>
          <w:rFonts w:eastAsia="Times New Roman" w:cs="Times New Roman"/>
          <w:color w:val="000000"/>
          <w:sz w:val="20"/>
          <w:szCs w:val="20"/>
          <w:lang w:eastAsia="ru-RU"/>
        </w:rPr>
        <w:t>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Адрес электронной почты: ________________________________________</w:t>
      </w:r>
      <w:r w:rsidR="00CF6A9A">
        <w:rPr>
          <w:rFonts w:eastAsia="Times New Roman" w:cs="Times New Roman"/>
          <w:color w:val="000000"/>
          <w:sz w:val="20"/>
          <w:szCs w:val="20"/>
          <w:lang w:eastAsia="ru-RU"/>
        </w:rPr>
        <w:t>_______________________</w:t>
      </w:r>
      <w:r w:rsidRPr="00155D97">
        <w:rPr>
          <w:rFonts w:eastAsia="Times New Roman" w:cs="Times New Roman"/>
          <w:color w:val="000000"/>
          <w:sz w:val="20"/>
          <w:szCs w:val="20"/>
          <w:lang w:eastAsia="ru-RU"/>
        </w:rPr>
        <w:t>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Код учета: ИНН _____________________________________________________</w:t>
      </w:r>
      <w:r w:rsidR="00CF6A9A">
        <w:rPr>
          <w:rFonts w:eastAsia="Times New Roman" w:cs="Times New Roman"/>
          <w:color w:val="000000"/>
          <w:sz w:val="20"/>
          <w:szCs w:val="20"/>
          <w:lang w:eastAsia="ru-RU"/>
        </w:rPr>
        <w:t>_______________________</w:t>
      </w:r>
      <w:r w:rsidRPr="00155D97">
        <w:rPr>
          <w:rFonts w:eastAsia="Times New Roman" w:cs="Times New Roman"/>
          <w:color w:val="000000"/>
          <w:sz w:val="20"/>
          <w:szCs w:val="20"/>
          <w:lang w:eastAsia="ru-RU"/>
        </w:rPr>
        <w:t>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 Ф.И.О. руководителя юридического лица _______________________</w:t>
      </w:r>
      <w:r w:rsidR="00CF6A9A">
        <w:rPr>
          <w:rFonts w:eastAsia="Times New Roman" w:cs="Times New Roman"/>
          <w:color w:val="000000"/>
          <w:sz w:val="20"/>
          <w:szCs w:val="20"/>
          <w:lang w:eastAsia="ru-RU"/>
        </w:rPr>
        <w:t>_______________________</w:t>
      </w:r>
      <w:r w:rsidRPr="00155D97">
        <w:rPr>
          <w:rFonts w:eastAsia="Times New Roman" w:cs="Times New Roman"/>
          <w:color w:val="000000"/>
          <w:sz w:val="20"/>
          <w:szCs w:val="20"/>
          <w:lang w:eastAsia="ru-RU"/>
        </w:rPr>
        <w:t>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 на действия (бездействие):__________________</w:t>
      </w:r>
      <w:r w:rsidR="00CF6A9A">
        <w:rPr>
          <w:rFonts w:eastAsia="Times New Roman" w:cs="Times New Roman"/>
          <w:color w:val="000000"/>
          <w:sz w:val="20"/>
          <w:szCs w:val="20"/>
          <w:lang w:eastAsia="ru-RU"/>
        </w:rPr>
        <w:t>_______________________</w:t>
      </w:r>
      <w:r w:rsidRPr="00155D97">
        <w:rPr>
          <w:rFonts w:eastAsia="Times New Roman" w:cs="Times New Roman"/>
          <w:color w:val="000000"/>
          <w:sz w:val="20"/>
          <w:szCs w:val="20"/>
          <w:lang w:eastAsia="ru-RU"/>
        </w:rPr>
        <w:t>___________________________________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lastRenderedPageBreak/>
        <w:t>(наименование органа или должность, ФИО должностного лица органа)</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 существо жалобы:_____________________________________________</w:t>
      </w:r>
      <w:r w:rsidR="00CF6A9A">
        <w:rPr>
          <w:rFonts w:eastAsia="Times New Roman" w:cs="Times New Roman"/>
          <w:color w:val="000000"/>
          <w:sz w:val="20"/>
          <w:szCs w:val="20"/>
          <w:lang w:eastAsia="ru-RU"/>
        </w:rPr>
        <w:t>_____________________________</w:t>
      </w:r>
      <w:r w:rsidRPr="00155D97">
        <w:rPr>
          <w:rFonts w:eastAsia="Times New Roman" w:cs="Times New Roman"/>
          <w:color w:val="000000"/>
          <w:sz w:val="20"/>
          <w:szCs w:val="20"/>
          <w:lang w:eastAsia="ru-RU"/>
        </w:rPr>
        <w:t>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 xml:space="preserve"> (краткое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поля, отмеченные звездочкой (*), обязательны для заполнения.</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Перечень прилагаемой документации</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МП</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(подпись руководителя, юридического лица, физического лица</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ОБРАЗЕЦ</w:t>
      </w:r>
    </w:p>
    <w:p w:rsidR="00155D97" w:rsidRPr="00155D97" w:rsidRDefault="00155D97" w:rsidP="00155D97">
      <w:pPr>
        <w:shd w:val="clear" w:color="auto" w:fill="FFFFFF"/>
        <w:jc w:val="center"/>
        <w:rPr>
          <w:rFonts w:eastAsia="Times New Roman" w:cs="Times New Roman"/>
          <w:color w:val="000000"/>
          <w:sz w:val="20"/>
          <w:szCs w:val="20"/>
          <w:lang w:eastAsia="ru-RU"/>
        </w:rPr>
      </w:pP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color w:val="000000"/>
          <w:sz w:val="20"/>
          <w:szCs w:val="20"/>
          <w:lang w:eastAsia="ru-RU"/>
        </w:rPr>
        <w:t>РЕШЕНИЯ ПО ЖАЛОБЕ НА ДЕЙСТВИЕ (БЕЗДЕЙСТВИЕ)</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bCs/>
          <w:color w:val="000000"/>
          <w:sz w:val="20"/>
          <w:szCs w:val="20"/>
          <w:lang w:eastAsia="ru-RU"/>
        </w:rPr>
        <w:t>ОРГАНА ИЛИ ДОЛЖНОСТНОГО ЛИЦА</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Исх. от _______ N _________</w:t>
      </w:r>
    </w:p>
    <w:p w:rsidR="00155D97" w:rsidRPr="00155D97" w:rsidRDefault="00155D97" w:rsidP="00155D97">
      <w:pPr>
        <w:shd w:val="clear" w:color="auto" w:fill="FFFFFF"/>
        <w:jc w:val="center"/>
        <w:rPr>
          <w:rFonts w:eastAsia="Times New Roman" w:cs="Times New Roman"/>
          <w:color w:val="000000"/>
          <w:sz w:val="20"/>
          <w:szCs w:val="20"/>
          <w:lang w:eastAsia="ru-RU"/>
        </w:rPr>
      </w:pP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color w:val="000000"/>
          <w:sz w:val="20"/>
          <w:szCs w:val="20"/>
          <w:lang w:eastAsia="ru-RU"/>
        </w:rPr>
        <w:t>РЕШЕНИЕ по жалобе на решение, действие (бездействие)органа или его должностного лица</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Наименование органа или должность, фамилия и инициалы должностного лица органа, принявшего решение по жалобе: ______________________________________________</w:t>
      </w:r>
      <w:r w:rsidR="00CF6A9A">
        <w:rPr>
          <w:rFonts w:eastAsia="Times New Roman" w:cs="Times New Roman"/>
          <w:color w:val="000000"/>
          <w:sz w:val="20"/>
          <w:szCs w:val="20"/>
          <w:lang w:eastAsia="ru-RU"/>
        </w:rPr>
        <w:t>_____________________________________________</w:t>
      </w:r>
      <w:r w:rsidRPr="00155D97">
        <w:rPr>
          <w:rFonts w:eastAsia="Times New Roman" w:cs="Times New Roman"/>
          <w:color w:val="000000"/>
          <w:sz w:val="20"/>
          <w:szCs w:val="20"/>
          <w:lang w:eastAsia="ru-RU"/>
        </w:rPr>
        <w:t>_</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Наименование юридического лица или Ф.И.О. физического лица, обратившегося с жалобой _________________________________________________</w:t>
      </w:r>
      <w:r w:rsidR="00CF6A9A">
        <w:rPr>
          <w:rFonts w:eastAsia="Times New Roman" w:cs="Times New Roman"/>
          <w:color w:val="000000"/>
          <w:sz w:val="20"/>
          <w:szCs w:val="20"/>
          <w:lang w:eastAsia="ru-RU"/>
        </w:rPr>
        <w:t>____________________________</w:t>
      </w:r>
      <w:r w:rsidRPr="00155D97">
        <w:rPr>
          <w:rFonts w:eastAsia="Times New Roman" w:cs="Times New Roman"/>
          <w:color w:val="000000"/>
          <w:sz w:val="20"/>
          <w:szCs w:val="20"/>
          <w:lang w:eastAsia="ru-RU"/>
        </w:rPr>
        <w:t>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Номер жалобы, дата и место принятия решения: ________</w:t>
      </w:r>
      <w:r w:rsidR="00CF6A9A">
        <w:rPr>
          <w:rFonts w:eastAsia="Times New Roman" w:cs="Times New Roman"/>
          <w:color w:val="000000"/>
          <w:sz w:val="20"/>
          <w:szCs w:val="20"/>
          <w:lang w:eastAsia="ru-RU"/>
        </w:rPr>
        <w:t>______________________</w:t>
      </w:r>
      <w:r w:rsidRPr="00155D97">
        <w:rPr>
          <w:rFonts w:eastAsia="Times New Roman" w:cs="Times New Roman"/>
          <w:color w:val="000000"/>
          <w:sz w:val="20"/>
          <w:szCs w:val="20"/>
          <w:lang w:eastAsia="ru-RU"/>
        </w:rPr>
        <w:t>___________________________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Изложение жалобы по существу: _____________________</w:t>
      </w:r>
      <w:r w:rsidR="00CF6A9A">
        <w:rPr>
          <w:rFonts w:eastAsia="Times New Roman" w:cs="Times New Roman"/>
          <w:color w:val="000000"/>
          <w:sz w:val="20"/>
          <w:szCs w:val="20"/>
          <w:lang w:eastAsia="ru-RU"/>
        </w:rPr>
        <w:t>______________________</w:t>
      </w:r>
      <w:r w:rsidRPr="00155D97">
        <w:rPr>
          <w:rFonts w:eastAsia="Times New Roman" w:cs="Times New Roman"/>
          <w:color w:val="000000"/>
          <w:sz w:val="20"/>
          <w:szCs w:val="20"/>
          <w:lang w:eastAsia="ru-RU"/>
        </w:rPr>
        <w:t>___________________________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Изложение возражений, объяснений заявителя: __________</w:t>
      </w:r>
      <w:r w:rsidR="00CF6A9A">
        <w:rPr>
          <w:rFonts w:eastAsia="Times New Roman" w:cs="Times New Roman"/>
          <w:color w:val="000000"/>
          <w:sz w:val="20"/>
          <w:szCs w:val="20"/>
          <w:lang w:eastAsia="ru-RU"/>
        </w:rPr>
        <w:t xml:space="preserve">_____________________ </w:t>
      </w:r>
      <w:r w:rsidRPr="00155D97">
        <w:rPr>
          <w:rFonts w:eastAsia="Times New Roman" w:cs="Times New Roman"/>
          <w:color w:val="000000"/>
          <w:sz w:val="20"/>
          <w:szCs w:val="20"/>
          <w:lang w:eastAsia="ru-RU"/>
        </w:rPr>
        <w:t>__________________________</w:t>
      </w:r>
    </w:p>
    <w:p w:rsidR="00155D97" w:rsidRPr="00155D97" w:rsidRDefault="00155D97" w:rsidP="00155D97">
      <w:pPr>
        <w:shd w:val="clear" w:color="auto" w:fill="FFFFFF"/>
        <w:jc w:val="center"/>
        <w:rPr>
          <w:rFonts w:eastAsia="Times New Roman" w:cs="Times New Roman"/>
          <w:color w:val="000000"/>
          <w:sz w:val="20"/>
          <w:szCs w:val="20"/>
          <w:lang w:eastAsia="ru-RU"/>
        </w:rPr>
      </w:pPr>
      <w:r w:rsidRPr="00155D97">
        <w:rPr>
          <w:rFonts w:eastAsia="Times New Roman" w:cs="Times New Roman"/>
          <w:color w:val="000000"/>
          <w:sz w:val="20"/>
          <w:szCs w:val="20"/>
          <w:lang w:eastAsia="ru-RU"/>
        </w:rPr>
        <w:t>УСТАНОВЛЕНО:</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Фактические и иные обстоятельства дела, установленные органом или должностным лицом, рассматривающим жалобу: _____________________________________________________________________</w:t>
      </w:r>
      <w:r w:rsidR="00CF6A9A">
        <w:rPr>
          <w:rFonts w:eastAsia="Times New Roman" w:cs="Times New Roman"/>
          <w:color w:val="000000"/>
          <w:sz w:val="20"/>
          <w:szCs w:val="20"/>
          <w:lang w:eastAsia="ru-RU"/>
        </w:rPr>
        <w:t>___________________</w:t>
      </w:r>
      <w:r w:rsidRPr="00155D97">
        <w:rPr>
          <w:rFonts w:eastAsia="Times New Roman" w:cs="Times New Roman"/>
          <w:color w:val="000000"/>
          <w:sz w:val="20"/>
          <w:szCs w:val="20"/>
          <w:lang w:eastAsia="ru-RU"/>
        </w:rPr>
        <w:t>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Доказательства, на которых основаны выводы по результатам рассмотрения жалобы:</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_________________________________________________________________</w:t>
      </w:r>
      <w:r w:rsidR="00CF6A9A">
        <w:rPr>
          <w:rFonts w:eastAsia="Times New Roman" w:cs="Times New Roman"/>
          <w:color w:val="000000"/>
          <w:sz w:val="20"/>
          <w:szCs w:val="20"/>
          <w:lang w:eastAsia="ru-RU"/>
        </w:rPr>
        <w:t>_____________________________</w:t>
      </w:r>
      <w:r w:rsidRPr="00155D97">
        <w:rPr>
          <w:rFonts w:eastAsia="Times New Roman" w:cs="Times New Roman"/>
          <w:color w:val="000000"/>
          <w:sz w:val="20"/>
          <w:szCs w:val="20"/>
          <w:lang w:eastAsia="ru-RU"/>
        </w:rPr>
        <w:t>______</w:t>
      </w:r>
    </w:p>
    <w:p w:rsidR="00155D97" w:rsidRPr="00155D97" w:rsidRDefault="00155D97" w:rsidP="00155D97">
      <w:pPr>
        <w:shd w:val="clear" w:color="auto" w:fill="FFFFFF"/>
        <w:jc w:val="both"/>
        <w:rPr>
          <w:rFonts w:eastAsia="Times New Roman" w:cs="Times New Roman"/>
          <w:color w:val="000000"/>
          <w:sz w:val="20"/>
          <w:szCs w:val="20"/>
          <w:lang w:eastAsia="ru-RU"/>
        </w:rPr>
      </w:pPr>
      <w:r w:rsidRPr="00155D97">
        <w:rPr>
          <w:rFonts w:eastAsia="Times New Roman" w:cs="Times New Roman"/>
          <w:color w:val="000000"/>
          <w:sz w:val="20"/>
          <w:szCs w:val="20"/>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-___________________________________________________________</w:t>
      </w:r>
      <w:r w:rsidR="00CF6A9A">
        <w:rPr>
          <w:rFonts w:eastAsia="Times New Roman" w:cs="Times New Roman"/>
          <w:color w:val="000000"/>
          <w:sz w:val="20"/>
          <w:szCs w:val="20"/>
          <w:lang w:eastAsia="ru-RU"/>
        </w:rPr>
        <w:t>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На основании изложенного</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РЕШЕНО:</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1. ________________________________________________________________</w:t>
      </w:r>
      <w:r w:rsidR="00CF6A9A">
        <w:rPr>
          <w:rFonts w:eastAsia="Times New Roman" w:cs="Times New Roman"/>
          <w:color w:val="000000"/>
          <w:sz w:val="20"/>
          <w:szCs w:val="20"/>
          <w:lang w:eastAsia="ru-RU"/>
        </w:rPr>
        <w:t>___________________________________</w:t>
      </w:r>
      <w:r w:rsidRPr="00155D97">
        <w:rPr>
          <w:rFonts w:eastAsia="Times New Roman" w:cs="Times New Roman"/>
          <w:color w:val="000000"/>
          <w:sz w:val="20"/>
          <w:szCs w:val="20"/>
          <w:lang w:eastAsia="ru-RU"/>
        </w:rPr>
        <w:t>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 ___________________________________________________________</w:t>
      </w:r>
      <w:r w:rsidR="00CF6A9A">
        <w:rPr>
          <w:rFonts w:eastAsia="Times New Roman" w:cs="Times New Roman"/>
          <w:color w:val="000000"/>
          <w:sz w:val="20"/>
          <w:szCs w:val="20"/>
          <w:lang w:eastAsia="ru-RU"/>
        </w:rPr>
        <w:t>_______________________________________</w:t>
      </w:r>
      <w:r w:rsidRPr="00155D97">
        <w:rPr>
          <w:rFonts w:eastAsia="Times New Roman" w:cs="Times New Roman"/>
          <w:color w:val="000000"/>
          <w:sz w:val="20"/>
          <w:szCs w:val="20"/>
          <w:lang w:eastAsia="ru-RU"/>
        </w:rPr>
        <w:t>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2.______________________________________________________________________</w:t>
      </w:r>
      <w:r w:rsidR="00CF6A9A">
        <w:rPr>
          <w:rFonts w:eastAsia="Times New Roman" w:cs="Times New Roman"/>
          <w:color w:val="000000"/>
          <w:sz w:val="20"/>
          <w:szCs w:val="20"/>
          <w:lang w:eastAsia="ru-RU"/>
        </w:rPr>
        <w:t>____________________________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(решение принято по существу жалобы, - удовлетворена</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или не удовлетворена полностью или частично)</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3. _________________________________________________________________</w:t>
      </w:r>
      <w:r w:rsidR="00CF6A9A">
        <w:rPr>
          <w:rFonts w:eastAsia="Times New Roman" w:cs="Times New Roman"/>
          <w:color w:val="000000"/>
          <w:sz w:val="20"/>
          <w:szCs w:val="20"/>
          <w:lang w:eastAsia="ru-RU"/>
        </w:rPr>
        <w:t>__________________________</w:t>
      </w:r>
      <w:r w:rsidRPr="00155D97">
        <w:rPr>
          <w:rFonts w:eastAsia="Times New Roman" w:cs="Times New Roman"/>
          <w:color w:val="000000"/>
          <w:sz w:val="20"/>
          <w:szCs w:val="20"/>
          <w:lang w:eastAsia="ru-RU"/>
        </w:rPr>
        <w:t>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Настоящее решение может быть обжаловано в суде, арбитражном суде.</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Копия настоящего решения направлена по адресу__________________________________________________________________</w:t>
      </w:r>
      <w:r w:rsidR="00CF6A9A">
        <w:rPr>
          <w:rFonts w:eastAsia="Times New Roman" w:cs="Times New Roman"/>
          <w:color w:val="000000"/>
          <w:sz w:val="20"/>
          <w:szCs w:val="20"/>
          <w:lang w:eastAsia="ru-RU"/>
        </w:rPr>
        <w:t>____________________________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__________________________________ _____________________________________</w:t>
      </w:r>
      <w:r w:rsidR="00CF6A9A">
        <w:rPr>
          <w:rFonts w:eastAsia="Times New Roman" w:cs="Times New Roman"/>
          <w:color w:val="000000"/>
          <w:sz w:val="20"/>
          <w:szCs w:val="20"/>
          <w:lang w:eastAsia="ru-RU"/>
        </w:rPr>
        <w:t>____________________________</w:t>
      </w:r>
    </w:p>
    <w:p w:rsidR="00155D97" w:rsidRPr="00155D97" w:rsidRDefault="00155D97" w:rsidP="00155D97">
      <w:pPr>
        <w:shd w:val="clear" w:color="auto" w:fill="FFFFFF"/>
        <w:rPr>
          <w:rFonts w:eastAsia="Times New Roman" w:cs="Times New Roman"/>
          <w:color w:val="000000"/>
          <w:sz w:val="20"/>
          <w:szCs w:val="20"/>
          <w:lang w:eastAsia="ru-RU"/>
        </w:rPr>
      </w:pPr>
      <w:r w:rsidRPr="00155D97">
        <w:rPr>
          <w:rFonts w:eastAsia="Times New Roman" w:cs="Times New Roman"/>
          <w:color w:val="000000"/>
          <w:sz w:val="20"/>
          <w:szCs w:val="20"/>
          <w:lang w:eastAsia="ru-RU"/>
        </w:rPr>
        <w:t>(должность лица уполномоченного, (подпись) (инициалы, фамилия)</w:t>
      </w:r>
    </w:p>
    <w:p w:rsidR="00155D97" w:rsidRPr="00155D97" w:rsidRDefault="00155D97" w:rsidP="00155D97">
      <w:pPr>
        <w:shd w:val="clear" w:color="auto" w:fill="FFFFFF"/>
        <w:rPr>
          <w:rFonts w:cs="Times New Roman"/>
          <w:sz w:val="20"/>
          <w:szCs w:val="20"/>
        </w:rPr>
      </w:pPr>
      <w:r w:rsidRPr="00155D97">
        <w:rPr>
          <w:rFonts w:eastAsia="Times New Roman" w:cs="Times New Roman"/>
          <w:color w:val="000000"/>
          <w:sz w:val="20"/>
          <w:szCs w:val="20"/>
          <w:lang w:eastAsia="ru-RU"/>
        </w:rPr>
        <w:t>принявшего решение по жалобе)</w:t>
      </w:r>
    </w:p>
    <w:p w:rsidR="009A15D8" w:rsidRPr="00155D97" w:rsidRDefault="009A15D8" w:rsidP="009A15D8">
      <w:pPr>
        <w:pStyle w:val="ConsPlusNonformat"/>
        <w:widowControl/>
        <w:rPr>
          <w:rFonts w:ascii="Times New Roman" w:hAnsi="Times New Roman" w:cs="Times New Roman"/>
        </w:rPr>
      </w:pPr>
    </w:p>
    <w:p w:rsidR="00CF6A9A" w:rsidRPr="00CF6A9A" w:rsidRDefault="00CF6A9A" w:rsidP="00CF6A9A">
      <w:pPr>
        <w:jc w:val="center"/>
        <w:rPr>
          <w:rFonts w:cs="Times New Roman"/>
          <w:sz w:val="20"/>
          <w:szCs w:val="20"/>
        </w:rPr>
      </w:pPr>
      <w:r w:rsidRPr="00CF6A9A">
        <w:rPr>
          <w:rFonts w:cs="Times New Roman"/>
          <w:sz w:val="20"/>
          <w:szCs w:val="20"/>
        </w:rPr>
        <w:t>РОССИЙСКАЯ ФЕДЕРАЦИЯ</w:t>
      </w:r>
    </w:p>
    <w:p w:rsidR="00CF6A9A" w:rsidRPr="00CF6A9A" w:rsidRDefault="00CF6A9A" w:rsidP="00CF6A9A">
      <w:pPr>
        <w:jc w:val="center"/>
        <w:rPr>
          <w:rFonts w:cs="Times New Roman"/>
          <w:sz w:val="20"/>
          <w:szCs w:val="20"/>
        </w:rPr>
      </w:pPr>
      <w:r w:rsidRPr="00CF6A9A">
        <w:rPr>
          <w:rFonts w:cs="Times New Roman"/>
          <w:sz w:val="20"/>
          <w:szCs w:val="20"/>
        </w:rPr>
        <w:t>КОСТРОМСКАЯ ОБЛАСТЬ</w:t>
      </w:r>
    </w:p>
    <w:p w:rsidR="00CF6A9A" w:rsidRPr="00CF6A9A" w:rsidRDefault="00CF6A9A" w:rsidP="00CF6A9A">
      <w:pPr>
        <w:jc w:val="center"/>
        <w:rPr>
          <w:rFonts w:cs="Times New Roman"/>
          <w:sz w:val="20"/>
          <w:szCs w:val="20"/>
        </w:rPr>
      </w:pPr>
      <w:r w:rsidRPr="00CF6A9A">
        <w:rPr>
          <w:rFonts w:cs="Times New Roman"/>
          <w:sz w:val="20"/>
          <w:szCs w:val="20"/>
        </w:rPr>
        <w:t>АДМИНИСТРАЦИЯ КАДЫЙСКОГО МУНИЦИПАЛЬНОГО РАЙОНА</w:t>
      </w:r>
    </w:p>
    <w:p w:rsidR="00CF6A9A" w:rsidRPr="00CF6A9A" w:rsidRDefault="00CF6A9A" w:rsidP="00CF6A9A">
      <w:pPr>
        <w:jc w:val="center"/>
        <w:rPr>
          <w:rFonts w:cs="Times New Roman"/>
          <w:sz w:val="20"/>
          <w:szCs w:val="20"/>
        </w:rPr>
      </w:pPr>
    </w:p>
    <w:p w:rsidR="00CF6A9A" w:rsidRPr="00CF6A9A" w:rsidRDefault="00CF6A9A" w:rsidP="00CF6A9A">
      <w:pPr>
        <w:jc w:val="center"/>
        <w:rPr>
          <w:rFonts w:cs="Times New Roman"/>
          <w:sz w:val="20"/>
          <w:szCs w:val="20"/>
        </w:rPr>
      </w:pPr>
      <w:r w:rsidRPr="00CF6A9A">
        <w:rPr>
          <w:rFonts w:cs="Times New Roman"/>
          <w:sz w:val="20"/>
          <w:szCs w:val="20"/>
        </w:rPr>
        <w:t>ПОСТАНОВЛЕНИЕ</w:t>
      </w:r>
    </w:p>
    <w:p w:rsidR="00CF6A9A" w:rsidRPr="00CF6A9A" w:rsidRDefault="00CF6A9A" w:rsidP="00CF6A9A">
      <w:pPr>
        <w:jc w:val="center"/>
        <w:rPr>
          <w:rFonts w:cs="Times New Roman"/>
          <w:sz w:val="20"/>
          <w:szCs w:val="20"/>
        </w:rPr>
      </w:pPr>
    </w:p>
    <w:p w:rsidR="00CF6A9A" w:rsidRPr="00CF6A9A" w:rsidRDefault="00CF6A9A" w:rsidP="00CF6A9A">
      <w:pPr>
        <w:rPr>
          <w:rFonts w:cs="Times New Roman"/>
          <w:sz w:val="20"/>
          <w:szCs w:val="20"/>
        </w:rPr>
      </w:pPr>
      <w:r w:rsidRPr="00CF6A9A">
        <w:rPr>
          <w:rFonts w:cs="Times New Roman"/>
          <w:sz w:val="20"/>
          <w:szCs w:val="20"/>
        </w:rPr>
        <w:t>« 28 » апреля 2016 года</w:t>
      </w:r>
      <w:r w:rsidRPr="00CF6A9A">
        <w:rPr>
          <w:rFonts w:cs="Times New Roman"/>
          <w:sz w:val="20"/>
          <w:szCs w:val="20"/>
        </w:rPr>
        <w:tab/>
      </w:r>
      <w:r w:rsidRPr="00CF6A9A">
        <w:rPr>
          <w:rFonts w:cs="Times New Roman"/>
          <w:sz w:val="20"/>
          <w:szCs w:val="20"/>
        </w:rPr>
        <w:tab/>
      </w:r>
      <w:r w:rsidRPr="00CF6A9A">
        <w:rPr>
          <w:rFonts w:cs="Times New Roman"/>
          <w:sz w:val="20"/>
          <w:szCs w:val="20"/>
        </w:rPr>
        <w:tab/>
      </w:r>
      <w:r w:rsidRPr="00CF6A9A">
        <w:rPr>
          <w:rFonts w:cs="Times New Roman"/>
          <w:sz w:val="20"/>
          <w:szCs w:val="20"/>
        </w:rPr>
        <w:tab/>
      </w:r>
      <w:r w:rsidRPr="00CF6A9A">
        <w:rPr>
          <w:rFonts w:cs="Times New Roman"/>
          <w:sz w:val="20"/>
          <w:szCs w:val="20"/>
        </w:rPr>
        <w:tab/>
      </w:r>
      <w:r w:rsidRPr="00CF6A9A">
        <w:rPr>
          <w:rFonts w:cs="Times New Roman"/>
          <w:sz w:val="20"/>
          <w:szCs w:val="20"/>
        </w:rPr>
        <w:tab/>
      </w:r>
      <w:r w:rsidRPr="00CF6A9A">
        <w:rPr>
          <w:rFonts w:cs="Times New Roman"/>
          <w:sz w:val="20"/>
          <w:szCs w:val="20"/>
        </w:rPr>
        <w:tab/>
      </w:r>
      <w:r w:rsidRPr="00CF6A9A">
        <w:rPr>
          <w:rFonts w:cs="Times New Roman"/>
          <w:sz w:val="20"/>
          <w:szCs w:val="20"/>
        </w:rPr>
        <w:tab/>
      </w:r>
      <w:r w:rsidRPr="00CF6A9A">
        <w:rPr>
          <w:rFonts w:cs="Times New Roman"/>
          <w:sz w:val="20"/>
          <w:szCs w:val="20"/>
        </w:rPr>
        <w:tab/>
      </w:r>
      <w:r>
        <w:rPr>
          <w:rFonts w:cs="Times New Roman"/>
          <w:sz w:val="20"/>
          <w:szCs w:val="20"/>
        </w:rPr>
        <w:t xml:space="preserve">                            </w:t>
      </w:r>
      <w:r w:rsidRPr="00CF6A9A">
        <w:rPr>
          <w:rFonts w:cs="Times New Roman"/>
          <w:sz w:val="20"/>
          <w:szCs w:val="20"/>
        </w:rPr>
        <w:t>№ 159</w:t>
      </w:r>
    </w:p>
    <w:p w:rsidR="00CF6A9A" w:rsidRPr="00CF6A9A" w:rsidRDefault="00CF6A9A" w:rsidP="00CF6A9A">
      <w:pPr>
        <w:rPr>
          <w:rFonts w:cs="Times New Roman"/>
          <w:sz w:val="20"/>
          <w:szCs w:val="20"/>
        </w:rPr>
      </w:pPr>
    </w:p>
    <w:p w:rsidR="00CF6A9A" w:rsidRPr="00CF6A9A" w:rsidRDefault="00CF6A9A" w:rsidP="00CF6A9A">
      <w:pPr>
        <w:jc w:val="center"/>
        <w:rPr>
          <w:rFonts w:cs="Times New Roman"/>
          <w:sz w:val="20"/>
          <w:szCs w:val="20"/>
        </w:rPr>
      </w:pPr>
    </w:p>
    <w:p w:rsidR="00CF6A9A" w:rsidRPr="00CF6A9A" w:rsidRDefault="00CF6A9A" w:rsidP="00CF6A9A">
      <w:pPr>
        <w:autoSpaceDE w:val="0"/>
        <w:autoSpaceDN w:val="0"/>
        <w:adjustRightInd w:val="0"/>
        <w:outlineLvl w:val="0"/>
        <w:rPr>
          <w:rFonts w:cs="Times New Roman"/>
          <w:sz w:val="20"/>
          <w:szCs w:val="20"/>
        </w:rPr>
      </w:pPr>
      <w:r w:rsidRPr="00CF6A9A">
        <w:rPr>
          <w:rFonts w:cs="Times New Roman"/>
          <w:sz w:val="20"/>
          <w:szCs w:val="20"/>
        </w:rPr>
        <w:t>О внесении изменений</w:t>
      </w:r>
    </w:p>
    <w:p w:rsidR="00CF6A9A" w:rsidRPr="00CF6A9A" w:rsidRDefault="00CF6A9A" w:rsidP="00CF6A9A">
      <w:pPr>
        <w:autoSpaceDE w:val="0"/>
        <w:autoSpaceDN w:val="0"/>
        <w:adjustRightInd w:val="0"/>
        <w:outlineLvl w:val="0"/>
        <w:rPr>
          <w:rFonts w:cs="Times New Roman"/>
          <w:sz w:val="20"/>
          <w:szCs w:val="20"/>
        </w:rPr>
      </w:pPr>
      <w:r w:rsidRPr="00CF6A9A">
        <w:rPr>
          <w:rFonts w:cs="Times New Roman"/>
          <w:sz w:val="20"/>
          <w:szCs w:val="20"/>
        </w:rPr>
        <w:t>в постановление администрации</w:t>
      </w:r>
    </w:p>
    <w:p w:rsidR="00CF6A9A" w:rsidRPr="00CF6A9A" w:rsidRDefault="00CF6A9A" w:rsidP="00CF6A9A">
      <w:pPr>
        <w:autoSpaceDE w:val="0"/>
        <w:autoSpaceDN w:val="0"/>
        <w:adjustRightInd w:val="0"/>
        <w:outlineLvl w:val="0"/>
        <w:rPr>
          <w:rFonts w:cs="Times New Roman"/>
          <w:sz w:val="20"/>
          <w:szCs w:val="20"/>
        </w:rPr>
      </w:pPr>
      <w:r w:rsidRPr="00CF6A9A">
        <w:rPr>
          <w:rFonts w:cs="Times New Roman"/>
          <w:sz w:val="20"/>
          <w:szCs w:val="20"/>
        </w:rPr>
        <w:t>Кадыйского муниципального района</w:t>
      </w:r>
    </w:p>
    <w:p w:rsidR="00CF6A9A" w:rsidRPr="00CF6A9A" w:rsidRDefault="00CF6A9A" w:rsidP="00CF6A9A">
      <w:pPr>
        <w:autoSpaceDE w:val="0"/>
        <w:autoSpaceDN w:val="0"/>
        <w:adjustRightInd w:val="0"/>
        <w:outlineLvl w:val="0"/>
        <w:rPr>
          <w:rFonts w:cs="Times New Roman"/>
          <w:sz w:val="20"/>
          <w:szCs w:val="20"/>
        </w:rPr>
      </w:pPr>
      <w:r w:rsidRPr="00CF6A9A">
        <w:rPr>
          <w:rFonts w:cs="Times New Roman"/>
          <w:sz w:val="20"/>
          <w:szCs w:val="20"/>
        </w:rPr>
        <w:t>от 27.02.2013 № 90</w:t>
      </w:r>
    </w:p>
    <w:p w:rsidR="00CF6A9A" w:rsidRPr="00CF6A9A" w:rsidRDefault="00CF6A9A" w:rsidP="00CF6A9A">
      <w:pPr>
        <w:autoSpaceDE w:val="0"/>
        <w:autoSpaceDN w:val="0"/>
        <w:adjustRightInd w:val="0"/>
        <w:outlineLvl w:val="0"/>
        <w:rPr>
          <w:rFonts w:cs="Times New Roman"/>
          <w:sz w:val="20"/>
          <w:szCs w:val="20"/>
        </w:rPr>
      </w:pPr>
    </w:p>
    <w:p w:rsidR="00CF6A9A" w:rsidRPr="00CF6A9A" w:rsidRDefault="00CF6A9A" w:rsidP="00CF6A9A">
      <w:pPr>
        <w:autoSpaceDE w:val="0"/>
        <w:autoSpaceDN w:val="0"/>
        <w:adjustRightInd w:val="0"/>
        <w:jc w:val="center"/>
        <w:outlineLvl w:val="0"/>
        <w:rPr>
          <w:rFonts w:cs="Times New Roman"/>
          <w:bCs/>
          <w:sz w:val="20"/>
          <w:szCs w:val="20"/>
        </w:rPr>
      </w:pPr>
    </w:p>
    <w:p w:rsidR="00CF6A9A" w:rsidRPr="00CF6A9A" w:rsidRDefault="00CF6A9A" w:rsidP="00CF6A9A">
      <w:pPr>
        <w:autoSpaceDE w:val="0"/>
        <w:autoSpaceDN w:val="0"/>
        <w:adjustRightInd w:val="0"/>
        <w:ind w:firstLine="540"/>
        <w:jc w:val="both"/>
        <w:rPr>
          <w:rFonts w:cs="Times New Roman"/>
          <w:bCs/>
          <w:sz w:val="20"/>
          <w:szCs w:val="20"/>
        </w:rPr>
      </w:pPr>
      <w:r w:rsidRPr="00CF6A9A">
        <w:rPr>
          <w:rFonts w:cs="Times New Roman"/>
          <w:bCs/>
          <w:sz w:val="20"/>
          <w:szCs w:val="20"/>
        </w:rPr>
        <w:t xml:space="preserve">В соответствии со </w:t>
      </w:r>
      <w:hyperlink r:id="rId26" w:history="1">
        <w:r w:rsidRPr="00CF6A9A">
          <w:rPr>
            <w:rFonts w:cs="Times New Roman"/>
            <w:bCs/>
            <w:sz w:val="20"/>
            <w:szCs w:val="20"/>
          </w:rPr>
          <w:t>ст. 81</w:t>
        </w:r>
      </w:hyperlink>
      <w:r w:rsidRPr="00CF6A9A">
        <w:rPr>
          <w:rFonts w:cs="Times New Roman"/>
          <w:bCs/>
          <w:sz w:val="20"/>
          <w:szCs w:val="20"/>
        </w:rPr>
        <w:t xml:space="preserve"> Бюджетного кодекса Российской Федерации, в целях приведения нормативного акта в </w:t>
      </w:r>
      <w:r w:rsidRPr="00CF6A9A">
        <w:rPr>
          <w:rFonts w:cs="Times New Roman"/>
          <w:bCs/>
          <w:sz w:val="20"/>
          <w:szCs w:val="20"/>
        </w:rPr>
        <w:lastRenderedPageBreak/>
        <w:t>соответствие с действующим законодательством, руководствуясь Уставом Кадыйского муниципального района,</w:t>
      </w:r>
    </w:p>
    <w:p w:rsidR="00CF6A9A" w:rsidRPr="00CF6A9A" w:rsidRDefault="00CF6A9A" w:rsidP="00CF6A9A">
      <w:pPr>
        <w:autoSpaceDE w:val="0"/>
        <w:autoSpaceDN w:val="0"/>
        <w:adjustRightInd w:val="0"/>
        <w:ind w:firstLine="540"/>
        <w:jc w:val="both"/>
        <w:rPr>
          <w:rFonts w:cs="Times New Roman"/>
          <w:bCs/>
          <w:sz w:val="8"/>
          <w:szCs w:val="8"/>
        </w:rPr>
      </w:pPr>
    </w:p>
    <w:p w:rsidR="00CF6A9A" w:rsidRPr="00CF6A9A" w:rsidRDefault="00CF6A9A" w:rsidP="00CF6A9A">
      <w:pPr>
        <w:autoSpaceDE w:val="0"/>
        <w:autoSpaceDN w:val="0"/>
        <w:adjustRightInd w:val="0"/>
        <w:ind w:firstLine="540"/>
        <w:jc w:val="both"/>
        <w:rPr>
          <w:rFonts w:cs="Times New Roman"/>
          <w:bCs/>
          <w:sz w:val="20"/>
          <w:szCs w:val="20"/>
        </w:rPr>
      </w:pPr>
      <w:r w:rsidRPr="00CF6A9A">
        <w:rPr>
          <w:rFonts w:cs="Times New Roman"/>
          <w:bCs/>
          <w:sz w:val="20"/>
          <w:szCs w:val="20"/>
        </w:rPr>
        <w:t>постановляю:</w:t>
      </w:r>
    </w:p>
    <w:p w:rsidR="00CF6A9A" w:rsidRPr="00CF6A9A" w:rsidRDefault="00CF6A9A" w:rsidP="00CF6A9A">
      <w:pPr>
        <w:autoSpaceDE w:val="0"/>
        <w:autoSpaceDN w:val="0"/>
        <w:adjustRightInd w:val="0"/>
        <w:ind w:firstLine="540"/>
        <w:jc w:val="both"/>
        <w:rPr>
          <w:rFonts w:cs="Times New Roman"/>
          <w:bCs/>
          <w:sz w:val="8"/>
          <w:szCs w:val="8"/>
        </w:rPr>
      </w:pPr>
    </w:p>
    <w:p w:rsidR="00CF6A9A" w:rsidRPr="00CF6A9A" w:rsidRDefault="00CF6A9A" w:rsidP="00CF6A9A">
      <w:pPr>
        <w:autoSpaceDE w:val="0"/>
        <w:autoSpaceDN w:val="0"/>
        <w:adjustRightInd w:val="0"/>
        <w:jc w:val="both"/>
        <w:outlineLvl w:val="0"/>
        <w:rPr>
          <w:rFonts w:cs="Times New Roman"/>
          <w:sz w:val="20"/>
          <w:szCs w:val="20"/>
        </w:rPr>
      </w:pPr>
      <w:r w:rsidRPr="00CF6A9A">
        <w:rPr>
          <w:rFonts w:cs="Times New Roman"/>
          <w:bCs/>
          <w:sz w:val="20"/>
          <w:szCs w:val="20"/>
        </w:rPr>
        <w:t xml:space="preserve">1. Внести следующие изменения в </w:t>
      </w:r>
      <w:r w:rsidRPr="00CF6A9A">
        <w:rPr>
          <w:rFonts w:cs="Times New Roman"/>
          <w:sz w:val="20"/>
          <w:szCs w:val="20"/>
        </w:rPr>
        <w:t>постановление администрации Кадыйского муниципального района от 27.02.2013 № 90</w:t>
      </w:r>
      <w:r w:rsidRPr="00CF6A9A">
        <w:rPr>
          <w:rFonts w:cs="Times New Roman"/>
          <w:bCs/>
          <w:sz w:val="20"/>
          <w:szCs w:val="20"/>
        </w:rPr>
        <w:t xml:space="preserve"> «</w:t>
      </w:r>
      <w:r w:rsidRPr="00CF6A9A">
        <w:rPr>
          <w:rFonts w:cs="Times New Roman"/>
          <w:sz w:val="20"/>
          <w:szCs w:val="20"/>
        </w:rPr>
        <w:t xml:space="preserve">Об утверждении Положения о порядке </w:t>
      </w:r>
    </w:p>
    <w:p w:rsidR="00CF6A9A" w:rsidRPr="00CF6A9A" w:rsidRDefault="00CF6A9A" w:rsidP="00CF6A9A">
      <w:pPr>
        <w:autoSpaceDE w:val="0"/>
        <w:autoSpaceDN w:val="0"/>
        <w:adjustRightInd w:val="0"/>
        <w:jc w:val="both"/>
        <w:outlineLvl w:val="0"/>
        <w:rPr>
          <w:rFonts w:cs="Times New Roman"/>
          <w:sz w:val="20"/>
          <w:szCs w:val="20"/>
        </w:rPr>
      </w:pPr>
      <w:r w:rsidRPr="00CF6A9A">
        <w:rPr>
          <w:rFonts w:cs="Times New Roman"/>
          <w:sz w:val="20"/>
          <w:szCs w:val="20"/>
        </w:rPr>
        <w:t>расходования средств резервного фонда администрации Кадыйского униципального района» (далее – Положение):</w:t>
      </w:r>
    </w:p>
    <w:p w:rsidR="00CF6A9A" w:rsidRPr="00CF6A9A" w:rsidRDefault="00CF6A9A" w:rsidP="00CF6A9A">
      <w:pPr>
        <w:pStyle w:val="a3"/>
        <w:numPr>
          <w:ilvl w:val="1"/>
          <w:numId w:val="39"/>
        </w:numPr>
        <w:jc w:val="both"/>
        <w:outlineLvl w:val="0"/>
      </w:pPr>
      <w:r w:rsidRPr="00CF6A9A">
        <w:t>п.9 Положения изложить в следующей редакции</w:t>
      </w:r>
    </w:p>
    <w:p w:rsidR="00CF6A9A" w:rsidRPr="00CF6A9A" w:rsidRDefault="00CF6A9A" w:rsidP="00CF6A9A">
      <w:pPr>
        <w:pStyle w:val="a3"/>
        <w:ind w:left="360"/>
        <w:jc w:val="both"/>
        <w:outlineLvl w:val="0"/>
      </w:pPr>
      <w:r w:rsidRPr="00CF6A9A">
        <w:rPr>
          <w:bCs/>
        </w:rPr>
        <w:t>«</w:t>
      </w:r>
      <w:r w:rsidRPr="00CF6A9A">
        <w:t xml:space="preserve">Администрация </w:t>
      </w:r>
      <w:r w:rsidRPr="00CF6A9A">
        <w:rPr>
          <w:bCs/>
        </w:rPr>
        <w:t>Кадыйского</w:t>
      </w:r>
      <w:r w:rsidRPr="00CF6A9A">
        <w:t xml:space="preserve"> муниципального района ежегодно, при предоставлении годового отчета об исполнении бюджета информирует Собрание депутатов </w:t>
      </w:r>
      <w:r w:rsidRPr="00CF6A9A">
        <w:rPr>
          <w:bCs/>
        </w:rPr>
        <w:t>Кадыйского</w:t>
      </w:r>
      <w:r w:rsidRPr="00CF6A9A">
        <w:t xml:space="preserve"> муниципального района о расходовании средств резервного фонда»;</w:t>
      </w:r>
    </w:p>
    <w:p w:rsidR="00CF6A9A" w:rsidRPr="00CF6A9A" w:rsidRDefault="00CF6A9A" w:rsidP="00CF6A9A">
      <w:pPr>
        <w:pStyle w:val="a3"/>
        <w:numPr>
          <w:ilvl w:val="1"/>
          <w:numId w:val="39"/>
        </w:numPr>
        <w:jc w:val="both"/>
        <w:outlineLvl w:val="0"/>
      </w:pPr>
      <w:r w:rsidRPr="00CF6A9A">
        <w:t>п.3 постановления от 27.02.2013 № 90 изложить в следующей редакции</w:t>
      </w:r>
    </w:p>
    <w:p w:rsidR="00CF6A9A" w:rsidRPr="00CF6A9A" w:rsidRDefault="00CF6A9A" w:rsidP="00CF6A9A">
      <w:pPr>
        <w:pStyle w:val="a3"/>
        <w:ind w:left="360"/>
        <w:jc w:val="both"/>
        <w:outlineLvl w:val="0"/>
        <w:rPr>
          <w:bCs/>
        </w:rPr>
      </w:pPr>
      <w:r w:rsidRPr="00CF6A9A">
        <w:t>«</w:t>
      </w:r>
      <w:r w:rsidRPr="00CF6A9A">
        <w:rPr>
          <w:bCs/>
        </w:rPr>
        <w:t xml:space="preserve">Контроль за целевым использованием средств резервного фонда администрации Кадыйского муниципального района возложить на </w:t>
      </w:r>
      <w:r w:rsidRPr="00CF6A9A">
        <w:rPr>
          <w:color w:val="000000"/>
        </w:rPr>
        <w:t>заместителя главы администрации Кадыйского муниципального района по социальным вопросам»</w:t>
      </w:r>
      <w:r w:rsidRPr="00CF6A9A">
        <w:t>.</w:t>
      </w:r>
    </w:p>
    <w:p w:rsidR="00CF6A9A" w:rsidRPr="00CF6A9A" w:rsidRDefault="00CF6A9A" w:rsidP="00CF6A9A">
      <w:pPr>
        <w:autoSpaceDE w:val="0"/>
        <w:autoSpaceDN w:val="0"/>
        <w:adjustRightInd w:val="0"/>
        <w:jc w:val="both"/>
        <w:rPr>
          <w:rFonts w:cs="Times New Roman"/>
          <w:bCs/>
          <w:sz w:val="20"/>
          <w:szCs w:val="20"/>
        </w:rPr>
      </w:pPr>
      <w:r w:rsidRPr="00CF6A9A">
        <w:rPr>
          <w:rFonts w:cs="Times New Roman"/>
          <w:bCs/>
          <w:sz w:val="20"/>
          <w:szCs w:val="20"/>
        </w:rPr>
        <w:t>2. Контроль за исполнением данного постановления оставляю за собой.</w:t>
      </w:r>
    </w:p>
    <w:p w:rsidR="00CF6A9A" w:rsidRPr="00CF6A9A" w:rsidRDefault="00CF6A9A" w:rsidP="00CF6A9A">
      <w:pPr>
        <w:autoSpaceDE w:val="0"/>
        <w:autoSpaceDN w:val="0"/>
        <w:adjustRightInd w:val="0"/>
        <w:jc w:val="both"/>
        <w:rPr>
          <w:rFonts w:cs="Times New Roman"/>
          <w:bCs/>
          <w:sz w:val="20"/>
          <w:szCs w:val="20"/>
        </w:rPr>
      </w:pPr>
      <w:r w:rsidRPr="00CF6A9A">
        <w:rPr>
          <w:rFonts w:cs="Times New Roman"/>
          <w:bCs/>
          <w:sz w:val="20"/>
          <w:szCs w:val="20"/>
        </w:rPr>
        <w:t>3. Настоящее постановление вступает в силу с момента его подписания и подлежит официальному опубликованию.</w:t>
      </w:r>
    </w:p>
    <w:p w:rsidR="00CF6A9A" w:rsidRPr="00CF6A9A" w:rsidRDefault="00CF6A9A" w:rsidP="00CF6A9A">
      <w:pPr>
        <w:autoSpaceDE w:val="0"/>
        <w:autoSpaceDN w:val="0"/>
        <w:adjustRightInd w:val="0"/>
        <w:jc w:val="both"/>
        <w:rPr>
          <w:rFonts w:cs="Times New Roman"/>
          <w:bCs/>
          <w:sz w:val="20"/>
          <w:szCs w:val="20"/>
        </w:rPr>
      </w:pPr>
    </w:p>
    <w:p w:rsidR="00CF6A9A" w:rsidRPr="00CF6A9A" w:rsidRDefault="00CF6A9A" w:rsidP="00CF6A9A">
      <w:pPr>
        <w:autoSpaceDE w:val="0"/>
        <w:autoSpaceDN w:val="0"/>
        <w:adjustRightInd w:val="0"/>
        <w:jc w:val="both"/>
        <w:rPr>
          <w:rFonts w:cs="Times New Roman"/>
          <w:bCs/>
          <w:sz w:val="20"/>
          <w:szCs w:val="20"/>
        </w:rPr>
      </w:pPr>
      <w:r w:rsidRPr="00CF6A9A">
        <w:rPr>
          <w:rFonts w:cs="Times New Roman"/>
          <w:bCs/>
          <w:sz w:val="20"/>
          <w:szCs w:val="20"/>
        </w:rPr>
        <w:t xml:space="preserve">И.о.главы администрации </w:t>
      </w:r>
    </w:p>
    <w:p w:rsidR="00CF6A9A" w:rsidRPr="00CF6A9A" w:rsidRDefault="00CF6A9A" w:rsidP="00CF6A9A">
      <w:pPr>
        <w:autoSpaceDE w:val="0"/>
        <w:autoSpaceDN w:val="0"/>
        <w:adjustRightInd w:val="0"/>
        <w:jc w:val="both"/>
        <w:rPr>
          <w:rFonts w:cs="Times New Roman"/>
          <w:bCs/>
          <w:sz w:val="20"/>
          <w:szCs w:val="20"/>
        </w:rPr>
      </w:pPr>
      <w:r w:rsidRPr="00CF6A9A">
        <w:rPr>
          <w:rFonts w:cs="Times New Roman"/>
          <w:bCs/>
          <w:sz w:val="20"/>
          <w:szCs w:val="20"/>
        </w:rPr>
        <w:t>Кадыйского муниципального района</w:t>
      </w:r>
      <w:r>
        <w:rPr>
          <w:rFonts w:cs="Times New Roman"/>
          <w:bCs/>
          <w:sz w:val="20"/>
          <w:szCs w:val="20"/>
        </w:rPr>
        <w:tab/>
      </w:r>
      <w:r w:rsidRPr="00CF6A9A">
        <w:rPr>
          <w:rFonts w:cs="Times New Roman"/>
          <w:bCs/>
          <w:sz w:val="20"/>
          <w:szCs w:val="20"/>
        </w:rPr>
        <w:t>А.Н.Смирнов</w:t>
      </w:r>
    </w:p>
    <w:p w:rsidR="009A15D8" w:rsidRPr="00CF6A9A" w:rsidRDefault="009A15D8" w:rsidP="009A15D8">
      <w:pPr>
        <w:pStyle w:val="ConsPlusNonformat"/>
        <w:widowControl/>
        <w:rPr>
          <w:rFonts w:ascii="Times New Roman" w:hAnsi="Times New Roman" w:cs="Times New Roman"/>
        </w:rPr>
      </w:pPr>
    </w:p>
    <w:p w:rsidR="003D4688" w:rsidRPr="003D4688" w:rsidRDefault="003D4688" w:rsidP="003D4688">
      <w:pPr>
        <w:pStyle w:val="1"/>
        <w:spacing w:before="240" w:after="60"/>
        <w:jc w:val="center"/>
        <w:rPr>
          <w:rFonts w:cs="Times New Roman"/>
          <w:lang w:val="ru-RU"/>
        </w:rPr>
      </w:pPr>
      <w:r w:rsidRPr="003D4688">
        <w:rPr>
          <w:rFonts w:cs="Times New Roman"/>
          <w:lang w:val="ru-RU"/>
        </w:rPr>
        <w:t xml:space="preserve">   РОССИЙСКАЯ ФЕДЕРАЦИЯ</w:t>
      </w:r>
    </w:p>
    <w:p w:rsidR="003D4688" w:rsidRPr="003D4688" w:rsidRDefault="003D4688" w:rsidP="003D4688">
      <w:pPr>
        <w:pStyle w:val="21"/>
        <w:ind w:left="0"/>
        <w:jc w:val="center"/>
        <w:rPr>
          <w:sz w:val="20"/>
          <w:szCs w:val="20"/>
        </w:rPr>
      </w:pPr>
      <w:r w:rsidRPr="003D4688">
        <w:rPr>
          <w:sz w:val="20"/>
          <w:szCs w:val="20"/>
        </w:rPr>
        <w:t xml:space="preserve">    КОСТРОМСКАЯ ОБЛАСТЬ</w:t>
      </w:r>
    </w:p>
    <w:p w:rsidR="003D4688" w:rsidRPr="003D4688" w:rsidRDefault="003D4688" w:rsidP="003D4688">
      <w:pPr>
        <w:pStyle w:val="21"/>
        <w:ind w:left="0"/>
        <w:jc w:val="center"/>
        <w:rPr>
          <w:sz w:val="20"/>
          <w:szCs w:val="20"/>
        </w:rPr>
      </w:pPr>
      <w:r w:rsidRPr="003D4688">
        <w:rPr>
          <w:sz w:val="20"/>
          <w:szCs w:val="20"/>
        </w:rPr>
        <w:t>СОБРАНИЕ ДЕПУТАТОВ КАДЫЙСКОГО МУНИЦИПАЛЬНОГО РАЙОНА</w:t>
      </w:r>
    </w:p>
    <w:p w:rsidR="003D4688" w:rsidRPr="003D4688" w:rsidRDefault="003D4688" w:rsidP="003D4688">
      <w:pPr>
        <w:pStyle w:val="21"/>
        <w:ind w:left="0"/>
        <w:rPr>
          <w:sz w:val="20"/>
          <w:szCs w:val="20"/>
        </w:rPr>
      </w:pPr>
    </w:p>
    <w:p w:rsidR="003D4688" w:rsidRPr="003D4688" w:rsidRDefault="003D4688" w:rsidP="003D4688">
      <w:pPr>
        <w:pStyle w:val="21"/>
        <w:ind w:left="0"/>
        <w:jc w:val="center"/>
        <w:rPr>
          <w:sz w:val="20"/>
          <w:szCs w:val="20"/>
        </w:rPr>
      </w:pPr>
      <w:r w:rsidRPr="003D4688">
        <w:rPr>
          <w:sz w:val="20"/>
          <w:szCs w:val="20"/>
        </w:rPr>
        <w:t>РЕШЕНИЕ</w:t>
      </w:r>
    </w:p>
    <w:p w:rsidR="003D4688" w:rsidRPr="003D4688" w:rsidRDefault="003D4688" w:rsidP="003D4688">
      <w:pPr>
        <w:pStyle w:val="21"/>
        <w:ind w:left="0"/>
        <w:rPr>
          <w:sz w:val="20"/>
          <w:szCs w:val="20"/>
        </w:rPr>
      </w:pPr>
    </w:p>
    <w:p w:rsidR="003D4688" w:rsidRPr="003D4688" w:rsidRDefault="003D4688" w:rsidP="003D4688">
      <w:pPr>
        <w:pStyle w:val="21"/>
        <w:ind w:left="0"/>
        <w:rPr>
          <w:sz w:val="20"/>
          <w:szCs w:val="20"/>
        </w:rPr>
      </w:pPr>
      <w:r w:rsidRPr="003D4688">
        <w:rPr>
          <w:sz w:val="20"/>
          <w:szCs w:val="20"/>
        </w:rPr>
        <w:t>20 апреля   2016 г.</w:t>
      </w:r>
      <w:r w:rsidRPr="003D4688">
        <w:rPr>
          <w:sz w:val="20"/>
          <w:szCs w:val="20"/>
        </w:rPr>
        <w:tab/>
      </w:r>
      <w:r w:rsidRPr="003D4688">
        <w:rPr>
          <w:sz w:val="20"/>
          <w:szCs w:val="20"/>
        </w:rPr>
        <w:tab/>
      </w:r>
      <w:r w:rsidRPr="003D4688">
        <w:rPr>
          <w:sz w:val="20"/>
          <w:szCs w:val="20"/>
        </w:rPr>
        <w:tab/>
      </w:r>
      <w:r w:rsidRPr="003D4688">
        <w:rPr>
          <w:sz w:val="20"/>
          <w:szCs w:val="20"/>
        </w:rPr>
        <w:tab/>
      </w:r>
      <w:r w:rsidRPr="003D4688">
        <w:rPr>
          <w:sz w:val="20"/>
          <w:szCs w:val="20"/>
        </w:rPr>
        <w:tab/>
      </w:r>
      <w:r w:rsidRPr="003D4688">
        <w:rPr>
          <w:sz w:val="20"/>
          <w:szCs w:val="20"/>
        </w:rPr>
        <w:tab/>
        <w:t xml:space="preserve">                                                   </w:t>
      </w:r>
      <w:r>
        <w:rPr>
          <w:sz w:val="20"/>
          <w:szCs w:val="20"/>
        </w:rPr>
        <w:t xml:space="preserve">             </w:t>
      </w:r>
      <w:r w:rsidRPr="003D4688">
        <w:rPr>
          <w:sz w:val="20"/>
          <w:szCs w:val="20"/>
        </w:rPr>
        <w:t xml:space="preserve">   №  60</w:t>
      </w:r>
    </w:p>
    <w:p w:rsidR="003D4688" w:rsidRPr="003D4688" w:rsidRDefault="003D4688" w:rsidP="003D4688">
      <w:pPr>
        <w:pStyle w:val="21"/>
        <w:ind w:left="0"/>
        <w:rPr>
          <w:sz w:val="20"/>
          <w:szCs w:val="20"/>
        </w:rPr>
      </w:pPr>
    </w:p>
    <w:p w:rsidR="003D4688" w:rsidRPr="003D4688" w:rsidRDefault="003D4688" w:rsidP="003D4688">
      <w:pPr>
        <w:pStyle w:val="ConsPlusTitle"/>
        <w:rPr>
          <w:rFonts w:ascii="Times New Roman" w:hAnsi="Times New Roman" w:cs="Times New Roman"/>
          <w:b w:val="0"/>
        </w:rPr>
      </w:pPr>
      <w:r w:rsidRPr="003D4688">
        <w:rPr>
          <w:rFonts w:ascii="Times New Roman" w:hAnsi="Times New Roman" w:cs="Times New Roman"/>
          <w:b w:val="0"/>
        </w:rPr>
        <w:t>О Комиссии Собрания депутатов</w:t>
      </w:r>
    </w:p>
    <w:p w:rsidR="003D4688" w:rsidRPr="003D4688" w:rsidRDefault="003D4688" w:rsidP="003D4688">
      <w:pPr>
        <w:pStyle w:val="ConsPlusTitle"/>
        <w:rPr>
          <w:rFonts w:ascii="Times New Roman" w:hAnsi="Times New Roman" w:cs="Times New Roman"/>
          <w:b w:val="0"/>
        </w:rPr>
      </w:pPr>
      <w:r w:rsidRPr="003D4688">
        <w:rPr>
          <w:rFonts w:ascii="Times New Roman" w:hAnsi="Times New Roman" w:cs="Times New Roman"/>
          <w:b w:val="0"/>
        </w:rPr>
        <w:t>Кадыйского муниципального района</w:t>
      </w:r>
    </w:p>
    <w:p w:rsidR="003D4688" w:rsidRPr="003D4688" w:rsidRDefault="003D4688" w:rsidP="003D4688">
      <w:pPr>
        <w:pStyle w:val="ConsPlusTitle"/>
        <w:rPr>
          <w:rFonts w:ascii="Times New Roman" w:hAnsi="Times New Roman" w:cs="Times New Roman"/>
          <w:b w:val="0"/>
        </w:rPr>
      </w:pPr>
      <w:r w:rsidRPr="003D4688">
        <w:rPr>
          <w:rFonts w:ascii="Times New Roman" w:hAnsi="Times New Roman" w:cs="Times New Roman"/>
          <w:b w:val="0"/>
        </w:rPr>
        <w:t xml:space="preserve"> по контролю за достоверностью сведений </w:t>
      </w:r>
    </w:p>
    <w:p w:rsidR="003D4688" w:rsidRPr="003D4688" w:rsidRDefault="003D4688" w:rsidP="003D4688">
      <w:pPr>
        <w:pStyle w:val="ConsPlusTitle"/>
        <w:rPr>
          <w:rFonts w:ascii="Times New Roman" w:hAnsi="Times New Roman" w:cs="Times New Roman"/>
          <w:b w:val="0"/>
        </w:rPr>
      </w:pPr>
      <w:r w:rsidRPr="003D4688">
        <w:rPr>
          <w:rFonts w:ascii="Times New Roman" w:hAnsi="Times New Roman" w:cs="Times New Roman"/>
          <w:b w:val="0"/>
        </w:rPr>
        <w:t>о доходах, об имуществе и обязательствах</w:t>
      </w:r>
    </w:p>
    <w:p w:rsidR="003D4688" w:rsidRPr="003D4688" w:rsidRDefault="003D4688" w:rsidP="003D4688">
      <w:pPr>
        <w:pStyle w:val="ConsPlusTitle"/>
        <w:rPr>
          <w:rFonts w:ascii="Times New Roman" w:hAnsi="Times New Roman" w:cs="Times New Roman"/>
          <w:b w:val="0"/>
        </w:rPr>
      </w:pPr>
      <w:r w:rsidRPr="003D4688">
        <w:rPr>
          <w:rFonts w:ascii="Times New Roman" w:hAnsi="Times New Roman" w:cs="Times New Roman"/>
          <w:b w:val="0"/>
        </w:rPr>
        <w:t xml:space="preserve">имущественного характера, предоставляемых </w:t>
      </w:r>
    </w:p>
    <w:p w:rsidR="003D4688" w:rsidRPr="003D4688" w:rsidRDefault="003D4688" w:rsidP="003D4688">
      <w:pPr>
        <w:pStyle w:val="ConsPlusTitle"/>
        <w:rPr>
          <w:rFonts w:ascii="Times New Roman" w:hAnsi="Times New Roman" w:cs="Times New Roman"/>
          <w:b w:val="0"/>
        </w:rPr>
      </w:pPr>
      <w:r w:rsidRPr="003D4688">
        <w:rPr>
          <w:rFonts w:ascii="Times New Roman" w:hAnsi="Times New Roman" w:cs="Times New Roman"/>
          <w:b w:val="0"/>
        </w:rPr>
        <w:t>депутатами Собрания депутатов</w:t>
      </w:r>
    </w:p>
    <w:p w:rsidR="003D4688" w:rsidRPr="003D4688" w:rsidRDefault="003D4688" w:rsidP="003D4688">
      <w:pPr>
        <w:pStyle w:val="ConsPlusTitle"/>
        <w:rPr>
          <w:rFonts w:ascii="Times New Roman" w:hAnsi="Times New Roman" w:cs="Times New Roman"/>
          <w:b w:val="0"/>
        </w:rPr>
      </w:pPr>
      <w:r w:rsidRPr="003D4688">
        <w:rPr>
          <w:rFonts w:ascii="Times New Roman" w:hAnsi="Times New Roman" w:cs="Times New Roman"/>
          <w:b w:val="0"/>
        </w:rPr>
        <w:t xml:space="preserve">Кадыйского муниципального района  </w:t>
      </w:r>
    </w:p>
    <w:p w:rsidR="003D4688" w:rsidRPr="003D4688" w:rsidRDefault="003D4688" w:rsidP="003D4688">
      <w:pPr>
        <w:pStyle w:val="21"/>
        <w:ind w:left="0"/>
        <w:rPr>
          <w:sz w:val="20"/>
          <w:szCs w:val="20"/>
        </w:rPr>
      </w:pPr>
    </w:p>
    <w:p w:rsidR="003D4688" w:rsidRPr="003D4688" w:rsidRDefault="003D4688" w:rsidP="003D4688">
      <w:pPr>
        <w:pStyle w:val="21"/>
        <w:ind w:left="0"/>
        <w:rPr>
          <w:sz w:val="20"/>
          <w:szCs w:val="20"/>
        </w:rPr>
      </w:pPr>
    </w:p>
    <w:p w:rsidR="003D4688" w:rsidRPr="003D4688" w:rsidRDefault="003D4688" w:rsidP="003D4688">
      <w:pPr>
        <w:pStyle w:val="21"/>
        <w:ind w:left="0"/>
        <w:rPr>
          <w:sz w:val="20"/>
          <w:szCs w:val="20"/>
        </w:rPr>
      </w:pPr>
      <w:r w:rsidRPr="003D4688">
        <w:rPr>
          <w:sz w:val="20"/>
          <w:szCs w:val="20"/>
        </w:rPr>
        <w:tab/>
        <w:t>В соответствии</w:t>
      </w:r>
      <w:r w:rsidRPr="003D4688">
        <w:rPr>
          <w:rFonts w:eastAsia="Times New Roman"/>
          <w:color w:val="000000"/>
          <w:sz w:val="20"/>
          <w:szCs w:val="20"/>
          <w:lang w:eastAsia="ar-SA"/>
        </w:rPr>
        <w:t xml:space="preserve"> с Федеральным законом от 06.10.2003 г. № 131-ФЗ «Об общих принципах организации местного самоуправления в Российской Федерации»</w:t>
      </w:r>
      <w:r w:rsidRPr="003D4688">
        <w:rPr>
          <w:sz w:val="20"/>
          <w:szCs w:val="20"/>
        </w:rPr>
        <w:t xml:space="preserve">,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Законом Костромской области от 10.03.2009 г. N 450-4-ЗКО "О противодействии коррупции в Костромской области", </w:t>
      </w:r>
    </w:p>
    <w:p w:rsidR="003D4688" w:rsidRPr="003D4688" w:rsidRDefault="003D4688" w:rsidP="003D4688">
      <w:pPr>
        <w:pStyle w:val="21"/>
        <w:ind w:left="0"/>
        <w:jc w:val="center"/>
        <w:rPr>
          <w:sz w:val="20"/>
          <w:szCs w:val="20"/>
        </w:rPr>
      </w:pPr>
      <w:r w:rsidRPr="003D4688">
        <w:rPr>
          <w:sz w:val="20"/>
          <w:szCs w:val="20"/>
        </w:rPr>
        <w:t xml:space="preserve">Собрание депутатов </w:t>
      </w:r>
      <w:r w:rsidRPr="003D4688">
        <w:rPr>
          <w:b/>
          <w:sz w:val="20"/>
          <w:szCs w:val="20"/>
        </w:rPr>
        <w:t>решило</w:t>
      </w:r>
      <w:r w:rsidRPr="003D4688">
        <w:rPr>
          <w:sz w:val="20"/>
          <w:szCs w:val="20"/>
        </w:rPr>
        <w:t>:</w:t>
      </w:r>
    </w:p>
    <w:p w:rsidR="003D4688" w:rsidRPr="003D4688" w:rsidRDefault="003D4688" w:rsidP="003D4688">
      <w:pPr>
        <w:pStyle w:val="ConsPlusNormal"/>
        <w:jc w:val="both"/>
        <w:rPr>
          <w:rFonts w:ascii="Times New Roman" w:hAnsi="Times New Roman" w:cs="Times New Roman"/>
        </w:rPr>
      </w:pPr>
      <w:r w:rsidRPr="003D4688">
        <w:rPr>
          <w:rFonts w:ascii="Times New Roman" w:hAnsi="Times New Roman" w:cs="Times New Roman"/>
        </w:rPr>
        <w:t xml:space="preserve">    1. Создать Комиссию Собрания депутатов Кадыйского муниципального района по контролю за достоверностью сведений о доходах, об имуществе и обязательствах имущественного характера, представляемых депутатами Собрания депутатов Кадыйского муниципального района (далее - Комиссия).</w:t>
      </w:r>
    </w:p>
    <w:p w:rsidR="003D4688" w:rsidRPr="003D4688" w:rsidRDefault="003D4688" w:rsidP="003D4688">
      <w:pPr>
        <w:pStyle w:val="ConsPlusNormal"/>
        <w:jc w:val="both"/>
        <w:rPr>
          <w:rFonts w:ascii="Times New Roman" w:hAnsi="Times New Roman" w:cs="Times New Roman"/>
        </w:rPr>
      </w:pPr>
      <w:r w:rsidRPr="003D4688">
        <w:rPr>
          <w:rFonts w:ascii="Times New Roman" w:hAnsi="Times New Roman" w:cs="Times New Roman"/>
        </w:rPr>
        <w:t xml:space="preserve">    2. Утвердить </w:t>
      </w:r>
      <w:hyperlink w:anchor="Par41" w:history="1">
        <w:r w:rsidRPr="003D4688">
          <w:rPr>
            <w:rFonts w:ascii="Times New Roman" w:hAnsi="Times New Roman" w:cs="Times New Roman"/>
          </w:rPr>
          <w:t>Положение</w:t>
        </w:r>
      </w:hyperlink>
      <w:r w:rsidRPr="003D4688">
        <w:rPr>
          <w:rFonts w:ascii="Times New Roman" w:hAnsi="Times New Roman" w:cs="Times New Roman"/>
        </w:rPr>
        <w:t xml:space="preserve"> о Комиссии (приложение 1).</w:t>
      </w:r>
    </w:p>
    <w:p w:rsidR="003D4688" w:rsidRPr="003D4688" w:rsidRDefault="003D4688" w:rsidP="003D4688">
      <w:pPr>
        <w:pStyle w:val="ConsPlusNormal"/>
        <w:jc w:val="both"/>
        <w:rPr>
          <w:rFonts w:ascii="Times New Roman" w:hAnsi="Times New Roman" w:cs="Times New Roman"/>
        </w:rPr>
      </w:pPr>
      <w:r w:rsidRPr="003D4688">
        <w:rPr>
          <w:rFonts w:ascii="Times New Roman" w:hAnsi="Times New Roman" w:cs="Times New Roman"/>
        </w:rPr>
        <w:t xml:space="preserve">    3. Утвердить персональный </w:t>
      </w:r>
      <w:hyperlink w:anchor="Par88" w:history="1">
        <w:r w:rsidRPr="003D4688">
          <w:rPr>
            <w:rFonts w:ascii="Times New Roman" w:hAnsi="Times New Roman" w:cs="Times New Roman"/>
          </w:rPr>
          <w:t>состав</w:t>
        </w:r>
      </w:hyperlink>
      <w:r w:rsidRPr="003D4688">
        <w:rPr>
          <w:rFonts w:ascii="Times New Roman" w:hAnsi="Times New Roman" w:cs="Times New Roman"/>
        </w:rPr>
        <w:t xml:space="preserve"> Комиссии (приложение 2).</w:t>
      </w:r>
    </w:p>
    <w:p w:rsidR="003D4688" w:rsidRPr="003D4688" w:rsidRDefault="003D4688" w:rsidP="003D4688">
      <w:pPr>
        <w:pStyle w:val="21"/>
        <w:ind w:left="0"/>
        <w:rPr>
          <w:sz w:val="20"/>
          <w:szCs w:val="20"/>
        </w:rPr>
      </w:pPr>
      <w:r w:rsidRPr="003D4688">
        <w:rPr>
          <w:sz w:val="20"/>
          <w:szCs w:val="20"/>
        </w:rPr>
        <w:t xml:space="preserve">    4. Настоящее решение вступает в силу с момента официального опубликования.</w:t>
      </w:r>
    </w:p>
    <w:p w:rsidR="003D4688" w:rsidRPr="003D4688" w:rsidRDefault="003D4688" w:rsidP="003D4688">
      <w:pPr>
        <w:jc w:val="both"/>
        <w:rPr>
          <w:rFonts w:cs="Times New Roman"/>
          <w:sz w:val="20"/>
          <w:szCs w:val="20"/>
        </w:rPr>
      </w:pPr>
    </w:p>
    <w:p w:rsidR="003D4688" w:rsidRPr="003D4688" w:rsidRDefault="003D4688" w:rsidP="003D4688">
      <w:pPr>
        <w:pStyle w:val="21"/>
        <w:ind w:left="0"/>
        <w:rPr>
          <w:sz w:val="20"/>
          <w:szCs w:val="20"/>
        </w:rPr>
      </w:pPr>
      <w:r w:rsidRPr="003D4688">
        <w:rPr>
          <w:sz w:val="20"/>
          <w:szCs w:val="20"/>
        </w:rPr>
        <w:t>Глава Кадыйского                                                                        Председатель Собрания  депутатов</w:t>
      </w:r>
    </w:p>
    <w:p w:rsidR="003D4688" w:rsidRPr="003D4688" w:rsidRDefault="003D4688" w:rsidP="003D4688">
      <w:pPr>
        <w:pStyle w:val="21"/>
        <w:tabs>
          <w:tab w:val="left" w:pos="6096"/>
          <w:tab w:val="left" w:pos="6920"/>
        </w:tabs>
        <w:ind w:left="0"/>
        <w:rPr>
          <w:sz w:val="20"/>
          <w:szCs w:val="20"/>
        </w:rPr>
      </w:pPr>
      <w:r>
        <w:rPr>
          <w:sz w:val="20"/>
          <w:szCs w:val="20"/>
        </w:rPr>
        <w:t>муниципального района</w:t>
      </w:r>
      <w:r w:rsidRPr="003D4688">
        <w:rPr>
          <w:sz w:val="20"/>
          <w:szCs w:val="20"/>
        </w:rPr>
        <w:t xml:space="preserve"> В.В. Зайцев                                         М.В. Аристова</w:t>
      </w:r>
    </w:p>
    <w:p w:rsidR="003D4688" w:rsidRPr="003D4688" w:rsidRDefault="003D4688" w:rsidP="003D4688">
      <w:pPr>
        <w:pStyle w:val="21"/>
        <w:ind w:left="0"/>
        <w:rPr>
          <w:sz w:val="20"/>
          <w:szCs w:val="20"/>
        </w:rPr>
      </w:pPr>
    </w:p>
    <w:p w:rsidR="003D4688" w:rsidRPr="003D4688" w:rsidRDefault="003D4688" w:rsidP="003D4688">
      <w:pPr>
        <w:pStyle w:val="ConsPlusNormal"/>
        <w:jc w:val="right"/>
        <w:rPr>
          <w:rFonts w:ascii="Times New Roman" w:hAnsi="Times New Roman" w:cs="Times New Roman"/>
        </w:rPr>
      </w:pPr>
    </w:p>
    <w:p w:rsidR="003D4688" w:rsidRPr="003D4688" w:rsidRDefault="003D4688" w:rsidP="003D4688">
      <w:pPr>
        <w:pStyle w:val="ConsPlusNormal"/>
        <w:outlineLvl w:val="0"/>
        <w:rPr>
          <w:rFonts w:ascii="Times New Roman" w:hAnsi="Times New Roman" w:cs="Times New Roman"/>
        </w:rPr>
      </w:pPr>
      <w:r w:rsidRPr="003D4688">
        <w:rPr>
          <w:rFonts w:ascii="Times New Roman" w:hAnsi="Times New Roman" w:cs="Times New Roman"/>
        </w:rPr>
        <w:t xml:space="preserve">                                                                                      </w:t>
      </w:r>
      <w:r>
        <w:rPr>
          <w:rFonts w:ascii="Times New Roman" w:hAnsi="Times New Roman" w:cs="Times New Roman"/>
        </w:rPr>
        <w:t xml:space="preserve">                         </w:t>
      </w:r>
      <w:r w:rsidRPr="003D4688">
        <w:rPr>
          <w:rFonts w:ascii="Times New Roman" w:hAnsi="Times New Roman" w:cs="Times New Roman"/>
        </w:rPr>
        <w:t xml:space="preserve">   Приложение 1</w:t>
      </w:r>
    </w:p>
    <w:p w:rsidR="003D4688" w:rsidRPr="003D4688" w:rsidRDefault="003D4688" w:rsidP="003D4688">
      <w:pPr>
        <w:pStyle w:val="ConsPlusNormal"/>
        <w:jc w:val="center"/>
        <w:rPr>
          <w:rFonts w:ascii="Times New Roman" w:hAnsi="Times New Roman" w:cs="Times New Roman"/>
        </w:rPr>
      </w:pPr>
      <w:r w:rsidRPr="003D4688">
        <w:rPr>
          <w:rFonts w:ascii="Times New Roman" w:hAnsi="Times New Roman" w:cs="Times New Roman"/>
        </w:rPr>
        <w:t xml:space="preserve">                                                                                                 к решению Собрания депутатов</w:t>
      </w:r>
    </w:p>
    <w:p w:rsidR="003D4688" w:rsidRPr="003D4688" w:rsidRDefault="003D4688" w:rsidP="003D4688">
      <w:pPr>
        <w:pStyle w:val="ConsPlusNormal"/>
        <w:rPr>
          <w:rFonts w:ascii="Times New Roman" w:hAnsi="Times New Roman" w:cs="Times New Roman"/>
        </w:rPr>
      </w:pPr>
      <w:r>
        <w:rPr>
          <w:rFonts w:ascii="Times New Roman" w:hAnsi="Times New Roman" w:cs="Times New Roman"/>
        </w:rPr>
        <w:t xml:space="preserve">                                                                                                                  </w:t>
      </w:r>
      <w:r w:rsidRPr="003D4688">
        <w:rPr>
          <w:rFonts w:ascii="Times New Roman" w:hAnsi="Times New Roman" w:cs="Times New Roman"/>
        </w:rPr>
        <w:t>Кадыйского муниципального района</w:t>
      </w:r>
    </w:p>
    <w:p w:rsidR="003D4688" w:rsidRPr="003D4688" w:rsidRDefault="003D4688" w:rsidP="003D4688">
      <w:pPr>
        <w:pStyle w:val="ConsPlusNormal"/>
        <w:jc w:val="center"/>
        <w:rPr>
          <w:rFonts w:ascii="Times New Roman" w:hAnsi="Times New Roman" w:cs="Times New Roman"/>
        </w:rPr>
      </w:pPr>
      <w:r w:rsidRPr="003D4688">
        <w:rPr>
          <w:rFonts w:ascii="Times New Roman" w:hAnsi="Times New Roman" w:cs="Times New Roman"/>
        </w:rPr>
        <w:t xml:space="preserve">                                                                                            от 20  апреля 2016 года  N 60</w:t>
      </w:r>
    </w:p>
    <w:p w:rsidR="003D4688" w:rsidRPr="003D4688" w:rsidRDefault="003D4688" w:rsidP="003D4688">
      <w:pPr>
        <w:pStyle w:val="ConsPlusNormal"/>
        <w:jc w:val="center"/>
        <w:rPr>
          <w:rFonts w:ascii="Times New Roman" w:hAnsi="Times New Roman" w:cs="Times New Roman"/>
        </w:rPr>
      </w:pPr>
    </w:p>
    <w:p w:rsidR="003D4688" w:rsidRPr="003D4688" w:rsidRDefault="003D4688" w:rsidP="003D4688">
      <w:pPr>
        <w:pStyle w:val="ConsPlusTitle"/>
        <w:jc w:val="center"/>
        <w:rPr>
          <w:rFonts w:ascii="Times New Roman" w:hAnsi="Times New Roman" w:cs="Times New Roman"/>
        </w:rPr>
      </w:pPr>
      <w:bookmarkStart w:id="14" w:name="Par41"/>
      <w:bookmarkEnd w:id="14"/>
      <w:r w:rsidRPr="003D4688">
        <w:rPr>
          <w:rFonts w:ascii="Times New Roman" w:hAnsi="Times New Roman" w:cs="Times New Roman"/>
        </w:rPr>
        <w:t>Положение</w:t>
      </w:r>
    </w:p>
    <w:p w:rsidR="003D4688" w:rsidRPr="003D4688" w:rsidRDefault="003D4688" w:rsidP="003D4688">
      <w:pPr>
        <w:pStyle w:val="ConsPlusTitle"/>
        <w:jc w:val="center"/>
        <w:rPr>
          <w:rFonts w:ascii="Times New Roman" w:hAnsi="Times New Roman" w:cs="Times New Roman"/>
        </w:rPr>
      </w:pPr>
      <w:r w:rsidRPr="003D4688">
        <w:rPr>
          <w:rFonts w:ascii="Times New Roman" w:hAnsi="Times New Roman" w:cs="Times New Roman"/>
        </w:rPr>
        <w:t xml:space="preserve">о комиссии Собрания депутатов Кадыйского муниципального района </w:t>
      </w:r>
    </w:p>
    <w:p w:rsidR="003D4688" w:rsidRPr="003D4688" w:rsidRDefault="003D4688" w:rsidP="003D4688">
      <w:pPr>
        <w:pStyle w:val="ConsPlusTitle"/>
        <w:jc w:val="center"/>
        <w:rPr>
          <w:rFonts w:ascii="Times New Roman" w:hAnsi="Times New Roman" w:cs="Times New Roman"/>
        </w:rPr>
      </w:pPr>
      <w:r w:rsidRPr="003D4688">
        <w:rPr>
          <w:rFonts w:ascii="Times New Roman" w:hAnsi="Times New Roman" w:cs="Times New Roman"/>
        </w:rPr>
        <w:t xml:space="preserve"> по контролю за достоверностью сведений о доходах, об имуществе</w:t>
      </w:r>
    </w:p>
    <w:p w:rsidR="003D4688" w:rsidRPr="003D4688" w:rsidRDefault="003D4688" w:rsidP="003D4688">
      <w:pPr>
        <w:pStyle w:val="ConsPlusTitle"/>
        <w:jc w:val="center"/>
        <w:rPr>
          <w:rFonts w:ascii="Times New Roman" w:hAnsi="Times New Roman" w:cs="Times New Roman"/>
        </w:rPr>
      </w:pPr>
      <w:r w:rsidRPr="003D4688">
        <w:rPr>
          <w:rFonts w:ascii="Times New Roman" w:hAnsi="Times New Roman" w:cs="Times New Roman"/>
        </w:rPr>
        <w:t>и обязательствах имущественного характера,</w:t>
      </w:r>
    </w:p>
    <w:p w:rsidR="003D4688" w:rsidRPr="003D4688" w:rsidRDefault="003D4688" w:rsidP="003D4688">
      <w:pPr>
        <w:pStyle w:val="ConsPlusTitle"/>
        <w:jc w:val="center"/>
        <w:rPr>
          <w:rFonts w:ascii="Times New Roman" w:hAnsi="Times New Roman" w:cs="Times New Roman"/>
        </w:rPr>
      </w:pPr>
      <w:r w:rsidRPr="003D4688">
        <w:rPr>
          <w:rFonts w:ascii="Times New Roman" w:hAnsi="Times New Roman" w:cs="Times New Roman"/>
        </w:rPr>
        <w:t>представляемых депутатами Собрания депутатов Кадыйского муниципального района</w:t>
      </w:r>
    </w:p>
    <w:p w:rsidR="003D4688" w:rsidRPr="003D4688" w:rsidRDefault="003D4688" w:rsidP="003D4688">
      <w:pPr>
        <w:pStyle w:val="ConsPlusNormal"/>
        <w:jc w:val="center"/>
        <w:outlineLvl w:val="1"/>
        <w:rPr>
          <w:rFonts w:ascii="Times New Roman" w:hAnsi="Times New Roman" w:cs="Times New Roman"/>
        </w:rPr>
      </w:pPr>
    </w:p>
    <w:p w:rsidR="003D4688" w:rsidRPr="003D4688" w:rsidRDefault="003D4688" w:rsidP="003D4688">
      <w:pPr>
        <w:pStyle w:val="ConsPlusNormal"/>
        <w:jc w:val="center"/>
        <w:outlineLvl w:val="1"/>
        <w:rPr>
          <w:rFonts w:ascii="Times New Roman" w:hAnsi="Times New Roman" w:cs="Times New Roman"/>
        </w:rPr>
      </w:pPr>
      <w:r w:rsidRPr="003D4688">
        <w:rPr>
          <w:rFonts w:ascii="Times New Roman" w:hAnsi="Times New Roman" w:cs="Times New Roman"/>
        </w:rPr>
        <w:lastRenderedPageBreak/>
        <w:t>1. Общие положения</w:t>
      </w:r>
    </w:p>
    <w:p w:rsidR="003D4688" w:rsidRPr="003D4688" w:rsidRDefault="003D4688" w:rsidP="003D4688">
      <w:pPr>
        <w:pStyle w:val="ConsPlusNormal"/>
        <w:jc w:val="center"/>
        <w:rPr>
          <w:rFonts w:ascii="Times New Roman" w:hAnsi="Times New Roman" w:cs="Times New Roman"/>
        </w:rPr>
      </w:pPr>
    </w:p>
    <w:p w:rsidR="003D4688" w:rsidRPr="003D4688" w:rsidRDefault="003D4688" w:rsidP="003D4688">
      <w:pPr>
        <w:jc w:val="both"/>
        <w:rPr>
          <w:rFonts w:cs="Times New Roman"/>
          <w:sz w:val="20"/>
          <w:szCs w:val="20"/>
        </w:rPr>
      </w:pPr>
      <w:r w:rsidRPr="003D4688">
        <w:rPr>
          <w:rFonts w:cs="Times New Roman"/>
          <w:sz w:val="20"/>
          <w:szCs w:val="20"/>
        </w:rPr>
        <w:t xml:space="preserve">1.1. Комиссия Собрания депутатов Кадыйского муниципального района по контролю за достоверностью сведений о доходах, об имуществе и обязательствах имущественного характера, представляемых депутатами Собрания депутатов Кадыйского муниципального района (далее - Комиссия), образована в целях проверки в порядке, установленном </w:t>
      </w:r>
      <w:hyperlink r:id="rId27" w:history="1">
        <w:r w:rsidRPr="003D4688">
          <w:rPr>
            <w:rFonts w:cs="Times New Roman"/>
            <w:sz w:val="20"/>
            <w:szCs w:val="20"/>
          </w:rPr>
          <w:t>Законом</w:t>
        </w:r>
      </w:hyperlink>
      <w:r w:rsidRPr="003D4688">
        <w:rPr>
          <w:rFonts w:cs="Times New Roman"/>
          <w:sz w:val="20"/>
          <w:szCs w:val="20"/>
        </w:rPr>
        <w:t xml:space="preserve"> Костромской области "О противодействии коррупции в Костромской области":</w:t>
      </w:r>
    </w:p>
    <w:p w:rsidR="003D4688" w:rsidRPr="003D4688" w:rsidRDefault="003D4688" w:rsidP="003D4688">
      <w:pPr>
        <w:jc w:val="both"/>
        <w:rPr>
          <w:rFonts w:cs="Times New Roman"/>
          <w:sz w:val="20"/>
          <w:szCs w:val="20"/>
        </w:rPr>
      </w:pPr>
      <w:r w:rsidRPr="003D4688">
        <w:rPr>
          <w:rFonts w:cs="Times New Roman"/>
          <w:sz w:val="20"/>
          <w:szCs w:val="20"/>
        </w:rPr>
        <w:t>а) достоверности и полноты сведений о доходах, расходах, об имуществе и обязательствах имущественного характера, представляемых депутатами Собрания депутатов Кадыйского муниципального района (далее – депутаты);</w:t>
      </w:r>
    </w:p>
    <w:p w:rsidR="003D4688" w:rsidRPr="003D4688" w:rsidRDefault="003D4688" w:rsidP="003D4688">
      <w:pPr>
        <w:jc w:val="both"/>
        <w:rPr>
          <w:rFonts w:cs="Times New Roman"/>
          <w:sz w:val="20"/>
          <w:szCs w:val="20"/>
        </w:rPr>
      </w:pPr>
      <w:r w:rsidRPr="003D4688">
        <w:rPr>
          <w:rFonts w:cs="Times New Roman"/>
          <w:sz w:val="20"/>
          <w:szCs w:val="20"/>
        </w:rPr>
        <w:t xml:space="preserve">б) соблюдения депутатами ограничений и запретов, установленных федеральными законами, </w:t>
      </w:r>
      <w:hyperlink r:id="rId28" w:history="1">
        <w:r w:rsidRPr="003D4688">
          <w:rPr>
            <w:rFonts w:cs="Times New Roman"/>
            <w:sz w:val="20"/>
            <w:szCs w:val="20"/>
          </w:rPr>
          <w:t>Уставом</w:t>
        </w:r>
      </w:hyperlink>
      <w:r w:rsidRPr="003D4688">
        <w:rPr>
          <w:rFonts w:cs="Times New Roman"/>
          <w:color w:val="0000FF"/>
          <w:sz w:val="20"/>
          <w:szCs w:val="20"/>
        </w:rPr>
        <w:t xml:space="preserve"> </w:t>
      </w:r>
      <w:r w:rsidRPr="003D4688">
        <w:rPr>
          <w:rFonts w:cs="Times New Roman"/>
          <w:sz w:val="20"/>
          <w:szCs w:val="20"/>
        </w:rPr>
        <w:t>муниципального образования Кадыйский муниципальный район и законами Костромской области.</w:t>
      </w:r>
    </w:p>
    <w:p w:rsidR="003D4688" w:rsidRPr="003D4688" w:rsidRDefault="003D4688" w:rsidP="003D4688">
      <w:pPr>
        <w:jc w:val="both"/>
        <w:rPr>
          <w:rFonts w:cs="Times New Roman"/>
          <w:sz w:val="20"/>
          <w:szCs w:val="20"/>
        </w:rPr>
      </w:pPr>
      <w:r w:rsidRPr="003D4688">
        <w:rPr>
          <w:rFonts w:cs="Times New Roman"/>
          <w:sz w:val="20"/>
          <w:szCs w:val="20"/>
        </w:rPr>
        <w:t>1.2. Деятельность Комиссии осуществляется в соответствии с</w:t>
      </w:r>
      <w:r w:rsidRPr="003D4688">
        <w:rPr>
          <w:rFonts w:eastAsia="Times New Roman" w:cs="Times New Roman"/>
          <w:color w:val="000000"/>
          <w:sz w:val="20"/>
          <w:szCs w:val="20"/>
          <w:lang w:eastAsia="ar-SA"/>
        </w:rPr>
        <w:t xml:space="preserve"> Федеральным законом от 06.10.2003 г. № 131-ФЗ «Об общих принципах организации местного самоуправления в Российской Федерации»</w:t>
      </w:r>
      <w:r w:rsidRPr="003D4688">
        <w:rPr>
          <w:rFonts w:cs="Times New Roman"/>
          <w:sz w:val="20"/>
          <w:szCs w:val="20"/>
        </w:rPr>
        <w:t xml:space="preserve">, Федеральным законом от 25.12.2008 г. № 273-ФЗ «О противодействии коррупции», Федеральным законом от 03.12.2012 г. № 230-ФЗ «О контроле за соответствием расходов лиц, замещающих государственные должности, и иных лиц их доходам»,, </w:t>
      </w:r>
      <w:hyperlink r:id="rId29" w:history="1">
        <w:r w:rsidRPr="003D4688">
          <w:rPr>
            <w:rFonts w:cs="Times New Roman"/>
            <w:sz w:val="20"/>
            <w:szCs w:val="20"/>
          </w:rPr>
          <w:t>Законом</w:t>
        </w:r>
      </w:hyperlink>
      <w:r w:rsidRPr="003D4688">
        <w:rPr>
          <w:rFonts w:cs="Times New Roman"/>
          <w:sz w:val="20"/>
          <w:szCs w:val="20"/>
        </w:rPr>
        <w:t xml:space="preserve"> Костромской области "О противодействии коррупции в Костромской области".</w:t>
      </w:r>
    </w:p>
    <w:p w:rsidR="003D4688" w:rsidRPr="003D4688" w:rsidRDefault="003D4688" w:rsidP="003D4688">
      <w:pPr>
        <w:jc w:val="both"/>
        <w:rPr>
          <w:rFonts w:cs="Times New Roman"/>
          <w:sz w:val="20"/>
          <w:szCs w:val="20"/>
        </w:rPr>
      </w:pPr>
    </w:p>
    <w:p w:rsidR="003D4688" w:rsidRPr="003D4688" w:rsidRDefault="003D4688" w:rsidP="003D4688">
      <w:pPr>
        <w:jc w:val="center"/>
        <w:rPr>
          <w:rFonts w:cs="Times New Roman"/>
          <w:sz w:val="20"/>
          <w:szCs w:val="20"/>
        </w:rPr>
      </w:pPr>
      <w:r w:rsidRPr="003D4688">
        <w:rPr>
          <w:rFonts w:cs="Times New Roman"/>
          <w:sz w:val="20"/>
          <w:szCs w:val="20"/>
        </w:rPr>
        <w:t>2. Порядок и принципы образования Комиссии</w:t>
      </w:r>
    </w:p>
    <w:p w:rsidR="003D4688" w:rsidRPr="003D4688" w:rsidRDefault="003D4688" w:rsidP="003D4688">
      <w:pPr>
        <w:jc w:val="both"/>
        <w:rPr>
          <w:rFonts w:cs="Times New Roman"/>
          <w:sz w:val="20"/>
          <w:szCs w:val="20"/>
        </w:rPr>
      </w:pPr>
    </w:p>
    <w:p w:rsidR="003D4688" w:rsidRPr="003D4688" w:rsidRDefault="003D4688" w:rsidP="003D4688">
      <w:pPr>
        <w:jc w:val="both"/>
        <w:rPr>
          <w:rFonts w:cs="Times New Roman"/>
          <w:sz w:val="20"/>
          <w:szCs w:val="20"/>
        </w:rPr>
      </w:pPr>
      <w:r w:rsidRPr="003D4688">
        <w:rPr>
          <w:rFonts w:cs="Times New Roman"/>
          <w:sz w:val="20"/>
          <w:szCs w:val="20"/>
        </w:rPr>
        <w:t>2.1. Комиссия состоит из 5 членов. В состав Комиссии входят председатель Комиссии, его заместитель, секретарь и члены Комиссии. Председатель Комиссии организует работу Комиссии, созывает и проводит заседания Комиссии, дает поручения членам Комиссии, представляет Комиссию в отношениях с постоянными комиссиями Собрания депутатов, депутатскими объединениями Собрания депутатов, средствами массовой информации, иными органами и организациями. Заместитель председателя Комиссии замещает председателя Комиссии в его отсутствие.</w:t>
      </w:r>
    </w:p>
    <w:p w:rsidR="003D4688" w:rsidRPr="003D4688" w:rsidRDefault="003D4688" w:rsidP="003D4688">
      <w:pPr>
        <w:jc w:val="both"/>
        <w:rPr>
          <w:rFonts w:cs="Times New Roman"/>
          <w:sz w:val="20"/>
          <w:szCs w:val="20"/>
        </w:rPr>
      </w:pPr>
      <w:r w:rsidRPr="003D4688">
        <w:rPr>
          <w:rFonts w:cs="Times New Roman"/>
          <w:sz w:val="20"/>
          <w:szCs w:val="20"/>
        </w:rPr>
        <w:t>2.2.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D4688" w:rsidRPr="003D4688" w:rsidRDefault="003D4688" w:rsidP="003D4688">
      <w:pPr>
        <w:jc w:val="both"/>
        <w:rPr>
          <w:rFonts w:cs="Times New Roman"/>
          <w:sz w:val="20"/>
          <w:szCs w:val="20"/>
        </w:rPr>
      </w:pPr>
      <w:r w:rsidRPr="003D4688">
        <w:rPr>
          <w:rFonts w:cs="Times New Roman"/>
          <w:sz w:val="20"/>
          <w:szCs w:val="20"/>
        </w:rPr>
        <w:t xml:space="preserve">2.3. Персональный состав комиссии определяется решением Собрания депутатов Кадыйского муниципального района на срок полномочий Собрания депутатов очередного созыва. В случае окончания срока полномочий одного из лиц, входящего в состав комиссии, состав комиссии переутверждается. </w:t>
      </w:r>
    </w:p>
    <w:p w:rsidR="003D4688" w:rsidRPr="003D4688" w:rsidRDefault="003D4688" w:rsidP="003D4688">
      <w:pPr>
        <w:jc w:val="both"/>
        <w:rPr>
          <w:rFonts w:cs="Times New Roman"/>
          <w:sz w:val="20"/>
          <w:szCs w:val="20"/>
        </w:rPr>
      </w:pPr>
    </w:p>
    <w:p w:rsidR="003D4688" w:rsidRPr="003D4688" w:rsidRDefault="003D4688" w:rsidP="003D4688">
      <w:pPr>
        <w:jc w:val="center"/>
        <w:rPr>
          <w:rFonts w:cs="Times New Roman"/>
          <w:sz w:val="20"/>
          <w:szCs w:val="20"/>
        </w:rPr>
      </w:pPr>
      <w:r w:rsidRPr="003D4688">
        <w:rPr>
          <w:rFonts w:cs="Times New Roman"/>
          <w:sz w:val="20"/>
          <w:szCs w:val="20"/>
        </w:rPr>
        <w:t>3. Организация работы Комиссии</w:t>
      </w:r>
    </w:p>
    <w:p w:rsidR="003D4688" w:rsidRPr="003D4688" w:rsidRDefault="003D4688" w:rsidP="003D4688">
      <w:pPr>
        <w:jc w:val="center"/>
        <w:rPr>
          <w:rFonts w:cs="Times New Roman"/>
          <w:sz w:val="8"/>
          <w:szCs w:val="8"/>
        </w:rPr>
      </w:pPr>
    </w:p>
    <w:p w:rsidR="003D4688" w:rsidRPr="003D4688" w:rsidRDefault="003D4688" w:rsidP="003D4688">
      <w:pPr>
        <w:jc w:val="both"/>
        <w:rPr>
          <w:rFonts w:cs="Times New Roman"/>
          <w:sz w:val="20"/>
          <w:szCs w:val="20"/>
        </w:rPr>
      </w:pPr>
      <w:r w:rsidRPr="003D4688">
        <w:rPr>
          <w:rFonts w:cs="Times New Roman"/>
          <w:sz w:val="20"/>
          <w:szCs w:val="20"/>
        </w:rPr>
        <w:t>3.1. Заседания Комиссии проводятся по мере необходимости.</w:t>
      </w:r>
    </w:p>
    <w:p w:rsidR="003D4688" w:rsidRPr="003D4688" w:rsidRDefault="003D4688" w:rsidP="003D4688">
      <w:pPr>
        <w:jc w:val="both"/>
        <w:rPr>
          <w:rFonts w:cs="Times New Roman"/>
          <w:sz w:val="20"/>
          <w:szCs w:val="20"/>
        </w:rPr>
      </w:pPr>
      <w:r w:rsidRPr="003D4688">
        <w:rPr>
          <w:rFonts w:cs="Times New Roman"/>
          <w:sz w:val="20"/>
          <w:szCs w:val="20"/>
        </w:rPr>
        <w:t>3.2.  Заседание Комиссии считается правомочным, если на нем присутствует не менее половины от общего числа членов комиссии.</w:t>
      </w:r>
    </w:p>
    <w:p w:rsidR="003D4688" w:rsidRPr="003D4688" w:rsidRDefault="003D4688" w:rsidP="003D4688">
      <w:pPr>
        <w:jc w:val="both"/>
        <w:rPr>
          <w:rFonts w:cs="Times New Roman"/>
          <w:sz w:val="20"/>
          <w:szCs w:val="20"/>
        </w:rPr>
      </w:pPr>
      <w:r w:rsidRPr="003D4688">
        <w:rPr>
          <w:rFonts w:cs="Times New Roman"/>
          <w:sz w:val="20"/>
          <w:szCs w:val="20"/>
        </w:rPr>
        <w:t>3.3.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3D4688" w:rsidRPr="003D4688" w:rsidRDefault="003D4688" w:rsidP="003D4688">
      <w:pPr>
        <w:jc w:val="both"/>
        <w:rPr>
          <w:rFonts w:cs="Times New Roman"/>
          <w:sz w:val="20"/>
          <w:szCs w:val="20"/>
        </w:rPr>
      </w:pPr>
      <w:r w:rsidRPr="003D4688">
        <w:rPr>
          <w:rFonts w:cs="Times New Roman"/>
          <w:sz w:val="20"/>
          <w:szCs w:val="20"/>
        </w:rPr>
        <w:t>3.4.  Комиссия не рассматривает сообщения о преступлениях и административных правонарушениях, а также анонимные обращения.</w:t>
      </w:r>
    </w:p>
    <w:p w:rsidR="003D4688" w:rsidRPr="003D4688" w:rsidRDefault="003D4688" w:rsidP="003D4688">
      <w:pPr>
        <w:jc w:val="both"/>
        <w:rPr>
          <w:rFonts w:cs="Times New Roman"/>
          <w:sz w:val="20"/>
          <w:szCs w:val="20"/>
        </w:rPr>
      </w:pPr>
      <w:r w:rsidRPr="003D4688">
        <w:rPr>
          <w:rFonts w:cs="Times New Roman"/>
          <w:sz w:val="20"/>
          <w:szCs w:val="20"/>
        </w:rPr>
        <w:t>3.5. Члены Комиссии и лица, участвовавшие в ее заседании, не вправе разглашать сведения, ставшие им известными в ходе работы Комиссии. Член комиссии добровольно принимает на себя обязательство о неразглашении сведений, затрагивающих честь и достоинство граждан, и другой конфиденциальной информации, которая рассматривается комиссией.</w:t>
      </w:r>
    </w:p>
    <w:p w:rsidR="003D4688" w:rsidRPr="003D4688" w:rsidRDefault="003D4688" w:rsidP="003D4688">
      <w:pPr>
        <w:jc w:val="both"/>
        <w:rPr>
          <w:rFonts w:cs="Times New Roman"/>
          <w:sz w:val="20"/>
          <w:szCs w:val="20"/>
        </w:rPr>
      </w:pPr>
      <w:r w:rsidRPr="003D4688">
        <w:rPr>
          <w:rFonts w:cs="Times New Roman"/>
          <w:sz w:val="20"/>
          <w:szCs w:val="20"/>
        </w:rPr>
        <w:t>3.6. Информация, полученная комиссией, может быть использована только в порядке, предусмотренном федеральным законодательством об информации, информационных технологиях и о защите информации, о персональных данных.</w:t>
      </w:r>
    </w:p>
    <w:p w:rsidR="003D4688" w:rsidRPr="003D4688" w:rsidRDefault="003D4688" w:rsidP="003D4688">
      <w:pPr>
        <w:jc w:val="both"/>
        <w:rPr>
          <w:rFonts w:cs="Times New Roman"/>
          <w:sz w:val="20"/>
          <w:szCs w:val="20"/>
        </w:rPr>
      </w:pPr>
      <w:r w:rsidRPr="003D4688">
        <w:rPr>
          <w:rFonts w:cs="Times New Roman"/>
          <w:sz w:val="20"/>
          <w:szCs w:val="20"/>
        </w:rPr>
        <w:t>3.7.  По итогам рассмотрения вопроса о представлении недостоверных или неполных сведений о доходах, об имуществе и обязательствах имущественного характера Комиссия принимает одно из следующих решений:</w:t>
      </w:r>
    </w:p>
    <w:p w:rsidR="003D4688" w:rsidRPr="003D4688" w:rsidRDefault="003D4688" w:rsidP="003D4688">
      <w:pPr>
        <w:jc w:val="both"/>
        <w:rPr>
          <w:rFonts w:cs="Times New Roman"/>
          <w:sz w:val="20"/>
          <w:szCs w:val="20"/>
        </w:rPr>
      </w:pPr>
      <w:r w:rsidRPr="003D4688">
        <w:rPr>
          <w:rFonts w:cs="Times New Roman"/>
          <w:sz w:val="20"/>
          <w:szCs w:val="20"/>
        </w:rPr>
        <w:t>1) установить, что сведения, депутатом , являются достоверными и полными;</w:t>
      </w:r>
    </w:p>
    <w:p w:rsidR="003D4688" w:rsidRPr="003D4688" w:rsidRDefault="003D4688" w:rsidP="003D4688">
      <w:pPr>
        <w:jc w:val="both"/>
        <w:rPr>
          <w:rFonts w:cs="Times New Roman"/>
          <w:sz w:val="20"/>
          <w:szCs w:val="20"/>
        </w:rPr>
      </w:pPr>
      <w:r w:rsidRPr="003D4688">
        <w:rPr>
          <w:rFonts w:cs="Times New Roman"/>
          <w:sz w:val="20"/>
          <w:szCs w:val="20"/>
        </w:rPr>
        <w:t>2) установить, что сведения, представленные депутатом, являются недостоверными и (или) неполными.</w:t>
      </w:r>
    </w:p>
    <w:p w:rsidR="003D4688" w:rsidRPr="003D4688" w:rsidRDefault="003D4688" w:rsidP="003D4688">
      <w:pPr>
        <w:jc w:val="both"/>
        <w:rPr>
          <w:rFonts w:cs="Times New Roman"/>
          <w:sz w:val="20"/>
          <w:szCs w:val="20"/>
        </w:rPr>
      </w:pPr>
      <w:r w:rsidRPr="003D4688">
        <w:rPr>
          <w:rFonts w:cs="Times New Roman"/>
          <w:sz w:val="20"/>
          <w:szCs w:val="20"/>
        </w:rPr>
        <w:t>3.8.  По итогам рассмотрения вопроса о несоблюдении депутатом требований об урегулировании конфликта интересов Комиссия принимает одно из следующих решений:</w:t>
      </w:r>
    </w:p>
    <w:p w:rsidR="003D4688" w:rsidRPr="003D4688" w:rsidRDefault="003D4688" w:rsidP="003D4688">
      <w:pPr>
        <w:jc w:val="both"/>
        <w:rPr>
          <w:rFonts w:cs="Times New Roman"/>
          <w:sz w:val="20"/>
          <w:szCs w:val="20"/>
        </w:rPr>
      </w:pPr>
      <w:r w:rsidRPr="003D4688">
        <w:rPr>
          <w:rFonts w:cs="Times New Roman"/>
          <w:sz w:val="20"/>
          <w:szCs w:val="20"/>
        </w:rPr>
        <w:t>1) установить, депутат соблюдал  требования об урегулировании конфликта интересов;</w:t>
      </w:r>
    </w:p>
    <w:p w:rsidR="003D4688" w:rsidRPr="003D4688" w:rsidRDefault="003D4688" w:rsidP="003D4688">
      <w:pPr>
        <w:jc w:val="both"/>
        <w:rPr>
          <w:rFonts w:cs="Times New Roman"/>
          <w:sz w:val="20"/>
          <w:szCs w:val="20"/>
        </w:rPr>
      </w:pPr>
      <w:r w:rsidRPr="003D4688">
        <w:rPr>
          <w:rFonts w:cs="Times New Roman"/>
          <w:sz w:val="20"/>
          <w:szCs w:val="20"/>
        </w:rPr>
        <w:t>2) установить, не соблюдал требования об урегулировании конфликта интересов.</w:t>
      </w:r>
    </w:p>
    <w:p w:rsidR="003D4688" w:rsidRPr="003D4688" w:rsidRDefault="003D4688" w:rsidP="003D4688">
      <w:pPr>
        <w:jc w:val="both"/>
        <w:rPr>
          <w:rFonts w:cs="Times New Roman"/>
          <w:sz w:val="20"/>
          <w:szCs w:val="20"/>
        </w:rPr>
      </w:pPr>
      <w:r w:rsidRPr="003D4688">
        <w:rPr>
          <w:rFonts w:cs="Times New Roman"/>
          <w:sz w:val="20"/>
          <w:szCs w:val="20"/>
        </w:rPr>
        <w:t>3.9.  По итогам рассмотрения заявления депутата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Комиссия принимает одно из следующих решений;</w:t>
      </w:r>
    </w:p>
    <w:p w:rsidR="003D4688" w:rsidRPr="003D4688" w:rsidRDefault="003D4688" w:rsidP="003D4688">
      <w:pPr>
        <w:jc w:val="both"/>
        <w:rPr>
          <w:rFonts w:cs="Times New Roman"/>
          <w:sz w:val="20"/>
          <w:szCs w:val="20"/>
        </w:rPr>
      </w:pPr>
      <w:r w:rsidRPr="003D4688">
        <w:rPr>
          <w:rFonts w:cs="Times New Roman"/>
          <w:sz w:val="20"/>
          <w:szCs w:val="20"/>
        </w:rPr>
        <w:t>1) признать, что причина непредставления депутатом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D4688" w:rsidRPr="003D4688" w:rsidRDefault="003D4688" w:rsidP="003D4688">
      <w:pPr>
        <w:jc w:val="both"/>
        <w:rPr>
          <w:rFonts w:cs="Times New Roman"/>
          <w:sz w:val="20"/>
          <w:szCs w:val="20"/>
        </w:rPr>
      </w:pPr>
      <w:r w:rsidRPr="003D4688">
        <w:rPr>
          <w:rFonts w:cs="Times New Roman"/>
          <w:sz w:val="20"/>
          <w:szCs w:val="20"/>
        </w:rPr>
        <w:t>2) признать, что причина непредставления депутатом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депутату принять меры по представлению указанных сведений;</w:t>
      </w:r>
    </w:p>
    <w:p w:rsidR="003D4688" w:rsidRPr="003D4688" w:rsidRDefault="003D4688" w:rsidP="003D4688">
      <w:pPr>
        <w:jc w:val="both"/>
        <w:rPr>
          <w:rFonts w:cs="Times New Roman"/>
          <w:sz w:val="20"/>
          <w:szCs w:val="20"/>
        </w:rPr>
      </w:pPr>
      <w:r w:rsidRPr="003D4688">
        <w:rPr>
          <w:rFonts w:cs="Times New Roman"/>
          <w:sz w:val="20"/>
          <w:szCs w:val="20"/>
        </w:rPr>
        <w:t xml:space="preserve">3) признать, что причина непредставления депутатом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
    <w:p w:rsidR="003D4688" w:rsidRPr="003D4688" w:rsidRDefault="003D4688" w:rsidP="003D4688">
      <w:pPr>
        <w:jc w:val="both"/>
        <w:rPr>
          <w:rFonts w:cs="Times New Roman"/>
          <w:sz w:val="20"/>
          <w:szCs w:val="20"/>
        </w:rPr>
      </w:pPr>
      <w:r w:rsidRPr="003D4688">
        <w:rPr>
          <w:rFonts w:cs="Times New Roman"/>
          <w:sz w:val="20"/>
          <w:szCs w:val="20"/>
        </w:rPr>
        <w:lastRenderedPageBreak/>
        <w:t>3.10 Решения Комиссии оформляются протоколами, которые подписывают члены Комиссии, принимавшие участие в ее заседании.</w:t>
      </w:r>
    </w:p>
    <w:p w:rsidR="003D4688" w:rsidRPr="003D4688" w:rsidRDefault="003D4688" w:rsidP="003D4688">
      <w:pPr>
        <w:jc w:val="both"/>
        <w:rPr>
          <w:rFonts w:cs="Times New Roman"/>
          <w:sz w:val="20"/>
          <w:szCs w:val="20"/>
        </w:rPr>
      </w:pPr>
      <w:r w:rsidRPr="003D4688">
        <w:rPr>
          <w:rFonts w:cs="Times New Roman"/>
          <w:sz w:val="20"/>
          <w:szCs w:val="20"/>
        </w:rPr>
        <w:t>3.11.. Решения Комиссии принимаются простым большинством голосов. Член Комиссии не участвует в голосовании по вопросу, касающемуся его лично. При равенстве голосов, поданных "за" и "против" предлагаемого решения, голос председателя Комиссии является решающим.</w:t>
      </w:r>
    </w:p>
    <w:p w:rsidR="003D4688" w:rsidRPr="003D4688" w:rsidRDefault="003D4688" w:rsidP="003D4688">
      <w:pPr>
        <w:jc w:val="both"/>
        <w:rPr>
          <w:rFonts w:cs="Times New Roman"/>
          <w:sz w:val="20"/>
          <w:szCs w:val="20"/>
        </w:rPr>
      </w:pPr>
      <w:r w:rsidRPr="003D4688">
        <w:rPr>
          <w:rFonts w:cs="Times New Roman"/>
          <w:sz w:val="20"/>
          <w:szCs w:val="20"/>
        </w:rPr>
        <w:t>3.12.  В протоколе заседания комиссии указываются:</w:t>
      </w:r>
    </w:p>
    <w:p w:rsidR="003D4688" w:rsidRPr="003D4688" w:rsidRDefault="003D4688" w:rsidP="003D4688">
      <w:pPr>
        <w:jc w:val="both"/>
        <w:rPr>
          <w:rFonts w:cs="Times New Roman"/>
          <w:sz w:val="20"/>
          <w:szCs w:val="20"/>
        </w:rPr>
      </w:pPr>
      <w:r w:rsidRPr="003D4688">
        <w:rPr>
          <w:rFonts w:cs="Times New Roman"/>
          <w:sz w:val="20"/>
          <w:szCs w:val="20"/>
        </w:rPr>
        <w:t>1) дата заседания Комиссии, фамилии, имена, отчества членов комиссии и других лиц, присутствующих на заседании;</w:t>
      </w:r>
    </w:p>
    <w:p w:rsidR="003D4688" w:rsidRPr="003D4688" w:rsidRDefault="003D4688" w:rsidP="003D4688">
      <w:pPr>
        <w:jc w:val="both"/>
        <w:rPr>
          <w:rFonts w:cs="Times New Roman"/>
          <w:sz w:val="20"/>
          <w:szCs w:val="20"/>
        </w:rPr>
      </w:pPr>
      <w:r w:rsidRPr="003D4688">
        <w:rPr>
          <w:rFonts w:cs="Times New Roman"/>
          <w:sz w:val="20"/>
          <w:szCs w:val="20"/>
        </w:rPr>
        <w:t>2) формулировка каждого из рассматриваемых на заседании Комиссии вопросов с указанием фамилии, имени, отчества депутата, в отношении которого рассматривается вопрос о соблюдении требований об урегулировании конфликта интересов;</w:t>
      </w:r>
    </w:p>
    <w:p w:rsidR="003D4688" w:rsidRPr="003D4688" w:rsidRDefault="003D4688" w:rsidP="003D4688">
      <w:pPr>
        <w:jc w:val="both"/>
        <w:rPr>
          <w:rFonts w:cs="Times New Roman"/>
          <w:sz w:val="20"/>
          <w:szCs w:val="20"/>
        </w:rPr>
      </w:pPr>
      <w:r w:rsidRPr="003D4688">
        <w:rPr>
          <w:rFonts w:cs="Times New Roman"/>
          <w:sz w:val="20"/>
          <w:szCs w:val="20"/>
        </w:rPr>
        <w:t>3) предъявляемые к депутату претензии, материалы, на которых они основываются;</w:t>
      </w:r>
    </w:p>
    <w:p w:rsidR="003D4688" w:rsidRPr="003D4688" w:rsidRDefault="003D4688" w:rsidP="003D4688">
      <w:pPr>
        <w:jc w:val="both"/>
        <w:rPr>
          <w:rFonts w:cs="Times New Roman"/>
          <w:sz w:val="20"/>
          <w:szCs w:val="20"/>
        </w:rPr>
      </w:pPr>
      <w:r w:rsidRPr="003D4688">
        <w:rPr>
          <w:rFonts w:cs="Times New Roman"/>
          <w:sz w:val="20"/>
          <w:szCs w:val="20"/>
        </w:rPr>
        <w:t>4) содержание пояснений депутата и других лиц по существу предъявляемых претензий;</w:t>
      </w:r>
    </w:p>
    <w:p w:rsidR="003D4688" w:rsidRPr="003D4688" w:rsidRDefault="003D4688" w:rsidP="003D4688">
      <w:pPr>
        <w:jc w:val="both"/>
        <w:rPr>
          <w:rFonts w:cs="Times New Roman"/>
          <w:sz w:val="20"/>
          <w:szCs w:val="20"/>
        </w:rPr>
      </w:pPr>
      <w:r w:rsidRPr="003D4688">
        <w:rPr>
          <w:rFonts w:cs="Times New Roman"/>
          <w:sz w:val="20"/>
          <w:szCs w:val="20"/>
        </w:rPr>
        <w:t>5) фамилии, имена, отчества выступивших на заседании лиц и краткое изложение их выступлений;</w:t>
      </w:r>
    </w:p>
    <w:p w:rsidR="003D4688" w:rsidRPr="003D4688" w:rsidRDefault="003D4688" w:rsidP="003D4688">
      <w:pPr>
        <w:jc w:val="both"/>
        <w:rPr>
          <w:rFonts w:cs="Times New Roman"/>
          <w:sz w:val="20"/>
          <w:szCs w:val="20"/>
        </w:rPr>
      </w:pPr>
      <w:r w:rsidRPr="003D4688">
        <w:rPr>
          <w:rFonts w:cs="Times New Roman"/>
          <w:sz w:val="20"/>
          <w:szCs w:val="20"/>
        </w:rPr>
        <w:t>6) источник информации, содержащей основания для проведения заседания комиссии, дата поступления информации в комиссию;</w:t>
      </w:r>
    </w:p>
    <w:p w:rsidR="003D4688" w:rsidRPr="003D4688" w:rsidRDefault="003D4688" w:rsidP="003D4688">
      <w:pPr>
        <w:jc w:val="both"/>
        <w:rPr>
          <w:rFonts w:cs="Times New Roman"/>
          <w:sz w:val="20"/>
          <w:szCs w:val="20"/>
        </w:rPr>
      </w:pPr>
      <w:r w:rsidRPr="003D4688">
        <w:rPr>
          <w:rFonts w:cs="Times New Roman"/>
          <w:sz w:val="20"/>
          <w:szCs w:val="20"/>
        </w:rPr>
        <w:t>7) другие сведения;</w:t>
      </w:r>
    </w:p>
    <w:p w:rsidR="003D4688" w:rsidRPr="003D4688" w:rsidRDefault="003D4688" w:rsidP="003D4688">
      <w:pPr>
        <w:jc w:val="both"/>
        <w:rPr>
          <w:rFonts w:cs="Times New Roman"/>
          <w:sz w:val="20"/>
          <w:szCs w:val="20"/>
        </w:rPr>
      </w:pPr>
      <w:r w:rsidRPr="003D4688">
        <w:rPr>
          <w:rFonts w:cs="Times New Roman"/>
          <w:sz w:val="20"/>
          <w:szCs w:val="20"/>
        </w:rPr>
        <w:t>8) результаты голосования;</w:t>
      </w:r>
    </w:p>
    <w:p w:rsidR="003D4688" w:rsidRPr="003D4688" w:rsidRDefault="003D4688" w:rsidP="003D4688">
      <w:pPr>
        <w:jc w:val="both"/>
        <w:rPr>
          <w:rFonts w:cs="Times New Roman"/>
          <w:sz w:val="20"/>
          <w:szCs w:val="20"/>
        </w:rPr>
      </w:pPr>
      <w:r w:rsidRPr="003D4688">
        <w:rPr>
          <w:rFonts w:cs="Times New Roman"/>
          <w:sz w:val="20"/>
          <w:szCs w:val="20"/>
        </w:rPr>
        <w:t>9) решение и обоснование его принятия.</w:t>
      </w:r>
    </w:p>
    <w:p w:rsidR="003D4688" w:rsidRPr="003D4688" w:rsidRDefault="003D4688" w:rsidP="003D4688">
      <w:pPr>
        <w:jc w:val="both"/>
        <w:rPr>
          <w:rFonts w:cs="Times New Roman"/>
          <w:sz w:val="20"/>
          <w:szCs w:val="20"/>
        </w:rPr>
      </w:pPr>
      <w:r w:rsidRPr="003D4688">
        <w:rPr>
          <w:rFonts w:cs="Times New Roman"/>
          <w:sz w:val="20"/>
          <w:szCs w:val="20"/>
        </w:rPr>
        <w:t>3.13.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w:t>
      </w:r>
    </w:p>
    <w:p w:rsidR="003D4688" w:rsidRPr="003D4688" w:rsidRDefault="003D4688" w:rsidP="003D4688">
      <w:pPr>
        <w:rPr>
          <w:rFonts w:cs="Times New Roman"/>
          <w:sz w:val="20"/>
          <w:szCs w:val="20"/>
        </w:rPr>
      </w:pPr>
    </w:p>
    <w:p w:rsidR="003D4688" w:rsidRPr="003D4688" w:rsidRDefault="003D4688" w:rsidP="003D4688">
      <w:pPr>
        <w:jc w:val="center"/>
        <w:rPr>
          <w:rFonts w:cs="Times New Roman"/>
          <w:sz w:val="20"/>
          <w:szCs w:val="20"/>
        </w:rPr>
      </w:pPr>
      <w:r w:rsidRPr="003D4688">
        <w:rPr>
          <w:rFonts w:cs="Times New Roman"/>
          <w:sz w:val="20"/>
          <w:szCs w:val="20"/>
        </w:rPr>
        <w:t>4. Обеспечение деятельности Комиссии</w:t>
      </w:r>
    </w:p>
    <w:p w:rsidR="003D4688" w:rsidRPr="003D4688" w:rsidRDefault="003D4688" w:rsidP="003D4688">
      <w:pPr>
        <w:jc w:val="both"/>
        <w:rPr>
          <w:rFonts w:cs="Times New Roman"/>
          <w:sz w:val="8"/>
          <w:szCs w:val="8"/>
        </w:rPr>
      </w:pPr>
    </w:p>
    <w:p w:rsidR="003D4688" w:rsidRPr="003D4688" w:rsidRDefault="003D4688" w:rsidP="003D4688">
      <w:pPr>
        <w:jc w:val="both"/>
        <w:rPr>
          <w:rFonts w:cs="Times New Roman"/>
          <w:sz w:val="20"/>
          <w:szCs w:val="20"/>
        </w:rPr>
      </w:pPr>
      <w:r w:rsidRPr="003D4688">
        <w:rPr>
          <w:rFonts w:cs="Times New Roman"/>
          <w:sz w:val="20"/>
          <w:szCs w:val="20"/>
        </w:rPr>
        <w:t>4.1.   Содействие в приеме справок о доходах, расходах, об имуществе и обязательствах имущественного характера, представляемых депутатами Собрания депутатов, хранение указанных справок, а также организационное и документационное обеспечение деятельности комиссии,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3D4688" w:rsidRDefault="003D4688" w:rsidP="003D4688">
      <w:pPr>
        <w:jc w:val="both"/>
        <w:rPr>
          <w:rFonts w:cs="Times New Roman"/>
          <w:sz w:val="20"/>
          <w:szCs w:val="20"/>
        </w:rPr>
      </w:pPr>
    </w:p>
    <w:p w:rsidR="003D4688" w:rsidRDefault="003D4688" w:rsidP="003D4688">
      <w:pPr>
        <w:jc w:val="both"/>
        <w:rPr>
          <w:rFonts w:cs="Times New Roman"/>
          <w:sz w:val="20"/>
          <w:szCs w:val="20"/>
        </w:rPr>
      </w:pPr>
    </w:p>
    <w:p w:rsidR="003D4688" w:rsidRPr="003D4688" w:rsidRDefault="003D4688" w:rsidP="003D4688">
      <w:pPr>
        <w:jc w:val="both"/>
        <w:rPr>
          <w:rFonts w:cs="Times New Roman"/>
          <w:sz w:val="20"/>
          <w:szCs w:val="20"/>
        </w:rPr>
      </w:pPr>
      <w:r>
        <w:rPr>
          <w:rFonts w:cs="Times New Roman"/>
          <w:sz w:val="20"/>
          <w:szCs w:val="20"/>
        </w:rPr>
        <w:t xml:space="preserve">                                                                                                                                           При</w:t>
      </w:r>
      <w:r w:rsidRPr="003D4688">
        <w:rPr>
          <w:rFonts w:cs="Times New Roman"/>
          <w:sz w:val="20"/>
          <w:szCs w:val="20"/>
        </w:rPr>
        <w:t>ложение 2</w:t>
      </w:r>
    </w:p>
    <w:p w:rsidR="003D4688" w:rsidRPr="003D4688" w:rsidRDefault="003D4688" w:rsidP="003D4688">
      <w:pPr>
        <w:pStyle w:val="ConsPlusNormal"/>
        <w:jc w:val="center"/>
        <w:rPr>
          <w:rFonts w:ascii="Times New Roman" w:hAnsi="Times New Roman" w:cs="Times New Roman"/>
        </w:rPr>
      </w:pPr>
      <w:r>
        <w:rPr>
          <w:rFonts w:ascii="Times New Roman" w:hAnsi="Times New Roman" w:cs="Times New Roman"/>
        </w:rPr>
        <w:t xml:space="preserve">                                                                                                                    </w:t>
      </w:r>
      <w:r w:rsidRPr="003D4688">
        <w:rPr>
          <w:rFonts w:ascii="Times New Roman" w:hAnsi="Times New Roman" w:cs="Times New Roman"/>
        </w:rPr>
        <w:t>к решению Собрания депутатов</w:t>
      </w:r>
    </w:p>
    <w:p w:rsidR="003D4688" w:rsidRPr="003D4688" w:rsidRDefault="003D4688" w:rsidP="003D4688">
      <w:pPr>
        <w:pStyle w:val="ConsPlusNormal"/>
        <w:jc w:val="right"/>
        <w:rPr>
          <w:rFonts w:ascii="Times New Roman" w:hAnsi="Times New Roman" w:cs="Times New Roman"/>
        </w:rPr>
      </w:pPr>
      <w:r>
        <w:rPr>
          <w:rFonts w:ascii="Times New Roman" w:hAnsi="Times New Roman" w:cs="Times New Roman"/>
        </w:rPr>
        <w:t xml:space="preserve"> </w:t>
      </w:r>
      <w:r w:rsidRPr="003D4688">
        <w:rPr>
          <w:rFonts w:ascii="Times New Roman" w:hAnsi="Times New Roman" w:cs="Times New Roman"/>
        </w:rPr>
        <w:t>Кадыйского муниципального района</w:t>
      </w:r>
    </w:p>
    <w:p w:rsidR="003D4688" w:rsidRPr="003D4688" w:rsidRDefault="003D4688" w:rsidP="003D4688">
      <w:pPr>
        <w:pStyle w:val="ConsPlusNormal"/>
        <w:jc w:val="right"/>
        <w:rPr>
          <w:rFonts w:ascii="Times New Roman" w:hAnsi="Times New Roman" w:cs="Times New Roman"/>
        </w:rPr>
      </w:pPr>
      <w:r w:rsidRPr="003D4688">
        <w:rPr>
          <w:rFonts w:ascii="Times New Roman" w:hAnsi="Times New Roman" w:cs="Times New Roman"/>
        </w:rPr>
        <w:t>от 20 апреля 2016 г. N 60</w:t>
      </w:r>
    </w:p>
    <w:p w:rsidR="003D4688" w:rsidRPr="003D4688" w:rsidRDefault="003D4688" w:rsidP="003D4688">
      <w:pPr>
        <w:pStyle w:val="ConsPlusNormal"/>
        <w:jc w:val="center"/>
        <w:rPr>
          <w:rFonts w:ascii="Times New Roman" w:hAnsi="Times New Roman" w:cs="Times New Roman"/>
        </w:rPr>
      </w:pPr>
    </w:p>
    <w:p w:rsidR="003D4688" w:rsidRPr="003D4688" w:rsidRDefault="003D4688" w:rsidP="003D4688">
      <w:pPr>
        <w:pStyle w:val="ConsPlusTitle"/>
        <w:jc w:val="center"/>
        <w:rPr>
          <w:rFonts w:ascii="Times New Roman" w:hAnsi="Times New Roman" w:cs="Times New Roman"/>
        </w:rPr>
      </w:pPr>
      <w:bookmarkStart w:id="15" w:name="Par88"/>
      <w:bookmarkEnd w:id="15"/>
      <w:r w:rsidRPr="003D4688">
        <w:rPr>
          <w:rFonts w:ascii="Times New Roman" w:hAnsi="Times New Roman" w:cs="Times New Roman"/>
        </w:rPr>
        <w:t>Персональный состав</w:t>
      </w:r>
    </w:p>
    <w:p w:rsidR="003D4688" w:rsidRPr="003D4688" w:rsidRDefault="003D4688" w:rsidP="003D4688">
      <w:pPr>
        <w:pStyle w:val="ConsPlusTitle"/>
        <w:jc w:val="center"/>
        <w:rPr>
          <w:rFonts w:ascii="Times New Roman" w:hAnsi="Times New Roman" w:cs="Times New Roman"/>
        </w:rPr>
      </w:pPr>
      <w:r w:rsidRPr="003D4688">
        <w:rPr>
          <w:rFonts w:ascii="Times New Roman" w:hAnsi="Times New Roman" w:cs="Times New Roman"/>
        </w:rPr>
        <w:t>Комиссии Собрания депутатов Кадыйского муниципального района  по контролю</w:t>
      </w:r>
    </w:p>
    <w:p w:rsidR="003D4688" w:rsidRPr="003D4688" w:rsidRDefault="003D4688" w:rsidP="003D4688">
      <w:pPr>
        <w:pStyle w:val="ConsPlusTitle"/>
        <w:jc w:val="center"/>
        <w:rPr>
          <w:rFonts w:ascii="Times New Roman" w:hAnsi="Times New Roman" w:cs="Times New Roman"/>
        </w:rPr>
      </w:pPr>
      <w:r w:rsidRPr="003D4688">
        <w:rPr>
          <w:rFonts w:ascii="Times New Roman" w:hAnsi="Times New Roman" w:cs="Times New Roman"/>
        </w:rPr>
        <w:t>за достоверностью сведений о доходах, об имуществе и обязательствах имущественного характера, представляемых депутатами Собрания депутатов Кадыйского муниципального района</w:t>
      </w:r>
    </w:p>
    <w:p w:rsidR="003D4688" w:rsidRPr="003D4688" w:rsidRDefault="003D4688" w:rsidP="003D4688">
      <w:pPr>
        <w:pStyle w:val="ConsPlusNormal"/>
        <w:jc w:val="center"/>
        <w:rPr>
          <w:rFonts w:ascii="Times New Roman" w:hAnsi="Times New Roman" w:cs="Times New Roman"/>
        </w:rPr>
      </w:pPr>
    </w:p>
    <w:p w:rsidR="003D4688" w:rsidRPr="003D4688" w:rsidRDefault="003D4688" w:rsidP="003D4688">
      <w:pPr>
        <w:pStyle w:val="ConsPlusNormal"/>
        <w:jc w:val="both"/>
        <w:rPr>
          <w:rFonts w:ascii="Times New Roman" w:hAnsi="Times New Roman" w:cs="Times New Roman"/>
        </w:rPr>
      </w:pPr>
      <w:r w:rsidRPr="003D4688">
        <w:rPr>
          <w:rFonts w:ascii="Times New Roman" w:hAnsi="Times New Roman" w:cs="Times New Roman"/>
        </w:rPr>
        <w:t>Председатель комиссии – Лебедева Тамара Витальевна -  заместитель председателя Собрания депутатов Кадыйского муниципального района;</w:t>
      </w:r>
    </w:p>
    <w:p w:rsidR="003D4688" w:rsidRPr="003D4688" w:rsidRDefault="003D4688" w:rsidP="003D4688">
      <w:pPr>
        <w:pStyle w:val="ConsPlusNormal"/>
        <w:jc w:val="both"/>
        <w:rPr>
          <w:rFonts w:ascii="Times New Roman" w:hAnsi="Times New Roman" w:cs="Times New Roman"/>
          <w:sz w:val="8"/>
          <w:szCs w:val="8"/>
        </w:rPr>
      </w:pPr>
    </w:p>
    <w:p w:rsidR="003D4688" w:rsidRPr="003D4688" w:rsidRDefault="003D4688" w:rsidP="003D4688">
      <w:pPr>
        <w:pStyle w:val="ConsPlusNormal"/>
        <w:jc w:val="both"/>
        <w:rPr>
          <w:rFonts w:ascii="Times New Roman" w:hAnsi="Times New Roman" w:cs="Times New Roman"/>
        </w:rPr>
      </w:pPr>
      <w:r w:rsidRPr="003D4688">
        <w:rPr>
          <w:rFonts w:ascii="Times New Roman" w:hAnsi="Times New Roman" w:cs="Times New Roman"/>
        </w:rPr>
        <w:t>Заместитель председателя комиссии – Волкова Светлана Сергеевна – руководитель аппарата администрации Кадыйского муниципального района (по согласованию);</w:t>
      </w:r>
    </w:p>
    <w:p w:rsidR="003D4688" w:rsidRPr="003D4688" w:rsidRDefault="003D4688" w:rsidP="003D4688">
      <w:pPr>
        <w:pStyle w:val="ConsPlusNormal"/>
        <w:jc w:val="both"/>
        <w:rPr>
          <w:rFonts w:ascii="Times New Roman" w:hAnsi="Times New Roman" w:cs="Times New Roman"/>
        </w:rPr>
      </w:pPr>
    </w:p>
    <w:p w:rsidR="003D4688" w:rsidRPr="003D4688" w:rsidRDefault="003D4688" w:rsidP="003D4688">
      <w:pPr>
        <w:pStyle w:val="ConsPlusNormal"/>
        <w:jc w:val="both"/>
        <w:rPr>
          <w:rFonts w:ascii="Times New Roman" w:hAnsi="Times New Roman" w:cs="Times New Roman"/>
        </w:rPr>
      </w:pPr>
      <w:r w:rsidRPr="003D4688">
        <w:rPr>
          <w:rFonts w:ascii="Times New Roman" w:hAnsi="Times New Roman" w:cs="Times New Roman"/>
        </w:rPr>
        <w:t>Секретарь комиссии – Катюкова Ольга Сергеевна – ответственный секретарь  Собрания депутатов Кадыйского муниципального района</w:t>
      </w:r>
    </w:p>
    <w:p w:rsidR="003D4688" w:rsidRPr="003D4688" w:rsidRDefault="003D4688" w:rsidP="003D4688">
      <w:pPr>
        <w:pStyle w:val="ConsPlusNormal"/>
        <w:jc w:val="both"/>
        <w:rPr>
          <w:rFonts w:ascii="Times New Roman" w:hAnsi="Times New Roman" w:cs="Times New Roman"/>
          <w:sz w:val="8"/>
          <w:szCs w:val="8"/>
        </w:rPr>
      </w:pPr>
    </w:p>
    <w:p w:rsidR="003D4688" w:rsidRPr="003D4688" w:rsidRDefault="003D4688" w:rsidP="003D4688">
      <w:pPr>
        <w:pStyle w:val="ConsPlusNormal"/>
        <w:jc w:val="both"/>
        <w:rPr>
          <w:rFonts w:ascii="Times New Roman" w:hAnsi="Times New Roman" w:cs="Times New Roman"/>
        </w:rPr>
      </w:pPr>
      <w:r w:rsidRPr="003D4688">
        <w:rPr>
          <w:rFonts w:ascii="Times New Roman" w:hAnsi="Times New Roman" w:cs="Times New Roman"/>
        </w:rPr>
        <w:t>Члены комиссии:</w:t>
      </w:r>
    </w:p>
    <w:p w:rsidR="003D4688" w:rsidRPr="003D4688" w:rsidRDefault="003D4688" w:rsidP="003D4688">
      <w:pPr>
        <w:pStyle w:val="ConsPlusNormal"/>
        <w:jc w:val="both"/>
        <w:rPr>
          <w:rFonts w:ascii="Times New Roman" w:hAnsi="Times New Roman" w:cs="Times New Roman"/>
        </w:rPr>
      </w:pPr>
      <w:r w:rsidRPr="003D4688">
        <w:rPr>
          <w:rFonts w:ascii="Times New Roman" w:hAnsi="Times New Roman" w:cs="Times New Roman"/>
        </w:rPr>
        <w:t>- Куликова Надежда Николаевна - депутат Собрания депутатов Кадыйского муниципального района;</w:t>
      </w:r>
    </w:p>
    <w:p w:rsidR="003D4688" w:rsidRPr="003D4688" w:rsidRDefault="003D4688" w:rsidP="003D4688">
      <w:pPr>
        <w:pStyle w:val="ConsPlusNormal"/>
        <w:jc w:val="both"/>
        <w:rPr>
          <w:rFonts w:ascii="Times New Roman" w:hAnsi="Times New Roman" w:cs="Times New Roman"/>
          <w:sz w:val="8"/>
          <w:szCs w:val="8"/>
        </w:rPr>
      </w:pPr>
    </w:p>
    <w:p w:rsidR="003D4688" w:rsidRPr="003D4688" w:rsidRDefault="003D4688" w:rsidP="003D4688">
      <w:pPr>
        <w:pStyle w:val="ConsPlusNormal"/>
        <w:jc w:val="both"/>
        <w:rPr>
          <w:rFonts w:ascii="Times New Roman" w:hAnsi="Times New Roman" w:cs="Times New Roman"/>
        </w:rPr>
      </w:pPr>
      <w:r w:rsidRPr="003D4688">
        <w:rPr>
          <w:rFonts w:ascii="Times New Roman" w:hAnsi="Times New Roman" w:cs="Times New Roman"/>
        </w:rPr>
        <w:t>-  Белова Людмила Михайловна - депутат Собрания депутатов Кадыйского муниципального района</w:t>
      </w:r>
    </w:p>
    <w:p w:rsidR="003D4688" w:rsidRPr="003D4688" w:rsidRDefault="003D4688" w:rsidP="003D4688">
      <w:pPr>
        <w:pStyle w:val="1"/>
        <w:tabs>
          <w:tab w:val="clear" w:pos="432"/>
        </w:tabs>
        <w:spacing w:before="240" w:after="60"/>
        <w:ind w:left="0" w:firstLine="0"/>
        <w:jc w:val="center"/>
        <w:rPr>
          <w:rFonts w:cs="Times New Roman"/>
          <w:lang w:val="ru-RU"/>
        </w:rPr>
      </w:pPr>
      <w:r w:rsidRPr="003D4688">
        <w:rPr>
          <w:sz w:val="26"/>
          <w:szCs w:val="28"/>
          <w:lang w:val="ru-RU"/>
        </w:rPr>
        <w:t xml:space="preserve">   </w:t>
      </w:r>
      <w:r w:rsidRPr="003D4688">
        <w:rPr>
          <w:rFonts w:cs="Times New Roman"/>
          <w:lang w:val="ru-RU"/>
        </w:rPr>
        <w:t>РОССИЙСКАЯ ФЕДЕРАЦИЯ</w:t>
      </w:r>
    </w:p>
    <w:p w:rsidR="003D4688" w:rsidRPr="003D4688" w:rsidRDefault="003D4688" w:rsidP="003D4688">
      <w:pPr>
        <w:pStyle w:val="21"/>
        <w:ind w:left="0"/>
        <w:jc w:val="center"/>
        <w:rPr>
          <w:sz w:val="20"/>
          <w:szCs w:val="20"/>
        </w:rPr>
      </w:pPr>
      <w:r w:rsidRPr="003D4688">
        <w:rPr>
          <w:sz w:val="20"/>
          <w:szCs w:val="20"/>
        </w:rPr>
        <w:t xml:space="preserve">    КОСТРОМСКАЯ ОБЛАСТЬ</w:t>
      </w:r>
    </w:p>
    <w:p w:rsidR="003D4688" w:rsidRPr="003D4688" w:rsidRDefault="003D4688" w:rsidP="003D4688">
      <w:pPr>
        <w:pStyle w:val="21"/>
        <w:ind w:left="0"/>
        <w:jc w:val="center"/>
        <w:rPr>
          <w:sz w:val="20"/>
          <w:szCs w:val="20"/>
        </w:rPr>
      </w:pPr>
      <w:r w:rsidRPr="003D4688">
        <w:rPr>
          <w:sz w:val="20"/>
          <w:szCs w:val="20"/>
        </w:rPr>
        <w:t>СОБРАНИЕ ДЕПУТАТОВ КАДЫЙСКОГО МУНИЦИПАЛЬНОГО РАЙОНА</w:t>
      </w:r>
    </w:p>
    <w:p w:rsidR="003D4688" w:rsidRPr="003D4688" w:rsidRDefault="003D4688" w:rsidP="003D4688">
      <w:pPr>
        <w:pStyle w:val="21"/>
        <w:ind w:left="0"/>
        <w:jc w:val="center"/>
        <w:rPr>
          <w:sz w:val="20"/>
          <w:szCs w:val="20"/>
        </w:rPr>
      </w:pPr>
    </w:p>
    <w:p w:rsidR="003D4688" w:rsidRPr="003D4688" w:rsidRDefault="003D4688" w:rsidP="003D4688">
      <w:pPr>
        <w:pStyle w:val="21"/>
        <w:ind w:left="0"/>
        <w:jc w:val="center"/>
        <w:rPr>
          <w:sz w:val="20"/>
          <w:szCs w:val="20"/>
        </w:rPr>
      </w:pPr>
    </w:p>
    <w:p w:rsidR="003D4688" w:rsidRPr="003D4688" w:rsidRDefault="003D4688" w:rsidP="003D4688">
      <w:pPr>
        <w:pStyle w:val="21"/>
        <w:ind w:left="0"/>
        <w:jc w:val="center"/>
        <w:rPr>
          <w:sz w:val="20"/>
          <w:szCs w:val="20"/>
        </w:rPr>
      </w:pPr>
      <w:r w:rsidRPr="003D4688">
        <w:rPr>
          <w:sz w:val="20"/>
          <w:szCs w:val="20"/>
        </w:rPr>
        <w:t>РЕШЕНИЕ</w:t>
      </w:r>
    </w:p>
    <w:p w:rsidR="003D4688" w:rsidRPr="003D4688" w:rsidRDefault="003D4688" w:rsidP="003D4688">
      <w:pPr>
        <w:pStyle w:val="21"/>
        <w:ind w:left="0"/>
        <w:rPr>
          <w:sz w:val="20"/>
          <w:szCs w:val="20"/>
        </w:rPr>
      </w:pPr>
    </w:p>
    <w:p w:rsidR="003D4688" w:rsidRPr="003D4688" w:rsidRDefault="003D4688" w:rsidP="003D4688">
      <w:pPr>
        <w:pStyle w:val="21"/>
        <w:ind w:left="0"/>
        <w:rPr>
          <w:sz w:val="20"/>
          <w:szCs w:val="20"/>
        </w:rPr>
      </w:pPr>
      <w:r w:rsidRPr="003D4688">
        <w:rPr>
          <w:sz w:val="20"/>
          <w:szCs w:val="20"/>
        </w:rPr>
        <w:t xml:space="preserve">   20 апреля 2016 г.</w:t>
      </w:r>
      <w:r w:rsidRPr="003D4688">
        <w:rPr>
          <w:sz w:val="20"/>
          <w:szCs w:val="20"/>
        </w:rPr>
        <w:tab/>
      </w:r>
      <w:r w:rsidRPr="003D4688">
        <w:rPr>
          <w:sz w:val="20"/>
          <w:szCs w:val="20"/>
        </w:rPr>
        <w:tab/>
      </w:r>
      <w:r w:rsidRPr="003D4688">
        <w:rPr>
          <w:sz w:val="20"/>
          <w:szCs w:val="20"/>
        </w:rPr>
        <w:tab/>
      </w:r>
      <w:r w:rsidRPr="003D4688">
        <w:rPr>
          <w:sz w:val="20"/>
          <w:szCs w:val="20"/>
        </w:rPr>
        <w:tab/>
      </w:r>
      <w:r w:rsidRPr="003D4688">
        <w:rPr>
          <w:sz w:val="20"/>
          <w:szCs w:val="20"/>
        </w:rPr>
        <w:tab/>
      </w:r>
      <w:r w:rsidRPr="003D4688">
        <w:rPr>
          <w:sz w:val="20"/>
          <w:szCs w:val="20"/>
        </w:rPr>
        <w:tab/>
        <w:t xml:space="preserve">                  </w:t>
      </w:r>
      <w:r w:rsidRPr="003D4688">
        <w:rPr>
          <w:sz w:val="20"/>
          <w:szCs w:val="20"/>
        </w:rPr>
        <w:tab/>
        <w:t xml:space="preserve">         №  61</w:t>
      </w:r>
    </w:p>
    <w:p w:rsidR="003D4688" w:rsidRPr="003D4688" w:rsidRDefault="003D4688" w:rsidP="003D4688">
      <w:pPr>
        <w:pStyle w:val="21"/>
        <w:ind w:left="0"/>
        <w:rPr>
          <w:sz w:val="20"/>
          <w:szCs w:val="20"/>
        </w:rPr>
      </w:pPr>
    </w:p>
    <w:p w:rsidR="003D4688" w:rsidRPr="003D4688" w:rsidRDefault="003D4688" w:rsidP="003D4688">
      <w:pPr>
        <w:pStyle w:val="21"/>
        <w:ind w:left="0"/>
        <w:rPr>
          <w:sz w:val="20"/>
          <w:szCs w:val="20"/>
        </w:rPr>
      </w:pPr>
    </w:p>
    <w:p w:rsidR="003D4688" w:rsidRPr="003D4688" w:rsidRDefault="003D4688" w:rsidP="003D4688">
      <w:pPr>
        <w:pStyle w:val="af3"/>
        <w:rPr>
          <w:sz w:val="20"/>
          <w:szCs w:val="20"/>
        </w:rPr>
      </w:pPr>
      <w:r w:rsidRPr="003D4688">
        <w:rPr>
          <w:sz w:val="20"/>
          <w:szCs w:val="20"/>
        </w:rPr>
        <w:t xml:space="preserve">Об утверждении  Порядка предоставления </w:t>
      </w:r>
    </w:p>
    <w:p w:rsidR="003D4688" w:rsidRPr="003D4688" w:rsidRDefault="003D4688" w:rsidP="003D4688">
      <w:pPr>
        <w:pStyle w:val="af3"/>
        <w:rPr>
          <w:sz w:val="20"/>
          <w:szCs w:val="20"/>
        </w:rPr>
      </w:pPr>
      <w:r w:rsidRPr="003D4688">
        <w:rPr>
          <w:sz w:val="20"/>
          <w:szCs w:val="20"/>
        </w:rPr>
        <w:t>лицами, замещающими муниципальные должности,</w:t>
      </w:r>
    </w:p>
    <w:p w:rsidR="003D4688" w:rsidRPr="003D4688" w:rsidRDefault="003D4688" w:rsidP="003D4688">
      <w:pPr>
        <w:pStyle w:val="af3"/>
        <w:rPr>
          <w:sz w:val="20"/>
          <w:szCs w:val="20"/>
        </w:rPr>
      </w:pPr>
      <w:r w:rsidRPr="003D4688">
        <w:rPr>
          <w:sz w:val="20"/>
          <w:szCs w:val="20"/>
        </w:rPr>
        <w:t>сведений о своих доходах, расходах, об имуществе и</w:t>
      </w:r>
    </w:p>
    <w:p w:rsidR="003D4688" w:rsidRPr="003D4688" w:rsidRDefault="003D4688" w:rsidP="003D4688">
      <w:pPr>
        <w:pStyle w:val="af3"/>
        <w:rPr>
          <w:sz w:val="20"/>
          <w:szCs w:val="20"/>
        </w:rPr>
      </w:pPr>
      <w:r w:rsidRPr="003D4688">
        <w:rPr>
          <w:sz w:val="20"/>
          <w:szCs w:val="20"/>
        </w:rPr>
        <w:lastRenderedPageBreak/>
        <w:t>обязательствах имущественного характера, а также</w:t>
      </w:r>
    </w:p>
    <w:p w:rsidR="003D4688" w:rsidRPr="003D4688" w:rsidRDefault="003D4688" w:rsidP="003D4688">
      <w:pPr>
        <w:pStyle w:val="af3"/>
        <w:rPr>
          <w:sz w:val="20"/>
          <w:szCs w:val="20"/>
        </w:rPr>
      </w:pPr>
      <w:r w:rsidRPr="003D4688">
        <w:rPr>
          <w:sz w:val="20"/>
          <w:szCs w:val="20"/>
        </w:rPr>
        <w:t xml:space="preserve">сведений о доходах, расходах, об имуществе и </w:t>
      </w:r>
    </w:p>
    <w:p w:rsidR="003D4688" w:rsidRPr="003D4688" w:rsidRDefault="003D4688" w:rsidP="003D4688">
      <w:pPr>
        <w:pStyle w:val="af3"/>
        <w:rPr>
          <w:sz w:val="20"/>
          <w:szCs w:val="20"/>
        </w:rPr>
      </w:pPr>
      <w:r w:rsidRPr="003D4688">
        <w:rPr>
          <w:sz w:val="20"/>
          <w:szCs w:val="20"/>
        </w:rPr>
        <w:t>обязательствах имущественного характера</w:t>
      </w:r>
    </w:p>
    <w:p w:rsidR="003D4688" w:rsidRPr="003D4688" w:rsidRDefault="003D4688" w:rsidP="003D4688">
      <w:pPr>
        <w:pStyle w:val="af3"/>
        <w:rPr>
          <w:sz w:val="20"/>
          <w:szCs w:val="20"/>
        </w:rPr>
      </w:pPr>
      <w:r w:rsidRPr="003D4688">
        <w:rPr>
          <w:sz w:val="20"/>
          <w:szCs w:val="20"/>
        </w:rPr>
        <w:t>своих супруг (супругов) и несовершеннолетних детей</w:t>
      </w:r>
    </w:p>
    <w:p w:rsidR="003D4688" w:rsidRPr="003D4688" w:rsidRDefault="003D4688" w:rsidP="003D4688">
      <w:pPr>
        <w:pStyle w:val="af3"/>
        <w:rPr>
          <w:sz w:val="20"/>
          <w:szCs w:val="20"/>
        </w:rPr>
      </w:pPr>
    </w:p>
    <w:p w:rsidR="003D4688" w:rsidRPr="003D4688" w:rsidRDefault="003D4688" w:rsidP="003D4688">
      <w:pPr>
        <w:pStyle w:val="af3"/>
        <w:rPr>
          <w:sz w:val="20"/>
          <w:szCs w:val="20"/>
        </w:rPr>
      </w:pPr>
    </w:p>
    <w:p w:rsidR="003D4688" w:rsidRPr="003D4688" w:rsidRDefault="003D4688" w:rsidP="003D4688">
      <w:pPr>
        <w:pStyle w:val="21"/>
        <w:ind w:left="0" w:firstLine="709"/>
        <w:rPr>
          <w:sz w:val="20"/>
          <w:szCs w:val="20"/>
        </w:rPr>
      </w:pPr>
      <w:r w:rsidRPr="003D4688">
        <w:rPr>
          <w:sz w:val="20"/>
          <w:szCs w:val="20"/>
        </w:rPr>
        <w:t>В соответствии с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Законом Костромской области от 10 марта 2009 года №450-4-ЗКО «О противодействии коррупции в Костромской области», Постановлением губернатора Костромской области от 28.03.2016г. №55 «О предоставлении лицами, претендующими на замещение должностей 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сведений о доходах, расходах, об имуществе и обязательствах имущественного характера», Собрание депутатов решило:</w:t>
      </w:r>
    </w:p>
    <w:p w:rsidR="003D4688" w:rsidRPr="003D4688" w:rsidRDefault="003D4688" w:rsidP="003D4688">
      <w:pPr>
        <w:pStyle w:val="21"/>
        <w:numPr>
          <w:ilvl w:val="0"/>
          <w:numId w:val="40"/>
        </w:numPr>
        <w:ind w:left="0" w:firstLine="709"/>
        <w:rPr>
          <w:sz w:val="20"/>
          <w:szCs w:val="20"/>
        </w:rPr>
      </w:pPr>
      <w:r w:rsidRPr="003D4688">
        <w:rPr>
          <w:sz w:val="20"/>
          <w:szCs w:val="20"/>
        </w:rPr>
        <w:t>Утвердить Порядок предоставления лицами, замещающими муниципальные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(прилагается).</w:t>
      </w:r>
    </w:p>
    <w:p w:rsidR="003D4688" w:rsidRPr="003D4688" w:rsidRDefault="003D4688" w:rsidP="003D4688">
      <w:pPr>
        <w:pStyle w:val="af3"/>
        <w:numPr>
          <w:ilvl w:val="0"/>
          <w:numId w:val="40"/>
        </w:numPr>
        <w:tabs>
          <w:tab w:val="clear" w:pos="4677"/>
          <w:tab w:val="clear" w:pos="9355"/>
          <w:tab w:val="right" w:pos="0"/>
        </w:tabs>
        <w:ind w:left="0" w:firstLine="709"/>
        <w:jc w:val="both"/>
        <w:rPr>
          <w:sz w:val="20"/>
          <w:szCs w:val="20"/>
        </w:rPr>
      </w:pPr>
      <w:r w:rsidRPr="003D4688">
        <w:rPr>
          <w:sz w:val="20"/>
          <w:szCs w:val="20"/>
        </w:rPr>
        <w:t>Настоящее решение вступает в силу со дня его официального опубликования.</w:t>
      </w:r>
    </w:p>
    <w:p w:rsidR="003D4688" w:rsidRPr="003D4688" w:rsidRDefault="003D4688" w:rsidP="003D4688">
      <w:pPr>
        <w:pStyle w:val="21"/>
        <w:ind w:left="0" w:firstLine="709"/>
        <w:rPr>
          <w:sz w:val="20"/>
          <w:szCs w:val="20"/>
        </w:rPr>
      </w:pPr>
    </w:p>
    <w:p w:rsidR="003D4688" w:rsidRPr="003D4688" w:rsidRDefault="003D4688" w:rsidP="003D4688">
      <w:pPr>
        <w:pStyle w:val="21"/>
        <w:ind w:left="0"/>
        <w:rPr>
          <w:sz w:val="20"/>
          <w:szCs w:val="20"/>
        </w:rPr>
      </w:pPr>
    </w:p>
    <w:p w:rsidR="003D4688" w:rsidRPr="003D4688" w:rsidRDefault="003D4688" w:rsidP="003D4688">
      <w:pPr>
        <w:pStyle w:val="21"/>
        <w:ind w:left="0"/>
        <w:rPr>
          <w:sz w:val="20"/>
          <w:szCs w:val="20"/>
        </w:rPr>
      </w:pPr>
      <w:r w:rsidRPr="003D4688">
        <w:rPr>
          <w:sz w:val="20"/>
          <w:szCs w:val="20"/>
        </w:rPr>
        <w:t>Глава Кадыйского                                                                        Председатель Собрания  депутатов</w:t>
      </w:r>
    </w:p>
    <w:p w:rsidR="003D4688" w:rsidRPr="003D4688" w:rsidRDefault="003D4688" w:rsidP="003D4688">
      <w:pPr>
        <w:pStyle w:val="21"/>
        <w:tabs>
          <w:tab w:val="left" w:pos="6096"/>
          <w:tab w:val="left" w:pos="6920"/>
        </w:tabs>
        <w:ind w:left="0"/>
        <w:rPr>
          <w:sz w:val="20"/>
          <w:szCs w:val="20"/>
        </w:rPr>
      </w:pPr>
      <w:r>
        <w:rPr>
          <w:sz w:val="20"/>
          <w:szCs w:val="20"/>
        </w:rPr>
        <w:t>муниципального района</w:t>
      </w:r>
      <w:r w:rsidRPr="003D4688">
        <w:rPr>
          <w:sz w:val="20"/>
          <w:szCs w:val="20"/>
        </w:rPr>
        <w:t xml:space="preserve"> В.В. Зайцев                                         М.В. Аристова</w:t>
      </w:r>
    </w:p>
    <w:p w:rsidR="003D4688" w:rsidRPr="003D4688" w:rsidRDefault="003D4688" w:rsidP="003D4688">
      <w:pPr>
        <w:pStyle w:val="21"/>
        <w:ind w:left="0"/>
        <w:rPr>
          <w:sz w:val="20"/>
          <w:szCs w:val="20"/>
        </w:rPr>
      </w:pPr>
    </w:p>
    <w:p w:rsidR="003D4688" w:rsidRPr="003D4688" w:rsidRDefault="003D4688" w:rsidP="003D4688">
      <w:pPr>
        <w:pStyle w:val="21"/>
        <w:ind w:left="0"/>
        <w:jc w:val="right"/>
        <w:rPr>
          <w:sz w:val="20"/>
          <w:szCs w:val="20"/>
        </w:rPr>
      </w:pPr>
      <w:r w:rsidRPr="003D4688">
        <w:rPr>
          <w:sz w:val="20"/>
          <w:szCs w:val="20"/>
        </w:rPr>
        <w:t>Приложение 1</w:t>
      </w:r>
    </w:p>
    <w:p w:rsidR="003D4688" w:rsidRPr="003D4688" w:rsidRDefault="003D4688" w:rsidP="003D4688">
      <w:pPr>
        <w:pStyle w:val="21"/>
        <w:ind w:left="0"/>
        <w:jc w:val="right"/>
        <w:rPr>
          <w:sz w:val="20"/>
          <w:szCs w:val="20"/>
        </w:rPr>
      </w:pPr>
      <w:r w:rsidRPr="003D4688">
        <w:rPr>
          <w:sz w:val="20"/>
          <w:szCs w:val="20"/>
        </w:rPr>
        <w:t>К решению Собрания депутатов</w:t>
      </w:r>
    </w:p>
    <w:p w:rsidR="003D4688" w:rsidRPr="003D4688" w:rsidRDefault="003D4688" w:rsidP="003D4688">
      <w:pPr>
        <w:pStyle w:val="21"/>
        <w:ind w:left="0"/>
        <w:jc w:val="right"/>
        <w:rPr>
          <w:sz w:val="20"/>
          <w:szCs w:val="20"/>
        </w:rPr>
      </w:pPr>
      <w:r w:rsidRPr="003D4688">
        <w:rPr>
          <w:sz w:val="20"/>
          <w:szCs w:val="20"/>
        </w:rPr>
        <w:t>Кадыйского муниципального района</w:t>
      </w:r>
    </w:p>
    <w:p w:rsidR="003D4688" w:rsidRPr="003D4688" w:rsidRDefault="003D4688" w:rsidP="003D4688">
      <w:pPr>
        <w:pStyle w:val="21"/>
        <w:ind w:left="0"/>
        <w:jc w:val="right"/>
        <w:rPr>
          <w:sz w:val="20"/>
          <w:szCs w:val="20"/>
        </w:rPr>
      </w:pPr>
      <w:r w:rsidRPr="003D4688">
        <w:rPr>
          <w:sz w:val="20"/>
          <w:szCs w:val="20"/>
        </w:rPr>
        <w:t>от 20.04.2016г. №61</w:t>
      </w:r>
    </w:p>
    <w:p w:rsidR="003D4688" w:rsidRPr="003D4688" w:rsidRDefault="003D4688" w:rsidP="003D4688">
      <w:pPr>
        <w:pStyle w:val="21"/>
        <w:ind w:left="0"/>
        <w:jc w:val="right"/>
        <w:rPr>
          <w:sz w:val="20"/>
          <w:szCs w:val="20"/>
        </w:rPr>
      </w:pPr>
    </w:p>
    <w:p w:rsidR="003D4688" w:rsidRPr="003D4688" w:rsidRDefault="003D4688" w:rsidP="003D4688">
      <w:pPr>
        <w:autoSpaceDE w:val="0"/>
        <w:jc w:val="center"/>
        <w:rPr>
          <w:rFonts w:eastAsia="SimSun" w:cs="Times New Roman"/>
          <w:color w:val="000000"/>
          <w:kern w:val="1"/>
          <w:sz w:val="20"/>
          <w:szCs w:val="20"/>
          <w:lang w:eastAsia="zh-CN"/>
        </w:rPr>
      </w:pPr>
      <w:r w:rsidRPr="003D4688">
        <w:rPr>
          <w:rFonts w:eastAsia="SimSun" w:cs="Times New Roman"/>
          <w:color w:val="000000"/>
          <w:kern w:val="1"/>
          <w:sz w:val="20"/>
          <w:szCs w:val="20"/>
          <w:lang w:eastAsia="zh-CN"/>
        </w:rPr>
        <w:t>ПОРЯДОК</w:t>
      </w:r>
    </w:p>
    <w:p w:rsidR="003D4688" w:rsidRPr="003D4688" w:rsidRDefault="003D4688" w:rsidP="003D4688">
      <w:pPr>
        <w:autoSpaceDE w:val="0"/>
        <w:jc w:val="center"/>
        <w:rPr>
          <w:rFonts w:eastAsia="SimSun" w:cs="Times New Roman"/>
          <w:color w:val="000000"/>
          <w:kern w:val="1"/>
          <w:sz w:val="20"/>
          <w:szCs w:val="20"/>
          <w:lang w:eastAsia="zh-CN"/>
        </w:rPr>
      </w:pPr>
      <w:r w:rsidRPr="003D4688">
        <w:rPr>
          <w:rFonts w:eastAsia="SimSun" w:cs="Times New Roman"/>
          <w:color w:val="000000"/>
          <w:kern w:val="1"/>
          <w:sz w:val="20"/>
          <w:szCs w:val="20"/>
          <w:lang w:eastAsia="zh-CN"/>
        </w:rPr>
        <w:t>предоставления лицами, замещающими муниципальные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3D4688" w:rsidRPr="003D4688" w:rsidRDefault="003D4688" w:rsidP="003D4688">
      <w:pPr>
        <w:autoSpaceDE w:val="0"/>
        <w:jc w:val="both"/>
        <w:rPr>
          <w:rFonts w:eastAsia="SimSun" w:cs="Times New Roman"/>
          <w:color w:val="000000"/>
          <w:kern w:val="1"/>
          <w:sz w:val="20"/>
          <w:szCs w:val="20"/>
          <w:lang w:eastAsia="zh-CN"/>
        </w:rPr>
      </w:pPr>
    </w:p>
    <w:p w:rsidR="003D4688" w:rsidRPr="003D4688" w:rsidRDefault="003D4688" w:rsidP="003D4688">
      <w:pPr>
        <w:numPr>
          <w:ilvl w:val="0"/>
          <w:numId w:val="41"/>
        </w:numPr>
        <w:autoSpaceDE w:val="0"/>
        <w:ind w:left="0" w:firstLine="850"/>
        <w:jc w:val="both"/>
        <w:rPr>
          <w:rFonts w:eastAsia="SimSun" w:cs="Times New Roman"/>
          <w:kern w:val="1"/>
          <w:sz w:val="20"/>
          <w:szCs w:val="20"/>
          <w:lang w:eastAsia="zh-CN"/>
        </w:rPr>
      </w:pPr>
      <w:r w:rsidRPr="003D4688">
        <w:rPr>
          <w:rFonts w:eastAsia="SimSun" w:cs="Times New Roman"/>
          <w:kern w:val="1"/>
          <w:sz w:val="20"/>
          <w:szCs w:val="20"/>
          <w:lang w:eastAsia="zh-CN"/>
        </w:rPr>
        <w:t>Настоящий  Порядок определяет порядок представления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p>
    <w:p w:rsidR="003D4688" w:rsidRPr="003D4688" w:rsidRDefault="003D4688" w:rsidP="003D4688">
      <w:pPr>
        <w:numPr>
          <w:ilvl w:val="0"/>
          <w:numId w:val="42"/>
        </w:numPr>
        <w:autoSpaceDE w:val="0"/>
        <w:ind w:left="0" w:firstLine="850"/>
        <w:jc w:val="both"/>
        <w:rPr>
          <w:rFonts w:eastAsia="SimSun" w:cs="Times New Roman"/>
          <w:kern w:val="1"/>
          <w:sz w:val="20"/>
          <w:szCs w:val="20"/>
          <w:lang w:eastAsia="zh-CN"/>
        </w:rPr>
      </w:pPr>
      <w:r w:rsidRPr="003D4688">
        <w:rPr>
          <w:rFonts w:eastAsia="SimSun" w:cs="Times New Roman"/>
          <w:kern w:val="1"/>
          <w:sz w:val="20"/>
          <w:szCs w:val="20"/>
          <w:lang w:eastAsia="zh-CN"/>
        </w:rPr>
        <w:t>Лиц, замещающих муниципальные должности в администрации Кадыйского муниципального  района Костромской области;</w:t>
      </w:r>
    </w:p>
    <w:p w:rsidR="003D4688" w:rsidRPr="003D4688" w:rsidRDefault="003D4688" w:rsidP="003D4688">
      <w:pPr>
        <w:numPr>
          <w:ilvl w:val="0"/>
          <w:numId w:val="42"/>
        </w:numPr>
        <w:autoSpaceDE w:val="0"/>
        <w:ind w:left="0" w:firstLine="850"/>
        <w:jc w:val="both"/>
        <w:rPr>
          <w:rFonts w:eastAsia="SimSun" w:cs="Times New Roman"/>
          <w:kern w:val="1"/>
          <w:sz w:val="20"/>
          <w:szCs w:val="20"/>
          <w:lang w:eastAsia="zh-CN"/>
        </w:rPr>
      </w:pPr>
      <w:r w:rsidRPr="003D4688">
        <w:rPr>
          <w:rFonts w:eastAsia="SimSun" w:cs="Times New Roman"/>
          <w:kern w:val="1"/>
          <w:sz w:val="20"/>
          <w:szCs w:val="20"/>
          <w:lang w:eastAsia="zh-CN"/>
        </w:rPr>
        <w:t>Лиц, замещающих муниципальные должности в Собрании депутатов Кадыйского муниципального  района.</w:t>
      </w:r>
    </w:p>
    <w:p w:rsidR="003D4688" w:rsidRPr="003D4688" w:rsidRDefault="003D4688" w:rsidP="003D4688">
      <w:pPr>
        <w:numPr>
          <w:ilvl w:val="0"/>
          <w:numId w:val="41"/>
        </w:numPr>
        <w:autoSpaceDE w:val="0"/>
        <w:ind w:left="0" w:firstLine="850"/>
        <w:jc w:val="both"/>
        <w:rPr>
          <w:rFonts w:eastAsia="SimSun" w:cs="Times New Roman"/>
          <w:kern w:val="1"/>
          <w:sz w:val="20"/>
          <w:szCs w:val="20"/>
          <w:lang w:eastAsia="zh-CN"/>
        </w:rPr>
      </w:pPr>
      <w:r w:rsidRPr="003D4688">
        <w:rPr>
          <w:rFonts w:eastAsia="SimSun" w:cs="Times New Roman"/>
          <w:kern w:val="1"/>
          <w:sz w:val="20"/>
          <w:szCs w:val="20"/>
          <w:lang w:eastAsia="zh-CN"/>
        </w:rPr>
        <w:t>Сведения о доходах, расходах, об имуществе и обязательствах имущественного характера представляются лицами, замещающими муниципальные должности, ежегодно не позднее 30 апреля года, следующего за отчетным в соответствии с порядком, установленным</w:t>
      </w:r>
      <w:r w:rsidRPr="003D4688">
        <w:rPr>
          <w:rFonts w:cs="Times New Roman"/>
          <w:sz w:val="20"/>
          <w:szCs w:val="20"/>
        </w:rPr>
        <w:t xml:space="preserve"> Постановлением губернатора Костромской области от 28.03.2016г. №55 «О предоставлении лицами, претендующими на замещение должностей 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сведений о доходах, расходах, об имуществе и обязательствах имущественного характера».</w:t>
      </w:r>
    </w:p>
    <w:p w:rsidR="003D4688" w:rsidRPr="003D4688" w:rsidRDefault="003D4688" w:rsidP="003D4688">
      <w:pPr>
        <w:numPr>
          <w:ilvl w:val="0"/>
          <w:numId w:val="41"/>
        </w:numPr>
        <w:autoSpaceDE w:val="0"/>
        <w:ind w:left="0" w:firstLine="850"/>
        <w:jc w:val="both"/>
        <w:rPr>
          <w:rFonts w:eastAsia="SimSun" w:cs="Times New Roman"/>
          <w:kern w:val="1"/>
          <w:sz w:val="20"/>
          <w:szCs w:val="20"/>
          <w:lang w:eastAsia="zh-CN"/>
        </w:rPr>
      </w:pPr>
      <w:r w:rsidRPr="003D4688">
        <w:rPr>
          <w:rFonts w:eastAsia="SimSun" w:cs="Times New Roman"/>
          <w:kern w:val="1"/>
          <w:sz w:val="20"/>
          <w:szCs w:val="20"/>
          <w:lang w:eastAsia="zh-CN"/>
        </w:rPr>
        <w:t>Сведения о доходах, расходах, об имуществе и обязательствах имущественного характера представляются:</w:t>
      </w:r>
    </w:p>
    <w:p w:rsidR="003D4688" w:rsidRPr="003D4688" w:rsidRDefault="003D4688" w:rsidP="003D4688">
      <w:pPr>
        <w:numPr>
          <w:ilvl w:val="0"/>
          <w:numId w:val="43"/>
        </w:numPr>
        <w:autoSpaceDE w:val="0"/>
        <w:ind w:left="0" w:firstLine="850"/>
        <w:jc w:val="both"/>
        <w:rPr>
          <w:rFonts w:eastAsia="SimSun" w:cs="Times New Roman"/>
          <w:kern w:val="1"/>
          <w:sz w:val="20"/>
          <w:szCs w:val="20"/>
          <w:lang w:eastAsia="zh-CN"/>
        </w:rPr>
      </w:pPr>
      <w:r w:rsidRPr="003D4688">
        <w:rPr>
          <w:rFonts w:eastAsia="SimSun" w:cs="Times New Roman"/>
          <w:kern w:val="1"/>
          <w:sz w:val="20"/>
          <w:szCs w:val="20"/>
          <w:lang w:eastAsia="zh-CN"/>
        </w:rPr>
        <w:t>Лицами, указанными в подпункте 1 пункта 1 настоящего порядка руководителю аппарата администрации Кадыйского  муниципального района Костромскйо области.</w:t>
      </w:r>
    </w:p>
    <w:p w:rsidR="003D4688" w:rsidRPr="003D4688" w:rsidRDefault="003D4688" w:rsidP="003D4688">
      <w:pPr>
        <w:numPr>
          <w:ilvl w:val="0"/>
          <w:numId w:val="43"/>
        </w:numPr>
        <w:autoSpaceDE w:val="0"/>
        <w:ind w:left="0" w:firstLine="850"/>
        <w:jc w:val="both"/>
        <w:rPr>
          <w:rFonts w:eastAsia="SimSun" w:cs="Times New Roman"/>
          <w:kern w:val="1"/>
          <w:sz w:val="20"/>
          <w:szCs w:val="20"/>
          <w:lang w:eastAsia="zh-CN"/>
        </w:rPr>
      </w:pPr>
      <w:r w:rsidRPr="003D4688">
        <w:rPr>
          <w:rFonts w:eastAsia="SimSun" w:cs="Times New Roman"/>
          <w:kern w:val="1"/>
          <w:sz w:val="20"/>
          <w:szCs w:val="20"/>
          <w:lang w:eastAsia="zh-CN"/>
        </w:rPr>
        <w:t>Лицами, указанными в подпункте 2 пункта 1 настоящего порядка в комиссию Собрания депутатов Кадыйского муниципального  района по контролю за достоверностью сведений о доходах, об имуществе и обязательствах имущественного характера.</w:t>
      </w:r>
    </w:p>
    <w:p w:rsidR="003D4688" w:rsidRPr="003D4688" w:rsidRDefault="003D4688" w:rsidP="003D4688">
      <w:pPr>
        <w:pStyle w:val="21"/>
        <w:numPr>
          <w:ilvl w:val="0"/>
          <w:numId w:val="41"/>
        </w:numPr>
        <w:ind w:left="0" w:firstLine="850"/>
        <w:rPr>
          <w:sz w:val="20"/>
          <w:szCs w:val="20"/>
        </w:rPr>
      </w:pPr>
      <w:r w:rsidRPr="003D4688">
        <w:rPr>
          <w:rFonts w:eastAsia="SimSun"/>
          <w:kern w:val="1"/>
          <w:sz w:val="20"/>
          <w:szCs w:val="20"/>
          <w:lang w:eastAsia="zh-CN" w:bidi="hi-IN"/>
        </w:rPr>
        <w:t>Лицо, замещающее муниципальную должность, представившее сведения о доходах, расходах, имуществе и обязательствах имущественного характера, своей подписью на указанных сведениях подтверждает их достоверность и полноту.</w:t>
      </w:r>
    </w:p>
    <w:p w:rsidR="003D4688" w:rsidRPr="003D4688" w:rsidRDefault="003D4688" w:rsidP="003D4688">
      <w:pPr>
        <w:numPr>
          <w:ilvl w:val="0"/>
          <w:numId w:val="41"/>
        </w:numPr>
        <w:autoSpaceDE w:val="0"/>
        <w:ind w:left="0" w:firstLine="850"/>
        <w:jc w:val="both"/>
        <w:rPr>
          <w:rFonts w:eastAsia="SimSun" w:cs="Times New Roman"/>
          <w:kern w:val="1"/>
          <w:sz w:val="20"/>
          <w:szCs w:val="20"/>
          <w:lang w:eastAsia="zh-CN"/>
        </w:rPr>
      </w:pPr>
      <w:r w:rsidRPr="003D4688">
        <w:rPr>
          <w:rFonts w:eastAsia="SimSun" w:cs="Times New Roman"/>
          <w:kern w:val="1"/>
          <w:sz w:val="20"/>
          <w:szCs w:val="20"/>
          <w:lang w:eastAsia="zh-CN"/>
        </w:rPr>
        <w:t>В случае непредставления или представления заведомо ложных сведений о доходах, расходах, об имуществе и обязательствах имущественного характера лицо, замещающее муниципальную должность, несет ответственность в соответствии с законодательством Российской Федерации.</w:t>
      </w:r>
    </w:p>
    <w:p w:rsidR="003D4688" w:rsidRPr="003D4688" w:rsidRDefault="003D4688" w:rsidP="003D4688">
      <w:pPr>
        <w:numPr>
          <w:ilvl w:val="0"/>
          <w:numId w:val="41"/>
        </w:numPr>
        <w:autoSpaceDE w:val="0"/>
        <w:ind w:left="0" w:firstLine="850"/>
        <w:jc w:val="both"/>
        <w:rPr>
          <w:rFonts w:eastAsia="SimSun" w:cs="Times New Roman"/>
          <w:kern w:val="1"/>
          <w:sz w:val="20"/>
          <w:szCs w:val="20"/>
          <w:lang w:eastAsia="zh-CN"/>
        </w:rPr>
      </w:pPr>
      <w:r w:rsidRPr="003D4688">
        <w:rPr>
          <w:rFonts w:eastAsia="SimSun" w:cs="Times New Roman"/>
          <w:kern w:val="1"/>
          <w:sz w:val="20"/>
          <w:szCs w:val="20"/>
          <w:lang w:eastAsia="zh-CN"/>
        </w:rPr>
        <w:t xml:space="preserve">Сведения о доходах, расходах, об имуществе и обязательствах имущественного характера лица, </w:t>
      </w:r>
      <w:r w:rsidRPr="003D4688">
        <w:rPr>
          <w:rFonts w:eastAsia="SimSun" w:cs="Times New Roman"/>
          <w:kern w:val="1"/>
          <w:sz w:val="20"/>
          <w:szCs w:val="20"/>
          <w:lang w:eastAsia="zh-CN"/>
        </w:rPr>
        <w:lastRenderedPageBreak/>
        <w:t>замещающего муниципальную должность, его супруги (супруга) и несовершеннолетних детей размещаются на официальном сайте администрации Кадыйского муниципального района и предоставляются средствам массовой информации для опубликования по их запросам в порядке, установленном нормативным правовым актом администрации Кадыйского муниципального района.</w:t>
      </w:r>
    </w:p>
    <w:p w:rsidR="003D4688" w:rsidRPr="003D4688" w:rsidRDefault="003D4688" w:rsidP="003D4688">
      <w:pPr>
        <w:numPr>
          <w:ilvl w:val="0"/>
          <w:numId w:val="41"/>
        </w:numPr>
        <w:autoSpaceDE w:val="0"/>
        <w:ind w:left="0" w:firstLine="850"/>
        <w:jc w:val="both"/>
        <w:rPr>
          <w:rFonts w:eastAsia="SimSun" w:cs="Times New Roman"/>
          <w:kern w:val="1"/>
          <w:sz w:val="20"/>
          <w:szCs w:val="20"/>
          <w:lang w:eastAsia="zh-CN"/>
        </w:rPr>
      </w:pPr>
      <w:r w:rsidRPr="003D4688">
        <w:rPr>
          <w:rFonts w:eastAsia="SimSun" w:cs="Times New Roman"/>
          <w:kern w:val="1"/>
          <w:sz w:val="20"/>
          <w:szCs w:val="20"/>
          <w:lang w:eastAsia="zh-CN"/>
        </w:rPr>
        <w:t>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060CA" w:rsidRPr="00BF1425" w:rsidRDefault="004060CA" w:rsidP="00BF1425">
      <w:pPr>
        <w:jc w:val="both"/>
        <w:rPr>
          <w:rFonts w:cs="Times New Roman"/>
          <w:sz w:val="20"/>
          <w:szCs w:val="20"/>
        </w:rPr>
      </w:pPr>
    </w:p>
    <w:p w:rsidR="00BF1425" w:rsidRPr="004060CA" w:rsidRDefault="00BF1425" w:rsidP="00BF1425">
      <w:pPr>
        <w:jc w:val="both"/>
        <w:rPr>
          <w:rFonts w:cs="Times New Roman"/>
          <w:sz w:val="20"/>
          <w:szCs w:val="20"/>
        </w:rPr>
      </w:pPr>
    </w:p>
    <w:p w:rsidR="004060CA" w:rsidRPr="004060CA" w:rsidRDefault="004060CA" w:rsidP="004060CA">
      <w:pPr>
        <w:jc w:val="center"/>
        <w:rPr>
          <w:rFonts w:cs="Times New Roman"/>
          <w:color w:val="000000"/>
          <w:sz w:val="20"/>
          <w:szCs w:val="20"/>
        </w:rPr>
      </w:pPr>
      <w:r w:rsidRPr="004060CA">
        <w:rPr>
          <w:rFonts w:cs="Times New Roman"/>
          <w:color w:val="000000"/>
          <w:sz w:val="20"/>
          <w:szCs w:val="20"/>
        </w:rPr>
        <w:t>РОССИЙСКАЯ ФЕДЕРАЦИЯ</w:t>
      </w:r>
    </w:p>
    <w:p w:rsidR="004060CA" w:rsidRPr="004060CA" w:rsidRDefault="004060CA" w:rsidP="004060CA">
      <w:pPr>
        <w:jc w:val="center"/>
        <w:rPr>
          <w:rFonts w:cs="Times New Roman"/>
          <w:color w:val="000000"/>
          <w:sz w:val="20"/>
          <w:szCs w:val="20"/>
        </w:rPr>
      </w:pPr>
      <w:r w:rsidRPr="004060CA">
        <w:rPr>
          <w:rFonts w:cs="Times New Roman"/>
          <w:color w:val="000000"/>
          <w:sz w:val="20"/>
          <w:szCs w:val="20"/>
        </w:rPr>
        <w:t>КОСТРОМСКАЯ ОБЛАСТЬ</w:t>
      </w:r>
    </w:p>
    <w:p w:rsidR="004060CA" w:rsidRPr="004060CA" w:rsidRDefault="004060CA" w:rsidP="004060CA">
      <w:pPr>
        <w:jc w:val="center"/>
        <w:rPr>
          <w:rFonts w:cs="Times New Roman"/>
          <w:color w:val="000000"/>
          <w:sz w:val="20"/>
          <w:szCs w:val="20"/>
        </w:rPr>
      </w:pPr>
      <w:r w:rsidRPr="004060CA">
        <w:rPr>
          <w:rFonts w:cs="Times New Roman"/>
          <w:color w:val="000000"/>
          <w:sz w:val="20"/>
          <w:szCs w:val="20"/>
        </w:rPr>
        <w:t>СОБРАНИЕ ДЕПУТАТОВ КАДЫЙСКОГО МУНИЦИПАЛЬНОГО РАЙОНА</w:t>
      </w:r>
    </w:p>
    <w:p w:rsidR="004060CA" w:rsidRDefault="004060CA" w:rsidP="004060CA">
      <w:pPr>
        <w:rPr>
          <w:rFonts w:cs="Times New Roman"/>
          <w:color w:val="000000"/>
          <w:sz w:val="20"/>
          <w:szCs w:val="20"/>
        </w:rPr>
      </w:pPr>
    </w:p>
    <w:p w:rsidR="004060CA" w:rsidRPr="004060CA" w:rsidRDefault="004060CA" w:rsidP="004060CA">
      <w:pPr>
        <w:jc w:val="center"/>
        <w:rPr>
          <w:rFonts w:cs="Times New Roman"/>
          <w:color w:val="000000"/>
          <w:sz w:val="20"/>
          <w:szCs w:val="20"/>
        </w:rPr>
      </w:pPr>
      <w:r w:rsidRPr="004060CA">
        <w:rPr>
          <w:rFonts w:cs="Times New Roman"/>
          <w:color w:val="000000"/>
          <w:sz w:val="20"/>
          <w:szCs w:val="20"/>
        </w:rPr>
        <w:t>РЕШЕНИЕ</w:t>
      </w:r>
    </w:p>
    <w:p w:rsidR="004060CA" w:rsidRPr="004060CA" w:rsidRDefault="004060CA" w:rsidP="004060CA">
      <w:pPr>
        <w:jc w:val="center"/>
        <w:rPr>
          <w:rFonts w:cs="Times New Roman"/>
          <w:color w:val="000000"/>
          <w:sz w:val="20"/>
          <w:szCs w:val="20"/>
        </w:rPr>
      </w:pPr>
    </w:p>
    <w:p w:rsidR="004060CA" w:rsidRPr="004060CA" w:rsidRDefault="004060CA" w:rsidP="004060CA">
      <w:pPr>
        <w:rPr>
          <w:rFonts w:eastAsia="Times New Roman" w:cs="Times New Roman"/>
          <w:color w:val="000000"/>
          <w:sz w:val="20"/>
          <w:szCs w:val="20"/>
          <w:lang w:eastAsia="ar-SA" w:bidi="ar-SA"/>
        </w:rPr>
      </w:pPr>
      <w:r w:rsidRPr="004060CA">
        <w:rPr>
          <w:rFonts w:eastAsia="Times New Roman" w:cs="Times New Roman"/>
          <w:color w:val="000000"/>
          <w:sz w:val="20"/>
          <w:szCs w:val="20"/>
          <w:lang w:eastAsia="ar-SA" w:bidi="ar-SA"/>
        </w:rPr>
        <w:t xml:space="preserve"> 31  марта 2016г.                                                                                         </w:t>
      </w:r>
      <w:r>
        <w:rPr>
          <w:rFonts w:eastAsia="Times New Roman" w:cs="Times New Roman"/>
          <w:color w:val="000000"/>
          <w:sz w:val="20"/>
          <w:szCs w:val="20"/>
          <w:lang w:eastAsia="ar-SA" w:bidi="ar-SA"/>
        </w:rPr>
        <w:t xml:space="preserve">                                                      </w:t>
      </w:r>
      <w:r w:rsidRPr="004060CA">
        <w:rPr>
          <w:rFonts w:eastAsia="Times New Roman" w:cs="Times New Roman"/>
          <w:color w:val="000000"/>
          <w:sz w:val="20"/>
          <w:szCs w:val="20"/>
          <w:lang w:eastAsia="ar-SA" w:bidi="ar-SA"/>
        </w:rPr>
        <w:t xml:space="preserve">                  № 57</w:t>
      </w:r>
    </w:p>
    <w:p w:rsidR="004060CA" w:rsidRPr="004060CA" w:rsidRDefault="004060CA" w:rsidP="004060CA">
      <w:pPr>
        <w:rPr>
          <w:rFonts w:cs="Times New Roman"/>
          <w:color w:val="000000"/>
          <w:sz w:val="8"/>
          <w:szCs w:val="8"/>
          <w:lang w:eastAsia="ru-RU" w:bidi="ru-RU"/>
        </w:rPr>
      </w:pPr>
    </w:p>
    <w:p w:rsidR="004060CA" w:rsidRPr="004060CA" w:rsidRDefault="004060CA" w:rsidP="004060CA">
      <w:pPr>
        <w:rPr>
          <w:rFonts w:cs="Times New Roman"/>
          <w:color w:val="000000"/>
          <w:sz w:val="20"/>
          <w:szCs w:val="20"/>
        </w:rPr>
      </w:pPr>
      <w:r w:rsidRPr="004060CA">
        <w:rPr>
          <w:rFonts w:cs="Times New Roman"/>
          <w:color w:val="000000"/>
          <w:sz w:val="20"/>
          <w:szCs w:val="20"/>
        </w:rPr>
        <w:t xml:space="preserve"> О внесении  изменений и дополнений</w:t>
      </w:r>
    </w:p>
    <w:p w:rsidR="004060CA" w:rsidRPr="004060CA" w:rsidRDefault="004060CA" w:rsidP="004060CA">
      <w:pPr>
        <w:rPr>
          <w:rFonts w:cs="Times New Roman"/>
          <w:color w:val="000000"/>
          <w:sz w:val="20"/>
          <w:szCs w:val="20"/>
        </w:rPr>
      </w:pPr>
      <w:r w:rsidRPr="004060CA">
        <w:rPr>
          <w:rFonts w:cs="Times New Roman"/>
          <w:color w:val="000000"/>
          <w:sz w:val="20"/>
          <w:szCs w:val="20"/>
        </w:rPr>
        <w:t xml:space="preserve"> в Устав муниципального образования</w:t>
      </w:r>
    </w:p>
    <w:p w:rsidR="004060CA" w:rsidRPr="004060CA" w:rsidRDefault="004060CA" w:rsidP="004060CA">
      <w:pPr>
        <w:rPr>
          <w:rFonts w:cs="Times New Roman"/>
          <w:color w:val="000000"/>
          <w:sz w:val="20"/>
          <w:szCs w:val="20"/>
        </w:rPr>
      </w:pPr>
      <w:r w:rsidRPr="004060CA">
        <w:rPr>
          <w:rFonts w:cs="Times New Roman"/>
          <w:color w:val="000000"/>
          <w:sz w:val="20"/>
          <w:szCs w:val="20"/>
        </w:rPr>
        <w:t xml:space="preserve"> Кадыйский муниципальный район </w:t>
      </w:r>
    </w:p>
    <w:p w:rsidR="004060CA" w:rsidRPr="004060CA" w:rsidRDefault="004060CA" w:rsidP="004060CA">
      <w:pPr>
        <w:rPr>
          <w:rFonts w:cs="Times New Roman"/>
          <w:color w:val="000000"/>
          <w:sz w:val="20"/>
          <w:szCs w:val="20"/>
        </w:rPr>
      </w:pPr>
      <w:r w:rsidRPr="004060CA">
        <w:rPr>
          <w:rFonts w:cs="Times New Roman"/>
          <w:color w:val="000000"/>
          <w:sz w:val="20"/>
          <w:szCs w:val="20"/>
        </w:rPr>
        <w:t xml:space="preserve"> Костромской области</w:t>
      </w:r>
    </w:p>
    <w:p w:rsidR="004060CA" w:rsidRPr="004060CA" w:rsidRDefault="004060CA" w:rsidP="004060CA">
      <w:pPr>
        <w:jc w:val="both"/>
        <w:rPr>
          <w:rFonts w:cs="Times New Roman"/>
          <w:color w:val="000000"/>
          <w:sz w:val="20"/>
          <w:szCs w:val="20"/>
        </w:rPr>
      </w:pPr>
    </w:p>
    <w:p w:rsidR="004060CA" w:rsidRPr="004060CA" w:rsidRDefault="004060CA" w:rsidP="004060CA">
      <w:pPr>
        <w:jc w:val="both"/>
        <w:rPr>
          <w:rFonts w:eastAsia="Times New Roman" w:cs="Times New Roman"/>
          <w:b/>
          <w:color w:val="000000"/>
          <w:sz w:val="20"/>
          <w:szCs w:val="20"/>
          <w:lang w:eastAsia="ar-SA" w:bidi="ar-SA"/>
        </w:rPr>
      </w:pPr>
      <w:r w:rsidRPr="004060CA">
        <w:rPr>
          <w:rFonts w:eastAsia="Times New Roman" w:cs="Times New Roman"/>
          <w:color w:val="000000"/>
          <w:sz w:val="20"/>
          <w:szCs w:val="20"/>
          <w:lang w:eastAsia="ar-SA" w:bidi="ar-SA"/>
        </w:rPr>
        <w:tab/>
        <w:t xml:space="preserve">В целях приведения Устава муниципального образования Кадыйский муниципальный район Костромской области в соответствие с действующим законодательством,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Уставом муниципального образования Кадыйский муниципальный район Костромской области, Положением о порядке организации проведения публичных слушаний в Кадыйском муниципальном районе Костромской области, Собрание депутатов  </w:t>
      </w:r>
      <w:r w:rsidRPr="004060CA">
        <w:rPr>
          <w:rFonts w:eastAsia="Times New Roman" w:cs="Times New Roman"/>
          <w:b/>
          <w:color w:val="000000"/>
          <w:sz w:val="20"/>
          <w:szCs w:val="20"/>
          <w:lang w:eastAsia="ar-SA" w:bidi="ar-SA"/>
        </w:rPr>
        <w:t>решило:</w:t>
      </w:r>
    </w:p>
    <w:p w:rsidR="004060CA" w:rsidRPr="004060CA" w:rsidRDefault="004060CA" w:rsidP="004060CA">
      <w:pPr>
        <w:jc w:val="both"/>
        <w:rPr>
          <w:rFonts w:eastAsia="Times New Roman" w:cs="Times New Roman"/>
          <w:b/>
          <w:color w:val="000000"/>
          <w:sz w:val="8"/>
          <w:szCs w:val="8"/>
          <w:lang w:eastAsia="ar-SA" w:bidi="ar-SA"/>
        </w:rPr>
      </w:pPr>
    </w:p>
    <w:p w:rsidR="004060CA" w:rsidRPr="004060CA" w:rsidRDefault="004060CA" w:rsidP="004060CA">
      <w:pPr>
        <w:jc w:val="both"/>
        <w:rPr>
          <w:rFonts w:cs="Times New Roman"/>
          <w:sz w:val="20"/>
          <w:szCs w:val="20"/>
          <w:lang w:eastAsia="ru-RU" w:bidi="ru-RU"/>
        </w:rPr>
      </w:pPr>
      <w:r w:rsidRPr="004060CA">
        <w:rPr>
          <w:rFonts w:cs="Times New Roman"/>
          <w:sz w:val="20"/>
          <w:szCs w:val="20"/>
        </w:rPr>
        <w:t>1. Внести в Устав муниципального образования Кадыйский муниципальный район Костромской области», принятый решением Собрания депутатов Кадыйского района от 21.06.2005 г. № 42 (в редакции решений Собрания депутатов от 31.05.2006 г. № 38; от 30.01.2007 г. № 104; от 31.10.2007г. № 158; от 01.11.2008г. № 250; от 06.03.2009г. №277; от 22.12.2009г. №363; от 03.08.2010г. № 436;от 01.03.2011г. №50; от 30.05.2012г.№170;от 03.04.2013г. № 248; от 27.02.2015г. №406) изменения и дополнения следующего содержания:</w:t>
      </w:r>
    </w:p>
    <w:p w:rsidR="004060CA" w:rsidRPr="004060CA" w:rsidRDefault="004060CA" w:rsidP="004060CA">
      <w:pPr>
        <w:jc w:val="both"/>
        <w:rPr>
          <w:rFonts w:cs="Times New Roman"/>
          <w:sz w:val="20"/>
          <w:szCs w:val="20"/>
        </w:rPr>
      </w:pPr>
      <w:r w:rsidRPr="004060CA">
        <w:rPr>
          <w:rFonts w:cs="Times New Roman"/>
          <w:sz w:val="20"/>
          <w:szCs w:val="20"/>
        </w:rPr>
        <w:t>1.1. В части 4 статьи 6 слова «Муниципальные правовые акты» заменить словами «Муниципальные нормативные правовые акты»</w:t>
      </w:r>
    </w:p>
    <w:p w:rsidR="004060CA" w:rsidRPr="004060CA" w:rsidRDefault="004060CA" w:rsidP="004060CA">
      <w:pPr>
        <w:jc w:val="both"/>
        <w:rPr>
          <w:rFonts w:cs="Times New Roman"/>
          <w:sz w:val="20"/>
          <w:szCs w:val="20"/>
        </w:rPr>
      </w:pPr>
      <w:r w:rsidRPr="004060CA">
        <w:rPr>
          <w:rFonts w:cs="Times New Roman"/>
          <w:sz w:val="20"/>
          <w:szCs w:val="20"/>
        </w:rPr>
        <w:t>1.2. В части 1 статье 7:</w:t>
      </w:r>
    </w:p>
    <w:p w:rsidR="004060CA" w:rsidRPr="004060CA" w:rsidRDefault="004060CA" w:rsidP="004060CA">
      <w:pPr>
        <w:jc w:val="both"/>
        <w:rPr>
          <w:rFonts w:cs="Times New Roman"/>
          <w:sz w:val="20"/>
          <w:szCs w:val="20"/>
        </w:rPr>
      </w:pPr>
      <w:r w:rsidRPr="004060CA">
        <w:rPr>
          <w:rFonts w:cs="Times New Roman"/>
          <w:sz w:val="20"/>
          <w:szCs w:val="20"/>
        </w:rPr>
        <w:t>1.2.1.пункт 14 изложить в следующей редакции:</w:t>
      </w:r>
    </w:p>
    <w:p w:rsidR="004060CA" w:rsidRPr="004060CA" w:rsidRDefault="004060CA" w:rsidP="004060CA">
      <w:pPr>
        <w:jc w:val="both"/>
        <w:rPr>
          <w:rFonts w:cs="Times New Roman"/>
          <w:sz w:val="20"/>
          <w:szCs w:val="20"/>
        </w:rPr>
      </w:pPr>
      <w:r w:rsidRPr="004060CA">
        <w:rPr>
          <w:rFonts w:cs="Times New Roman"/>
          <w:sz w:val="20"/>
          <w:szCs w:val="20"/>
        </w:rPr>
        <w:t>«14) участие в организации деятельности по сбору (в том числе по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4060CA" w:rsidRPr="004060CA" w:rsidRDefault="004060CA" w:rsidP="004060CA">
      <w:pPr>
        <w:jc w:val="both"/>
        <w:rPr>
          <w:rFonts w:cs="Times New Roman"/>
          <w:sz w:val="20"/>
          <w:szCs w:val="20"/>
        </w:rPr>
      </w:pPr>
      <w:r w:rsidRPr="004060CA">
        <w:rPr>
          <w:rFonts w:cs="Times New Roman"/>
          <w:sz w:val="20"/>
          <w:szCs w:val="20"/>
        </w:rPr>
        <w:t>1.2.2. пункт 15 изложить в следующей редакции:</w:t>
      </w:r>
    </w:p>
    <w:p w:rsidR="004060CA" w:rsidRPr="004060CA" w:rsidRDefault="004060CA" w:rsidP="004060CA">
      <w:pPr>
        <w:jc w:val="both"/>
        <w:rPr>
          <w:rFonts w:cs="Times New Roman"/>
          <w:sz w:val="20"/>
          <w:szCs w:val="20"/>
        </w:rPr>
      </w:pPr>
      <w:r w:rsidRPr="004060CA">
        <w:rPr>
          <w:rFonts w:cs="Times New Roman"/>
          <w:sz w:val="20"/>
          <w:szCs w:val="20"/>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4060CA" w:rsidRPr="004060CA" w:rsidRDefault="004060CA" w:rsidP="004060CA">
      <w:pPr>
        <w:jc w:val="both"/>
        <w:rPr>
          <w:rFonts w:cs="Times New Roman"/>
          <w:sz w:val="20"/>
          <w:szCs w:val="20"/>
        </w:rPr>
      </w:pPr>
      <w:r w:rsidRPr="004060CA">
        <w:rPr>
          <w:rFonts w:cs="Times New Roman"/>
          <w:sz w:val="20"/>
          <w:szCs w:val="20"/>
        </w:rPr>
        <w:t>1.2.3. дополнить пунктом 19.3 следующего содержания:</w:t>
      </w:r>
    </w:p>
    <w:p w:rsidR="004060CA" w:rsidRPr="004060CA" w:rsidRDefault="004060CA" w:rsidP="004060CA">
      <w:pPr>
        <w:jc w:val="both"/>
        <w:rPr>
          <w:rFonts w:cs="Times New Roman"/>
          <w:sz w:val="20"/>
          <w:szCs w:val="20"/>
        </w:rPr>
      </w:pPr>
      <w:r w:rsidRPr="004060CA">
        <w:rPr>
          <w:rFonts w:cs="Times New Roman"/>
          <w:sz w:val="20"/>
          <w:szCs w:val="20"/>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060CA" w:rsidRPr="004060CA" w:rsidRDefault="004060CA" w:rsidP="004060CA">
      <w:pPr>
        <w:jc w:val="both"/>
        <w:rPr>
          <w:rFonts w:cs="Times New Roman"/>
          <w:sz w:val="20"/>
          <w:szCs w:val="20"/>
        </w:rPr>
      </w:pPr>
      <w:r w:rsidRPr="004060CA">
        <w:rPr>
          <w:rFonts w:cs="Times New Roman"/>
          <w:sz w:val="20"/>
          <w:szCs w:val="20"/>
        </w:rPr>
        <w:t>1.2.4. пункт 26 изложить в следующей редакции:</w:t>
      </w:r>
    </w:p>
    <w:p w:rsidR="004060CA" w:rsidRPr="004060CA" w:rsidRDefault="004060CA" w:rsidP="004060CA">
      <w:pPr>
        <w:jc w:val="both"/>
        <w:rPr>
          <w:rFonts w:cs="Times New Roman"/>
          <w:sz w:val="20"/>
          <w:szCs w:val="20"/>
        </w:rPr>
      </w:pPr>
      <w:r w:rsidRPr="004060CA">
        <w:rPr>
          <w:rFonts w:cs="Times New Roman"/>
          <w:sz w:val="20"/>
          <w:szCs w:val="20"/>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060CA" w:rsidRPr="004060CA" w:rsidRDefault="004060CA" w:rsidP="004060CA">
      <w:pPr>
        <w:jc w:val="both"/>
        <w:rPr>
          <w:rFonts w:cs="Times New Roman"/>
          <w:sz w:val="20"/>
          <w:szCs w:val="20"/>
        </w:rPr>
      </w:pPr>
      <w:r w:rsidRPr="004060CA">
        <w:rPr>
          <w:rFonts w:cs="Times New Roman"/>
          <w:sz w:val="20"/>
          <w:szCs w:val="20"/>
        </w:rPr>
        <w:t>1.2.5. дополнить пунктом 35 следующего содержания:</w:t>
      </w:r>
    </w:p>
    <w:p w:rsidR="004060CA" w:rsidRPr="004060CA" w:rsidRDefault="004060CA" w:rsidP="004060CA">
      <w:pPr>
        <w:jc w:val="both"/>
        <w:rPr>
          <w:rFonts w:cs="Times New Roman"/>
          <w:sz w:val="20"/>
          <w:szCs w:val="20"/>
        </w:rPr>
      </w:pPr>
      <w:r w:rsidRPr="004060CA">
        <w:rPr>
          <w:rFonts w:cs="Times New Roman"/>
          <w:sz w:val="20"/>
          <w:szCs w:val="20"/>
        </w:rPr>
        <w:t>«35)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4060CA" w:rsidRPr="004060CA" w:rsidRDefault="004060CA" w:rsidP="004060CA">
      <w:pPr>
        <w:jc w:val="both"/>
        <w:rPr>
          <w:rFonts w:cs="Times New Roman"/>
          <w:sz w:val="20"/>
          <w:szCs w:val="20"/>
        </w:rPr>
      </w:pPr>
      <w:r w:rsidRPr="004060CA">
        <w:rPr>
          <w:rFonts w:cs="Times New Roman"/>
          <w:sz w:val="20"/>
          <w:szCs w:val="20"/>
        </w:rPr>
        <w:t>1.3. Статью 7 дополнить частью 3.1. следующего содержания:</w:t>
      </w:r>
    </w:p>
    <w:p w:rsidR="004060CA" w:rsidRPr="004060CA" w:rsidRDefault="004060CA" w:rsidP="004060CA">
      <w:pPr>
        <w:jc w:val="both"/>
        <w:rPr>
          <w:rFonts w:cs="Times New Roman"/>
          <w:sz w:val="20"/>
          <w:szCs w:val="20"/>
        </w:rPr>
      </w:pPr>
      <w:r w:rsidRPr="004060CA">
        <w:rPr>
          <w:rFonts w:cs="Times New Roman"/>
          <w:sz w:val="20"/>
          <w:szCs w:val="20"/>
        </w:rPr>
        <w:t>«3.1. Вопросы местного значения, не отнесенные законом Костромской области к вопросам местного значения сельских поселений, входящих в состав муниципального района, в соответствии с частью 3 статьи 14 Федерального закона, на территориях сельских поселений решаются органами местного самоуправления муниципального района. В этих случаях данные вопросы являются вопросами местного значения муниципального района».</w:t>
      </w:r>
    </w:p>
    <w:p w:rsidR="004060CA" w:rsidRPr="004060CA" w:rsidRDefault="004060CA" w:rsidP="004060CA">
      <w:pPr>
        <w:jc w:val="both"/>
        <w:rPr>
          <w:rFonts w:cs="Times New Roman"/>
          <w:sz w:val="20"/>
          <w:szCs w:val="20"/>
        </w:rPr>
      </w:pPr>
      <w:r w:rsidRPr="004060CA">
        <w:rPr>
          <w:rFonts w:cs="Times New Roman"/>
          <w:sz w:val="20"/>
          <w:szCs w:val="20"/>
        </w:rPr>
        <w:t>1.4. В части 2 статьи 15:</w:t>
      </w:r>
    </w:p>
    <w:p w:rsidR="004060CA" w:rsidRPr="004060CA" w:rsidRDefault="004060CA" w:rsidP="004060CA">
      <w:pPr>
        <w:jc w:val="both"/>
        <w:rPr>
          <w:rFonts w:cs="Times New Roman"/>
          <w:sz w:val="20"/>
          <w:szCs w:val="20"/>
        </w:rPr>
      </w:pPr>
      <w:r w:rsidRPr="004060CA">
        <w:rPr>
          <w:rFonts w:cs="Times New Roman"/>
          <w:sz w:val="20"/>
          <w:szCs w:val="20"/>
        </w:rPr>
        <w:t xml:space="preserve">1.4.1. Пункт 3 после слов «проекты планировки территорий и проекты межевания территорий,» дополнить словами </w:t>
      </w:r>
      <w:r w:rsidRPr="004060CA">
        <w:rPr>
          <w:rFonts w:cs="Times New Roman"/>
          <w:sz w:val="20"/>
          <w:szCs w:val="20"/>
        </w:rPr>
        <w:lastRenderedPageBreak/>
        <w:t>«за исключением случаев, предусмотренных Градостроительным кодексом Российской Федерации,».</w:t>
      </w:r>
    </w:p>
    <w:p w:rsidR="004060CA" w:rsidRPr="004060CA" w:rsidRDefault="004060CA" w:rsidP="004060CA">
      <w:pPr>
        <w:jc w:val="both"/>
        <w:rPr>
          <w:rFonts w:cs="Times New Roman"/>
          <w:sz w:val="20"/>
          <w:szCs w:val="20"/>
        </w:rPr>
      </w:pPr>
      <w:r w:rsidRPr="004060CA">
        <w:rPr>
          <w:rFonts w:cs="Times New Roman"/>
          <w:sz w:val="20"/>
          <w:szCs w:val="20"/>
        </w:rPr>
        <w:t>1.4.2. Пункт 4 изложить в следующей редакции:</w:t>
      </w:r>
    </w:p>
    <w:p w:rsidR="004060CA" w:rsidRPr="004060CA" w:rsidRDefault="004060CA" w:rsidP="004060CA">
      <w:pPr>
        <w:jc w:val="both"/>
        <w:rPr>
          <w:rFonts w:cs="Times New Roman"/>
          <w:sz w:val="20"/>
          <w:szCs w:val="20"/>
        </w:rPr>
      </w:pPr>
      <w:r w:rsidRPr="004060CA">
        <w:rPr>
          <w:rFonts w:cs="Times New Roman"/>
          <w:sz w:val="20"/>
          <w:szCs w:val="20"/>
        </w:rPr>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060CA" w:rsidRPr="004060CA" w:rsidRDefault="004060CA" w:rsidP="004060CA">
      <w:pPr>
        <w:jc w:val="both"/>
        <w:rPr>
          <w:rFonts w:cs="Times New Roman"/>
          <w:sz w:val="20"/>
          <w:szCs w:val="20"/>
        </w:rPr>
      </w:pPr>
      <w:r w:rsidRPr="004060CA">
        <w:rPr>
          <w:rFonts w:cs="Times New Roman"/>
          <w:sz w:val="20"/>
          <w:szCs w:val="20"/>
        </w:rPr>
        <w:t>1.5. Часть 6 статьи 17 изложить в следующей редакции:</w:t>
      </w:r>
    </w:p>
    <w:p w:rsidR="004060CA" w:rsidRPr="004060CA" w:rsidRDefault="004060CA" w:rsidP="004060CA">
      <w:pPr>
        <w:jc w:val="both"/>
        <w:rPr>
          <w:rFonts w:cs="Times New Roman"/>
          <w:sz w:val="20"/>
          <w:szCs w:val="20"/>
        </w:rPr>
      </w:pPr>
      <w:r w:rsidRPr="004060CA">
        <w:rPr>
          <w:rFonts w:cs="Times New Roman"/>
          <w:sz w:val="20"/>
          <w:szCs w:val="20"/>
        </w:rPr>
        <w:t>«6. Порядок назначения и проведения опроса граждан определяется решением Собрания депутатов муниципального района в соответствии с законом Костромской области.»</w:t>
      </w:r>
    </w:p>
    <w:p w:rsidR="004060CA" w:rsidRPr="004060CA" w:rsidRDefault="004060CA" w:rsidP="004060CA">
      <w:pPr>
        <w:jc w:val="both"/>
        <w:rPr>
          <w:rFonts w:cs="Times New Roman"/>
          <w:sz w:val="20"/>
          <w:szCs w:val="20"/>
        </w:rPr>
      </w:pPr>
      <w:r w:rsidRPr="004060CA">
        <w:rPr>
          <w:rFonts w:cs="Times New Roman"/>
          <w:sz w:val="20"/>
          <w:szCs w:val="20"/>
        </w:rPr>
        <w:t>1.6. Часть 8 статьи 20 изложить в следующей редакции:</w:t>
      </w:r>
    </w:p>
    <w:p w:rsidR="004060CA" w:rsidRPr="004060CA" w:rsidRDefault="004060CA" w:rsidP="004060CA">
      <w:pPr>
        <w:jc w:val="both"/>
        <w:rPr>
          <w:rFonts w:cs="Times New Roman"/>
          <w:sz w:val="20"/>
          <w:szCs w:val="20"/>
        </w:rPr>
      </w:pPr>
      <w:r w:rsidRPr="004060CA">
        <w:rPr>
          <w:rFonts w:cs="Times New Roman"/>
          <w:sz w:val="20"/>
          <w:szCs w:val="20"/>
        </w:rPr>
        <w:t>«8. 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060CA" w:rsidRPr="004060CA" w:rsidRDefault="004060CA" w:rsidP="004060CA">
      <w:pPr>
        <w:jc w:val="both"/>
        <w:rPr>
          <w:rFonts w:cs="Times New Roman"/>
          <w:sz w:val="20"/>
          <w:szCs w:val="20"/>
        </w:rPr>
      </w:pPr>
      <w:r w:rsidRPr="004060CA">
        <w:rPr>
          <w:rFonts w:cs="Times New Roman"/>
          <w:sz w:val="20"/>
          <w:szCs w:val="20"/>
        </w:rPr>
        <w:t>1.7.В статье 21:</w:t>
      </w:r>
    </w:p>
    <w:p w:rsidR="004060CA" w:rsidRPr="004060CA" w:rsidRDefault="004060CA" w:rsidP="004060CA">
      <w:pPr>
        <w:jc w:val="both"/>
        <w:rPr>
          <w:rFonts w:eastAsia="Arial" w:cs="Times New Roman"/>
          <w:sz w:val="20"/>
          <w:szCs w:val="20"/>
        </w:rPr>
      </w:pPr>
      <w:r w:rsidRPr="004060CA">
        <w:rPr>
          <w:rFonts w:cs="Times New Roman"/>
          <w:sz w:val="20"/>
          <w:szCs w:val="20"/>
        </w:rPr>
        <w:t>1.7.1.</w:t>
      </w:r>
      <w:hyperlink r:id="rId30" w:history="1">
        <w:r w:rsidRPr="004060CA">
          <w:rPr>
            <w:rStyle w:val="a4"/>
            <w:rFonts w:cs="Times New Roman"/>
            <w:sz w:val="20"/>
            <w:szCs w:val="20"/>
          </w:rPr>
          <w:t>Часть</w:t>
        </w:r>
      </w:hyperlink>
      <w:r w:rsidRPr="004060CA">
        <w:rPr>
          <w:rFonts w:cs="Times New Roman"/>
          <w:sz w:val="20"/>
          <w:szCs w:val="20"/>
        </w:rPr>
        <w:t xml:space="preserve"> 2</w:t>
      </w:r>
      <w:r w:rsidRPr="004060CA">
        <w:rPr>
          <w:rFonts w:eastAsia="Arial" w:cs="Times New Roman"/>
          <w:sz w:val="20"/>
          <w:szCs w:val="20"/>
        </w:rPr>
        <w:t xml:space="preserve"> дополнить пунктом 8.1:</w:t>
      </w:r>
    </w:p>
    <w:p w:rsidR="004060CA" w:rsidRPr="004060CA" w:rsidRDefault="004060CA" w:rsidP="004060CA">
      <w:pPr>
        <w:jc w:val="both"/>
        <w:rPr>
          <w:rFonts w:cs="Times New Roman"/>
          <w:color w:val="000000"/>
          <w:sz w:val="20"/>
          <w:szCs w:val="20"/>
          <w:lang w:eastAsia="en-US" w:bidi="en-US"/>
        </w:rPr>
      </w:pPr>
      <w:r w:rsidRPr="004060CA">
        <w:rPr>
          <w:rFonts w:cs="Times New Roman"/>
          <w:color w:val="000000"/>
          <w:sz w:val="20"/>
          <w:szCs w:val="20"/>
        </w:rPr>
        <w:t>«</w:t>
      </w:r>
      <w:r w:rsidRPr="004060CA">
        <w:rPr>
          <w:rFonts w:eastAsia="Arial" w:cs="Times New Roman"/>
          <w:sz w:val="20"/>
          <w:szCs w:val="20"/>
        </w:rPr>
        <w:t>8.1) выступает представителем нанимателя в отношении сотрудников аппарата Собрания депутатов Кадыйского муниципального  района, Контрольно-счетной комиссии Кадыйского муниципального  района  и Избирательной комиссии муниципального образования Кадыйский муниципальный район Костромской области</w:t>
      </w:r>
      <w:r w:rsidRPr="004060CA">
        <w:rPr>
          <w:rFonts w:cs="Times New Roman"/>
          <w:color w:val="000000"/>
          <w:sz w:val="20"/>
          <w:szCs w:val="20"/>
          <w:lang w:eastAsia="en-US" w:bidi="en-US"/>
        </w:rPr>
        <w:t>»;</w:t>
      </w:r>
    </w:p>
    <w:p w:rsidR="004060CA" w:rsidRPr="004060CA" w:rsidRDefault="004060CA" w:rsidP="004060CA">
      <w:pPr>
        <w:jc w:val="both"/>
        <w:rPr>
          <w:rFonts w:cs="Times New Roman"/>
          <w:color w:val="000000"/>
          <w:sz w:val="20"/>
          <w:szCs w:val="20"/>
          <w:lang w:eastAsia="en-US" w:bidi="en-US"/>
        </w:rPr>
      </w:pPr>
      <w:r w:rsidRPr="004060CA">
        <w:rPr>
          <w:rFonts w:cs="Times New Roman"/>
          <w:color w:val="000000"/>
          <w:sz w:val="20"/>
          <w:szCs w:val="20"/>
          <w:lang w:eastAsia="en-US" w:bidi="en-US"/>
        </w:rPr>
        <w:t>1.7.2.Пункт 13 части 2 изложить в следующей редакции:</w:t>
      </w:r>
    </w:p>
    <w:p w:rsidR="004060CA" w:rsidRPr="004060CA" w:rsidRDefault="004060CA" w:rsidP="004060CA">
      <w:pPr>
        <w:jc w:val="both"/>
        <w:rPr>
          <w:rFonts w:cs="Times New Roman"/>
          <w:color w:val="000000"/>
          <w:sz w:val="20"/>
          <w:szCs w:val="20"/>
          <w:lang w:eastAsia="en-US" w:bidi="en-US"/>
        </w:rPr>
      </w:pPr>
      <w:r w:rsidRPr="004060CA">
        <w:rPr>
          <w:rFonts w:cs="Times New Roman"/>
          <w:color w:val="000000"/>
          <w:sz w:val="20"/>
          <w:szCs w:val="20"/>
          <w:lang w:eastAsia="en-US" w:bidi="en-US"/>
        </w:rPr>
        <w:t>«13) организация профессионального образования и дополнительного профессионального образования выборных должностных лиц муниципального района, депутатов Собрания депутатов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060CA" w:rsidRPr="004060CA" w:rsidRDefault="004060CA" w:rsidP="004060CA">
      <w:pPr>
        <w:jc w:val="both"/>
        <w:rPr>
          <w:rFonts w:cs="Times New Roman"/>
          <w:color w:val="000000"/>
          <w:sz w:val="20"/>
          <w:szCs w:val="20"/>
          <w:lang w:eastAsia="en-US" w:bidi="en-US"/>
        </w:rPr>
      </w:pPr>
      <w:r w:rsidRPr="004060CA">
        <w:rPr>
          <w:rFonts w:cs="Times New Roman"/>
          <w:color w:val="000000"/>
          <w:sz w:val="20"/>
          <w:szCs w:val="20"/>
          <w:lang w:eastAsia="en-US" w:bidi="en-US"/>
        </w:rPr>
        <w:t>1.8. Статью 22 дополнить частью 3 следующего содержания:</w:t>
      </w:r>
    </w:p>
    <w:p w:rsidR="004060CA" w:rsidRPr="004060CA" w:rsidRDefault="004060CA" w:rsidP="004060CA">
      <w:pPr>
        <w:jc w:val="both"/>
        <w:rPr>
          <w:rFonts w:cs="Times New Roman"/>
          <w:color w:val="000000"/>
          <w:sz w:val="20"/>
          <w:szCs w:val="20"/>
          <w:lang w:eastAsia="en-US" w:bidi="en-US"/>
        </w:rPr>
      </w:pPr>
      <w:r w:rsidRPr="004060CA">
        <w:rPr>
          <w:rFonts w:cs="Times New Roman"/>
          <w:color w:val="000000"/>
          <w:sz w:val="20"/>
          <w:szCs w:val="20"/>
          <w:lang w:eastAsia="en-US" w:bidi="en-US"/>
        </w:rPr>
        <w:t>«3.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содействием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60CA" w:rsidRPr="004060CA" w:rsidRDefault="004060CA" w:rsidP="004060CA">
      <w:pPr>
        <w:jc w:val="both"/>
        <w:rPr>
          <w:rFonts w:cs="Times New Roman"/>
          <w:sz w:val="20"/>
          <w:szCs w:val="20"/>
          <w:lang w:eastAsia="ru-RU" w:bidi="ru-RU"/>
        </w:rPr>
      </w:pPr>
      <w:r w:rsidRPr="004060CA">
        <w:rPr>
          <w:rFonts w:cs="Times New Roman"/>
          <w:sz w:val="20"/>
          <w:szCs w:val="20"/>
        </w:rPr>
        <w:t>1.9. В статье 23:</w:t>
      </w:r>
    </w:p>
    <w:p w:rsidR="004060CA" w:rsidRPr="004060CA" w:rsidRDefault="004060CA" w:rsidP="004060CA">
      <w:pPr>
        <w:rPr>
          <w:rFonts w:cs="Times New Roman"/>
          <w:sz w:val="20"/>
          <w:szCs w:val="20"/>
        </w:rPr>
      </w:pPr>
      <w:r w:rsidRPr="004060CA">
        <w:rPr>
          <w:rFonts w:cs="Times New Roman"/>
          <w:sz w:val="20"/>
          <w:szCs w:val="20"/>
        </w:rPr>
        <w:t>1.9.1.Часть 11 изложить в следующей редакции:</w:t>
      </w:r>
    </w:p>
    <w:p w:rsidR="004060CA" w:rsidRPr="004060CA" w:rsidRDefault="004060CA" w:rsidP="004060CA">
      <w:pPr>
        <w:jc w:val="both"/>
        <w:rPr>
          <w:rFonts w:cs="Times New Roman"/>
          <w:sz w:val="20"/>
          <w:szCs w:val="20"/>
        </w:rPr>
      </w:pPr>
      <w:r w:rsidRPr="004060CA">
        <w:rPr>
          <w:rFonts w:cs="Times New Roman"/>
          <w:sz w:val="20"/>
          <w:szCs w:val="20"/>
        </w:rPr>
        <w:t xml:space="preserve">« 11. Депутат Собрания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4060CA" w:rsidRPr="004060CA" w:rsidRDefault="004060CA" w:rsidP="004060CA">
      <w:pPr>
        <w:jc w:val="both"/>
        <w:rPr>
          <w:rFonts w:cs="Times New Roman"/>
          <w:sz w:val="20"/>
          <w:szCs w:val="20"/>
        </w:rPr>
      </w:pPr>
      <w:r w:rsidRPr="004060CA">
        <w:rPr>
          <w:rFonts w:cs="Times New Roman"/>
          <w:sz w:val="20"/>
          <w:szCs w:val="20"/>
        </w:rPr>
        <w:t>1.10. В статье 23.1.:</w:t>
      </w:r>
    </w:p>
    <w:p w:rsidR="004060CA" w:rsidRPr="004060CA" w:rsidRDefault="004060CA" w:rsidP="004060CA">
      <w:pPr>
        <w:jc w:val="both"/>
        <w:rPr>
          <w:rFonts w:cs="Times New Roman"/>
          <w:sz w:val="20"/>
          <w:szCs w:val="20"/>
        </w:rPr>
      </w:pPr>
      <w:r w:rsidRPr="004060CA">
        <w:rPr>
          <w:rFonts w:cs="Times New Roman"/>
          <w:sz w:val="20"/>
          <w:szCs w:val="20"/>
        </w:rPr>
        <w:t>1.10.1. В части 1:</w:t>
      </w:r>
    </w:p>
    <w:p w:rsidR="004060CA" w:rsidRPr="004060CA" w:rsidRDefault="004060CA" w:rsidP="004060CA">
      <w:pPr>
        <w:jc w:val="both"/>
        <w:rPr>
          <w:rFonts w:cs="Times New Roman"/>
          <w:sz w:val="20"/>
          <w:szCs w:val="20"/>
        </w:rPr>
      </w:pPr>
      <w:r w:rsidRPr="004060CA">
        <w:rPr>
          <w:rFonts w:cs="Times New Roman"/>
          <w:sz w:val="20"/>
          <w:szCs w:val="20"/>
        </w:rPr>
        <w:t>1.10.1.1. В пункте 5 слово  «муниципальных» исключить;</w:t>
      </w:r>
    </w:p>
    <w:p w:rsidR="004060CA" w:rsidRPr="004060CA" w:rsidRDefault="004060CA" w:rsidP="004060CA">
      <w:pPr>
        <w:jc w:val="both"/>
        <w:rPr>
          <w:rFonts w:cs="Times New Roman"/>
          <w:sz w:val="20"/>
          <w:szCs w:val="20"/>
        </w:rPr>
      </w:pPr>
      <w:r w:rsidRPr="004060CA">
        <w:rPr>
          <w:rFonts w:cs="Times New Roman"/>
          <w:sz w:val="20"/>
          <w:szCs w:val="20"/>
        </w:rPr>
        <w:t>1.10.1.2. Пункт 9 изложить в следующей редакции:</w:t>
      </w:r>
    </w:p>
    <w:p w:rsidR="004060CA" w:rsidRPr="004060CA" w:rsidRDefault="004060CA" w:rsidP="004060CA">
      <w:pPr>
        <w:jc w:val="both"/>
        <w:rPr>
          <w:rFonts w:cs="Times New Roman"/>
          <w:sz w:val="20"/>
          <w:szCs w:val="20"/>
        </w:rPr>
      </w:pPr>
      <w:r w:rsidRPr="004060CA">
        <w:rPr>
          <w:rFonts w:cs="Times New Roman"/>
          <w:sz w:val="20"/>
          <w:szCs w:val="20"/>
        </w:rPr>
        <w:t>«9) получение дополнительного профессионального образования с сохранением на этот период замещаемой муниципальной должности и оплаты труда;».</w:t>
      </w:r>
    </w:p>
    <w:p w:rsidR="004060CA" w:rsidRPr="004060CA" w:rsidRDefault="004060CA" w:rsidP="004060CA">
      <w:pPr>
        <w:rPr>
          <w:rFonts w:cs="Times New Roman"/>
          <w:sz w:val="20"/>
          <w:szCs w:val="20"/>
        </w:rPr>
      </w:pPr>
      <w:r w:rsidRPr="004060CA">
        <w:rPr>
          <w:rFonts w:cs="Times New Roman"/>
          <w:sz w:val="20"/>
          <w:szCs w:val="20"/>
        </w:rPr>
        <w:t>1.10.1.3. Пункты 13,14 части 1 признать утратившими силу;</w:t>
      </w:r>
    </w:p>
    <w:p w:rsidR="004060CA" w:rsidRPr="004060CA" w:rsidRDefault="004060CA" w:rsidP="004060CA">
      <w:pPr>
        <w:rPr>
          <w:rFonts w:cs="Times New Roman"/>
          <w:sz w:val="20"/>
          <w:szCs w:val="20"/>
        </w:rPr>
      </w:pPr>
      <w:r w:rsidRPr="004060CA">
        <w:rPr>
          <w:rFonts w:cs="Times New Roman"/>
          <w:sz w:val="20"/>
          <w:szCs w:val="20"/>
        </w:rPr>
        <w:t>1.10.2. В части 2 слова «12-15 части 1» заменить словами «12, 15 части 1».</w:t>
      </w:r>
    </w:p>
    <w:p w:rsidR="004060CA" w:rsidRPr="004060CA" w:rsidRDefault="004060CA" w:rsidP="004060CA">
      <w:pPr>
        <w:rPr>
          <w:rFonts w:cs="Times New Roman"/>
          <w:sz w:val="20"/>
          <w:szCs w:val="20"/>
        </w:rPr>
      </w:pPr>
      <w:r w:rsidRPr="004060CA">
        <w:rPr>
          <w:rFonts w:cs="Times New Roman"/>
          <w:sz w:val="20"/>
          <w:szCs w:val="20"/>
        </w:rPr>
        <w:t>1.11.Статью 29.1. дополнить частью 4 следующего содержания:</w:t>
      </w:r>
    </w:p>
    <w:p w:rsidR="004060CA" w:rsidRPr="004060CA" w:rsidRDefault="004060CA" w:rsidP="004060CA">
      <w:pPr>
        <w:jc w:val="both"/>
        <w:rPr>
          <w:rFonts w:cs="Times New Roman"/>
          <w:sz w:val="20"/>
          <w:szCs w:val="20"/>
        </w:rPr>
      </w:pPr>
      <w:r w:rsidRPr="004060CA">
        <w:rPr>
          <w:rFonts w:cs="Times New Roman"/>
          <w:sz w:val="20"/>
          <w:szCs w:val="20"/>
        </w:rPr>
        <w:t>«4. Полномочия депутата Собрания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 – 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60CA" w:rsidRPr="004060CA" w:rsidRDefault="004060CA" w:rsidP="004060CA">
      <w:pPr>
        <w:jc w:val="both"/>
        <w:rPr>
          <w:rFonts w:cs="Times New Roman"/>
          <w:sz w:val="20"/>
          <w:szCs w:val="20"/>
        </w:rPr>
      </w:pPr>
      <w:r w:rsidRPr="004060CA">
        <w:rPr>
          <w:rFonts w:cs="Times New Roman"/>
          <w:sz w:val="20"/>
          <w:szCs w:val="20"/>
        </w:rPr>
        <w:t>1.12.В статье 31:</w:t>
      </w:r>
    </w:p>
    <w:p w:rsidR="004060CA" w:rsidRPr="004060CA" w:rsidRDefault="004060CA" w:rsidP="004060CA">
      <w:pPr>
        <w:jc w:val="both"/>
        <w:rPr>
          <w:rFonts w:cs="Times New Roman"/>
          <w:sz w:val="20"/>
          <w:szCs w:val="20"/>
        </w:rPr>
      </w:pPr>
      <w:r w:rsidRPr="004060CA">
        <w:rPr>
          <w:rFonts w:cs="Times New Roman"/>
          <w:sz w:val="20"/>
          <w:szCs w:val="20"/>
        </w:rPr>
        <w:t>1.12.1. В части 2:</w:t>
      </w:r>
    </w:p>
    <w:p w:rsidR="004060CA" w:rsidRPr="004060CA" w:rsidRDefault="004060CA" w:rsidP="004060CA">
      <w:pPr>
        <w:jc w:val="both"/>
        <w:rPr>
          <w:rFonts w:cs="Times New Roman"/>
          <w:sz w:val="20"/>
          <w:szCs w:val="20"/>
        </w:rPr>
      </w:pPr>
      <w:r w:rsidRPr="004060CA">
        <w:rPr>
          <w:rFonts w:cs="Times New Roman"/>
          <w:sz w:val="20"/>
          <w:szCs w:val="20"/>
        </w:rPr>
        <w:t>1.12.1.1. Пункт 1 признать утратившим силу:</w:t>
      </w:r>
    </w:p>
    <w:p w:rsidR="004060CA" w:rsidRPr="004060CA" w:rsidRDefault="004060CA" w:rsidP="004060CA">
      <w:pPr>
        <w:jc w:val="both"/>
        <w:rPr>
          <w:rFonts w:cs="Times New Roman"/>
          <w:sz w:val="20"/>
          <w:szCs w:val="20"/>
        </w:rPr>
      </w:pPr>
      <w:r w:rsidRPr="004060CA">
        <w:rPr>
          <w:rFonts w:cs="Times New Roman"/>
          <w:sz w:val="20"/>
          <w:szCs w:val="20"/>
        </w:rPr>
        <w:t>1.12.1.2.Пункт 2 изложить в следующей редакции:</w:t>
      </w:r>
    </w:p>
    <w:p w:rsidR="004060CA" w:rsidRPr="004060CA" w:rsidRDefault="004060CA" w:rsidP="004060CA">
      <w:pPr>
        <w:jc w:val="both"/>
        <w:rPr>
          <w:rFonts w:cs="Times New Roman"/>
          <w:sz w:val="20"/>
          <w:szCs w:val="20"/>
        </w:rPr>
      </w:pPr>
      <w:r w:rsidRPr="004060CA">
        <w:rPr>
          <w:rFonts w:cs="Times New Roman"/>
          <w:sz w:val="20"/>
          <w:szCs w:val="20"/>
        </w:rPr>
        <w:t>«2) заниматься предпринимательской деятельностью лично или через доверенных лиц, а также участвовать в управлении хозяйствущим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Костромской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Костромской области, ему не поручено участвовать в управлении этой организацией;»</w:t>
      </w:r>
    </w:p>
    <w:p w:rsidR="004060CA" w:rsidRPr="004060CA" w:rsidRDefault="004060CA" w:rsidP="004060CA">
      <w:pPr>
        <w:jc w:val="both"/>
        <w:rPr>
          <w:rFonts w:cs="Times New Roman"/>
          <w:sz w:val="20"/>
          <w:szCs w:val="20"/>
        </w:rPr>
      </w:pPr>
      <w:r w:rsidRPr="004060CA">
        <w:rPr>
          <w:rFonts w:cs="Times New Roman"/>
          <w:sz w:val="20"/>
          <w:szCs w:val="20"/>
        </w:rPr>
        <w:t>1.12.2.Дополнить частью 2.2 следующего содержания:</w:t>
      </w:r>
    </w:p>
    <w:p w:rsidR="004060CA" w:rsidRPr="004060CA" w:rsidRDefault="004060CA" w:rsidP="004060CA">
      <w:pPr>
        <w:jc w:val="both"/>
        <w:rPr>
          <w:rFonts w:cs="Times New Roman"/>
          <w:sz w:val="20"/>
          <w:szCs w:val="20"/>
        </w:rPr>
      </w:pPr>
      <w:r w:rsidRPr="004060CA">
        <w:rPr>
          <w:rFonts w:cs="Times New Roman"/>
          <w:sz w:val="20"/>
          <w:szCs w:val="20"/>
        </w:rPr>
        <w:lastRenderedPageBreak/>
        <w:t>«2.2. Глава администрации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060CA" w:rsidRPr="004060CA" w:rsidRDefault="004060CA" w:rsidP="004060CA">
      <w:pPr>
        <w:jc w:val="both"/>
        <w:rPr>
          <w:rFonts w:cs="Times New Roman"/>
          <w:sz w:val="20"/>
          <w:szCs w:val="20"/>
        </w:rPr>
      </w:pPr>
      <w:r w:rsidRPr="004060CA">
        <w:rPr>
          <w:rFonts w:cs="Times New Roman"/>
          <w:sz w:val="20"/>
          <w:szCs w:val="20"/>
        </w:rPr>
        <w:t>1.12.3.Часть 3 дополнить пунктом 13 следующего содержания:</w:t>
      </w:r>
    </w:p>
    <w:p w:rsidR="004060CA" w:rsidRPr="004060CA" w:rsidRDefault="004060CA" w:rsidP="004060CA">
      <w:pPr>
        <w:jc w:val="both"/>
        <w:rPr>
          <w:rFonts w:cs="Times New Roman"/>
          <w:sz w:val="20"/>
          <w:szCs w:val="20"/>
        </w:rPr>
      </w:pPr>
      <w:r w:rsidRPr="004060CA">
        <w:rPr>
          <w:rFonts w:cs="Times New Roman"/>
          <w:sz w:val="20"/>
          <w:szCs w:val="20"/>
        </w:rPr>
        <w:t>«13)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60CA" w:rsidRPr="004060CA" w:rsidRDefault="004060CA" w:rsidP="004060CA">
      <w:pPr>
        <w:rPr>
          <w:rFonts w:cs="Times New Roman"/>
          <w:sz w:val="20"/>
          <w:szCs w:val="20"/>
        </w:rPr>
      </w:pPr>
      <w:r w:rsidRPr="004060CA">
        <w:rPr>
          <w:rFonts w:cs="Times New Roman"/>
          <w:sz w:val="20"/>
          <w:szCs w:val="20"/>
        </w:rPr>
        <w:t>1.13. Часть 2 статьи 32 изложить в следующей редакции:</w:t>
      </w:r>
    </w:p>
    <w:p w:rsidR="004060CA" w:rsidRPr="004060CA" w:rsidRDefault="004060CA" w:rsidP="004060CA">
      <w:pPr>
        <w:rPr>
          <w:rFonts w:cs="Times New Roman"/>
          <w:sz w:val="20"/>
          <w:szCs w:val="20"/>
        </w:rPr>
      </w:pPr>
      <w:r w:rsidRPr="004060CA">
        <w:rPr>
          <w:rFonts w:cs="Times New Roman"/>
          <w:sz w:val="20"/>
          <w:szCs w:val="20"/>
        </w:rPr>
        <w:t>«2. В целях осуществления внешнего муниципального финансового контроля Собрание депутатов образует контрольно-счетный орган муниципального района. Контрольно-счетным органом муниципального района является контрольно-счетная комиссия. Контрольно-счетная комиссия муниципального района не является юридическим лицом.».</w:t>
      </w:r>
    </w:p>
    <w:p w:rsidR="004060CA" w:rsidRPr="004060CA" w:rsidRDefault="004060CA" w:rsidP="004060CA">
      <w:pPr>
        <w:jc w:val="both"/>
        <w:rPr>
          <w:rFonts w:cs="Times New Roman"/>
          <w:sz w:val="20"/>
          <w:szCs w:val="20"/>
        </w:rPr>
      </w:pPr>
      <w:r w:rsidRPr="004060CA">
        <w:rPr>
          <w:rFonts w:cs="Times New Roman"/>
          <w:sz w:val="20"/>
          <w:szCs w:val="20"/>
        </w:rPr>
        <w:t>1.14. Cтатью  33 дополнить частью1.1. следующего содержания:</w:t>
      </w:r>
    </w:p>
    <w:p w:rsidR="004060CA" w:rsidRPr="004060CA" w:rsidRDefault="004060CA" w:rsidP="004060CA">
      <w:pPr>
        <w:jc w:val="both"/>
        <w:rPr>
          <w:rFonts w:cs="Times New Roman"/>
          <w:sz w:val="20"/>
          <w:szCs w:val="20"/>
        </w:rPr>
      </w:pPr>
      <w:r w:rsidRPr="004060CA">
        <w:rPr>
          <w:rFonts w:cs="Times New Roman"/>
          <w:sz w:val="20"/>
          <w:szCs w:val="20"/>
        </w:rPr>
        <w:t>1.14.1. «1.1. Полномочия Избирательной комиссии муниципального образования Кадыйский муниципальный район в Костромской области могут возлагаться на территориальную избирательную комиссию в соответствии с Федеральным законом от 12  июня 2002 года № 67-ФЗ « Об основных гарантиях избирательных прав и права на участие в референдуме граждан Российской Федерации.».</w:t>
      </w:r>
    </w:p>
    <w:p w:rsidR="004060CA" w:rsidRPr="004060CA" w:rsidRDefault="004060CA" w:rsidP="004060CA">
      <w:pPr>
        <w:jc w:val="both"/>
        <w:rPr>
          <w:rFonts w:cs="Times New Roman"/>
          <w:sz w:val="20"/>
          <w:szCs w:val="20"/>
        </w:rPr>
      </w:pPr>
      <w:r w:rsidRPr="004060CA">
        <w:rPr>
          <w:rFonts w:cs="Times New Roman"/>
          <w:sz w:val="20"/>
          <w:szCs w:val="20"/>
        </w:rPr>
        <w:t>1.14.2. Часть 2 изложить в следующей редакции:</w:t>
      </w:r>
    </w:p>
    <w:p w:rsidR="004060CA" w:rsidRPr="004060CA" w:rsidRDefault="004060CA" w:rsidP="004060CA">
      <w:pPr>
        <w:jc w:val="both"/>
        <w:rPr>
          <w:rFonts w:cs="Times New Roman"/>
          <w:sz w:val="20"/>
          <w:szCs w:val="20"/>
        </w:rPr>
      </w:pPr>
      <w:r w:rsidRPr="004060CA">
        <w:rPr>
          <w:rFonts w:cs="Times New Roman"/>
          <w:sz w:val="20"/>
          <w:szCs w:val="20"/>
        </w:rPr>
        <w:t>«2. В случаях и порядке, установленных федеральным законом, законами Костромской области, на Избирательную комиссию муниципального образования Кадыйский муниципальный район в Костромской области могут быть возложены полномочия иных избирательных комиссий.»</w:t>
      </w:r>
    </w:p>
    <w:p w:rsidR="004060CA" w:rsidRPr="004060CA" w:rsidRDefault="004060CA" w:rsidP="004060CA">
      <w:pPr>
        <w:jc w:val="both"/>
        <w:rPr>
          <w:rFonts w:cs="Times New Roman"/>
          <w:sz w:val="20"/>
          <w:szCs w:val="20"/>
        </w:rPr>
      </w:pPr>
      <w:r w:rsidRPr="004060CA">
        <w:rPr>
          <w:rFonts w:cs="Times New Roman"/>
          <w:sz w:val="20"/>
          <w:szCs w:val="20"/>
        </w:rPr>
        <w:t>1.14.3. Часть 4 изложить в следующей редакции:</w:t>
      </w:r>
    </w:p>
    <w:p w:rsidR="004060CA" w:rsidRPr="004060CA" w:rsidRDefault="004060CA" w:rsidP="004060CA">
      <w:pPr>
        <w:jc w:val="both"/>
        <w:rPr>
          <w:rFonts w:cs="Times New Roman"/>
          <w:sz w:val="20"/>
          <w:szCs w:val="20"/>
        </w:rPr>
      </w:pPr>
      <w:r w:rsidRPr="004060CA">
        <w:rPr>
          <w:rFonts w:cs="Times New Roman"/>
          <w:sz w:val="20"/>
          <w:szCs w:val="20"/>
        </w:rPr>
        <w:t>«4. Избирательная комиссия муниципального образования формируется Собранием депутатов муниципального района в порядке, установленном федеральным законодательством и законодательством Костромской области в составе десяти членов комиссии с правом решающего голоса сроком на пять лет и не является юридическим лицом.  Деятельность избирательной комиссии организует ее председатель (секретарь).»</w:t>
      </w:r>
    </w:p>
    <w:p w:rsidR="004060CA" w:rsidRPr="004060CA" w:rsidRDefault="004060CA" w:rsidP="004060CA">
      <w:pPr>
        <w:jc w:val="both"/>
        <w:rPr>
          <w:rFonts w:cs="Times New Roman"/>
          <w:sz w:val="20"/>
          <w:szCs w:val="20"/>
        </w:rPr>
      </w:pPr>
      <w:r w:rsidRPr="004060CA">
        <w:rPr>
          <w:rFonts w:cs="Times New Roman"/>
          <w:sz w:val="20"/>
          <w:szCs w:val="20"/>
        </w:rPr>
        <w:t>1.15.Статью 35 изложить в следующей редакции:</w:t>
      </w:r>
    </w:p>
    <w:p w:rsidR="004060CA" w:rsidRPr="004060CA" w:rsidRDefault="004060CA" w:rsidP="004060CA">
      <w:pPr>
        <w:ind w:firstLine="709"/>
        <w:jc w:val="both"/>
        <w:rPr>
          <w:rFonts w:cs="Times New Roman"/>
          <w:sz w:val="20"/>
          <w:szCs w:val="20"/>
        </w:rPr>
      </w:pPr>
      <w:r w:rsidRPr="004060CA">
        <w:rPr>
          <w:rFonts w:cs="Times New Roman"/>
          <w:sz w:val="20"/>
          <w:szCs w:val="20"/>
        </w:rPr>
        <w:t>«Статья 35. Муниципальное имущество муниципального района</w:t>
      </w:r>
    </w:p>
    <w:p w:rsidR="004060CA" w:rsidRPr="004060CA" w:rsidRDefault="004060CA" w:rsidP="004060CA">
      <w:pPr>
        <w:ind w:firstLine="709"/>
        <w:jc w:val="both"/>
        <w:rPr>
          <w:rFonts w:cs="Times New Roman"/>
          <w:sz w:val="20"/>
          <w:szCs w:val="20"/>
        </w:rPr>
      </w:pPr>
      <w:r w:rsidRPr="004060CA">
        <w:rPr>
          <w:rFonts w:cs="Times New Roman"/>
          <w:sz w:val="20"/>
          <w:szCs w:val="20"/>
        </w:rPr>
        <w:t xml:space="preserve">1. Имущество, находящееся в муниципальной собственности муниципального района, средства бюджета, а также имущественные права, составляют экономическую основу местного самоуправления муниципального района. </w:t>
      </w:r>
    </w:p>
    <w:p w:rsidR="004060CA" w:rsidRPr="004060CA" w:rsidRDefault="004060CA" w:rsidP="004060CA">
      <w:pPr>
        <w:ind w:firstLine="709"/>
        <w:jc w:val="both"/>
        <w:rPr>
          <w:rFonts w:cs="Times New Roman"/>
          <w:sz w:val="20"/>
          <w:szCs w:val="20"/>
        </w:rPr>
      </w:pPr>
      <w:r w:rsidRPr="004060CA">
        <w:rPr>
          <w:rFonts w:cs="Times New Roman"/>
          <w:sz w:val="20"/>
          <w:szCs w:val="20"/>
        </w:rPr>
        <w:t>2. В собственности муниципального района может находиться:</w:t>
      </w:r>
    </w:p>
    <w:p w:rsidR="004060CA" w:rsidRPr="004060CA" w:rsidRDefault="004060CA" w:rsidP="004060CA">
      <w:pPr>
        <w:pStyle w:val="aa"/>
        <w:widowControl w:val="0"/>
        <w:tabs>
          <w:tab w:val="num" w:pos="0"/>
        </w:tabs>
        <w:ind w:firstLine="709"/>
        <w:rPr>
          <w:rFonts w:ascii="Times New Roman" w:hAnsi="Times New Roman" w:cs="Times New Roman"/>
          <w:sz w:val="20"/>
          <w:szCs w:val="20"/>
        </w:rPr>
      </w:pPr>
      <w:r w:rsidRPr="004060CA">
        <w:rPr>
          <w:rFonts w:ascii="Times New Roman" w:hAnsi="Times New Roman" w:cs="Times New Roman"/>
          <w:sz w:val="20"/>
          <w:szCs w:val="20"/>
        </w:rPr>
        <w:t>1) имущество, предназначенное для решения вопросов местного значения;</w:t>
      </w:r>
    </w:p>
    <w:p w:rsidR="004060CA" w:rsidRPr="004060CA" w:rsidRDefault="004060CA" w:rsidP="004060CA">
      <w:pPr>
        <w:pStyle w:val="aa"/>
        <w:widowControl w:val="0"/>
        <w:tabs>
          <w:tab w:val="num" w:pos="0"/>
        </w:tabs>
        <w:ind w:firstLine="709"/>
        <w:rPr>
          <w:rFonts w:ascii="Times New Roman" w:hAnsi="Times New Roman" w:cs="Times New Roman"/>
          <w:sz w:val="20"/>
          <w:szCs w:val="20"/>
        </w:rPr>
      </w:pPr>
      <w:r w:rsidRPr="004060CA">
        <w:rPr>
          <w:rFonts w:ascii="Times New Roman" w:hAnsi="Times New Roman" w:cs="Times New Roman"/>
          <w:sz w:val="20"/>
          <w:szCs w:val="2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4060CA" w:rsidRPr="004060CA" w:rsidRDefault="004060CA" w:rsidP="004060CA">
      <w:pPr>
        <w:pStyle w:val="aa"/>
        <w:widowControl w:val="0"/>
        <w:tabs>
          <w:tab w:val="num" w:pos="0"/>
        </w:tabs>
        <w:ind w:firstLine="709"/>
        <w:rPr>
          <w:rFonts w:ascii="Times New Roman" w:hAnsi="Times New Roman" w:cs="Times New Roman"/>
          <w:sz w:val="20"/>
          <w:szCs w:val="20"/>
        </w:rPr>
      </w:pPr>
      <w:r w:rsidRPr="004060CA">
        <w:rPr>
          <w:rFonts w:ascii="Times New Roman" w:hAnsi="Times New Roman" w:cs="Times New Roman"/>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района;</w:t>
      </w:r>
    </w:p>
    <w:p w:rsidR="004060CA" w:rsidRPr="004060CA" w:rsidRDefault="004060CA" w:rsidP="004060CA">
      <w:pPr>
        <w:pStyle w:val="aa"/>
        <w:widowControl w:val="0"/>
        <w:tabs>
          <w:tab w:val="num" w:pos="0"/>
        </w:tabs>
        <w:ind w:firstLine="709"/>
        <w:rPr>
          <w:rFonts w:ascii="Times New Roman" w:hAnsi="Times New Roman" w:cs="Times New Roman"/>
          <w:sz w:val="20"/>
          <w:szCs w:val="20"/>
        </w:rPr>
      </w:pPr>
      <w:r w:rsidRPr="004060CA">
        <w:rPr>
          <w:rFonts w:ascii="Times New Roman" w:hAnsi="Times New Roman" w:cs="Times New Roman"/>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060CA" w:rsidRPr="004060CA" w:rsidRDefault="004060CA" w:rsidP="004060CA">
      <w:pPr>
        <w:pStyle w:val="aa"/>
        <w:widowControl w:val="0"/>
        <w:tabs>
          <w:tab w:val="num" w:pos="0"/>
        </w:tabs>
        <w:ind w:firstLine="709"/>
        <w:rPr>
          <w:rFonts w:ascii="Times New Roman" w:hAnsi="Times New Roman" w:cs="Times New Roman"/>
          <w:sz w:val="20"/>
          <w:szCs w:val="20"/>
        </w:rPr>
      </w:pPr>
      <w:r w:rsidRPr="004060CA">
        <w:rPr>
          <w:rFonts w:ascii="Times New Roman" w:hAnsi="Times New Roman" w:cs="Times New Roman"/>
          <w:sz w:val="20"/>
          <w:szCs w:val="20"/>
        </w:rPr>
        <w:t>5) имущество, предназначенное для решения вопросов местного значения в соответствии с частью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4060CA" w:rsidRPr="004060CA" w:rsidRDefault="004060CA" w:rsidP="004060CA">
      <w:pPr>
        <w:pStyle w:val="aa"/>
        <w:widowControl w:val="0"/>
        <w:tabs>
          <w:tab w:val="num" w:pos="0"/>
        </w:tabs>
        <w:ind w:firstLine="709"/>
        <w:rPr>
          <w:rFonts w:ascii="Times New Roman" w:hAnsi="Times New Roman" w:cs="Times New Roman"/>
          <w:sz w:val="20"/>
          <w:szCs w:val="20"/>
        </w:rPr>
      </w:pPr>
      <w:r w:rsidRPr="004060CA">
        <w:rPr>
          <w:rFonts w:ascii="Times New Roman" w:hAnsi="Times New Roman" w:cs="Times New Roman"/>
          <w:sz w:val="20"/>
          <w:szCs w:val="20"/>
        </w:rPr>
        <w:t>3. В случаях возникновения у муниципального района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060CA" w:rsidRPr="004060CA" w:rsidRDefault="004060CA" w:rsidP="004060CA">
      <w:pPr>
        <w:jc w:val="both"/>
        <w:rPr>
          <w:rFonts w:cs="Times New Roman"/>
          <w:sz w:val="20"/>
          <w:szCs w:val="20"/>
        </w:rPr>
      </w:pPr>
      <w:r w:rsidRPr="004060CA">
        <w:rPr>
          <w:rFonts w:cs="Times New Roman"/>
          <w:sz w:val="20"/>
          <w:szCs w:val="20"/>
        </w:rPr>
        <w:t>1.16. В статье 41:</w:t>
      </w:r>
    </w:p>
    <w:p w:rsidR="004060CA" w:rsidRPr="004060CA" w:rsidRDefault="004060CA" w:rsidP="004060CA">
      <w:pPr>
        <w:jc w:val="both"/>
        <w:rPr>
          <w:rFonts w:cs="Times New Roman"/>
          <w:sz w:val="20"/>
          <w:szCs w:val="20"/>
        </w:rPr>
      </w:pPr>
      <w:r w:rsidRPr="004060CA">
        <w:rPr>
          <w:rFonts w:cs="Times New Roman"/>
          <w:sz w:val="20"/>
          <w:szCs w:val="20"/>
        </w:rPr>
        <w:t>1.16.1.Часть 3 изложить в следующей редакции:</w:t>
      </w:r>
    </w:p>
    <w:p w:rsidR="004060CA" w:rsidRPr="004060CA" w:rsidRDefault="004060CA" w:rsidP="004060CA">
      <w:pPr>
        <w:jc w:val="both"/>
        <w:rPr>
          <w:rFonts w:cs="Times New Roman"/>
          <w:sz w:val="20"/>
          <w:szCs w:val="20"/>
        </w:rPr>
      </w:pPr>
      <w:r w:rsidRPr="004060CA">
        <w:rPr>
          <w:rFonts w:cs="Times New Roman"/>
          <w:sz w:val="20"/>
          <w:szCs w:val="20"/>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4060CA" w:rsidRPr="004060CA" w:rsidRDefault="004060CA" w:rsidP="004060CA">
      <w:pPr>
        <w:rPr>
          <w:rFonts w:cs="Times New Roman"/>
          <w:sz w:val="20"/>
          <w:szCs w:val="20"/>
        </w:rPr>
      </w:pPr>
      <w:r w:rsidRPr="004060CA">
        <w:rPr>
          <w:rFonts w:cs="Times New Roman"/>
          <w:sz w:val="20"/>
          <w:szCs w:val="20"/>
        </w:rPr>
        <w:t>1.16. 2.Часть 5 изложить в новой редакции:</w:t>
      </w:r>
    </w:p>
    <w:p w:rsidR="004060CA" w:rsidRPr="004060CA" w:rsidRDefault="004060CA" w:rsidP="004060CA">
      <w:pPr>
        <w:jc w:val="both"/>
        <w:rPr>
          <w:rFonts w:cs="Times New Roman"/>
          <w:sz w:val="20"/>
          <w:szCs w:val="20"/>
        </w:rPr>
      </w:pPr>
      <w:r w:rsidRPr="004060CA">
        <w:rPr>
          <w:rFonts w:cs="Times New Roman"/>
          <w:sz w:val="20"/>
          <w:szCs w:val="20"/>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060CA" w:rsidRPr="004060CA" w:rsidRDefault="004060CA" w:rsidP="004060CA">
      <w:pPr>
        <w:jc w:val="both"/>
        <w:rPr>
          <w:rFonts w:cs="Times New Roman"/>
          <w:sz w:val="20"/>
          <w:szCs w:val="20"/>
        </w:rPr>
      </w:pPr>
      <w:r w:rsidRPr="004060CA">
        <w:rPr>
          <w:rFonts w:cs="Times New Roman"/>
          <w:sz w:val="20"/>
          <w:szCs w:val="20"/>
        </w:rPr>
        <w:t>1.17.Статью 42 изложить в следующей редакции:</w:t>
      </w:r>
    </w:p>
    <w:p w:rsidR="004060CA" w:rsidRPr="004060CA" w:rsidRDefault="004060CA" w:rsidP="004060CA">
      <w:pPr>
        <w:ind w:firstLine="709"/>
        <w:jc w:val="both"/>
        <w:rPr>
          <w:rFonts w:eastAsia="Calibri" w:cs="Times New Roman"/>
          <w:sz w:val="20"/>
          <w:szCs w:val="20"/>
        </w:rPr>
      </w:pPr>
      <w:r w:rsidRPr="004060CA">
        <w:rPr>
          <w:rFonts w:eastAsia="Calibri" w:cs="Times New Roman"/>
          <w:sz w:val="20"/>
          <w:szCs w:val="20"/>
        </w:rPr>
        <w:lastRenderedPageBreak/>
        <w:t xml:space="preserve">«Статья 42. Доходы и расходы местного бюджета </w:t>
      </w:r>
    </w:p>
    <w:p w:rsidR="004060CA" w:rsidRPr="004060CA" w:rsidRDefault="004060CA" w:rsidP="004060CA">
      <w:pPr>
        <w:ind w:firstLine="709"/>
        <w:jc w:val="both"/>
        <w:rPr>
          <w:rFonts w:eastAsia="Calibri" w:cs="Times New Roman"/>
          <w:sz w:val="20"/>
          <w:szCs w:val="20"/>
        </w:rPr>
      </w:pPr>
      <w:r w:rsidRPr="004060CA">
        <w:rPr>
          <w:rFonts w:eastAsia="Calibri" w:cs="Times New Roman"/>
          <w:sz w:val="20"/>
          <w:szCs w:val="20"/>
        </w:rPr>
        <w:t>1. Формирование доходов местного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060CA" w:rsidRPr="004060CA" w:rsidRDefault="004060CA" w:rsidP="004060CA">
      <w:pPr>
        <w:ind w:firstLine="709"/>
        <w:jc w:val="both"/>
        <w:rPr>
          <w:rFonts w:eastAsia="Calibri" w:cs="Times New Roman"/>
          <w:sz w:val="20"/>
          <w:szCs w:val="20"/>
        </w:rPr>
      </w:pPr>
      <w:bookmarkStart w:id="16" w:name="sub_5201"/>
      <w:r w:rsidRPr="004060CA">
        <w:rPr>
          <w:rFonts w:eastAsia="Calibri" w:cs="Times New Roman"/>
          <w:sz w:val="20"/>
          <w:szCs w:val="20"/>
        </w:rPr>
        <w:t>2. Формирование расходов местного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rsidR="004060CA" w:rsidRPr="004060CA" w:rsidRDefault="004060CA" w:rsidP="004060CA">
      <w:pPr>
        <w:ind w:firstLine="709"/>
        <w:jc w:val="both"/>
        <w:rPr>
          <w:rFonts w:eastAsia="Calibri" w:cs="Times New Roman"/>
          <w:sz w:val="20"/>
          <w:szCs w:val="20"/>
        </w:rPr>
      </w:pPr>
      <w:r w:rsidRPr="004060CA">
        <w:rPr>
          <w:rFonts w:eastAsia="Calibri" w:cs="Times New Roman"/>
          <w:sz w:val="20"/>
          <w:szCs w:val="20"/>
        </w:rPr>
        <w:t>3. Исполнение расходных обязательств муниципального района осуществляется за счет средств местного бюджета муниципального района в соответствии с требованиями Бюджетного кодекса Российской Федерации</w:t>
      </w:r>
      <w:bookmarkEnd w:id="16"/>
      <w:r w:rsidRPr="004060CA">
        <w:rPr>
          <w:rFonts w:eastAsia="Calibri" w:cs="Times New Roman"/>
          <w:sz w:val="20"/>
          <w:szCs w:val="20"/>
        </w:rPr>
        <w:t>.»».</w:t>
      </w:r>
    </w:p>
    <w:p w:rsidR="004060CA" w:rsidRPr="004060CA" w:rsidRDefault="004060CA" w:rsidP="004060CA">
      <w:pPr>
        <w:ind w:firstLine="709"/>
        <w:jc w:val="both"/>
        <w:rPr>
          <w:rFonts w:eastAsia="Calibri" w:cs="Times New Roman"/>
          <w:sz w:val="20"/>
          <w:szCs w:val="20"/>
        </w:rPr>
      </w:pPr>
      <w:r w:rsidRPr="004060CA">
        <w:rPr>
          <w:rFonts w:eastAsia="Calibri" w:cs="Times New Roman"/>
          <w:sz w:val="20"/>
          <w:szCs w:val="20"/>
        </w:rPr>
        <w:t>1.18. В части 1 статьи 47 слова «из регионального фонда компенсаций» заменить словами «из бюджета Костромской области».</w:t>
      </w:r>
    </w:p>
    <w:p w:rsidR="004060CA" w:rsidRPr="004060CA" w:rsidRDefault="004060CA" w:rsidP="004060CA">
      <w:pPr>
        <w:jc w:val="both"/>
        <w:rPr>
          <w:rFonts w:eastAsia="Calibri" w:cs="Times New Roman"/>
          <w:sz w:val="20"/>
          <w:szCs w:val="20"/>
        </w:rPr>
      </w:pPr>
      <w:r w:rsidRPr="004060CA">
        <w:rPr>
          <w:rFonts w:eastAsia="Calibri" w:cs="Times New Roman"/>
          <w:sz w:val="20"/>
          <w:szCs w:val="20"/>
        </w:rPr>
        <w:t>1.19.В статье 51:</w:t>
      </w:r>
    </w:p>
    <w:p w:rsidR="004060CA" w:rsidRPr="004060CA" w:rsidRDefault="004060CA" w:rsidP="004060CA">
      <w:pPr>
        <w:jc w:val="both"/>
        <w:rPr>
          <w:rFonts w:eastAsia="Calibri" w:cs="Times New Roman"/>
          <w:sz w:val="20"/>
          <w:szCs w:val="20"/>
        </w:rPr>
      </w:pPr>
      <w:r w:rsidRPr="004060CA">
        <w:rPr>
          <w:rFonts w:eastAsia="Calibri" w:cs="Times New Roman"/>
          <w:sz w:val="20"/>
          <w:szCs w:val="20"/>
        </w:rPr>
        <w:t>1.19.1.Часть 4 изложить в следующей редакции:</w:t>
      </w:r>
    </w:p>
    <w:p w:rsidR="004060CA" w:rsidRPr="004060CA" w:rsidRDefault="004060CA" w:rsidP="004060CA">
      <w:pPr>
        <w:ind w:firstLine="709"/>
        <w:jc w:val="both"/>
        <w:rPr>
          <w:rFonts w:eastAsia="Calibri" w:cs="Times New Roman"/>
          <w:sz w:val="20"/>
          <w:szCs w:val="20"/>
        </w:rPr>
      </w:pPr>
      <w:r w:rsidRPr="004060CA">
        <w:rPr>
          <w:rFonts w:eastAsia="Calibri" w:cs="Times New Roman"/>
          <w:sz w:val="20"/>
          <w:szCs w:val="20"/>
        </w:rPr>
        <w:t>«4.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настоящим Уставом,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4060CA" w:rsidRPr="004060CA" w:rsidRDefault="004060CA" w:rsidP="004060CA">
      <w:pPr>
        <w:ind w:firstLine="709"/>
        <w:jc w:val="both"/>
        <w:rPr>
          <w:rFonts w:eastAsia="Calibri" w:cs="Times New Roman"/>
          <w:sz w:val="20"/>
          <w:szCs w:val="20"/>
        </w:rPr>
      </w:pPr>
      <w:r w:rsidRPr="004060CA">
        <w:rPr>
          <w:rFonts w:eastAsia="Calibri" w:cs="Times New Roman"/>
          <w:sz w:val="20"/>
          <w:szCs w:val="20"/>
        </w:rPr>
        <w:t>1.19.2.В части 5 слова «и другие уполномоченные федеральным законом органы» исключить.»</w:t>
      </w:r>
    </w:p>
    <w:p w:rsidR="004060CA" w:rsidRPr="004060CA" w:rsidRDefault="004060CA" w:rsidP="004060CA">
      <w:pPr>
        <w:jc w:val="both"/>
        <w:rPr>
          <w:rFonts w:cs="Times New Roman"/>
          <w:sz w:val="20"/>
          <w:szCs w:val="20"/>
        </w:rPr>
      </w:pPr>
      <w:r w:rsidRPr="004060CA">
        <w:rPr>
          <w:rFonts w:cs="Times New Roman"/>
          <w:sz w:val="20"/>
          <w:szCs w:val="20"/>
        </w:rPr>
        <w:t>2. Направить настоящее решение на государственную регистрацию в Управление Минюста России по Костромской области.</w:t>
      </w:r>
    </w:p>
    <w:p w:rsidR="004060CA" w:rsidRPr="004060CA" w:rsidRDefault="004060CA" w:rsidP="004060CA">
      <w:pPr>
        <w:jc w:val="both"/>
        <w:rPr>
          <w:rFonts w:cs="Times New Roman"/>
          <w:sz w:val="20"/>
          <w:szCs w:val="20"/>
        </w:rPr>
      </w:pPr>
      <w:r w:rsidRPr="004060CA">
        <w:rPr>
          <w:rFonts w:cs="Times New Roman"/>
          <w:sz w:val="20"/>
          <w:szCs w:val="20"/>
        </w:rPr>
        <w:t>3. Признать утратившим силу решение Собрания депутатов Кадыйского муниципального района Костромской области от 03 марта 2016г. № 43 «О внесении изменений и дополнений в Устав муниципального образования Кадыйский муниципальный район Костромской области».</w:t>
      </w:r>
    </w:p>
    <w:p w:rsidR="004060CA" w:rsidRPr="004060CA" w:rsidRDefault="004060CA" w:rsidP="004060CA">
      <w:pPr>
        <w:jc w:val="both"/>
        <w:rPr>
          <w:rFonts w:cs="Times New Roman"/>
          <w:sz w:val="20"/>
          <w:szCs w:val="20"/>
        </w:rPr>
      </w:pPr>
      <w:r w:rsidRPr="004060CA">
        <w:rPr>
          <w:rFonts w:cs="Times New Roman"/>
          <w:sz w:val="20"/>
          <w:szCs w:val="20"/>
        </w:rPr>
        <w:t>4. Настоящее решение вступает в силу со дня опубликования после государственной регистрации.</w:t>
      </w:r>
    </w:p>
    <w:p w:rsidR="004060CA" w:rsidRPr="004060CA" w:rsidRDefault="004060CA" w:rsidP="004060CA">
      <w:pPr>
        <w:jc w:val="both"/>
        <w:rPr>
          <w:rFonts w:cs="Times New Roman"/>
          <w:sz w:val="20"/>
          <w:szCs w:val="20"/>
        </w:rPr>
      </w:pPr>
    </w:p>
    <w:p w:rsidR="004060CA" w:rsidRPr="003D4688" w:rsidRDefault="004060CA" w:rsidP="004060CA">
      <w:pPr>
        <w:pStyle w:val="21"/>
        <w:ind w:left="0"/>
        <w:rPr>
          <w:sz w:val="20"/>
          <w:szCs w:val="20"/>
        </w:rPr>
      </w:pPr>
      <w:r w:rsidRPr="003D4688">
        <w:rPr>
          <w:sz w:val="20"/>
          <w:szCs w:val="20"/>
        </w:rPr>
        <w:t>Глава Кадыйского                                                                        Председатель Собрания  депутатов</w:t>
      </w:r>
    </w:p>
    <w:p w:rsidR="004060CA" w:rsidRPr="003D4688" w:rsidRDefault="004060CA" w:rsidP="004060CA">
      <w:pPr>
        <w:pStyle w:val="21"/>
        <w:tabs>
          <w:tab w:val="left" w:pos="6096"/>
          <w:tab w:val="left" w:pos="6920"/>
        </w:tabs>
        <w:ind w:left="0"/>
        <w:rPr>
          <w:sz w:val="20"/>
          <w:szCs w:val="20"/>
        </w:rPr>
      </w:pPr>
      <w:r>
        <w:rPr>
          <w:sz w:val="20"/>
          <w:szCs w:val="20"/>
        </w:rPr>
        <w:t>муниципального района</w:t>
      </w:r>
      <w:r w:rsidRPr="003D4688">
        <w:rPr>
          <w:sz w:val="20"/>
          <w:szCs w:val="20"/>
        </w:rPr>
        <w:t xml:space="preserve"> В.В. Зайцев                                         М.В. Аристова</w:t>
      </w:r>
    </w:p>
    <w:p w:rsidR="00BF1425" w:rsidRPr="004060CA" w:rsidRDefault="00BF1425" w:rsidP="00BF1425">
      <w:pPr>
        <w:jc w:val="both"/>
        <w:rPr>
          <w:rFonts w:cs="Times New Roman"/>
          <w:sz w:val="20"/>
          <w:szCs w:val="20"/>
        </w:rPr>
      </w:pPr>
    </w:p>
    <w:p w:rsidR="00BF1425" w:rsidRPr="004060CA" w:rsidRDefault="00BF1425" w:rsidP="00BF1425">
      <w:pPr>
        <w:jc w:val="both"/>
        <w:rPr>
          <w:rFonts w:cs="Times New Roman"/>
          <w:sz w:val="20"/>
          <w:szCs w:val="20"/>
        </w:rPr>
      </w:pPr>
    </w:p>
    <w:p w:rsidR="00BF1425" w:rsidRPr="004060CA" w:rsidRDefault="00BF1425" w:rsidP="00BF1425">
      <w:pPr>
        <w:jc w:val="both"/>
        <w:rPr>
          <w:rFonts w:cs="Times New Roman"/>
          <w:sz w:val="20"/>
          <w:szCs w:val="20"/>
        </w:rPr>
      </w:pPr>
    </w:p>
    <w:p w:rsidR="00BF1425" w:rsidRPr="004060CA" w:rsidRDefault="00BF1425" w:rsidP="00BF1425">
      <w:pPr>
        <w:jc w:val="both"/>
        <w:rPr>
          <w:rFonts w:cs="Times New Roman"/>
          <w:sz w:val="20"/>
          <w:szCs w:val="20"/>
        </w:rPr>
      </w:pPr>
    </w:p>
    <w:p w:rsidR="00BF1425" w:rsidRPr="004060CA" w:rsidRDefault="00BF1425" w:rsidP="00BF1425">
      <w:pPr>
        <w:jc w:val="both"/>
        <w:rPr>
          <w:rFonts w:cs="Times New Roman"/>
          <w:sz w:val="20"/>
          <w:szCs w:val="20"/>
        </w:rPr>
      </w:pPr>
    </w:p>
    <w:p w:rsidR="00BF1425" w:rsidRPr="004060CA" w:rsidRDefault="00BF1425" w:rsidP="00BF1425">
      <w:pPr>
        <w:jc w:val="both"/>
        <w:rPr>
          <w:rFonts w:cs="Times New Roman"/>
          <w:sz w:val="20"/>
          <w:szCs w:val="20"/>
        </w:rPr>
      </w:pPr>
    </w:p>
    <w:p w:rsidR="00BF1425" w:rsidRPr="004060CA" w:rsidRDefault="00BF1425" w:rsidP="00BF1425">
      <w:pPr>
        <w:jc w:val="both"/>
        <w:rPr>
          <w:rFonts w:cs="Times New Roman"/>
          <w:sz w:val="20"/>
          <w:szCs w:val="20"/>
        </w:rPr>
      </w:pPr>
    </w:p>
    <w:p w:rsidR="00BF1425" w:rsidRPr="004060CA" w:rsidRDefault="00BF1425" w:rsidP="00BF1425">
      <w:pPr>
        <w:jc w:val="both"/>
        <w:rPr>
          <w:rFonts w:cs="Times New Roman"/>
          <w:sz w:val="20"/>
          <w:szCs w:val="20"/>
        </w:rPr>
      </w:pPr>
    </w:p>
    <w:p w:rsidR="00BF1425" w:rsidRPr="004060CA" w:rsidRDefault="00BF1425" w:rsidP="00BF1425">
      <w:pPr>
        <w:jc w:val="both"/>
        <w:rPr>
          <w:rFonts w:cs="Times New Roman"/>
          <w:sz w:val="20"/>
          <w:szCs w:val="20"/>
        </w:rPr>
      </w:pPr>
    </w:p>
    <w:p w:rsidR="00BF1425" w:rsidRPr="004060CA" w:rsidRDefault="00BF1425" w:rsidP="00BF1425">
      <w:pPr>
        <w:jc w:val="both"/>
        <w:rPr>
          <w:rFonts w:cs="Times New Roman"/>
          <w:sz w:val="20"/>
          <w:szCs w:val="20"/>
        </w:rPr>
      </w:pPr>
    </w:p>
    <w:p w:rsidR="00BF1425" w:rsidRPr="004060CA" w:rsidRDefault="00BF1425" w:rsidP="00BF1425">
      <w:pPr>
        <w:jc w:val="both"/>
        <w:rPr>
          <w:rFonts w:cs="Times New Roman"/>
          <w:sz w:val="20"/>
          <w:szCs w:val="20"/>
        </w:rPr>
      </w:pPr>
    </w:p>
    <w:p w:rsidR="003D4688" w:rsidRPr="004060CA" w:rsidRDefault="003D4688" w:rsidP="003D4688">
      <w:pPr>
        <w:pStyle w:val="ConsPlusNormal"/>
        <w:jc w:val="right"/>
        <w:rPr>
          <w:rFonts w:ascii="Times New Roman" w:hAnsi="Times New Roman" w:cs="Times New Roman"/>
        </w:rPr>
      </w:pPr>
    </w:p>
    <w:p w:rsidR="003D4688" w:rsidRPr="004060CA" w:rsidRDefault="003D4688" w:rsidP="003D4688">
      <w:pPr>
        <w:pStyle w:val="ConsPlusNormal"/>
        <w:jc w:val="right"/>
        <w:rPr>
          <w:rFonts w:ascii="Times New Roman" w:hAnsi="Times New Roman" w:cs="Times New Roman"/>
        </w:rPr>
      </w:pPr>
    </w:p>
    <w:p w:rsidR="003D4688" w:rsidRPr="004060CA" w:rsidRDefault="003D4688" w:rsidP="003D4688">
      <w:pPr>
        <w:pStyle w:val="ConsPlusNormal"/>
        <w:jc w:val="right"/>
        <w:rPr>
          <w:rFonts w:ascii="Times New Roman" w:hAnsi="Times New Roman" w:cs="Times New Roman"/>
        </w:rPr>
      </w:pPr>
    </w:p>
    <w:p w:rsidR="003D4688" w:rsidRPr="004060CA" w:rsidRDefault="003D4688" w:rsidP="003D4688">
      <w:pPr>
        <w:pStyle w:val="ConsPlusNormal"/>
        <w:jc w:val="right"/>
        <w:rPr>
          <w:rFonts w:ascii="Times New Roman" w:hAnsi="Times New Roman" w:cs="Times New Roman"/>
        </w:rPr>
      </w:pPr>
    </w:p>
    <w:p w:rsidR="003D4688" w:rsidRPr="004060CA" w:rsidRDefault="003D4688" w:rsidP="003D4688">
      <w:pPr>
        <w:pStyle w:val="ConsPlusNormal"/>
        <w:jc w:val="right"/>
        <w:rPr>
          <w:rFonts w:ascii="Times New Roman" w:hAnsi="Times New Roman" w:cs="Times New Roman"/>
        </w:rPr>
      </w:pPr>
    </w:p>
    <w:p w:rsidR="003D4688" w:rsidRPr="004060CA" w:rsidRDefault="003D4688" w:rsidP="003D4688">
      <w:pPr>
        <w:pStyle w:val="ConsPlusNormal"/>
        <w:jc w:val="right"/>
        <w:rPr>
          <w:rFonts w:ascii="Times New Roman" w:hAnsi="Times New Roman" w:cs="Times New Roman"/>
        </w:rPr>
      </w:pPr>
    </w:p>
    <w:p w:rsidR="003D4688" w:rsidRPr="004060CA" w:rsidRDefault="003D4688" w:rsidP="003D4688">
      <w:pPr>
        <w:pStyle w:val="ConsPlusNormal"/>
        <w:jc w:val="right"/>
        <w:rPr>
          <w:rFonts w:ascii="Times New Roman" w:hAnsi="Times New Roman" w:cs="Times New Roman"/>
        </w:rPr>
      </w:pPr>
    </w:p>
    <w:p w:rsidR="003D4688" w:rsidRPr="004060CA" w:rsidRDefault="003D4688" w:rsidP="003D4688">
      <w:pPr>
        <w:pStyle w:val="ConsPlusNormal"/>
        <w:jc w:val="right"/>
        <w:rPr>
          <w:rFonts w:ascii="Times New Roman" w:hAnsi="Times New Roman" w:cs="Times New Roman"/>
        </w:rPr>
      </w:pPr>
    </w:p>
    <w:p w:rsidR="003D4688" w:rsidRPr="004060CA" w:rsidRDefault="003D4688" w:rsidP="003D4688">
      <w:pPr>
        <w:pStyle w:val="ConsPlusNormal"/>
        <w:jc w:val="right"/>
        <w:rPr>
          <w:rFonts w:ascii="Times New Roman" w:hAnsi="Times New Roman" w:cs="Times New Roman"/>
        </w:rPr>
      </w:pPr>
    </w:p>
    <w:p w:rsidR="003D4688" w:rsidRPr="004060CA" w:rsidRDefault="003D4688" w:rsidP="003D4688">
      <w:pPr>
        <w:pStyle w:val="ConsPlusNormal"/>
        <w:jc w:val="right"/>
        <w:rPr>
          <w:rFonts w:ascii="Times New Roman" w:hAnsi="Times New Roman" w:cs="Times New Roman"/>
        </w:rPr>
      </w:pPr>
    </w:p>
    <w:tbl>
      <w:tblPr>
        <w:tblpPr w:leftFromText="180" w:rightFromText="180" w:vertAnchor="text" w:horzAnchor="margin" w:tblpXSpec="center" w:tblpY="3"/>
        <w:tblW w:w="11245" w:type="dxa"/>
        <w:tblLayout w:type="fixed"/>
        <w:tblLook w:val="0000"/>
      </w:tblPr>
      <w:tblGrid>
        <w:gridCol w:w="11245"/>
      </w:tblGrid>
      <w:tr w:rsidR="00FA1F9B" w:rsidRPr="004060CA" w:rsidTr="00C1074A">
        <w:trPr>
          <w:trHeight w:val="900"/>
        </w:trPr>
        <w:tc>
          <w:tcPr>
            <w:tcW w:w="11245" w:type="dxa"/>
            <w:tcBorders>
              <w:top w:val="single" w:sz="8" w:space="0" w:color="000000"/>
              <w:left w:val="single" w:sz="8" w:space="0" w:color="000000"/>
              <w:bottom w:val="single" w:sz="8" w:space="0" w:color="000000"/>
              <w:right w:val="single" w:sz="8" w:space="0" w:color="000000"/>
            </w:tcBorders>
            <w:shd w:val="clear" w:color="auto" w:fill="auto"/>
          </w:tcPr>
          <w:p w:rsidR="00FA1F9B" w:rsidRPr="004060CA" w:rsidRDefault="00FA1F9B" w:rsidP="00C1074A">
            <w:pPr>
              <w:snapToGrid w:val="0"/>
              <w:jc w:val="both"/>
              <w:rPr>
                <w:rFonts w:cs="Times New Roman"/>
                <w:sz w:val="20"/>
                <w:szCs w:val="20"/>
                <w:lang w:eastAsia="ru-RU" w:bidi="ru-RU"/>
              </w:rPr>
            </w:pPr>
            <w:r w:rsidRPr="004060CA">
              <w:rPr>
                <w:rFonts w:cs="Times New Roman"/>
                <w:sz w:val="20"/>
                <w:szCs w:val="20"/>
                <w:lang w:eastAsia="ru-RU" w:bidi="ru-RU"/>
              </w:rPr>
              <w:t xml:space="preserve">                            Информационный бюллетень выходит не реже 1 раза в квартал.</w:t>
            </w:r>
          </w:p>
          <w:p w:rsidR="00FA1F9B" w:rsidRPr="004060CA" w:rsidRDefault="00FA1F9B" w:rsidP="00C1074A">
            <w:pPr>
              <w:jc w:val="both"/>
              <w:rPr>
                <w:rFonts w:eastAsia="Times New Roman" w:cs="Times New Roman"/>
                <w:sz w:val="20"/>
                <w:szCs w:val="20"/>
                <w:lang w:eastAsia="ru-RU" w:bidi="ru-RU"/>
              </w:rPr>
            </w:pPr>
            <w:r w:rsidRPr="004060CA">
              <w:rPr>
                <w:rFonts w:cs="Times New Roman"/>
                <w:sz w:val="20"/>
                <w:szCs w:val="20"/>
                <w:lang w:eastAsia="ru-RU" w:bidi="ru-RU"/>
              </w:rPr>
              <w:t xml:space="preserve">                            Тираж 10 экземпляров.</w:t>
            </w:r>
          </w:p>
          <w:p w:rsidR="00FA1F9B" w:rsidRPr="004060CA" w:rsidRDefault="00FA1F9B" w:rsidP="00C1074A">
            <w:pPr>
              <w:jc w:val="both"/>
              <w:rPr>
                <w:rFonts w:eastAsia="Times New Roman" w:cs="Times New Roman"/>
                <w:sz w:val="20"/>
                <w:szCs w:val="20"/>
                <w:lang w:eastAsia="ru-RU" w:bidi="ru-RU"/>
              </w:rPr>
            </w:pPr>
            <w:r w:rsidRPr="004060CA">
              <w:rPr>
                <w:rFonts w:eastAsia="Times New Roman" w:cs="Times New Roman"/>
                <w:sz w:val="20"/>
                <w:szCs w:val="20"/>
                <w:lang w:eastAsia="ru-RU" w:bidi="ru-RU"/>
              </w:rPr>
              <w:t xml:space="preserve">                            </w:t>
            </w:r>
            <w:r w:rsidRPr="004060CA">
              <w:rPr>
                <w:rFonts w:eastAsia="Times New Roman" w:cs="Times New Roman"/>
                <w:b/>
                <w:sz w:val="20"/>
                <w:szCs w:val="20"/>
                <w:lang w:eastAsia="ru-RU" w:bidi="ru-RU"/>
              </w:rPr>
              <w:t>Учредители:</w:t>
            </w:r>
            <w:r w:rsidRPr="004060CA">
              <w:rPr>
                <w:rFonts w:eastAsia="Times New Roman" w:cs="Times New Roman"/>
                <w:sz w:val="20"/>
                <w:szCs w:val="20"/>
                <w:lang w:eastAsia="ru-RU" w:bidi="ru-RU"/>
              </w:rPr>
              <w:t xml:space="preserve"> Собрание депутатов и администрация Кадыйского муниципального района.</w:t>
            </w:r>
          </w:p>
          <w:p w:rsidR="00FA1F9B" w:rsidRPr="004060CA" w:rsidRDefault="00FA1F9B" w:rsidP="00C1074A">
            <w:pPr>
              <w:jc w:val="both"/>
              <w:rPr>
                <w:rFonts w:cs="Times New Roman"/>
                <w:sz w:val="20"/>
                <w:szCs w:val="20"/>
              </w:rPr>
            </w:pPr>
            <w:r w:rsidRPr="004060CA">
              <w:rPr>
                <w:rFonts w:eastAsia="Times New Roman" w:cs="Times New Roman"/>
                <w:sz w:val="20"/>
                <w:szCs w:val="20"/>
                <w:lang w:eastAsia="ru-RU" w:bidi="ru-RU"/>
              </w:rPr>
              <w:t xml:space="preserve">                        </w:t>
            </w:r>
            <w:r w:rsidRPr="004060CA">
              <w:rPr>
                <w:rFonts w:eastAsia="Times New Roman" w:cs="Times New Roman"/>
                <w:b/>
                <w:sz w:val="20"/>
                <w:szCs w:val="20"/>
                <w:lang w:eastAsia="ru-RU" w:bidi="ru-RU"/>
              </w:rPr>
              <w:t>Адрес</w:t>
            </w:r>
            <w:r w:rsidRPr="004060CA">
              <w:rPr>
                <w:rFonts w:eastAsia="Times New Roman" w:cs="Times New Roman"/>
                <w:sz w:val="20"/>
                <w:szCs w:val="20"/>
                <w:lang w:eastAsia="ru-RU" w:bidi="ru-RU"/>
              </w:rPr>
              <w:t xml:space="preserve">: 157980 Костромская область п. Кадый  ул. Центральная д. 3; </w:t>
            </w:r>
            <w:r w:rsidRPr="004060CA">
              <w:rPr>
                <w:rFonts w:eastAsia="Times New Roman" w:cs="Times New Roman"/>
                <w:b/>
                <w:sz w:val="20"/>
                <w:szCs w:val="20"/>
                <w:lang w:eastAsia="ru-RU" w:bidi="ru-RU"/>
              </w:rPr>
              <w:t>тел./факс</w:t>
            </w:r>
            <w:r w:rsidRPr="004060CA">
              <w:rPr>
                <w:rFonts w:eastAsia="Times New Roman" w:cs="Times New Roman"/>
                <w:sz w:val="20"/>
                <w:szCs w:val="20"/>
                <w:lang w:eastAsia="ru-RU" w:bidi="ru-RU"/>
              </w:rPr>
              <w:t xml:space="preserve"> (49442) 3-40-08 .                                                                                                                                              </w:t>
            </w:r>
          </w:p>
        </w:tc>
      </w:tr>
    </w:tbl>
    <w:p w:rsidR="003D4688" w:rsidRPr="004060CA" w:rsidRDefault="003D4688" w:rsidP="004060CA">
      <w:pPr>
        <w:pStyle w:val="ConsPlusNormal"/>
        <w:ind w:firstLine="0"/>
        <w:rPr>
          <w:rFonts w:ascii="Times New Roman" w:hAnsi="Times New Roman" w:cs="Times New Roman"/>
        </w:rPr>
      </w:pPr>
    </w:p>
    <w:p w:rsidR="0089407D" w:rsidRPr="004060CA" w:rsidRDefault="0089407D">
      <w:pPr>
        <w:rPr>
          <w:rFonts w:cs="Times New Roman"/>
          <w:sz w:val="20"/>
          <w:szCs w:val="20"/>
        </w:rPr>
      </w:pPr>
      <w:bookmarkStart w:id="17" w:name="Par117"/>
      <w:bookmarkEnd w:id="17"/>
    </w:p>
    <w:sectPr w:rsidR="0089407D" w:rsidRPr="004060CA" w:rsidSect="00A623C9">
      <w:footerReference w:type="default" r:id="rId31"/>
      <w:pgSz w:w="11906" w:h="16838"/>
      <w:pgMar w:top="426"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DE0" w:rsidRDefault="00C47DE0" w:rsidP="009855D6">
      <w:r>
        <w:separator/>
      </w:r>
    </w:p>
  </w:endnote>
  <w:endnote w:type="continuationSeparator" w:id="1">
    <w:p w:rsidR="00C47DE0" w:rsidRDefault="00C47DE0" w:rsidP="0098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13">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74A" w:rsidRDefault="00C1074A">
    <w:pPr>
      <w:pStyle w:val="af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DE0" w:rsidRDefault="00C47DE0" w:rsidP="009855D6">
      <w:r>
        <w:separator/>
      </w:r>
    </w:p>
  </w:footnote>
  <w:footnote w:type="continuationSeparator" w:id="1">
    <w:p w:rsidR="00C47DE0" w:rsidRDefault="00C47DE0" w:rsidP="0098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0000005"/>
    <w:name w:val="WW8Num5"/>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2">
    <w:nsid w:val="0000000D"/>
    <w:multiLevelType w:val="multilevel"/>
    <w:tmpl w:val="0000000D"/>
    <w:name w:val="WW8Num22"/>
    <w:lvl w:ilvl="0">
      <w:start w:val="3"/>
      <w:numFmt w:val="decimal"/>
      <w:lvlText w:val="%1."/>
      <w:lvlJc w:val="left"/>
      <w:pPr>
        <w:tabs>
          <w:tab w:val="num" w:pos="0"/>
        </w:tabs>
        <w:ind w:left="1212" w:hanging="360"/>
      </w:pPr>
      <w:rPr>
        <w:rFonts w:ascii="Times New Roman" w:hAnsi="Times New Roman" w:cs="Times New Roman"/>
      </w:rPr>
    </w:lvl>
    <w:lvl w:ilvl="1">
      <w:start w:val="1"/>
      <w:numFmt w:val="decimal"/>
      <w:lvlText w:val="%2)"/>
      <w:lvlJc w:val="left"/>
      <w:pPr>
        <w:tabs>
          <w:tab w:val="num" w:pos="0"/>
        </w:tabs>
        <w:ind w:left="1515" w:hanging="360"/>
      </w:pPr>
      <w:rPr>
        <w:rFonts w:ascii="Times New Roman" w:eastAsia="Times New Roman" w:hAnsi="Times New Roman" w:cs="Times New Roman"/>
      </w:rPr>
    </w:lvl>
    <w:lvl w:ilvl="2">
      <w:start w:val="1"/>
      <w:numFmt w:val="lowerRoman"/>
      <w:lvlText w:val="%3."/>
      <w:lvlJc w:val="left"/>
      <w:pPr>
        <w:tabs>
          <w:tab w:val="num" w:pos="0"/>
        </w:tabs>
        <w:ind w:left="2235" w:hanging="180"/>
      </w:pPr>
    </w:lvl>
    <w:lvl w:ilvl="3">
      <w:start w:val="1"/>
      <w:numFmt w:val="decimal"/>
      <w:lvlText w:val="%4."/>
      <w:lvlJc w:val="left"/>
      <w:pPr>
        <w:tabs>
          <w:tab w:val="num" w:pos="0"/>
        </w:tabs>
        <w:ind w:left="2955" w:hanging="360"/>
      </w:pPr>
    </w:lvl>
    <w:lvl w:ilvl="4">
      <w:start w:val="1"/>
      <w:numFmt w:val="lowerLetter"/>
      <w:lvlText w:val="%5."/>
      <w:lvlJc w:val="left"/>
      <w:pPr>
        <w:tabs>
          <w:tab w:val="num" w:pos="0"/>
        </w:tabs>
        <w:ind w:left="3675" w:hanging="360"/>
      </w:pPr>
    </w:lvl>
    <w:lvl w:ilvl="5">
      <w:start w:val="1"/>
      <w:numFmt w:val="lowerRoman"/>
      <w:lvlText w:val="%6."/>
      <w:lvlJc w:val="left"/>
      <w:pPr>
        <w:tabs>
          <w:tab w:val="num" w:pos="0"/>
        </w:tabs>
        <w:ind w:left="4395" w:hanging="180"/>
      </w:pPr>
    </w:lvl>
    <w:lvl w:ilvl="6">
      <w:start w:val="1"/>
      <w:numFmt w:val="decimal"/>
      <w:lvlText w:val="%7."/>
      <w:lvlJc w:val="left"/>
      <w:pPr>
        <w:tabs>
          <w:tab w:val="num" w:pos="0"/>
        </w:tabs>
        <w:ind w:left="5115" w:hanging="360"/>
      </w:pPr>
    </w:lvl>
    <w:lvl w:ilvl="7">
      <w:start w:val="1"/>
      <w:numFmt w:val="lowerLetter"/>
      <w:lvlText w:val="%8."/>
      <w:lvlJc w:val="left"/>
      <w:pPr>
        <w:tabs>
          <w:tab w:val="num" w:pos="0"/>
        </w:tabs>
        <w:ind w:left="5835" w:hanging="360"/>
      </w:pPr>
    </w:lvl>
    <w:lvl w:ilvl="8">
      <w:start w:val="1"/>
      <w:numFmt w:val="lowerRoman"/>
      <w:lvlText w:val="%9."/>
      <w:lvlJc w:val="left"/>
      <w:pPr>
        <w:tabs>
          <w:tab w:val="num" w:pos="0"/>
        </w:tabs>
        <w:ind w:left="6555" w:hanging="180"/>
      </w:pPr>
    </w:lvl>
  </w:abstractNum>
  <w:abstractNum w:abstractNumId="3">
    <w:nsid w:val="01F24C4F"/>
    <w:multiLevelType w:val="hybridMultilevel"/>
    <w:tmpl w:val="AE32431A"/>
    <w:lvl w:ilvl="0" w:tplc="573C1276">
      <w:start w:val="5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3895C82"/>
    <w:multiLevelType w:val="hybridMultilevel"/>
    <w:tmpl w:val="B4A6E352"/>
    <w:lvl w:ilvl="0" w:tplc="5C660798">
      <w:start w:val="3"/>
      <w:numFmt w:val="upperRoman"/>
      <w:lvlText w:val="%1."/>
      <w:lvlJc w:val="left"/>
      <w:pPr>
        <w:ind w:left="3981" w:hanging="72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nsid w:val="0402761A"/>
    <w:multiLevelType w:val="hybridMultilevel"/>
    <w:tmpl w:val="83EA4640"/>
    <w:lvl w:ilvl="0" w:tplc="CC3A5B9A">
      <w:start w:val="3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077663D5"/>
    <w:multiLevelType w:val="hybridMultilevel"/>
    <w:tmpl w:val="6D501E1E"/>
    <w:lvl w:ilvl="0" w:tplc="EDCAF8F0">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B06119C"/>
    <w:multiLevelType w:val="hybridMultilevel"/>
    <w:tmpl w:val="E97E1476"/>
    <w:lvl w:ilvl="0" w:tplc="3626C3EC">
      <w:start w:val="1"/>
      <w:numFmt w:val="decimal"/>
      <w:lvlText w:val="%1."/>
      <w:lvlJc w:val="left"/>
      <w:pPr>
        <w:ind w:left="1069" w:hanging="360"/>
      </w:pPr>
      <w:rPr>
        <w:rFonts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D456E6"/>
    <w:multiLevelType w:val="multilevel"/>
    <w:tmpl w:val="206659D4"/>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0DC62855"/>
    <w:multiLevelType w:val="hybridMultilevel"/>
    <w:tmpl w:val="0A34DE92"/>
    <w:lvl w:ilvl="0" w:tplc="EE829C2E">
      <w:start w:val="22"/>
      <w:numFmt w:val="decimal"/>
      <w:lvlText w:val="%1."/>
      <w:lvlJc w:val="left"/>
      <w:pPr>
        <w:ind w:left="943" w:hanging="375"/>
      </w:pPr>
      <w:rPr>
        <w:rFonts w:hint="default"/>
      </w:rPr>
    </w:lvl>
    <w:lvl w:ilvl="1" w:tplc="02F6186A">
      <w:start w:val="1"/>
      <w:numFmt w:val="decimal"/>
      <w:lvlText w:val="%2."/>
      <w:lvlJc w:val="left"/>
      <w:pPr>
        <w:ind w:left="1506" w:hanging="360"/>
      </w:pPr>
      <w:rPr>
        <w:rFonts w:ascii="Times New Roman" w:eastAsia="Times New Roman" w:hAnsi="Times New Roman" w:cs="Times New Roman"/>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11F51BA5"/>
    <w:multiLevelType w:val="hybridMultilevel"/>
    <w:tmpl w:val="07884808"/>
    <w:lvl w:ilvl="0" w:tplc="179651BC">
      <w:start w:val="5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3D74886"/>
    <w:multiLevelType w:val="hybridMultilevel"/>
    <w:tmpl w:val="115C58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B96078D"/>
    <w:multiLevelType w:val="hybridMultilevel"/>
    <w:tmpl w:val="C5BC53C2"/>
    <w:lvl w:ilvl="0" w:tplc="E5384A2A">
      <w:start w:val="2"/>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CF23702"/>
    <w:multiLevelType w:val="hybridMultilevel"/>
    <w:tmpl w:val="8CF64112"/>
    <w:lvl w:ilvl="0" w:tplc="A6BC0494">
      <w:start w:val="1"/>
      <w:numFmt w:val="decimal"/>
      <w:lvlText w:val="%1."/>
      <w:lvlJc w:val="left"/>
      <w:pPr>
        <w:ind w:left="3838" w:hanging="435"/>
      </w:pPr>
      <w:rPr>
        <w:rFonts w:hint="default"/>
        <w:b w:val="0"/>
      </w:rPr>
    </w:lvl>
    <w:lvl w:ilvl="1" w:tplc="04190019">
      <w:start w:val="1"/>
      <w:numFmt w:val="lowerLetter"/>
      <w:lvlText w:val="%2."/>
      <w:lvlJc w:val="left"/>
      <w:pPr>
        <w:ind w:left="4843" w:hanging="360"/>
      </w:pPr>
    </w:lvl>
    <w:lvl w:ilvl="2" w:tplc="0419001B" w:tentative="1">
      <w:start w:val="1"/>
      <w:numFmt w:val="lowerRoman"/>
      <w:lvlText w:val="%3."/>
      <w:lvlJc w:val="right"/>
      <w:pPr>
        <w:ind w:left="5563" w:hanging="180"/>
      </w:pPr>
    </w:lvl>
    <w:lvl w:ilvl="3" w:tplc="0419000F" w:tentative="1">
      <w:start w:val="1"/>
      <w:numFmt w:val="decimal"/>
      <w:lvlText w:val="%4."/>
      <w:lvlJc w:val="left"/>
      <w:pPr>
        <w:ind w:left="6283" w:hanging="360"/>
      </w:pPr>
    </w:lvl>
    <w:lvl w:ilvl="4" w:tplc="04190019" w:tentative="1">
      <w:start w:val="1"/>
      <w:numFmt w:val="lowerLetter"/>
      <w:lvlText w:val="%5."/>
      <w:lvlJc w:val="left"/>
      <w:pPr>
        <w:ind w:left="7003" w:hanging="360"/>
      </w:pPr>
    </w:lvl>
    <w:lvl w:ilvl="5" w:tplc="0419001B" w:tentative="1">
      <w:start w:val="1"/>
      <w:numFmt w:val="lowerRoman"/>
      <w:lvlText w:val="%6."/>
      <w:lvlJc w:val="right"/>
      <w:pPr>
        <w:ind w:left="7723" w:hanging="180"/>
      </w:pPr>
    </w:lvl>
    <w:lvl w:ilvl="6" w:tplc="0419000F" w:tentative="1">
      <w:start w:val="1"/>
      <w:numFmt w:val="decimal"/>
      <w:lvlText w:val="%7."/>
      <w:lvlJc w:val="left"/>
      <w:pPr>
        <w:ind w:left="8443" w:hanging="360"/>
      </w:pPr>
    </w:lvl>
    <w:lvl w:ilvl="7" w:tplc="04190019" w:tentative="1">
      <w:start w:val="1"/>
      <w:numFmt w:val="lowerLetter"/>
      <w:lvlText w:val="%8."/>
      <w:lvlJc w:val="left"/>
      <w:pPr>
        <w:ind w:left="9163" w:hanging="360"/>
      </w:pPr>
    </w:lvl>
    <w:lvl w:ilvl="8" w:tplc="0419001B" w:tentative="1">
      <w:start w:val="1"/>
      <w:numFmt w:val="lowerRoman"/>
      <w:lvlText w:val="%9."/>
      <w:lvlJc w:val="right"/>
      <w:pPr>
        <w:ind w:left="9883" w:hanging="180"/>
      </w:pPr>
    </w:lvl>
  </w:abstractNum>
  <w:abstractNum w:abstractNumId="14">
    <w:nsid w:val="1D7D7C09"/>
    <w:multiLevelType w:val="hybridMultilevel"/>
    <w:tmpl w:val="FE28D49A"/>
    <w:lvl w:ilvl="0" w:tplc="BED21FCA">
      <w:start w:val="20"/>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1D906320"/>
    <w:multiLevelType w:val="hybridMultilevel"/>
    <w:tmpl w:val="5E9ABCF0"/>
    <w:lvl w:ilvl="0" w:tplc="B0C63444">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6">
    <w:nsid w:val="1E392408"/>
    <w:multiLevelType w:val="hybridMultilevel"/>
    <w:tmpl w:val="141A6884"/>
    <w:lvl w:ilvl="0" w:tplc="4EE8B090">
      <w:start w:val="23"/>
      <w:numFmt w:val="decimal"/>
      <w:lvlText w:val="%1."/>
      <w:lvlJc w:val="left"/>
      <w:pPr>
        <w:ind w:left="801"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1E3C16F9"/>
    <w:multiLevelType w:val="hybridMultilevel"/>
    <w:tmpl w:val="0576E13E"/>
    <w:lvl w:ilvl="0" w:tplc="A314E2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F1D5027"/>
    <w:multiLevelType w:val="hybridMultilevel"/>
    <w:tmpl w:val="5C34A9E8"/>
    <w:lvl w:ilvl="0" w:tplc="00000027">
      <w:start w:val="1"/>
      <w:numFmt w:val="decimal"/>
      <w:lvlText w:val="%1)"/>
      <w:lvlJc w:val="left"/>
      <w:pPr>
        <w:tabs>
          <w:tab w:val="num" w:pos="700"/>
        </w:tabs>
        <w:ind w:left="700" w:hanging="340"/>
      </w:pPr>
    </w:lvl>
    <w:lvl w:ilvl="1" w:tplc="04190019" w:tentative="1">
      <w:start w:val="1"/>
      <w:numFmt w:val="lowerLetter"/>
      <w:lvlText w:val="%2."/>
      <w:lvlJc w:val="left"/>
      <w:pPr>
        <w:tabs>
          <w:tab w:val="num" w:pos="1460"/>
        </w:tabs>
        <w:ind w:left="1460" w:hanging="360"/>
      </w:pPr>
    </w:lvl>
    <w:lvl w:ilvl="2" w:tplc="0419001B" w:tentative="1">
      <w:start w:val="1"/>
      <w:numFmt w:val="lowerRoman"/>
      <w:lvlText w:val="%3."/>
      <w:lvlJc w:val="right"/>
      <w:pPr>
        <w:tabs>
          <w:tab w:val="num" w:pos="2180"/>
        </w:tabs>
        <w:ind w:left="2180" w:hanging="180"/>
      </w:pPr>
    </w:lvl>
    <w:lvl w:ilvl="3" w:tplc="0419000F" w:tentative="1">
      <w:start w:val="1"/>
      <w:numFmt w:val="decimal"/>
      <w:lvlText w:val="%4."/>
      <w:lvlJc w:val="left"/>
      <w:pPr>
        <w:tabs>
          <w:tab w:val="num" w:pos="2900"/>
        </w:tabs>
        <w:ind w:left="2900" w:hanging="360"/>
      </w:pPr>
    </w:lvl>
    <w:lvl w:ilvl="4" w:tplc="04190019" w:tentative="1">
      <w:start w:val="1"/>
      <w:numFmt w:val="lowerLetter"/>
      <w:lvlText w:val="%5."/>
      <w:lvlJc w:val="left"/>
      <w:pPr>
        <w:tabs>
          <w:tab w:val="num" w:pos="3620"/>
        </w:tabs>
        <w:ind w:left="3620" w:hanging="360"/>
      </w:pPr>
    </w:lvl>
    <w:lvl w:ilvl="5" w:tplc="0419001B" w:tentative="1">
      <w:start w:val="1"/>
      <w:numFmt w:val="lowerRoman"/>
      <w:lvlText w:val="%6."/>
      <w:lvlJc w:val="right"/>
      <w:pPr>
        <w:tabs>
          <w:tab w:val="num" w:pos="4340"/>
        </w:tabs>
        <w:ind w:left="4340" w:hanging="180"/>
      </w:pPr>
    </w:lvl>
    <w:lvl w:ilvl="6" w:tplc="0419000F" w:tentative="1">
      <w:start w:val="1"/>
      <w:numFmt w:val="decimal"/>
      <w:lvlText w:val="%7."/>
      <w:lvlJc w:val="left"/>
      <w:pPr>
        <w:tabs>
          <w:tab w:val="num" w:pos="5060"/>
        </w:tabs>
        <w:ind w:left="5060" w:hanging="360"/>
      </w:pPr>
    </w:lvl>
    <w:lvl w:ilvl="7" w:tplc="04190019" w:tentative="1">
      <w:start w:val="1"/>
      <w:numFmt w:val="lowerLetter"/>
      <w:lvlText w:val="%8."/>
      <w:lvlJc w:val="left"/>
      <w:pPr>
        <w:tabs>
          <w:tab w:val="num" w:pos="5780"/>
        </w:tabs>
        <w:ind w:left="5780" w:hanging="360"/>
      </w:pPr>
    </w:lvl>
    <w:lvl w:ilvl="8" w:tplc="0419001B" w:tentative="1">
      <w:start w:val="1"/>
      <w:numFmt w:val="lowerRoman"/>
      <w:lvlText w:val="%9."/>
      <w:lvlJc w:val="right"/>
      <w:pPr>
        <w:tabs>
          <w:tab w:val="num" w:pos="6500"/>
        </w:tabs>
        <w:ind w:left="6500" w:hanging="180"/>
      </w:pPr>
    </w:lvl>
  </w:abstractNum>
  <w:abstractNum w:abstractNumId="19">
    <w:nsid w:val="1F622291"/>
    <w:multiLevelType w:val="multilevel"/>
    <w:tmpl w:val="509AA8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98D4F40"/>
    <w:multiLevelType w:val="hybridMultilevel"/>
    <w:tmpl w:val="673CD556"/>
    <w:lvl w:ilvl="0" w:tplc="F93AA72A">
      <w:start w:val="1"/>
      <w:numFmt w:val="decimal"/>
      <w:lvlText w:val="%1)"/>
      <w:lvlJc w:val="left"/>
      <w:pPr>
        <w:ind w:left="1545" w:hanging="720"/>
      </w:pPr>
      <w:rPr>
        <w:rFonts w:hint="default"/>
        <w:color w:val="auto"/>
        <w:u w:val="none"/>
      </w:rPr>
    </w:lvl>
    <w:lvl w:ilvl="1" w:tplc="04190019">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1">
    <w:nsid w:val="2BA52145"/>
    <w:multiLevelType w:val="hybridMultilevel"/>
    <w:tmpl w:val="21CACAF8"/>
    <w:lvl w:ilvl="0" w:tplc="E6DAC084">
      <w:start w:val="1"/>
      <w:numFmt w:val="decimal"/>
      <w:lvlText w:val="%1."/>
      <w:lvlJc w:val="left"/>
      <w:pPr>
        <w:ind w:left="153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2FF91EC9"/>
    <w:multiLevelType w:val="multilevel"/>
    <w:tmpl w:val="4844BC62"/>
    <w:lvl w:ilvl="0">
      <w:start w:val="1"/>
      <w:numFmt w:val="decimal"/>
      <w:lvlText w:val="%1."/>
      <w:lvlJc w:val="left"/>
      <w:pPr>
        <w:ind w:left="360" w:hanging="360"/>
      </w:pPr>
      <w:rPr>
        <w:rFonts w:hint="default"/>
      </w:rPr>
    </w:lvl>
    <w:lvl w:ilvl="1">
      <w:start w:val="1"/>
      <w:numFmt w:val="decimal"/>
      <w:isLgl/>
      <w:lvlText w:val="%1.%2."/>
      <w:lvlJc w:val="left"/>
      <w:pPr>
        <w:ind w:left="787" w:hanging="64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23">
    <w:nsid w:val="3E8C49ED"/>
    <w:multiLevelType w:val="hybridMultilevel"/>
    <w:tmpl w:val="AC50F512"/>
    <w:lvl w:ilvl="0" w:tplc="1E42435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EC71805"/>
    <w:multiLevelType w:val="multilevel"/>
    <w:tmpl w:val="33EC65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8176FFC"/>
    <w:multiLevelType w:val="hybridMultilevel"/>
    <w:tmpl w:val="BBFEA12A"/>
    <w:lvl w:ilvl="0" w:tplc="B8D8A6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700DE7"/>
    <w:multiLevelType w:val="hybridMultilevel"/>
    <w:tmpl w:val="C0FE47C2"/>
    <w:lvl w:ilvl="0" w:tplc="E072F2A2">
      <w:start w:val="1"/>
      <w:numFmt w:val="decimal"/>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4A6D0D97"/>
    <w:multiLevelType w:val="hybridMultilevel"/>
    <w:tmpl w:val="D1926B22"/>
    <w:lvl w:ilvl="0" w:tplc="9378DC44">
      <w:start w:val="33"/>
      <w:numFmt w:val="decimal"/>
      <w:lvlText w:val="%1."/>
      <w:lvlJc w:val="left"/>
      <w:pPr>
        <w:ind w:left="801"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BD50E6"/>
    <w:multiLevelType w:val="hybridMultilevel"/>
    <w:tmpl w:val="B4804868"/>
    <w:lvl w:ilvl="0" w:tplc="53A68100">
      <w:start w:val="11"/>
      <w:numFmt w:val="decimal"/>
      <w:lvlText w:val="%1."/>
      <w:lvlJc w:val="left"/>
      <w:pPr>
        <w:ind w:left="801" w:hanging="375"/>
      </w:pPr>
      <w:rPr>
        <w:rFonts w:hint="default"/>
      </w:rPr>
    </w:lvl>
    <w:lvl w:ilvl="1" w:tplc="279CF302">
      <w:start w:val="1"/>
      <w:numFmt w:val="decimal"/>
      <w:lvlText w:val="%2."/>
      <w:lvlJc w:val="left"/>
      <w:pPr>
        <w:ind w:left="1506" w:hanging="360"/>
      </w:pPr>
      <w:rPr>
        <w:rFonts w:ascii="Times New Roman" w:eastAsia="Times New Roman" w:hAnsi="Times New Roman" w:cs="Times New Roman"/>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BD85D82"/>
    <w:multiLevelType w:val="hybridMultilevel"/>
    <w:tmpl w:val="95A8BB3E"/>
    <w:lvl w:ilvl="0" w:tplc="F5320B72">
      <w:start w:val="1"/>
      <w:numFmt w:val="decimal"/>
      <w:lvlText w:val="%1."/>
      <w:lvlJc w:val="left"/>
      <w:pPr>
        <w:ind w:left="786" w:hanging="360"/>
      </w:pPr>
      <w:rPr>
        <w:rFonts w:hint="default"/>
        <w:b w:val="0"/>
        <w:color w:val="auto"/>
      </w:rPr>
    </w:lvl>
    <w:lvl w:ilvl="1" w:tplc="04190019">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abstractNum w:abstractNumId="30">
    <w:nsid w:val="519A4FCC"/>
    <w:multiLevelType w:val="multilevel"/>
    <w:tmpl w:val="33EC65D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31A6434"/>
    <w:multiLevelType w:val="hybridMultilevel"/>
    <w:tmpl w:val="7702194A"/>
    <w:lvl w:ilvl="0" w:tplc="B638073A">
      <w:start w:val="2"/>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4324F89"/>
    <w:multiLevelType w:val="hybridMultilevel"/>
    <w:tmpl w:val="55F27AD2"/>
    <w:lvl w:ilvl="0" w:tplc="EF0E7AC4">
      <w:start w:val="1"/>
      <w:numFmt w:val="decimal"/>
      <w:lvlText w:val="%1)"/>
      <w:lvlJc w:val="left"/>
      <w:pPr>
        <w:ind w:left="143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C420D2A"/>
    <w:multiLevelType w:val="hybridMultilevel"/>
    <w:tmpl w:val="1A044B7E"/>
    <w:lvl w:ilvl="0" w:tplc="3104D78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14C622A"/>
    <w:multiLevelType w:val="hybridMultilevel"/>
    <w:tmpl w:val="6A42BDCA"/>
    <w:lvl w:ilvl="0" w:tplc="83280F3A">
      <w:start w:val="2"/>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4794259"/>
    <w:multiLevelType w:val="hybridMultilevel"/>
    <w:tmpl w:val="3C88A270"/>
    <w:lvl w:ilvl="0" w:tplc="76C6F69A">
      <w:start w:val="2"/>
      <w:numFmt w:val="decimal"/>
      <w:lvlText w:val="%1)"/>
      <w:lvlJc w:val="left"/>
      <w:pPr>
        <w:ind w:left="1430" w:hanging="360"/>
      </w:pPr>
      <w:rPr>
        <w:rFonts w:hint="default"/>
        <w:color w:val="auto"/>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6">
    <w:nsid w:val="64E32EC9"/>
    <w:multiLevelType w:val="hybridMultilevel"/>
    <w:tmpl w:val="5B90F8A2"/>
    <w:lvl w:ilvl="0" w:tplc="BFA21AD2">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7">
    <w:nsid w:val="69E23E7E"/>
    <w:multiLevelType w:val="hybridMultilevel"/>
    <w:tmpl w:val="B066C9F0"/>
    <w:lvl w:ilvl="0" w:tplc="CDFA9604">
      <w:start w:val="1"/>
      <w:numFmt w:val="decimal"/>
      <w:lvlText w:val="%1)"/>
      <w:lvlJc w:val="left"/>
      <w:pPr>
        <w:ind w:left="1107" w:hanging="39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8">
    <w:nsid w:val="75034309"/>
    <w:multiLevelType w:val="hybridMultilevel"/>
    <w:tmpl w:val="7490175C"/>
    <w:lvl w:ilvl="0" w:tplc="3C5C083E">
      <w:start w:val="1"/>
      <w:numFmt w:val="decimal"/>
      <w:lvlText w:val="%1)"/>
      <w:lvlJc w:val="left"/>
      <w:pPr>
        <w:ind w:left="1161" w:hanging="360"/>
      </w:pPr>
      <w:rPr>
        <w:rFonts w:hint="default"/>
        <w:color w:val="000000"/>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39">
    <w:nsid w:val="7B721D6E"/>
    <w:multiLevelType w:val="hybridMultilevel"/>
    <w:tmpl w:val="4F04A0F0"/>
    <w:lvl w:ilvl="0" w:tplc="6B9A8CC8">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0">
    <w:nsid w:val="7C5770AE"/>
    <w:multiLevelType w:val="hybridMultilevel"/>
    <w:tmpl w:val="5E84705A"/>
    <w:lvl w:ilvl="0" w:tplc="5032DEC2">
      <w:start w:val="1"/>
      <w:numFmt w:val="decimal"/>
      <w:lvlText w:val="%1)"/>
      <w:lvlJc w:val="left"/>
      <w:pPr>
        <w:ind w:left="1581" w:hanging="855"/>
      </w:pPr>
      <w:rPr>
        <w:rFonts w:cs="Arial"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41">
    <w:nsid w:val="7EB365C7"/>
    <w:multiLevelType w:val="hybridMultilevel"/>
    <w:tmpl w:val="7D1E7934"/>
    <w:lvl w:ilvl="0" w:tplc="D92612C6">
      <w:start w:val="47"/>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5"/>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num>
  <w:num w:numId="8">
    <w:abstractNumId w:val="32"/>
  </w:num>
  <w:num w:numId="9">
    <w:abstractNumId w:val="26"/>
  </w:num>
  <w:num w:numId="10">
    <w:abstractNumId w:val="20"/>
  </w:num>
  <w:num w:numId="11">
    <w:abstractNumId w:val="29"/>
  </w:num>
  <w:num w:numId="12">
    <w:abstractNumId w:val="33"/>
  </w:num>
  <w:num w:numId="13">
    <w:abstractNumId w:val="28"/>
  </w:num>
  <w:num w:numId="14">
    <w:abstractNumId w:val="38"/>
  </w:num>
  <w:num w:numId="15">
    <w:abstractNumId w:val="1"/>
  </w:num>
  <w:num w:numId="16">
    <w:abstractNumId w:val="9"/>
  </w:num>
  <w:num w:numId="17">
    <w:abstractNumId w:val="27"/>
  </w:num>
  <w:num w:numId="18">
    <w:abstractNumId w:val="41"/>
  </w:num>
  <w:num w:numId="19">
    <w:abstractNumId w:val="40"/>
  </w:num>
  <w:num w:numId="20">
    <w:abstractNumId w:val="6"/>
  </w:num>
  <w:num w:numId="21">
    <w:abstractNumId w:val="2"/>
  </w:num>
  <w:num w:numId="22">
    <w:abstractNumId w:val="21"/>
  </w:num>
  <w:num w:numId="23">
    <w:abstractNumId w:val="17"/>
  </w:num>
  <w:num w:numId="24">
    <w:abstractNumId w:val="14"/>
  </w:num>
  <w:num w:numId="25">
    <w:abstractNumId w:val="35"/>
  </w:num>
  <w:num w:numId="26">
    <w:abstractNumId w:val="37"/>
  </w:num>
  <w:num w:numId="27">
    <w:abstractNumId w:val="16"/>
  </w:num>
  <w:num w:numId="28">
    <w:abstractNumId w:val="5"/>
  </w:num>
  <w:num w:numId="29">
    <w:abstractNumId w:val="10"/>
  </w:num>
  <w:num w:numId="30">
    <w:abstractNumId w:val="34"/>
  </w:num>
  <w:num w:numId="31">
    <w:abstractNumId w:val="23"/>
  </w:num>
  <w:num w:numId="32">
    <w:abstractNumId w:val="12"/>
  </w:num>
  <w:num w:numId="33">
    <w:abstractNumId w:val="31"/>
  </w:num>
  <w:num w:numId="34">
    <w:abstractNumId w:val="3"/>
  </w:num>
  <w:num w:numId="35">
    <w:abstractNumId w:val="30"/>
  </w:num>
  <w:num w:numId="36">
    <w:abstractNumId w:val="24"/>
  </w:num>
  <w:num w:numId="37">
    <w:abstractNumId w:val="22"/>
  </w:num>
  <w:num w:numId="38">
    <w:abstractNumId w:val="8"/>
  </w:num>
  <w:num w:numId="39">
    <w:abstractNumId w:val="19"/>
  </w:num>
  <w:num w:numId="40">
    <w:abstractNumId w:val="7"/>
  </w:num>
  <w:num w:numId="41">
    <w:abstractNumId w:val="36"/>
  </w:num>
  <w:num w:numId="42">
    <w:abstractNumId w:val="15"/>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23C9"/>
    <w:rsid w:val="00155D97"/>
    <w:rsid w:val="00167B9C"/>
    <w:rsid w:val="001B4755"/>
    <w:rsid w:val="001C4F24"/>
    <w:rsid w:val="003D4688"/>
    <w:rsid w:val="004060CA"/>
    <w:rsid w:val="004F1335"/>
    <w:rsid w:val="005B414A"/>
    <w:rsid w:val="0089407D"/>
    <w:rsid w:val="00946F17"/>
    <w:rsid w:val="009855D6"/>
    <w:rsid w:val="009A15D8"/>
    <w:rsid w:val="00A623C9"/>
    <w:rsid w:val="00BF1425"/>
    <w:rsid w:val="00C1074A"/>
    <w:rsid w:val="00C25D1F"/>
    <w:rsid w:val="00C47DE0"/>
    <w:rsid w:val="00C61762"/>
    <w:rsid w:val="00C66EB5"/>
    <w:rsid w:val="00CF6A9A"/>
    <w:rsid w:val="00DD6087"/>
    <w:rsid w:val="00FA1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3C9"/>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aliases w:val="Глава"/>
    <w:basedOn w:val="a"/>
    <w:next w:val="a"/>
    <w:link w:val="10"/>
    <w:qFormat/>
    <w:rsid w:val="00A623C9"/>
    <w:pPr>
      <w:keepNext/>
      <w:tabs>
        <w:tab w:val="left" w:pos="0"/>
        <w:tab w:val="num" w:pos="432"/>
      </w:tabs>
      <w:ind w:left="432" w:hanging="432"/>
      <w:outlineLvl w:val="0"/>
    </w:pPr>
    <w:rPr>
      <w:sz w:val="20"/>
      <w:szCs w:val="20"/>
      <w:lang w:val="en-US"/>
    </w:rPr>
  </w:style>
  <w:style w:type="paragraph" w:styleId="2">
    <w:name w:val="heading 2"/>
    <w:basedOn w:val="a"/>
    <w:next w:val="a"/>
    <w:link w:val="20"/>
    <w:qFormat/>
    <w:rsid w:val="00C61762"/>
    <w:pPr>
      <w:keepNext/>
      <w:widowControl/>
      <w:suppressAutoHyphens w:val="0"/>
      <w:spacing w:before="240" w:after="60"/>
      <w:outlineLvl w:val="1"/>
    </w:pPr>
    <w:rPr>
      <w:rFonts w:ascii="Arial" w:eastAsia="Times New Roman" w:hAnsi="Arial" w:cs="Arial"/>
      <w:b/>
      <w:bCs/>
      <w:i/>
      <w:iCs/>
      <w:kern w:val="0"/>
      <w:sz w:val="28"/>
      <w:szCs w:val="28"/>
      <w:lang w:eastAsia="ru-RU" w:bidi="ar-SA"/>
    </w:rPr>
  </w:style>
  <w:style w:type="paragraph" w:styleId="3">
    <w:name w:val="heading 3"/>
    <w:basedOn w:val="a"/>
    <w:next w:val="a"/>
    <w:link w:val="30"/>
    <w:qFormat/>
    <w:rsid w:val="00C61762"/>
    <w:pPr>
      <w:keepNext/>
      <w:widowControl/>
      <w:suppressAutoHyphens w:val="0"/>
      <w:spacing w:before="240" w:after="60"/>
      <w:outlineLvl w:val="2"/>
    </w:pPr>
    <w:rPr>
      <w:rFonts w:ascii="Arial" w:eastAsia="Times New Roman" w:hAnsi="Arial" w:cs="Arial"/>
      <w:b/>
      <w:bCs/>
      <w:kern w:val="0"/>
      <w:sz w:val="26"/>
      <w:szCs w:val="26"/>
      <w:lang w:eastAsia="ru-RU" w:bidi="ar-SA"/>
    </w:rPr>
  </w:style>
  <w:style w:type="paragraph" w:styleId="4">
    <w:name w:val="heading 4"/>
    <w:basedOn w:val="a"/>
    <w:next w:val="a"/>
    <w:link w:val="40"/>
    <w:qFormat/>
    <w:rsid w:val="00C61762"/>
    <w:pPr>
      <w:keepNext/>
      <w:widowControl/>
      <w:suppressAutoHyphens w:val="0"/>
      <w:jc w:val="center"/>
      <w:outlineLvl w:val="3"/>
    </w:pPr>
    <w:rPr>
      <w:rFonts w:ascii="Arial" w:eastAsia="Times New Roman" w:hAnsi="Arial" w:cs="Arial"/>
      <w:bCs/>
      <w:kern w:val="0"/>
      <w:sz w:val="28"/>
      <w:szCs w:val="28"/>
      <w:lang w:eastAsia="ru-RU" w:bidi="ar-SA"/>
    </w:rPr>
  </w:style>
  <w:style w:type="paragraph" w:styleId="5">
    <w:name w:val="heading 5"/>
    <w:basedOn w:val="a"/>
    <w:next w:val="a"/>
    <w:link w:val="50"/>
    <w:qFormat/>
    <w:rsid w:val="00C61762"/>
    <w:pPr>
      <w:keepNext/>
      <w:widowControl/>
      <w:suppressAutoHyphens w:val="0"/>
      <w:jc w:val="center"/>
      <w:outlineLvl w:val="4"/>
    </w:pPr>
    <w:rPr>
      <w:rFonts w:eastAsia="Times New Roman" w:cs="Times New Roman"/>
      <w:bCs/>
      <w:color w:val="000000"/>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A623C9"/>
    <w:rPr>
      <w:rFonts w:ascii="Times New Roman" w:eastAsia="Lucida Sans Unicode" w:hAnsi="Times New Roman" w:cs="Mangal"/>
      <w:kern w:val="2"/>
      <w:sz w:val="20"/>
      <w:szCs w:val="20"/>
      <w:lang w:val="en-US" w:eastAsia="hi-IN" w:bidi="hi-IN"/>
    </w:rPr>
  </w:style>
  <w:style w:type="character" w:customStyle="1" w:styleId="20">
    <w:name w:val="Заголовок 2 Знак"/>
    <w:basedOn w:val="a0"/>
    <w:link w:val="2"/>
    <w:rsid w:val="00C61762"/>
    <w:rPr>
      <w:rFonts w:ascii="Arial" w:eastAsia="Times New Roman" w:hAnsi="Arial" w:cs="Arial"/>
      <w:b/>
      <w:bCs/>
      <w:i/>
      <w:iCs/>
      <w:sz w:val="28"/>
      <w:szCs w:val="28"/>
      <w:lang w:eastAsia="ru-RU"/>
    </w:rPr>
  </w:style>
  <w:style w:type="character" w:customStyle="1" w:styleId="30">
    <w:name w:val="Заголовок 3 Знак"/>
    <w:basedOn w:val="a0"/>
    <w:link w:val="3"/>
    <w:rsid w:val="00C61762"/>
    <w:rPr>
      <w:rFonts w:ascii="Arial" w:eastAsia="Times New Roman" w:hAnsi="Arial" w:cs="Arial"/>
      <w:b/>
      <w:bCs/>
      <w:sz w:val="26"/>
      <w:szCs w:val="26"/>
      <w:lang w:eastAsia="ru-RU"/>
    </w:rPr>
  </w:style>
  <w:style w:type="character" w:customStyle="1" w:styleId="40">
    <w:name w:val="Заголовок 4 Знак"/>
    <w:basedOn w:val="a0"/>
    <w:link w:val="4"/>
    <w:rsid w:val="00C61762"/>
    <w:rPr>
      <w:rFonts w:ascii="Arial" w:eastAsia="Times New Roman" w:hAnsi="Arial" w:cs="Arial"/>
      <w:bCs/>
      <w:sz w:val="28"/>
      <w:szCs w:val="28"/>
      <w:lang w:eastAsia="ru-RU"/>
    </w:rPr>
  </w:style>
  <w:style w:type="character" w:customStyle="1" w:styleId="50">
    <w:name w:val="Заголовок 5 Знак"/>
    <w:basedOn w:val="a0"/>
    <w:link w:val="5"/>
    <w:rsid w:val="00C61762"/>
    <w:rPr>
      <w:rFonts w:ascii="Times New Roman" w:eastAsia="Times New Roman" w:hAnsi="Times New Roman" w:cs="Times New Roman"/>
      <w:bCs/>
      <w:color w:val="000000"/>
      <w:sz w:val="28"/>
      <w:szCs w:val="28"/>
      <w:lang w:eastAsia="ru-RU"/>
    </w:rPr>
  </w:style>
  <w:style w:type="paragraph" w:customStyle="1" w:styleId="21">
    <w:name w:val="Основной текст с отступом 21"/>
    <w:basedOn w:val="a"/>
    <w:rsid w:val="00A623C9"/>
    <w:pPr>
      <w:ind w:left="6660"/>
      <w:jc w:val="both"/>
    </w:pPr>
    <w:rPr>
      <w:rFonts w:cs="Times New Roman"/>
      <w:kern w:val="0"/>
      <w:sz w:val="26"/>
      <w:szCs w:val="28"/>
      <w:lang w:eastAsia="ru-RU" w:bidi="ar-SA"/>
    </w:rPr>
  </w:style>
  <w:style w:type="paragraph" w:customStyle="1" w:styleId="ConsPlusTitle">
    <w:name w:val="ConsPlusTitle"/>
    <w:basedOn w:val="a"/>
    <w:next w:val="a"/>
    <w:uiPriority w:val="99"/>
    <w:rsid w:val="00C61762"/>
    <w:pPr>
      <w:autoSpaceDE w:val="0"/>
    </w:pPr>
    <w:rPr>
      <w:rFonts w:ascii="Arial" w:eastAsia="Arial" w:hAnsi="Arial" w:cs="Arial"/>
      <w:b/>
      <w:bCs/>
      <w:kern w:val="1"/>
      <w:sz w:val="20"/>
      <w:szCs w:val="20"/>
      <w:lang w:eastAsia="fa-IR" w:bidi="fa-IR"/>
    </w:rPr>
  </w:style>
  <w:style w:type="paragraph" w:customStyle="1" w:styleId="ConsPlusNormal">
    <w:name w:val="ConsPlusNormal"/>
    <w:next w:val="a"/>
    <w:rsid w:val="00C61762"/>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styleId="a3">
    <w:name w:val="List Paragraph"/>
    <w:basedOn w:val="a"/>
    <w:uiPriority w:val="34"/>
    <w:qFormat/>
    <w:rsid w:val="00C61762"/>
    <w:pPr>
      <w:suppressAutoHyphens w:val="0"/>
      <w:autoSpaceDE w:val="0"/>
      <w:autoSpaceDN w:val="0"/>
      <w:adjustRightInd w:val="0"/>
      <w:ind w:left="720"/>
      <w:contextualSpacing/>
    </w:pPr>
    <w:rPr>
      <w:rFonts w:eastAsia="Times New Roman" w:cs="Times New Roman"/>
      <w:kern w:val="0"/>
      <w:sz w:val="20"/>
      <w:szCs w:val="20"/>
      <w:lang w:eastAsia="ru-RU" w:bidi="ar-SA"/>
    </w:rPr>
  </w:style>
  <w:style w:type="character" w:styleId="a4">
    <w:name w:val="Hyperlink"/>
    <w:basedOn w:val="a0"/>
    <w:rsid w:val="00C61762"/>
    <w:rPr>
      <w:color w:val="0000FF"/>
      <w:u w:val="single"/>
    </w:rPr>
  </w:style>
  <w:style w:type="paragraph" w:styleId="a5">
    <w:name w:val="No Spacing"/>
    <w:uiPriority w:val="1"/>
    <w:qFormat/>
    <w:rsid w:val="00C61762"/>
    <w:pPr>
      <w:spacing w:after="0" w:line="240" w:lineRule="auto"/>
    </w:pPr>
    <w:rPr>
      <w:rFonts w:ascii="Calibri" w:eastAsia="Calibri" w:hAnsi="Calibri" w:cs="Times New Roman"/>
      <w:lang w:val="en-US" w:bidi="en-US"/>
    </w:rPr>
  </w:style>
  <w:style w:type="character" w:customStyle="1" w:styleId="Bodytext">
    <w:name w:val="Body text_"/>
    <w:link w:val="Bodytext1"/>
    <w:rsid w:val="00C61762"/>
    <w:rPr>
      <w:rFonts w:ascii="Times New Roman" w:hAnsi="Times New Roman" w:cs="Times New Roman"/>
      <w:sz w:val="24"/>
      <w:szCs w:val="24"/>
      <w:shd w:val="clear" w:color="auto" w:fill="FFFFFF"/>
    </w:rPr>
  </w:style>
  <w:style w:type="paragraph" w:customStyle="1" w:styleId="Bodytext1">
    <w:name w:val="Body text1"/>
    <w:basedOn w:val="a"/>
    <w:link w:val="Bodytext"/>
    <w:rsid w:val="00C61762"/>
    <w:pPr>
      <w:widowControl/>
      <w:shd w:val="clear" w:color="auto" w:fill="FFFFFF"/>
      <w:suppressAutoHyphens w:val="0"/>
      <w:spacing w:before="120" w:after="120" w:line="470" w:lineRule="exact"/>
    </w:pPr>
    <w:rPr>
      <w:rFonts w:eastAsiaTheme="minorHAnsi" w:cs="Times New Roman"/>
      <w:kern w:val="0"/>
      <w:lang w:eastAsia="en-US" w:bidi="ar-SA"/>
    </w:rPr>
  </w:style>
  <w:style w:type="paragraph" w:customStyle="1" w:styleId="ConsNormal">
    <w:name w:val="ConsNormal"/>
    <w:rsid w:val="00C6176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6">
    <w:name w:val="Текст сноски Знак"/>
    <w:basedOn w:val="a0"/>
    <w:link w:val="a7"/>
    <w:semiHidden/>
    <w:rsid w:val="00C61762"/>
    <w:rPr>
      <w:rFonts w:ascii="Times New Roman" w:eastAsia="Times New Roman" w:hAnsi="Times New Roman" w:cs="Times New Roman"/>
      <w:sz w:val="20"/>
      <w:szCs w:val="20"/>
      <w:lang w:eastAsia="ru-RU"/>
    </w:rPr>
  </w:style>
  <w:style w:type="paragraph" w:styleId="a7">
    <w:name w:val="footnote text"/>
    <w:basedOn w:val="a"/>
    <w:link w:val="a6"/>
    <w:semiHidden/>
    <w:rsid w:val="00C61762"/>
    <w:pPr>
      <w:widowControl/>
      <w:suppressAutoHyphens w:val="0"/>
    </w:pPr>
    <w:rPr>
      <w:rFonts w:eastAsia="Times New Roman" w:cs="Times New Roman"/>
      <w:kern w:val="0"/>
      <w:sz w:val="20"/>
      <w:szCs w:val="20"/>
      <w:lang w:eastAsia="ru-RU" w:bidi="ar-SA"/>
    </w:rPr>
  </w:style>
  <w:style w:type="character" w:customStyle="1" w:styleId="a8">
    <w:name w:val="Текст примечания Знак"/>
    <w:basedOn w:val="a0"/>
    <w:link w:val="a9"/>
    <w:semiHidden/>
    <w:rsid w:val="00C61762"/>
    <w:rPr>
      <w:rFonts w:ascii="Times New Roman" w:eastAsia="Times New Roman" w:hAnsi="Times New Roman" w:cs="Times New Roman"/>
      <w:sz w:val="20"/>
      <w:szCs w:val="20"/>
      <w:lang w:eastAsia="ru-RU"/>
    </w:rPr>
  </w:style>
  <w:style w:type="paragraph" w:styleId="a9">
    <w:name w:val="annotation text"/>
    <w:basedOn w:val="a"/>
    <w:link w:val="a8"/>
    <w:semiHidden/>
    <w:rsid w:val="00C61762"/>
    <w:pPr>
      <w:widowControl/>
      <w:suppressAutoHyphens w:val="0"/>
    </w:pPr>
    <w:rPr>
      <w:rFonts w:eastAsia="Times New Roman" w:cs="Times New Roman"/>
      <w:kern w:val="0"/>
      <w:sz w:val="20"/>
      <w:szCs w:val="20"/>
      <w:lang w:eastAsia="ru-RU" w:bidi="ar-SA"/>
    </w:rPr>
  </w:style>
  <w:style w:type="paragraph" w:styleId="aa">
    <w:name w:val="Body Text Indent"/>
    <w:basedOn w:val="a"/>
    <w:link w:val="ab"/>
    <w:rsid w:val="00C61762"/>
    <w:pPr>
      <w:widowControl/>
      <w:suppressAutoHyphens w:val="0"/>
      <w:ind w:firstLine="720"/>
      <w:jc w:val="both"/>
    </w:pPr>
    <w:rPr>
      <w:rFonts w:ascii="Arial" w:eastAsia="Times New Roman" w:hAnsi="Arial" w:cs="Arial"/>
      <w:kern w:val="0"/>
      <w:sz w:val="28"/>
      <w:szCs w:val="28"/>
      <w:lang w:eastAsia="ru-RU" w:bidi="ar-SA"/>
    </w:rPr>
  </w:style>
  <w:style w:type="character" w:customStyle="1" w:styleId="ab">
    <w:name w:val="Основной текст с отступом Знак"/>
    <w:basedOn w:val="a0"/>
    <w:link w:val="aa"/>
    <w:rsid w:val="00C61762"/>
    <w:rPr>
      <w:rFonts w:ascii="Arial" w:eastAsia="Times New Roman" w:hAnsi="Arial" w:cs="Arial"/>
      <w:sz w:val="28"/>
      <w:szCs w:val="28"/>
      <w:lang w:eastAsia="ru-RU"/>
    </w:rPr>
  </w:style>
  <w:style w:type="character" w:customStyle="1" w:styleId="ac">
    <w:name w:val="Текст выноски Знак"/>
    <w:basedOn w:val="a0"/>
    <w:link w:val="ad"/>
    <w:semiHidden/>
    <w:rsid w:val="00C61762"/>
    <w:rPr>
      <w:rFonts w:ascii="Tahoma" w:eastAsia="Times New Roman" w:hAnsi="Tahoma" w:cs="Tahoma"/>
      <w:sz w:val="16"/>
      <w:szCs w:val="16"/>
      <w:lang w:eastAsia="ru-RU"/>
    </w:rPr>
  </w:style>
  <w:style w:type="paragraph" w:styleId="ad">
    <w:name w:val="Balloon Text"/>
    <w:basedOn w:val="a"/>
    <w:link w:val="ac"/>
    <w:semiHidden/>
    <w:rsid w:val="00C61762"/>
    <w:pPr>
      <w:widowControl/>
      <w:suppressAutoHyphens w:val="0"/>
    </w:pPr>
    <w:rPr>
      <w:rFonts w:ascii="Tahoma" w:eastAsia="Times New Roman" w:hAnsi="Tahoma" w:cs="Tahoma"/>
      <w:kern w:val="0"/>
      <w:sz w:val="16"/>
      <w:szCs w:val="16"/>
      <w:lang w:eastAsia="ru-RU" w:bidi="ar-SA"/>
    </w:rPr>
  </w:style>
  <w:style w:type="character" w:customStyle="1" w:styleId="ae">
    <w:name w:val="Тема примечания Знак"/>
    <w:basedOn w:val="a8"/>
    <w:link w:val="af"/>
    <w:semiHidden/>
    <w:rsid w:val="00C61762"/>
    <w:rPr>
      <w:b/>
      <w:bCs/>
    </w:rPr>
  </w:style>
  <w:style w:type="paragraph" w:styleId="af">
    <w:name w:val="annotation subject"/>
    <w:basedOn w:val="a9"/>
    <w:next w:val="a9"/>
    <w:link w:val="ae"/>
    <w:semiHidden/>
    <w:rsid w:val="00C61762"/>
    <w:rPr>
      <w:b/>
      <w:bCs/>
    </w:rPr>
  </w:style>
  <w:style w:type="paragraph" w:styleId="af0">
    <w:name w:val="header"/>
    <w:basedOn w:val="a"/>
    <w:link w:val="af1"/>
    <w:rsid w:val="00C61762"/>
    <w:pPr>
      <w:widowControl/>
      <w:tabs>
        <w:tab w:val="center" w:pos="4677"/>
        <w:tab w:val="right" w:pos="9355"/>
      </w:tabs>
      <w:suppressAutoHyphens w:val="0"/>
    </w:pPr>
    <w:rPr>
      <w:rFonts w:eastAsia="Times New Roman" w:cs="Times New Roman"/>
      <w:kern w:val="0"/>
      <w:lang w:eastAsia="ru-RU" w:bidi="ar-SA"/>
    </w:rPr>
  </w:style>
  <w:style w:type="character" w:customStyle="1" w:styleId="af1">
    <w:name w:val="Верхний колонтитул Знак"/>
    <w:basedOn w:val="a0"/>
    <w:link w:val="af0"/>
    <w:rsid w:val="00C61762"/>
    <w:rPr>
      <w:rFonts w:ascii="Times New Roman" w:eastAsia="Times New Roman" w:hAnsi="Times New Roman" w:cs="Times New Roman"/>
      <w:sz w:val="24"/>
      <w:szCs w:val="24"/>
      <w:lang w:eastAsia="ru-RU"/>
    </w:rPr>
  </w:style>
  <w:style w:type="character" w:styleId="af2">
    <w:name w:val="page number"/>
    <w:basedOn w:val="a0"/>
    <w:rsid w:val="00C61762"/>
  </w:style>
  <w:style w:type="paragraph" w:styleId="af3">
    <w:name w:val="footer"/>
    <w:basedOn w:val="a"/>
    <w:link w:val="af4"/>
    <w:rsid w:val="00C61762"/>
    <w:pPr>
      <w:widowControl/>
      <w:tabs>
        <w:tab w:val="center" w:pos="4677"/>
        <w:tab w:val="right" w:pos="9355"/>
      </w:tabs>
      <w:suppressAutoHyphens w:val="0"/>
    </w:pPr>
    <w:rPr>
      <w:rFonts w:eastAsia="Times New Roman" w:cs="Times New Roman"/>
      <w:kern w:val="0"/>
      <w:lang w:eastAsia="ru-RU" w:bidi="ar-SA"/>
    </w:rPr>
  </w:style>
  <w:style w:type="character" w:customStyle="1" w:styleId="af4">
    <w:name w:val="Нижний колонтитул Знак"/>
    <w:basedOn w:val="a0"/>
    <w:link w:val="af3"/>
    <w:rsid w:val="00C61762"/>
    <w:rPr>
      <w:rFonts w:ascii="Times New Roman" w:eastAsia="Times New Roman" w:hAnsi="Times New Roman" w:cs="Times New Roman"/>
      <w:sz w:val="24"/>
      <w:szCs w:val="24"/>
      <w:lang w:eastAsia="ru-RU"/>
    </w:rPr>
  </w:style>
  <w:style w:type="paragraph" w:styleId="af5">
    <w:name w:val="Title"/>
    <w:basedOn w:val="a"/>
    <w:link w:val="af6"/>
    <w:qFormat/>
    <w:rsid w:val="00C61762"/>
    <w:pPr>
      <w:widowControl/>
      <w:suppressAutoHyphens w:val="0"/>
      <w:jc w:val="center"/>
    </w:pPr>
    <w:rPr>
      <w:rFonts w:eastAsia="Times New Roman" w:cs="Times New Roman"/>
      <w:bCs/>
      <w:color w:val="000000"/>
      <w:kern w:val="0"/>
      <w:sz w:val="28"/>
      <w:szCs w:val="28"/>
      <w:lang w:eastAsia="ru-RU" w:bidi="ar-SA"/>
    </w:rPr>
  </w:style>
  <w:style w:type="character" w:customStyle="1" w:styleId="af6">
    <w:name w:val="Название Знак"/>
    <w:basedOn w:val="a0"/>
    <w:link w:val="af5"/>
    <w:rsid w:val="00C61762"/>
    <w:rPr>
      <w:rFonts w:ascii="Times New Roman" w:eastAsia="Times New Roman" w:hAnsi="Times New Roman" w:cs="Times New Roman"/>
      <w:bCs/>
      <w:color w:val="000000"/>
      <w:sz w:val="28"/>
      <w:szCs w:val="28"/>
      <w:lang w:eastAsia="ru-RU"/>
    </w:rPr>
  </w:style>
  <w:style w:type="paragraph" w:styleId="22">
    <w:name w:val="Body Text Indent 2"/>
    <w:basedOn w:val="a"/>
    <w:link w:val="23"/>
    <w:rsid w:val="00C61762"/>
    <w:pPr>
      <w:widowControl/>
      <w:tabs>
        <w:tab w:val="num" w:pos="0"/>
      </w:tabs>
      <w:suppressAutoHyphens w:val="0"/>
      <w:spacing w:before="120"/>
      <w:ind w:firstLine="709"/>
      <w:jc w:val="both"/>
    </w:pPr>
    <w:rPr>
      <w:rFonts w:eastAsia="Times New Roman" w:cs="Times New Roman"/>
      <w:color w:val="000000"/>
      <w:kern w:val="0"/>
      <w:sz w:val="28"/>
      <w:szCs w:val="28"/>
      <w:lang w:eastAsia="ru-RU" w:bidi="ar-SA"/>
    </w:rPr>
  </w:style>
  <w:style w:type="character" w:customStyle="1" w:styleId="23">
    <w:name w:val="Основной текст с отступом 2 Знак"/>
    <w:basedOn w:val="a0"/>
    <w:link w:val="22"/>
    <w:rsid w:val="00C61762"/>
    <w:rPr>
      <w:rFonts w:ascii="Times New Roman" w:eastAsia="Times New Roman" w:hAnsi="Times New Roman" w:cs="Times New Roman"/>
      <w:color w:val="000000"/>
      <w:sz w:val="28"/>
      <w:szCs w:val="28"/>
      <w:lang w:eastAsia="ru-RU"/>
    </w:rPr>
  </w:style>
  <w:style w:type="paragraph" w:styleId="31">
    <w:name w:val="Body Text Indent 3"/>
    <w:basedOn w:val="a"/>
    <w:link w:val="32"/>
    <w:rsid w:val="00C61762"/>
    <w:pPr>
      <w:widowControl/>
      <w:suppressAutoHyphens w:val="0"/>
      <w:spacing w:before="120"/>
      <w:ind w:firstLine="540"/>
      <w:jc w:val="both"/>
    </w:pPr>
    <w:rPr>
      <w:rFonts w:eastAsia="Times New Roman" w:cs="Times New Roman"/>
      <w:color w:val="000000"/>
      <w:kern w:val="0"/>
      <w:sz w:val="28"/>
      <w:szCs w:val="28"/>
      <w:lang w:eastAsia="ru-RU" w:bidi="ar-SA"/>
    </w:rPr>
  </w:style>
  <w:style w:type="character" w:customStyle="1" w:styleId="32">
    <w:name w:val="Основной текст с отступом 3 Знак"/>
    <w:basedOn w:val="a0"/>
    <w:link w:val="31"/>
    <w:rsid w:val="00C61762"/>
    <w:rPr>
      <w:rFonts w:ascii="Times New Roman" w:eastAsia="Times New Roman" w:hAnsi="Times New Roman" w:cs="Times New Roman"/>
      <w:color w:val="000000"/>
      <w:sz w:val="28"/>
      <w:szCs w:val="28"/>
      <w:lang w:eastAsia="ru-RU"/>
    </w:rPr>
  </w:style>
  <w:style w:type="paragraph" w:customStyle="1" w:styleId="af7">
    <w:name w:val="Знак Знак Знак Знак Знак Знак Знак"/>
    <w:basedOn w:val="a"/>
    <w:rsid w:val="00C61762"/>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af8">
    <w:name w:val="Знак Знак Знак Знак"/>
    <w:basedOn w:val="a"/>
    <w:rsid w:val="00C61762"/>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11">
    <w:name w:val="Знак Знак Знак1 Знак"/>
    <w:basedOn w:val="a"/>
    <w:rsid w:val="00C61762"/>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af9">
    <w:name w:val="Знак"/>
    <w:basedOn w:val="a"/>
    <w:rsid w:val="00C61762"/>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u">
    <w:name w:val="u"/>
    <w:basedOn w:val="a"/>
    <w:rsid w:val="00C61762"/>
    <w:pPr>
      <w:widowControl/>
      <w:suppressAutoHyphens w:val="0"/>
      <w:spacing w:before="100" w:beforeAutospacing="1" w:after="100" w:afterAutospacing="1"/>
    </w:pPr>
    <w:rPr>
      <w:rFonts w:eastAsia="Times New Roman" w:cs="Times New Roman"/>
      <w:kern w:val="0"/>
      <w:lang w:eastAsia="ru-RU" w:bidi="ar-SA"/>
    </w:rPr>
  </w:style>
  <w:style w:type="paragraph" w:customStyle="1" w:styleId="12">
    <w:name w:val="Знак Знак Знак Знак1"/>
    <w:basedOn w:val="a"/>
    <w:rsid w:val="00C61762"/>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ConsPlusNonformat">
    <w:name w:val="ConsPlusNonformat"/>
    <w:rsid w:val="00C617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a">
    <w:name w:val="Цветовое выделение"/>
    <w:rsid w:val="00C61762"/>
    <w:rPr>
      <w:b/>
      <w:bCs/>
      <w:color w:val="000080"/>
      <w:sz w:val="20"/>
      <w:szCs w:val="20"/>
    </w:rPr>
  </w:style>
  <w:style w:type="paragraph" w:customStyle="1" w:styleId="afb">
    <w:name w:val="Знак Знак Знак"/>
    <w:basedOn w:val="a"/>
    <w:rsid w:val="00C61762"/>
    <w:pPr>
      <w:widowControl/>
      <w:suppressAutoHyphens w:val="0"/>
      <w:spacing w:after="160" w:line="240" w:lineRule="exact"/>
    </w:pPr>
    <w:rPr>
      <w:rFonts w:ascii="Verdana" w:eastAsia="Times New Roman" w:hAnsi="Verdana" w:cs="Times New Roman"/>
      <w:kern w:val="0"/>
      <w:lang w:val="en-US" w:eastAsia="en-US" w:bidi="ar-SA"/>
    </w:rPr>
  </w:style>
  <w:style w:type="paragraph" w:customStyle="1" w:styleId="24">
    <w:name w:val="Знак Знак Знак2 Знак"/>
    <w:basedOn w:val="a"/>
    <w:rsid w:val="00C61762"/>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afc">
    <w:name w:val="Содержимое таблицы"/>
    <w:basedOn w:val="a"/>
    <w:rsid w:val="00C61762"/>
    <w:pPr>
      <w:widowControl/>
      <w:suppressLineNumbers/>
    </w:pPr>
    <w:rPr>
      <w:rFonts w:eastAsia="Times New Roman" w:cs="Times New Roman"/>
      <w:kern w:val="0"/>
      <w:sz w:val="28"/>
      <w:szCs w:val="28"/>
      <w:lang w:eastAsia="ar-SA" w:bidi="ar-SA"/>
    </w:rPr>
  </w:style>
  <w:style w:type="character" w:customStyle="1" w:styleId="bt1br">
    <w:name w:val="bt1br"/>
    <w:basedOn w:val="a0"/>
    <w:rsid w:val="009A15D8"/>
  </w:style>
  <w:style w:type="character" w:customStyle="1" w:styleId="s1">
    <w:name w:val="s1"/>
    <w:basedOn w:val="a0"/>
    <w:rsid w:val="00155D97"/>
  </w:style>
</w:styles>
</file>

<file path=word/webSettings.xml><?xml version="1.0" encoding="utf-8"?>
<w:webSettings xmlns:r="http://schemas.openxmlformats.org/officeDocument/2006/relationships" xmlns:w="http://schemas.openxmlformats.org/wordprocessingml/2006/main">
  <w:divs>
    <w:div w:id="1054431308">
      <w:bodyDiv w:val="1"/>
      <w:marLeft w:val="0"/>
      <w:marRight w:val="0"/>
      <w:marTop w:val="0"/>
      <w:marBottom w:val="0"/>
      <w:divBdr>
        <w:top w:val="none" w:sz="0" w:space="0" w:color="auto"/>
        <w:left w:val="none" w:sz="0" w:space="0" w:color="auto"/>
        <w:bottom w:val="none" w:sz="0" w:space="0" w:color="auto"/>
        <w:right w:val="none" w:sz="0" w:space="0" w:color="auto"/>
      </w:divBdr>
    </w:div>
    <w:div w:id="136809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diy@inbox.ru" TargetMode="External"/><Relationship Id="rId18" Type="http://schemas.openxmlformats.org/officeDocument/2006/relationships/hyperlink" Target="consultantplus://offline/ref=BB9D4A4BED973BCD993F83D524D322DC9D2C91F8BD3C5D5A564F39E0F67D9ADC930C10D791C0C3EBa1r7H" TargetMode="External"/><Relationship Id="rId26" Type="http://schemas.openxmlformats.org/officeDocument/2006/relationships/hyperlink" Target="consultantplus://offline/ref=62EA4DC2E3CAF571DAE008EF6F0E2AC2E55138FE1B0A643B6093021039A0ABD868F4474D6F87F9bBH" TargetMode="External"/><Relationship Id="rId3" Type="http://schemas.openxmlformats.org/officeDocument/2006/relationships/styles" Target="styles.xml"/><Relationship Id="rId21" Type="http://schemas.openxmlformats.org/officeDocument/2006/relationships/hyperlink" Target="http://clck.yandex.ru/redir/dv/*data=url%3Dhttp%253A%252F%252Fwww.gosuslugi.ru%252F%26ts%3D1461742512%26uid%3D3111036331364624222&amp;sign=05cf196749c3cd02f9d4ceb9fb44d023&amp;keyno=1" TargetMode="External"/><Relationship Id="rId7" Type="http://schemas.openxmlformats.org/officeDocument/2006/relationships/endnotes" Target="endnotes.xml"/><Relationship Id="rId12" Type="http://schemas.openxmlformats.org/officeDocument/2006/relationships/hyperlink" Target="consultantplus://offline/ref=BB9D4A4BED973BCD993F83D524D322DC9D2C91F8BD3C5D5A564F39E0F67D9ADC930C10D791C0C3EBa1r7H" TargetMode="External"/><Relationship Id="rId17" Type="http://schemas.openxmlformats.org/officeDocument/2006/relationships/hyperlink" Target="consultantplus://offline/ref=BB9D4A4BED973BCD993F83D524D322DC9D2C91F8BD3C5D5A564F39E0F67D9ADC930C10D791C0C3E9a1rDH" TargetMode="External"/><Relationship Id="rId25" Type="http://schemas.openxmlformats.org/officeDocument/2006/relationships/hyperlink" Target="http://clck.yandex.ru/redir/dv/*data=url%3Dmailto%253Akadi%2540inbox.ru%26ts%3D1461742512%26uid%3D3111036331364624222&amp;sign=81965b6c08977784c1444d89f0a2aa9c&amp;keyno=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di@inbox.ru" TargetMode="External"/><Relationship Id="rId20" Type="http://schemas.openxmlformats.org/officeDocument/2006/relationships/hyperlink" Target="http://clck.yandex.ru/redir/dv/*data=url%3Dhttp%253A%252F%252Fwww.gosuslugi.region.kostroma.ru%252F%26ts%3D1461742512%26uid%3D3111036331364624222&amp;sign=7bbdd2cdce555614ccc6c6e239f97cde&amp;keyno=1" TargetMode="External"/><Relationship Id="rId29" Type="http://schemas.openxmlformats.org/officeDocument/2006/relationships/hyperlink" Target="consultantplus://offline/ref=1A228785C7914EB12042A112AA2B45B587F27A56780D0AC3EBF10E3520CFC80B4591C7B0F899283653970CHEK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9D4A4BED973BCD993F83D524D322DC9D2C91F8BD3C5D5A564F39E0F67D9ADC930C10D791C0C3E9a1rDH" TargetMode="External"/><Relationship Id="rId24" Type="http://schemas.openxmlformats.org/officeDocument/2006/relationships/hyperlink" Target="http://clck.yandex.ru/redir/dv/*data=url%3Dhttp%253A%252F%252Fadmkad.ru%252F%26ts%3D1461742512%26uid%3D3111036331364624222&amp;sign=d963e72569cc12678dec2376914c95fb&amp;keyno=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adiy@adm" TargetMode="External"/><Relationship Id="rId23" Type="http://schemas.openxmlformats.org/officeDocument/2006/relationships/hyperlink" Target="http://clck.yandex.ru/redir/dv/*data=url%3Dhttp%253A%252F%252Fclck.yandex.ru%252Fredir%252Fdv%252F*data%253Durl%25253Dconsultantplus%2525253A%2525252F%2525252Foffline%2525252Fref%2525253DBB9D4A4BED973BCD993F83D524D322DC9D2C91F8BD3C5D5A564F39E0F67D9ADC930C10D791C0C3EBa1r7H%252526ts%25253D1461225069%252526uid%25253D3111036331364624222%2526sign%253D4cca70f85a832a0b636ee747b0ec8d9e%2526keyno%253D1%2522%2520%255Ct%2520%2522_blank%26ts%3D1461742512%26uid%3D3111036331364624222&amp;sign=89439ae3313fb50865e9a2b3693f96c0&amp;keyno=1" TargetMode="External"/><Relationship Id="rId28" Type="http://schemas.openxmlformats.org/officeDocument/2006/relationships/hyperlink" Target="consultantplus://offline/ref=1A228785C7914EB12042A112AA2B45B587F27A56780D0EC1EBF10E3520CFC80B4591C7B0F899283653950CHEK8G" TargetMode="External"/><Relationship Id="rId10" Type="http://schemas.openxmlformats.org/officeDocument/2006/relationships/hyperlink" Target="mailto:gkhkadiy@mail.ru" TargetMode="External"/><Relationship Id="rId19" Type="http://schemas.openxmlformats.org/officeDocument/2006/relationships/hyperlink" Target="http://clck.yandex.ru/redir/dv/*data=url%3Dhttp%253A%252F%252Fadmkad.ru%252F%26ts%3D1461742512%26uid%3D3111036331364624222&amp;sign=d963e72569cc12678dec2376914c95fb&amp;keyno=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gomolov-valeriy@mail.ru" TargetMode="External"/><Relationship Id="rId14" Type="http://schemas.openxmlformats.org/officeDocument/2006/relationships/hyperlink" Target="mailto:kadiy@inbox.ru" TargetMode="External"/><Relationship Id="rId22" Type="http://schemas.openxmlformats.org/officeDocument/2006/relationships/hyperlink" Target="http://clck.yandex.ru/redir/dv/*data=url%3Dhttp%253A%252F%252Fclck.yandex.ru%252Fredir%252Fdv%252F*data%253Durl%25253Dconsultantplus%2525253A%2525252F%2525252Foffline%2525252Fref%2525253DBB9D4A4BED973BCD993F83D524D322DC9D2C91F8BD3C5D5A564F39E0F67D9ADC930C10D791C0C3E9a1rDH%252526ts%25253D1461225069%252526uid%25253D3111036331364624222%2526sign%253Db32ab82faf41d8cd9c54fe70d8c9eea2%2526keyno%253D1%2522%2520%255Ct%2520%2522_blank%26ts%3D1461742512%26uid%3D3111036331364624222&amp;sign=ab548add3c3eb30c3a1461634540ffe5&amp;keyno=1" TargetMode="External"/><Relationship Id="rId27" Type="http://schemas.openxmlformats.org/officeDocument/2006/relationships/hyperlink" Target="consultantplus://offline/ref=1A228785C7914EB12042A112AA2B45B587F27A56780D0AC3EBF10E3520CFC80B4591C7B0F899283653970CHEKFG" TargetMode="External"/><Relationship Id="rId30" Type="http://schemas.openxmlformats.org/officeDocument/2006/relationships/hyperlink" Target="consultantplus://offline/ref=498213D2B262B54630E831431AA66B20ADC5A86D8D995CF908BC4F9FEA338D93885EE9E75FED8DE5zCg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3206059-B912-46F8-B86A-214B14F88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28987</Words>
  <Characters>165228</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10</cp:revision>
  <cp:lastPrinted>2016-05-05T07:44:00Z</cp:lastPrinted>
  <dcterms:created xsi:type="dcterms:W3CDTF">2016-04-29T12:58:00Z</dcterms:created>
  <dcterms:modified xsi:type="dcterms:W3CDTF">2016-05-10T07:26:00Z</dcterms:modified>
</cp:coreProperties>
</file>