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5BE" w:rsidRPr="00C005BE" w:rsidRDefault="00C005BE" w:rsidP="00C005BE">
      <w:pPr>
        <w:ind w:left="6300"/>
        <w:jc w:val="center"/>
        <w:rPr>
          <w:sz w:val="25"/>
          <w:szCs w:val="25"/>
        </w:rPr>
      </w:pPr>
      <w:r w:rsidRPr="00C005BE">
        <w:rPr>
          <w:noProof/>
          <w:sz w:val="25"/>
          <w:szCs w:val="25"/>
          <w:lang w:eastAsia="ru-RU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2782570</wp:posOffset>
            </wp:positionH>
            <wp:positionV relativeFrom="paragraph">
              <wp:posOffset>-287655</wp:posOffset>
            </wp:positionV>
            <wp:extent cx="646430" cy="631190"/>
            <wp:effectExtent l="19050" t="0" r="127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6311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05BE" w:rsidRPr="00C005BE" w:rsidRDefault="00C005BE" w:rsidP="00C005BE">
      <w:pPr>
        <w:ind w:left="6300"/>
        <w:jc w:val="center"/>
        <w:rPr>
          <w:rFonts w:cs="Tahoma"/>
          <w:sz w:val="25"/>
          <w:szCs w:val="25"/>
        </w:rPr>
      </w:pPr>
      <w:r w:rsidRPr="00C005BE">
        <w:rPr>
          <w:sz w:val="25"/>
          <w:szCs w:val="25"/>
        </w:rPr>
        <w:t xml:space="preserve">                         </w:t>
      </w:r>
    </w:p>
    <w:p w:rsidR="00C005BE" w:rsidRPr="00C005BE" w:rsidRDefault="00C005BE" w:rsidP="00B65609">
      <w:pPr>
        <w:pStyle w:val="1"/>
        <w:tabs>
          <w:tab w:val="left" w:pos="0"/>
        </w:tabs>
        <w:spacing w:before="240" w:after="60"/>
        <w:jc w:val="center"/>
        <w:rPr>
          <w:rFonts w:cs="Tahoma"/>
          <w:b w:val="0"/>
          <w:sz w:val="25"/>
          <w:szCs w:val="25"/>
        </w:rPr>
      </w:pPr>
      <w:r w:rsidRPr="00C005BE">
        <w:rPr>
          <w:rFonts w:cs="Tahoma"/>
          <w:b w:val="0"/>
          <w:sz w:val="25"/>
          <w:szCs w:val="25"/>
        </w:rPr>
        <w:t>РОССИЙСКАЯ ФЕДЕРАЦИЯ</w:t>
      </w:r>
    </w:p>
    <w:p w:rsidR="00C005BE" w:rsidRPr="00C005BE" w:rsidRDefault="00C005BE" w:rsidP="00C005BE">
      <w:pPr>
        <w:pStyle w:val="21"/>
        <w:ind w:left="0"/>
        <w:jc w:val="center"/>
        <w:rPr>
          <w:rFonts w:cs="Tahoma"/>
          <w:sz w:val="25"/>
          <w:szCs w:val="25"/>
        </w:rPr>
      </w:pPr>
      <w:r w:rsidRPr="00C005BE">
        <w:rPr>
          <w:rFonts w:cs="Tahoma"/>
          <w:sz w:val="25"/>
          <w:szCs w:val="25"/>
        </w:rPr>
        <w:t>КОСТРОМСКАЯ ОБЛАСТЬ</w:t>
      </w:r>
    </w:p>
    <w:p w:rsidR="00C005BE" w:rsidRPr="00C005BE" w:rsidRDefault="00C005BE" w:rsidP="00C005BE">
      <w:pPr>
        <w:pStyle w:val="21"/>
        <w:ind w:left="0"/>
        <w:jc w:val="center"/>
        <w:rPr>
          <w:rFonts w:cs="Tahoma"/>
          <w:sz w:val="25"/>
          <w:szCs w:val="25"/>
        </w:rPr>
      </w:pPr>
      <w:r w:rsidRPr="00C005BE">
        <w:rPr>
          <w:rFonts w:cs="Tahoma"/>
          <w:sz w:val="25"/>
          <w:szCs w:val="25"/>
        </w:rPr>
        <w:t>АДМИНИСТРАЦИЯ КАДЫЙСКОГО МУНИЦИПАЛЬНОГО РАЙОНА</w:t>
      </w:r>
    </w:p>
    <w:p w:rsidR="00C005BE" w:rsidRPr="00C005BE" w:rsidRDefault="00C005BE" w:rsidP="00C005BE">
      <w:pPr>
        <w:rPr>
          <w:rFonts w:cs="Tahoma"/>
          <w:sz w:val="25"/>
          <w:szCs w:val="25"/>
        </w:rPr>
      </w:pPr>
    </w:p>
    <w:p w:rsidR="00C005BE" w:rsidRPr="00C005BE" w:rsidRDefault="00C005BE" w:rsidP="00C005BE">
      <w:pPr>
        <w:jc w:val="center"/>
        <w:rPr>
          <w:rFonts w:cs="Tahoma"/>
          <w:sz w:val="25"/>
          <w:szCs w:val="25"/>
        </w:rPr>
      </w:pPr>
      <w:r w:rsidRPr="00C005BE">
        <w:rPr>
          <w:rFonts w:cs="Tahoma"/>
          <w:sz w:val="25"/>
          <w:szCs w:val="25"/>
        </w:rPr>
        <w:t xml:space="preserve">ПОСТАНОВЛЕНИЕ   </w:t>
      </w:r>
    </w:p>
    <w:p w:rsidR="00C005BE" w:rsidRPr="00C005BE" w:rsidRDefault="00C005BE" w:rsidP="00C005BE">
      <w:pPr>
        <w:jc w:val="both"/>
        <w:rPr>
          <w:rFonts w:cs="Tahoma"/>
          <w:sz w:val="25"/>
          <w:szCs w:val="25"/>
        </w:rPr>
      </w:pPr>
    </w:p>
    <w:p w:rsidR="00C005BE" w:rsidRPr="00C005BE" w:rsidRDefault="00C005BE" w:rsidP="00C005BE">
      <w:pPr>
        <w:jc w:val="both"/>
        <w:rPr>
          <w:rFonts w:cs="Tahoma"/>
          <w:sz w:val="25"/>
          <w:szCs w:val="25"/>
        </w:rPr>
      </w:pPr>
      <w:r w:rsidRPr="00C005BE">
        <w:rPr>
          <w:rFonts w:cs="Tahoma"/>
          <w:sz w:val="25"/>
          <w:szCs w:val="25"/>
        </w:rPr>
        <w:t xml:space="preserve">« </w:t>
      </w:r>
      <w:r w:rsidR="00070BF9">
        <w:rPr>
          <w:rFonts w:cs="Tahoma"/>
          <w:sz w:val="25"/>
          <w:szCs w:val="25"/>
        </w:rPr>
        <w:t>27</w:t>
      </w:r>
      <w:r w:rsidRPr="00C005BE">
        <w:rPr>
          <w:rFonts w:cs="Tahoma"/>
          <w:sz w:val="25"/>
          <w:szCs w:val="25"/>
        </w:rPr>
        <w:t xml:space="preserve"> » февраля 2019 года       </w:t>
      </w:r>
      <w:r w:rsidRPr="00C005BE">
        <w:rPr>
          <w:rFonts w:cs="Tahoma"/>
          <w:sz w:val="25"/>
          <w:szCs w:val="25"/>
        </w:rPr>
        <w:tab/>
      </w:r>
      <w:r w:rsidRPr="00C005BE">
        <w:rPr>
          <w:rFonts w:cs="Tahoma"/>
          <w:sz w:val="25"/>
          <w:szCs w:val="25"/>
        </w:rPr>
        <w:tab/>
        <w:t xml:space="preserve">                                                          </w:t>
      </w:r>
      <w:r w:rsidRPr="00C005BE">
        <w:rPr>
          <w:rFonts w:cs="Tahoma"/>
          <w:sz w:val="25"/>
          <w:szCs w:val="25"/>
        </w:rPr>
        <w:tab/>
        <w:t xml:space="preserve"> № </w:t>
      </w:r>
      <w:r w:rsidR="00070BF9">
        <w:rPr>
          <w:rFonts w:cs="Tahoma"/>
          <w:sz w:val="25"/>
          <w:szCs w:val="25"/>
        </w:rPr>
        <w:t>59</w:t>
      </w:r>
    </w:p>
    <w:p w:rsidR="00C005BE" w:rsidRPr="00C005BE" w:rsidRDefault="00C005BE" w:rsidP="00C005BE">
      <w:pPr>
        <w:jc w:val="both"/>
        <w:rPr>
          <w:rFonts w:cs="Tahoma"/>
          <w:sz w:val="25"/>
          <w:szCs w:val="25"/>
        </w:rPr>
      </w:pPr>
    </w:p>
    <w:p w:rsidR="00C005BE" w:rsidRPr="00C005BE" w:rsidRDefault="00C005BE" w:rsidP="00B65609">
      <w:pPr>
        <w:tabs>
          <w:tab w:val="left" w:pos="5103"/>
        </w:tabs>
        <w:ind w:right="4252" w:firstLine="709"/>
        <w:jc w:val="both"/>
        <w:rPr>
          <w:sz w:val="25"/>
          <w:szCs w:val="25"/>
        </w:rPr>
      </w:pPr>
      <w:proofErr w:type="gramStart"/>
      <w:r w:rsidRPr="00C005BE">
        <w:rPr>
          <w:rFonts w:cs="Tahoma"/>
          <w:sz w:val="25"/>
          <w:szCs w:val="25"/>
        </w:rPr>
        <w:t xml:space="preserve">Об утверждении </w:t>
      </w:r>
      <w:r w:rsidRPr="00C005BE">
        <w:rPr>
          <w:bCs/>
          <w:sz w:val="25"/>
          <w:szCs w:val="25"/>
        </w:rPr>
        <w:t xml:space="preserve">административного регламента </w:t>
      </w:r>
      <w:r w:rsidRPr="00C005BE">
        <w:rPr>
          <w:sz w:val="25"/>
          <w:szCs w:val="25"/>
        </w:rPr>
        <w:t>предоставления администрацией Кадыйского муниципального района муниципальной услуги по выдаче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(недопустимости) размещения объекта индивидуального жилищного строительства или садового дома на земельном участке</w:t>
      </w:r>
      <w:proofErr w:type="gramEnd"/>
    </w:p>
    <w:p w:rsidR="00C005BE" w:rsidRPr="00C005BE" w:rsidRDefault="00C005BE" w:rsidP="00C005BE">
      <w:pPr>
        <w:autoSpaceDE w:val="0"/>
        <w:autoSpaceDN w:val="0"/>
        <w:adjustRightInd w:val="0"/>
        <w:ind w:right="5080"/>
        <w:jc w:val="both"/>
        <w:rPr>
          <w:sz w:val="25"/>
          <w:szCs w:val="25"/>
        </w:rPr>
      </w:pPr>
    </w:p>
    <w:p w:rsidR="00C005BE" w:rsidRPr="00C005BE" w:rsidRDefault="00C005BE" w:rsidP="00C005BE">
      <w:pPr>
        <w:ind w:firstLine="709"/>
        <w:jc w:val="both"/>
        <w:rPr>
          <w:sz w:val="25"/>
          <w:szCs w:val="25"/>
        </w:rPr>
      </w:pPr>
      <w:bookmarkStart w:id="0" w:name="sub_1"/>
      <w:r w:rsidRPr="00C005BE">
        <w:rPr>
          <w:sz w:val="25"/>
          <w:szCs w:val="25"/>
        </w:rPr>
        <w:t xml:space="preserve">В соответствии со ст.51.1 Градостроительного кодекса Российской Федерации, Федеральным законом от 06.10.2003 г. № 131-ФЗ «Об общих принципах организации местного самоуправления в Российской Федерации», руководствуясь Уставом муниципального образования Кадыйский муниципальный район,   администрация Кадыйского муниципального района </w:t>
      </w:r>
      <w:proofErr w:type="spellStart"/>
      <w:proofErr w:type="gramStart"/>
      <w:r w:rsidRPr="00C005BE">
        <w:rPr>
          <w:b/>
          <w:sz w:val="25"/>
          <w:szCs w:val="25"/>
        </w:rPr>
        <w:t>п</w:t>
      </w:r>
      <w:proofErr w:type="spellEnd"/>
      <w:proofErr w:type="gramEnd"/>
      <w:r w:rsidRPr="00C005BE">
        <w:rPr>
          <w:b/>
          <w:sz w:val="25"/>
          <w:szCs w:val="25"/>
        </w:rPr>
        <w:t xml:space="preserve"> о с т а </w:t>
      </w:r>
      <w:proofErr w:type="spellStart"/>
      <w:r w:rsidRPr="00C005BE">
        <w:rPr>
          <w:b/>
          <w:sz w:val="25"/>
          <w:szCs w:val="25"/>
        </w:rPr>
        <w:t>н</w:t>
      </w:r>
      <w:proofErr w:type="spellEnd"/>
      <w:r w:rsidRPr="00C005BE">
        <w:rPr>
          <w:b/>
          <w:sz w:val="25"/>
          <w:szCs w:val="25"/>
        </w:rPr>
        <w:t xml:space="preserve"> о в л я е т:</w:t>
      </w:r>
    </w:p>
    <w:p w:rsidR="00C005BE" w:rsidRPr="00C005BE" w:rsidRDefault="00C005BE" w:rsidP="00C005BE">
      <w:pPr>
        <w:tabs>
          <w:tab w:val="left" w:pos="8735"/>
        </w:tabs>
        <w:jc w:val="both"/>
        <w:rPr>
          <w:sz w:val="25"/>
          <w:szCs w:val="25"/>
        </w:rPr>
      </w:pPr>
    </w:p>
    <w:p w:rsidR="00C005BE" w:rsidRPr="00C005BE" w:rsidRDefault="00C005BE" w:rsidP="00C005BE">
      <w:pPr>
        <w:ind w:right="-1"/>
        <w:jc w:val="both"/>
        <w:rPr>
          <w:sz w:val="25"/>
          <w:szCs w:val="25"/>
        </w:rPr>
      </w:pPr>
      <w:r w:rsidRPr="00C005BE">
        <w:rPr>
          <w:sz w:val="25"/>
          <w:szCs w:val="25"/>
        </w:rPr>
        <w:t xml:space="preserve"> 1. Утвердить прилагаемый  административный регламент предоставления администрацией Кадыйского муниципального района муниципальной услуги по выдаче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(недопустимости) размещения объекта индивидуального жилищного строительства или садового дома на земельном </w:t>
      </w:r>
      <w:proofErr w:type="gramStart"/>
      <w:r w:rsidRPr="00C005BE">
        <w:rPr>
          <w:sz w:val="25"/>
          <w:szCs w:val="25"/>
        </w:rPr>
        <w:t>участке</w:t>
      </w:r>
      <w:proofErr w:type="gramEnd"/>
      <w:r w:rsidRPr="00C005BE">
        <w:rPr>
          <w:sz w:val="25"/>
          <w:szCs w:val="25"/>
        </w:rPr>
        <w:t xml:space="preserve"> (Приложение).</w:t>
      </w:r>
    </w:p>
    <w:p w:rsidR="00C005BE" w:rsidRPr="00C005BE" w:rsidRDefault="00C005BE" w:rsidP="00C005BE">
      <w:pPr>
        <w:jc w:val="both"/>
        <w:rPr>
          <w:bCs/>
          <w:sz w:val="25"/>
          <w:szCs w:val="25"/>
        </w:rPr>
      </w:pPr>
      <w:r w:rsidRPr="00C005BE">
        <w:rPr>
          <w:rFonts w:eastAsia="Times New Roman"/>
          <w:kern w:val="1"/>
          <w:sz w:val="25"/>
          <w:szCs w:val="25"/>
          <w:lang w:eastAsia="ar-SA"/>
        </w:rPr>
        <w:t>2.</w:t>
      </w:r>
      <w:bookmarkStart w:id="1" w:name="sub_4"/>
      <w:bookmarkEnd w:id="0"/>
      <w:r w:rsidRPr="00C005BE">
        <w:rPr>
          <w:rFonts w:eastAsia="Times New Roman"/>
          <w:kern w:val="1"/>
          <w:sz w:val="25"/>
          <w:szCs w:val="25"/>
          <w:lang w:eastAsia="ar-SA"/>
        </w:rPr>
        <w:tab/>
      </w:r>
      <w:proofErr w:type="gramStart"/>
      <w:r w:rsidRPr="00C005BE">
        <w:rPr>
          <w:sz w:val="25"/>
          <w:szCs w:val="25"/>
        </w:rPr>
        <w:t>Контроль за</w:t>
      </w:r>
      <w:proofErr w:type="gramEnd"/>
      <w:r w:rsidRPr="00C005BE">
        <w:rPr>
          <w:sz w:val="25"/>
          <w:szCs w:val="25"/>
        </w:rPr>
        <w:t xml:space="preserve"> исполнением настоящего возложить на первого заместителя главы администрации Кадыйского муниципального района.</w:t>
      </w:r>
    </w:p>
    <w:p w:rsidR="00C005BE" w:rsidRPr="00C005BE" w:rsidRDefault="00C005BE" w:rsidP="00C005BE">
      <w:pPr>
        <w:tabs>
          <w:tab w:val="left" w:pos="0"/>
        </w:tabs>
        <w:jc w:val="both"/>
        <w:rPr>
          <w:sz w:val="25"/>
          <w:szCs w:val="25"/>
        </w:rPr>
      </w:pPr>
      <w:r w:rsidRPr="00C005BE">
        <w:rPr>
          <w:sz w:val="25"/>
          <w:szCs w:val="25"/>
        </w:rPr>
        <w:t xml:space="preserve">3. </w:t>
      </w:r>
      <w:r w:rsidRPr="00C005BE">
        <w:rPr>
          <w:sz w:val="25"/>
          <w:szCs w:val="25"/>
        </w:rPr>
        <w:tab/>
        <w:t>Настоящее постановление вступает в силу с момента официального опубликования.</w:t>
      </w:r>
      <w:bookmarkEnd w:id="1"/>
    </w:p>
    <w:p w:rsidR="00C005BE" w:rsidRPr="00C005BE" w:rsidRDefault="00C005BE" w:rsidP="00C005BE">
      <w:pPr>
        <w:jc w:val="both"/>
        <w:rPr>
          <w:rFonts w:cs="Tahoma"/>
          <w:sz w:val="25"/>
          <w:szCs w:val="25"/>
        </w:rPr>
      </w:pPr>
    </w:p>
    <w:p w:rsidR="00C005BE" w:rsidRPr="00C005BE" w:rsidRDefault="00C005BE" w:rsidP="00C005BE">
      <w:pPr>
        <w:jc w:val="both"/>
        <w:rPr>
          <w:rFonts w:cs="Tahoma"/>
          <w:sz w:val="25"/>
          <w:szCs w:val="25"/>
        </w:rPr>
      </w:pPr>
    </w:p>
    <w:p w:rsidR="00C005BE" w:rsidRPr="00C005BE" w:rsidRDefault="00C005BE" w:rsidP="00C005BE">
      <w:pPr>
        <w:jc w:val="both"/>
        <w:rPr>
          <w:rFonts w:cs="Tahoma"/>
          <w:sz w:val="25"/>
          <w:szCs w:val="25"/>
        </w:rPr>
      </w:pPr>
      <w:r w:rsidRPr="00C005BE">
        <w:rPr>
          <w:rFonts w:cs="Tahoma"/>
          <w:sz w:val="25"/>
          <w:szCs w:val="25"/>
        </w:rPr>
        <w:t xml:space="preserve"> Глава администрации</w:t>
      </w:r>
    </w:p>
    <w:p w:rsidR="00C005BE" w:rsidRPr="00C005BE" w:rsidRDefault="00C005BE" w:rsidP="00C005BE">
      <w:pPr>
        <w:jc w:val="both"/>
        <w:rPr>
          <w:rFonts w:cs="Tahoma"/>
          <w:sz w:val="25"/>
          <w:szCs w:val="25"/>
        </w:rPr>
      </w:pPr>
      <w:r w:rsidRPr="00C005BE">
        <w:rPr>
          <w:rFonts w:cs="Tahoma"/>
          <w:sz w:val="25"/>
          <w:szCs w:val="25"/>
        </w:rPr>
        <w:t xml:space="preserve"> Кадыйского муниципального района                                                              В.В.Зайцев</w:t>
      </w:r>
    </w:p>
    <w:p w:rsidR="002365B4" w:rsidRPr="00C005BE" w:rsidRDefault="002365B4">
      <w:pPr>
        <w:rPr>
          <w:sz w:val="25"/>
          <w:szCs w:val="25"/>
        </w:rPr>
      </w:pPr>
    </w:p>
    <w:sectPr w:rsidR="002365B4" w:rsidRPr="00C005BE" w:rsidSect="00236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05BE"/>
    <w:rsid w:val="00070BF9"/>
    <w:rsid w:val="000B3C5B"/>
    <w:rsid w:val="002365B4"/>
    <w:rsid w:val="0030275E"/>
    <w:rsid w:val="009704B2"/>
    <w:rsid w:val="00AB2116"/>
    <w:rsid w:val="00B65609"/>
    <w:rsid w:val="00C005BE"/>
    <w:rsid w:val="00C2666D"/>
    <w:rsid w:val="00ED3F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5B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005BE"/>
    <w:pPr>
      <w:keepNext/>
      <w:numPr>
        <w:numId w:val="1"/>
      </w:numPr>
      <w:outlineLvl w:val="0"/>
    </w:pPr>
    <w:rPr>
      <w:b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05BE"/>
    <w:rPr>
      <w:rFonts w:ascii="Times New Roman" w:eastAsia="Lucida Sans Unicode" w:hAnsi="Times New Roman" w:cs="Times New Roman"/>
      <w:b/>
      <w:sz w:val="20"/>
      <w:szCs w:val="20"/>
      <w:lang w:val="en-US"/>
    </w:rPr>
  </w:style>
  <w:style w:type="paragraph" w:customStyle="1" w:styleId="21">
    <w:name w:val="Основной текст с отступом 21"/>
    <w:basedOn w:val="a"/>
    <w:rsid w:val="00C005BE"/>
    <w:pPr>
      <w:ind w:left="6660"/>
      <w:jc w:val="both"/>
    </w:pPr>
    <w:rPr>
      <w:sz w:val="26"/>
      <w:szCs w:val="28"/>
    </w:rPr>
  </w:style>
  <w:style w:type="paragraph" w:customStyle="1" w:styleId="ConsPlusNormal">
    <w:name w:val="ConsPlusNormal"/>
    <w:link w:val="ConsPlusNormal0"/>
    <w:uiPriority w:val="99"/>
    <w:rsid w:val="00C005B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rsid w:val="00C005BE"/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Архитектура</dc:creator>
  <cp:lastModifiedBy>Архитектура</cp:lastModifiedBy>
  <cp:revision>2</cp:revision>
  <cp:lastPrinted>2019-02-11T10:42:00Z</cp:lastPrinted>
  <dcterms:created xsi:type="dcterms:W3CDTF">2019-02-11T08:35:00Z</dcterms:created>
  <dcterms:modified xsi:type="dcterms:W3CDTF">2019-02-27T06:55:00Z</dcterms:modified>
</cp:coreProperties>
</file>