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93" w:rsidRDefault="00567B93" w:rsidP="00ED55FF">
      <w:pPr>
        <w:jc w:val="center"/>
        <w:rPr>
          <w:sz w:val="40"/>
          <w:szCs w:val="40"/>
        </w:rPr>
      </w:pPr>
    </w:p>
    <w:p w:rsidR="005F2B15" w:rsidRDefault="004C553D" w:rsidP="004C553D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="00EA23BF">
        <w:rPr>
          <w:bCs/>
          <w:sz w:val="28"/>
          <w:szCs w:val="28"/>
        </w:rPr>
        <w:t>7</w:t>
      </w:r>
    </w:p>
    <w:p w:rsidR="004C553D" w:rsidRDefault="004C553D" w:rsidP="004C553D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Решению Собрания</w:t>
      </w:r>
      <w:r w:rsidR="005F2B15" w:rsidRPr="005F2B15">
        <w:rPr>
          <w:bCs/>
          <w:sz w:val="28"/>
          <w:szCs w:val="28"/>
        </w:rPr>
        <w:t xml:space="preserve"> </w:t>
      </w:r>
      <w:r w:rsidR="005F2B15">
        <w:rPr>
          <w:bCs/>
          <w:sz w:val="28"/>
          <w:szCs w:val="28"/>
        </w:rPr>
        <w:t>депутатов</w:t>
      </w:r>
    </w:p>
    <w:p w:rsidR="004C553D" w:rsidRDefault="004C553D" w:rsidP="004C553D">
      <w:pPr>
        <w:pStyle w:val="Standard"/>
        <w:ind w:right="-79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Кадыйского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4C553D" w:rsidRDefault="004C553D" w:rsidP="004C553D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5F2B15">
        <w:rPr>
          <w:bCs/>
          <w:sz w:val="28"/>
          <w:szCs w:val="28"/>
        </w:rPr>
        <w:t>422</w:t>
      </w:r>
      <w:r>
        <w:rPr>
          <w:bCs/>
          <w:sz w:val="28"/>
          <w:szCs w:val="28"/>
        </w:rPr>
        <w:t xml:space="preserve">    от «27 »  марта 2020 года </w:t>
      </w:r>
    </w:p>
    <w:p w:rsidR="004C553D" w:rsidRDefault="004C553D" w:rsidP="004C553D">
      <w:pPr>
        <w:pStyle w:val="Standard"/>
        <w:ind w:right="-79"/>
        <w:jc w:val="right"/>
        <w:rPr>
          <w:bCs/>
          <w:sz w:val="28"/>
          <w:szCs w:val="28"/>
        </w:rPr>
      </w:pPr>
    </w:p>
    <w:p w:rsidR="00EA23BF" w:rsidRDefault="00EA23BF" w:rsidP="004C553D">
      <w:pPr>
        <w:pStyle w:val="Standard"/>
        <w:ind w:right="-79"/>
        <w:jc w:val="right"/>
        <w:rPr>
          <w:bCs/>
          <w:sz w:val="28"/>
          <w:szCs w:val="28"/>
        </w:rPr>
      </w:pPr>
    </w:p>
    <w:p w:rsidR="00EA23BF" w:rsidRDefault="00EA23BF" w:rsidP="004C553D">
      <w:pPr>
        <w:pStyle w:val="Standard"/>
        <w:ind w:right="-79"/>
        <w:jc w:val="right"/>
        <w:rPr>
          <w:bCs/>
          <w:sz w:val="28"/>
          <w:szCs w:val="28"/>
        </w:rPr>
      </w:pPr>
    </w:p>
    <w:p w:rsidR="00EA23BF" w:rsidRDefault="00EA23BF" w:rsidP="004C553D">
      <w:pPr>
        <w:pStyle w:val="Standard"/>
        <w:ind w:right="-79"/>
        <w:jc w:val="right"/>
        <w:rPr>
          <w:bCs/>
          <w:sz w:val="28"/>
          <w:szCs w:val="28"/>
        </w:rPr>
      </w:pPr>
    </w:p>
    <w:p w:rsidR="00EA23BF" w:rsidRDefault="00EA23BF" w:rsidP="004C553D">
      <w:pPr>
        <w:pStyle w:val="Standard"/>
        <w:ind w:right="-79"/>
        <w:jc w:val="right"/>
        <w:rPr>
          <w:bCs/>
          <w:sz w:val="28"/>
          <w:szCs w:val="28"/>
        </w:rPr>
      </w:pPr>
    </w:p>
    <w:p w:rsidR="00EA23BF" w:rsidRDefault="00EA23BF" w:rsidP="004C553D">
      <w:pPr>
        <w:pStyle w:val="Standard"/>
        <w:ind w:right="-79"/>
        <w:jc w:val="right"/>
        <w:rPr>
          <w:bCs/>
          <w:sz w:val="28"/>
          <w:szCs w:val="28"/>
        </w:rPr>
      </w:pPr>
    </w:p>
    <w:p w:rsidR="00EA23BF" w:rsidRDefault="00EA23BF" w:rsidP="004C553D">
      <w:pPr>
        <w:pStyle w:val="Standard"/>
        <w:ind w:right="-79"/>
        <w:jc w:val="right"/>
        <w:rPr>
          <w:bCs/>
          <w:sz w:val="28"/>
          <w:szCs w:val="28"/>
        </w:rPr>
      </w:pPr>
    </w:p>
    <w:p w:rsidR="00EA23BF" w:rsidRDefault="00EA23BF" w:rsidP="004C553D">
      <w:pPr>
        <w:pStyle w:val="Standard"/>
        <w:ind w:right="-79"/>
        <w:jc w:val="right"/>
        <w:rPr>
          <w:bCs/>
          <w:sz w:val="28"/>
          <w:szCs w:val="28"/>
        </w:rPr>
      </w:pPr>
    </w:p>
    <w:p w:rsidR="004C553D" w:rsidRDefault="004C553D" w:rsidP="004C553D">
      <w:pPr>
        <w:pStyle w:val="Standard"/>
        <w:ind w:right="-79"/>
        <w:jc w:val="right"/>
        <w:rPr>
          <w:bCs/>
          <w:sz w:val="28"/>
          <w:szCs w:val="28"/>
        </w:rPr>
      </w:pPr>
    </w:p>
    <w:p w:rsidR="00567B93" w:rsidRDefault="00567B93" w:rsidP="00ED55FF">
      <w:pPr>
        <w:jc w:val="center"/>
        <w:rPr>
          <w:sz w:val="40"/>
          <w:szCs w:val="40"/>
        </w:rPr>
      </w:pPr>
    </w:p>
    <w:p w:rsidR="00567B93" w:rsidRDefault="00567B93" w:rsidP="00ED55FF">
      <w:pPr>
        <w:jc w:val="center"/>
        <w:rPr>
          <w:sz w:val="40"/>
          <w:szCs w:val="40"/>
        </w:rPr>
      </w:pPr>
    </w:p>
    <w:p w:rsidR="00567B93" w:rsidRDefault="00567B93" w:rsidP="00ED55FF">
      <w:pPr>
        <w:jc w:val="center"/>
        <w:rPr>
          <w:sz w:val="40"/>
          <w:szCs w:val="40"/>
        </w:rPr>
      </w:pPr>
    </w:p>
    <w:p w:rsidR="00567B93" w:rsidRDefault="00567B93" w:rsidP="00ED55FF">
      <w:pPr>
        <w:jc w:val="center"/>
        <w:rPr>
          <w:sz w:val="40"/>
          <w:szCs w:val="40"/>
        </w:rPr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4C553D" w:rsidRDefault="004C553D" w:rsidP="004C553D">
      <w:pPr>
        <w:autoSpaceDE w:val="0"/>
      </w:pPr>
    </w:p>
    <w:p w:rsidR="005F2B15" w:rsidRDefault="005F2B15" w:rsidP="004C553D">
      <w:pPr>
        <w:autoSpaceDE w:val="0"/>
      </w:pPr>
    </w:p>
    <w:p w:rsidR="004C553D" w:rsidRDefault="004C553D" w:rsidP="004C553D">
      <w:pPr>
        <w:autoSpaceDE w:val="0"/>
      </w:pPr>
    </w:p>
    <w:p w:rsidR="00ED55FF" w:rsidRDefault="00ED55FF" w:rsidP="00ED55FF"/>
    <w:p w:rsidR="00ED55FF" w:rsidRDefault="005F2B15" w:rsidP="00ED55FF">
      <w:pPr>
        <w:pStyle w:val="10"/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_RefHeading__113_1499198153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D55FF">
        <w:rPr>
          <w:rFonts w:ascii="Times New Roman" w:hAnsi="Times New Roman" w:cs="Times New Roman"/>
          <w:sz w:val="24"/>
          <w:szCs w:val="24"/>
        </w:rPr>
        <w:t>ЧАСТЬ III. ГРАДОСТРОИТЕЛЬНЫЕ РЕГЛАМЕНТЫ</w:t>
      </w:r>
    </w:p>
    <w:p w:rsidR="00ED55FF" w:rsidRDefault="00ED55FF" w:rsidP="00ED55FF">
      <w:pPr>
        <w:pStyle w:val="10"/>
        <w:spacing w:after="240"/>
        <w:jc w:val="both"/>
      </w:pPr>
      <w:bookmarkStart w:id="1" w:name="__RefHeading__115_1499198153"/>
      <w:bookmarkEnd w:id="1"/>
      <w:r>
        <w:rPr>
          <w:rFonts w:ascii="Times New Roman" w:hAnsi="Times New Roman" w:cs="Times New Roman"/>
          <w:sz w:val="24"/>
          <w:szCs w:val="24"/>
        </w:rPr>
        <w:t xml:space="preserve">Статья 44. Перечень территориальных зон выделенных на карте градостроительного зонирования территории. </w:t>
      </w:r>
    </w:p>
    <w:p w:rsidR="00ED55FF" w:rsidRDefault="00ED55FF" w:rsidP="00ED55FF">
      <w:pPr>
        <w:jc w:val="both"/>
      </w:pPr>
      <w:r>
        <w:t>На картах градостроительного зонирования  выделены следующие виды территориальных зон:</w:t>
      </w:r>
    </w:p>
    <w:p w:rsidR="00ED55FF" w:rsidRDefault="00ED55FF" w:rsidP="00ED55FF">
      <w:pPr>
        <w:jc w:val="both"/>
      </w:pPr>
    </w:p>
    <w:p w:rsidR="00ED55FF" w:rsidRDefault="00ED55FF" w:rsidP="00ED55FF">
      <w:pPr>
        <w:jc w:val="both"/>
      </w:pPr>
      <w:r>
        <w:t>Кодовые обозначения территориальных зон</w:t>
      </w:r>
    </w:p>
    <w:p w:rsidR="00ED55FF" w:rsidRDefault="00ED55FF" w:rsidP="00ED55FF">
      <w:pPr>
        <w:jc w:val="center"/>
      </w:pPr>
      <w:r>
        <w:t>Наименование территориальных зон</w:t>
      </w:r>
    </w:p>
    <w:p w:rsidR="00ED55FF" w:rsidRDefault="00ED55FF" w:rsidP="00ED55FF">
      <w:pPr>
        <w:jc w:val="both"/>
      </w:pPr>
    </w:p>
    <w:p w:rsidR="00ED55FF" w:rsidRDefault="00ED55FF" w:rsidP="00ED55FF">
      <w:pPr>
        <w:jc w:val="both"/>
      </w:pPr>
    </w:p>
    <w:p w:rsidR="00ED55FF" w:rsidRDefault="00ED55FF" w:rsidP="00ED55FF">
      <w:pPr>
        <w:jc w:val="center"/>
      </w:pPr>
      <w:r>
        <w:t>ЦЕНТРАЛЬНЫЕ ОБЩЕСТВЕННО -  ДЕЛОВЫЕ И КОММЕРЧЕСКИЕ ЗОНЫ</w:t>
      </w:r>
    </w:p>
    <w:p w:rsidR="00ED55FF" w:rsidRDefault="00ED55FF" w:rsidP="00ED55FF">
      <w:pPr>
        <w:jc w:val="both"/>
      </w:pPr>
    </w:p>
    <w:p w:rsidR="00ED55FF" w:rsidRDefault="00ED55FF" w:rsidP="00ED55FF">
      <w:pPr>
        <w:tabs>
          <w:tab w:val="left" w:pos="2160"/>
        </w:tabs>
        <w:jc w:val="both"/>
      </w:pPr>
      <w:proofErr w:type="gramStart"/>
      <w:r>
        <w:t>Ц</w:t>
      </w:r>
      <w:proofErr w:type="gramEnd"/>
      <w:r>
        <w:t xml:space="preserve"> – 1</w:t>
      </w:r>
      <w:r>
        <w:tab/>
        <w:t>Зона обслуживания и деловой активности местного  значения</w:t>
      </w:r>
    </w:p>
    <w:p w:rsidR="00ED55FF" w:rsidRDefault="00ED55FF" w:rsidP="00ED55FF">
      <w:pPr>
        <w:tabs>
          <w:tab w:val="left" w:pos="2160"/>
        </w:tabs>
        <w:jc w:val="both"/>
      </w:pPr>
    </w:p>
    <w:p w:rsidR="00ED55FF" w:rsidRDefault="00ED55FF" w:rsidP="00ED55FF">
      <w:pPr>
        <w:jc w:val="both"/>
      </w:pPr>
    </w:p>
    <w:p w:rsidR="00ED55FF" w:rsidRDefault="00ED55FF" w:rsidP="00ED55FF">
      <w:pPr>
        <w:jc w:val="center"/>
      </w:pPr>
      <w:r>
        <w:t xml:space="preserve">СПЕЦИАЛЬНЫЕ ОБСЛУЖИВАЮЩИЕ И ДЕЛОВЫЕ ЗОНЫ ДЛЯ ОБЪЕКТОВ </w:t>
      </w:r>
    </w:p>
    <w:p w:rsidR="00ED55FF" w:rsidRDefault="00ED55FF" w:rsidP="00ED55FF">
      <w:pPr>
        <w:jc w:val="center"/>
      </w:pPr>
      <w:r>
        <w:t>С БОЛЬШИМИ ЗЕМЕЛЬНЫМИ УЧАСТКАМИ</w:t>
      </w:r>
    </w:p>
    <w:p w:rsidR="00ED55FF" w:rsidRDefault="00ED55FF" w:rsidP="00ED55FF">
      <w:pPr>
        <w:jc w:val="both"/>
      </w:pPr>
    </w:p>
    <w:p w:rsidR="00ED55FF" w:rsidRDefault="00ED55FF" w:rsidP="00ED55FF">
      <w:pPr>
        <w:tabs>
          <w:tab w:val="left" w:pos="2160"/>
        </w:tabs>
        <w:jc w:val="both"/>
      </w:pPr>
      <w:r>
        <w:t>ЦС – 1</w:t>
      </w:r>
      <w:r>
        <w:tab/>
        <w:t>Зона  учреждений  здравоохранения</w:t>
      </w:r>
    </w:p>
    <w:p w:rsidR="00ED55FF" w:rsidRDefault="00ED55FF" w:rsidP="00ED55FF">
      <w:pPr>
        <w:tabs>
          <w:tab w:val="left" w:pos="2160"/>
        </w:tabs>
        <w:jc w:val="both"/>
      </w:pPr>
      <w:r>
        <w:t>ЦС – 2</w:t>
      </w:r>
      <w:r>
        <w:tab/>
        <w:t>Зона спортивных и спортивно – зрелищных сооружений</w:t>
      </w:r>
    </w:p>
    <w:p w:rsidR="00ED55FF" w:rsidRDefault="00ED55FF" w:rsidP="00ED55FF">
      <w:pPr>
        <w:tabs>
          <w:tab w:val="left" w:pos="2160"/>
        </w:tabs>
        <w:jc w:val="both"/>
      </w:pPr>
      <w:r>
        <w:t>ЦС – 3</w:t>
      </w:r>
      <w:r>
        <w:tab/>
        <w:t>Зона объектов религиозного назначения</w:t>
      </w:r>
    </w:p>
    <w:p w:rsidR="00ED55FF" w:rsidRDefault="00ED55FF" w:rsidP="00ED55FF">
      <w:pPr>
        <w:jc w:val="center"/>
      </w:pPr>
    </w:p>
    <w:p w:rsidR="00ED55FF" w:rsidRDefault="00ED55FF" w:rsidP="00ED55FF">
      <w:pPr>
        <w:jc w:val="center"/>
      </w:pPr>
      <w:r>
        <w:t>ЖИЛЫЕ ЗОНЫ</w:t>
      </w:r>
    </w:p>
    <w:p w:rsidR="00ED55FF" w:rsidRDefault="00ED55FF" w:rsidP="00ED55FF">
      <w:pPr>
        <w:jc w:val="both"/>
      </w:pPr>
    </w:p>
    <w:p w:rsidR="00ED55FF" w:rsidRDefault="00ED55FF" w:rsidP="00ED55FF">
      <w:pPr>
        <w:tabs>
          <w:tab w:val="left" w:pos="2160"/>
        </w:tabs>
        <w:jc w:val="both"/>
      </w:pPr>
      <w:proofErr w:type="gramStart"/>
      <w:r>
        <w:t>Ж</w:t>
      </w:r>
      <w:proofErr w:type="gramEnd"/>
      <w:r>
        <w:t xml:space="preserve"> – 1</w:t>
      </w:r>
      <w:r>
        <w:tab/>
        <w:t>Зона индивидуальной жилой застройки с земельными участками</w:t>
      </w:r>
    </w:p>
    <w:p w:rsidR="00ED55FF" w:rsidRDefault="00ED55FF" w:rsidP="00ED55FF">
      <w:pPr>
        <w:tabs>
          <w:tab w:val="left" w:pos="2160"/>
        </w:tabs>
        <w:jc w:val="both"/>
      </w:pPr>
      <w:proofErr w:type="gramStart"/>
      <w:r>
        <w:t>Ж</w:t>
      </w:r>
      <w:proofErr w:type="gramEnd"/>
      <w:r>
        <w:t xml:space="preserve"> – 2                          Зона малоэтажной смешанной жилой застройки</w:t>
      </w:r>
    </w:p>
    <w:p w:rsidR="00ED55FF" w:rsidRDefault="00ED55FF" w:rsidP="00ED55FF">
      <w:pPr>
        <w:tabs>
          <w:tab w:val="left" w:pos="2160"/>
        </w:tabs>
        <w:jc w:val="both"/>
      </w:pPr>
      <w:proofErr w:type="gramStart"/>
      <w:r>
        <w:t>Ж</w:t>
      </w:r>
      <w:proofErr w:type="gramEnd"/>
      <w:r>
        <w:t xml:space="preserve"> – 3</w:t>
      </w:r>
      <w:r>
        <w:tab/>
        <w:t>Зона развития жилой застройки</w:t>
      </w:r>
    </w:p>
    <w:p w:rsidR="00ED55FF" w:rsidRDefault="00ED55FF" w:rsidP="00ED55FF"/>
    <w:p w:rsidR="00ED55FF" w:rsidRDefault="00ED55FF" w:rsidP="00ED55FF">
      <w:pPr>
        <w:jc w:val="center"/>
      </w:pPr>
      <w:r>
        <w:t>ЗОНЫ СПЕЦИАЛЬНОГО НАЗНАЧЕНИЯ</w:t>
      </w:r>
    </w:p>
    <w:p w:rsidR="00ED55FF" w:rsidRDefault="00ED55FF" w:rsidP="00ED55FF">
      <w:pPr>
        <w:jc w:val="both"/>
      </w:pPr>
    </w:p>
    <w:p w:rsidR="00ED55FF" w:rsidRDefault="00ED55FF" w:rsidP="00ED55FF">
      <w:pPr>
        <w:tabs>
          <w:tab w:val="left" w:pos="2160"/>
        </w:tabs>
        <w:jc w:val="both"/>
      </w:pPr>
      <w:r>
        <w:t>СО – 1</w:t>
      </w:r>
      <w:r>
        <w:tab/>
        <w:t>Зона водозаборных сооружений</w:t>
      </w:r>
    </w:p>
    <w:p w:rsidR="00ED55FF" w:rsidRDefault="00ED55FF" w:rsidP="00ED55FF">
      <w:pPr>
        <w:tabs>
          <w:tab w:val="left" w:pos="2160"/>
        </w:tabs>
        <w:jc w:val="both"/>
      </w:pPr>
      <w:r>
        <w:t>СО – 2</w:t>
      </w:r>
      <w:r>
        <w:tab/>
        <w:t>Зона очистных  сооружений</w:t>
      </w:r>
    </w:p>
    <w:p w:rsidR="00ED55FF" w:rsidRDefault="00ED55FF" w:rsidP="00ED55FF">
      <w:pPr>
        <w:jc w:val="both"/>
      </w:pPr>
      <w:r>
        <w:t>СО – 3                        Зона кладбищ</w:t>
      </w:r>
    </w:p>
    <w:p w:rsidR="00ED55FF" w:rsidRDefault="00ED55FF" w:rsidP="00ED55FF">
      <w:pPr>
        <w:jc w:val="center"/>
      </w:pPr>
    </w:p>
    <w:p w:rsidR="00ED55FF" w:rsidRDefault="00ED55FF" w:rsidP="00ED55FF">
      <w:pPr>
        <w:jc w:val="center"/>
      </w:pPr>
      <w:r>
        <w:t>ПРОИЗВОДСТВЕННЫЕ И КОММУНАЛЬНЫЕ ЗОНЫ</w:t>
      </w:r>
    </w:p>
    <w:p w:rsidR="00ED55FF" w:rsidRDefault="00ED55FF" w:rsidP="00ED55FF">
      <w:pPr>
        <w:jc w:val="both"/>
      </w:pPr>
    </w:p>
    <w:p w:rsidR="00ED55FF" w:rsidRDefault="00ED55FF" w:rsidP="00ED55FF">
      <w:pPr>
        <w:tabs>
          <w:tab w:val="left" w:pos="2160"/>
        </w:tabs>
        <w:jc w:val="both"/>
      </w:pPr>
      <w:r>
        <w:t>ПК – 1</w:t>
      </w:r>
      <w:r>
        <w:tab/>
        <w:t>Зона производственно – коммунальных объектов IV класса вредности</w:t>
      </w:r>
    </w:p>
    <w:p w:rsidR="00ED55FF" w:rsidRDefault="00ED55FF" w:rsidP="00ED55FF">
      <w:pPr>
        <w:jc w:val="both"/>
      </w:pPr>
      <w:r>
        <w:t>ПК – 2                        Зона производственно – коммунальных объектов V класса вредности</w:t>
      </w:r>
    </w:p>
    <w:p w:rsidR="00ED55FF" w:rsidRDefault="00ED55FF" w:rsidP="00ED55FF">
      <w:pPr>
        <w:jc w:val="center"/>
      </w:pPr>
    </w:p>
    <w:p w:rsidR="00ED55FF" w:rsidRDefault="00ED55FF" w:rsidP="00ED55FF">
      <w:pPr>
        <w:jc w:val="center"/>
      </w:pPr>
      <w:r>
        <w:t>ПРИРОДНО-РЕКРЕАЦИОННЫЕ ЗОНЫ</w:t>
      </w:r>
    </w:p>
    <w:p w:rsidR="00ED55FF" w:rsidRDefault="00ED55FF" w:rsidP="00ED55FF">
      <w:pPr>
        <w:jc w:val="both"/>
      </w:pPr>
    </w:p>
    <w:p w:rsidR="00ED55FF" w:rsidRDefault="00ED55FF" w:rsidP="00ED55FF">
      <w:pPr>
        <w:tabs>
          <w:tab w:val="left" w:pos="2160"/>
        </w:tabs>
        <w:jc w:val="both"/>
      </w:pPr>
      <w:proofErr w:type="gramStart"/>
      <w:r>
        <w:t>Р</w:t>
      </w:r>
      <w:proofErr w:type="gramEnd"/>
      <w:r>
        <w:t xml:space="preserve"> – 1</w:t>
      </w:r>
      <w:r>
        <w:tab/>
        <w:t>Зона рекреационно – ландшафтных территорий</w:t>
      </w:r>
    </w:p>
    <w:p w:rsidR="00ED55FF" w:rsidRDefault="00ED55FF" w:rsidP="00ED55FF">
      <w:proofErr w:type="gramStart"/>
      <w:r>
        <w:t>Р</w:t>
      </w:r>
      <w:proofErr w:type="gramEnd"/>
      <w:r>
        <w:t xml:space="preserve"> –  2                           Зона санитарно-защитного озеленения</w:t>
      </w:r>
    </w:p>
    <w:p w:rsidR="00ED55FF" w:rsidRDefault="00ED55FF" w:rsidP="00ED55FF">
      <w:pPr>
        <w:jc w:val="center"/>
      </w:pPr>
    </w:p>
    <w:p w:rsidR="00ED55FF" w:rsidRDefault="00ED55FF" w:rsidP="00ED55FF">
      <w:r>
        <w:t xml:space="preserve">                                            СЕЛЬСКОХОЗЯЙСТВЕННЫЕ ЗОНЫ</w:t>
      </w:r>
    </w:p>
    <w:p w:rsidR="00ED55FF" w:rsidRDefault="00ED55FF" w:rsidP="00ED55FF">
      <w:pPr>
        <w:jc w:val="center"/>
      </w:pPr>
    </w:p>
    <w:p w:rsidR="00ED55FF" w:rsidRDefault="00ED55FF" w:rsidP="00ED55FF">
      <w:pPr>
        <w:tabs>
          <w:tab w:val="left" w:pos="2160"/>
        </w:tabs>
        <w:jc w:val="both"/>
      </w:pPr>
      <w:r>
        <w:t>СХ – 1                      Зона сельскохозяйственного использования</w:t>
      </w:r>
    </w:p>
    <w:p w:rsidR="00ED55FF" w:rsidRDefault="00ED55FF" w:rsidP="00ED55FF"/>
    <w:p w:rsidR="00660C3A" w:rsidRDefault="00660C3A" w:rsidP="00660C3A">
      <w:pPr>
        <w:pStyle w:val="10"/>
      </w:pPr>
      <w:bookmarkStart w:id="2" w:name="__RefHeading__117_1499198153"/>
      <w:bookmarkStart w:id="3" w:name="_Toc328643248"/>
      <w:bookmarkStart w:id="4" w:name="_Toc353805970"/>
      <w:bookmarkEnd w:id="2"/>
      <w:r w:rsidRPr="00F17E63">
        <w:lastRenderedPageBreak/>
        <w:t>Статья 44.1. Градостроительные регламенты. Центральные общественно – деловые и коммерческие зоны</w:t>
      </w:r>
      <w:bookmarkEnd w:id="3"/>
      <w:bookmarkEnd w:id="4"/>
    </w:p>
    <w:p w:rsidR="00660C3A" w:rsidRPr="002D661D" w:rsidRDefault="00660C3A" w:rsidP="00660C3A">
      <w:pPr>
        <w:ind w:firstLine="720"/>
        <w:jc w:val="both"/>
        <w:rPr>
          <w:b/>
        </w:rPr>
      </w:pPr>
      <w:proofErr w:type="gramStart"/>
      <w:r w:rsidRPr="002D661D">
        <w:rPr>
          <w:b/>
        </w:rPr>
        <w:t>Ц</w:t>
      </w:r>
      <w:proofErr w:type="gramEnd"/>
      <w:r w:rsidRPr="002D661D">
        <w:rPr>
          <w:b/>
        </w:rPr>
        <w:t xml:space="preserve"> – 1. Зона обслуживания и деловой активности административного центра </w:t>
      </w:r>
    </w:p>
    <w:p w:rsidR="00660C3A" w:rsidRPr="002D661D" w:rsidRDefault="00660C3A" w:rsidP="00660C3A">
      <w:pPr>
        <w:ind w:firstLine="720"/>
        <w:jc w:val="both"/>
      </w:pPr>
      <w:r w:rsidRPr="002D661D">
        <w:rPr>
          <w:b/>
        </w:rPr>
        <w:t>поселения</w:t>
      </w:r>
    </w:p>
    <w:p w:rsidR="00660C3A" w:rsidRPr="002D661D" w:rsidRDefault="00660C3A" w:rsidP="00660C3A">
      <w:pPr>
        <w:ind w:firstLine="720"/>
        <w:jc w:val="both"/>
      </w:pPr>
      <w:r w:rsidRPr="002D661D">
        <w:t>Зона центральных функций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080"/>
        <w:gridCol w:w="781"/>
        <w:gridCol w:w="4011"/>
        <w:gridCol w:w="3597"/>
      </w:tblGrid>
      <w:tr w:rsidR="00660C3A" w:rsidTr="004C553D">
        <w:trPr>
          <w:trHeight w:val="22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 w:rsidP="004C553D">
            <w:pPr>
              <w:jc w:val="center"/>
              <w:rPr>
                <w:sz w:val="20"/>
                <w:szCs w:val="20"/>
              </w:rPr>
            </w:pPr>
            <w:bookmarkStart w:id="5" w:name="_Toc328643249"/>
            <w:r>
              <w:rPr>
                <w:sz w:val="20"/>
                <w:szCs w:val="20"/>
              </w:rPr>
              <w:t>Зона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 w:rsidP="004C5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660C3A" w:rsidRDefault="00660C3A" w:rsidP="004C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разрешенного</w:t>
            </w:r>
          </w:p>
          <w:p w:rsidR="00660C3A" w:rsidRDefault="00660C3A" w:rsidP="004C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 w:rsidP="004C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60C3A" w:rsidRDefault="00660C3A" w:rsidP="004C553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 w:rsidP="004C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Разрешенное</w:t>
            </w:r>
          </w:p>
          <w:p w:rsidR="00660C3A" w:rsidRDefault="00660C3A" w:rsidP="004C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территории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 w:rsidP="004C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0C3A" w:rsidTr="004C553D">
        <w:trPr>
          <w:trHeight w:val="104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управление (3.8)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органов государственной власти, </w:t>
            </w:r>
            <w:proofErr w:type="spellStart"/>
            <w:r>
              <w:rPr>
                <w:color w:val="000000"/>
                <w:sz w:val="20"/>
                <w:szCs w:val="20"/>
              </w:rPr>
              <w:t>орагнов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Минимальный размер земельного участка -10 м </w:t>
            </w:r>
            <w:r w:rsidRPr="00A77768">
              <w:rPr>
                <w:sz w:val="20"/>
                <w:szCs w:val="20"/>
                <w:vertAlign w:val="superscript"/>
              </w:rPr>
              <w:t>2</w:t>
            </w:r>
            <w:r w:rsidRPr="00A77768">
              <w:rPr>
                <w:sz w:val="20"/>
                <w:szCs w:val="20"/>
              </w:rPr>
              <w:t xml:space="preserve"> на 1 рабочее место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Минимальные отступы от красных линий – 3 м.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Предельная высота зданий 12 метров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Максимальный процент застройки участка – 60%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Культурное развитие (3.6)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предназначенных  для 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A77768">
              <w:rPr>
                <w:sz w:val="20"/>
                <w:szCs w:val="20"/>
              </w:rPr>
              <w:t>–</w:t>
            </w:r>
            <w:r w:rsidRPr="00A77768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е менее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существующей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Линией застройки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</w:t>
            </w:r>
            <w:proofErr w:type="gramStart"/>
            <w:r w:rsidRPr="00A77768">
              <w:rPr>
                <w:sz w:val="20"/>
                <w:szCs w:val="20"/>
              </w:rPr>
              <w:t>в-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в соответствии с существующей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2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мин.площадь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земельного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участка- 200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  <w:p w:rsidR="00660C3A" w:rsidRPr="00A77768" w:rsidRDefault="00660C3A" w:rsidP="004C553D"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-70%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предназначенных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для  оказания  гражданам  социальной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помощи (службы  занятости  населения,  дома  престарелых, 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дома  ребенка,  детские  дома,  пункты  питания  </w:t>
            </w:r>
            <w:proofErr w:type="gramStart"/>
            <w:r>
              <w:rPr>
                <w:color w:val="000000"/>
                <w:sz w:val="20"/>
                <w:szCs w:val="20"/>
              </w:rPr>
              <w:t>малоимущих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граждан,  пункты  ночлега  для  бездомных  граждан,  службы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психологической  и  бесплатной  юридической  помощи,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социальные,  пенсионные  и  иные  службы,  в  которых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 прием  граждан  по  вопросам  оказания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социальной  помощи  и  назначения  </w:t>
            </w:r>
            <w:proofErr w:type="gramStart"/>
            <w:r>
              <w:rPr>
                <w:color w:val="000000"/>
                <w:sz w:val="20"/>
                <w:szCs w:val="20"/>
              </w:rPr>
              <w:t>социальных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или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пенсионных выплат);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размещения отделений почты и телеграфа;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размещения  общественных  некоммерческих  организаций: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благотворительных организаций, клубов по интересам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A77768">
              <w:rPr>
                <w:sz w:val="20"/>
                <w:szCs w:val="20"/>
              </w:rPr>
              <w:t>–</w:t>
            </w:r>
            <w:r w:rsidRPr="00A77768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е менее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существующей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Линией застройки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</w:t>
            </w:r>
            <w:proofErr w:type="gramStart"/>
            <w:r w:rsidRPr="00A77768">
              <w:rPr>
                <w:sz w:val="20"/>
                <w:szCs w:val="20"/>
              </w:rPr>
              <w:t>в-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в соответствии с существующей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4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мин.площадь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земельного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участка- 500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  <w:p w:rsidR="00660C3A" w:rsidRPr="00A77768" w:rsidRDefault="00660C3A" w:rsidP="004C553D"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Бытовое обслуживание (3.3.)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предназначенных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для  оказания  населению  или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организациям  бытовых  услуг (мастерские  мелкого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ремонта,  ателье,  бани,  парикмахерские,  прачечные,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химчистки, похоронные бюро)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A77768">
              <w:rPr>
                <w:sz w:val="20"/>
                <w:szCs w:val="20"/>
              </w:rPr>
              <w:t>–</w:t>
            </w:r>
            <w:r w:rsidRPr="00A77768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е менее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существующей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Линией застройки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</w:t>
            </w:r>
            <w:proofErr w:type="gramStart"/>
            <w:r w:rsidRPr="00A77768">
              <w:rPr>
                <w:sz w:val="20"/>
                <w:szCs w:val="20"/>
              </w:rPr>
              <w:t>в-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в соответствии с существующей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мин.площадь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участка- 300-500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77768">
              <w:rPr>
                <w:sz w:val="20"/>
                <w:szCs w:val="20"/>
              </w:rPr>
              <w:t xml:space="preserve"> 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-75%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питание (4.6)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целях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устройства  мест  общественного  питания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(рестораны, кафе, столовые, закусочные, бары)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A77768">
              <w:rPr>
                <w:sz w:val="20"/>
                <w:szCs w:val="20"/>
              </w:rPr>
              <w:t>–</w:t>
            </w:r>
            <w:r w:rsidRPr="00A77768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е менее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существующей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Линией застройки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</w:t>
            </w:r>
            <w:proofErr w:type="gramStart"/>
            <w:r w:rsidRPr="00A77768">
              <w:rPr>
                <w:sz w:val="20"/>
                <w:szCs w:val="20"/>
              </w:rPr>
              <w:t>в-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в соответствии с существующей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мин.площадь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земельного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участка- 500-2300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(3.1)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целях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обеспечения  физических  и  юридических  лиц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коммунальными  услугами,  в  частности:  поставки  воды,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тепла,  электричества,  газа,  предоставления  услуг  связи,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отвода  канализационных  стоков,  очистки  и  уборки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объектов  недвижимости (котельных,  водозаборов, 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очистных сооружений, насосных станций,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водопроводов,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линий  электропередач,  трансформаторных  подстанций,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газопроводов,  линий  связи,  телефонных  станций,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канализаций,  стоянок,  гаражей  и  мастерских 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обслуживания  уборочной  и  аварийной  техники,  а  также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зданий  или  помещений,  предназначенных  для  приема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физических  и  юридических  лиц  в  связи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предоставлением им коммунальных услуг)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>1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недопустимое размещение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</w:t>
            </w:r>
            <w:proofErr w:type="gramStart"/>
            <w:r w:rsidRPr="00A77768">
              <w:rPr>
                <w:sz w:val="20"/>
                <w:szCs w:val="20"/>
              </w:rPr>
              <w:t>в-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недопустимое размещение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</w:t>
            </w:r>
            <w:proofErr w:type="gramStart"/>
            <w:r w:rsidRPr="00A77768">
              <w:rPr>
                <w:sz w:val="20"/>
                <w:szCs w:val="20"/>
              </w:rPr>
              <w:t>ь-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A77768">
              <w:rPr>
                <w:sz w:val="20"/>
                <w:szCs w:val="20"/>
              </w:rPr>
              <w:t xml:space="preserve"> 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мин.площадь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участк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6. максимальный процент застройки в </w:t>
            </w:r>
            <w:r w:rsidRPr="00A77768">
              <w:rPr>
                <w:sz w:val="20"/>
                <w:szCs w:val="20"/>
              </w:rPr>
              <w:lastRenderedPageBreak/>
              <w:t>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 Не подлежит установлению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Бытовое обслуживание (3.3.)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предназначенных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для  оказания  населению  или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организациям  бытовых  услуг (мастерские  мелкого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ремонта,  ателье,  бани,  парикмахерские,  прачечные,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химчистки, похоронные бюро)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A77768">
              <w:rPr>
                <w:sz w:val="20"/>
                <w:szCs w:val="20"/>
              </w:rPr>
              <w:t>–</w:t>
            </w:r>
            <w:r w:rsidRPr="00A77768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е менее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существующей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Линией застройки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</w:t>
            </w:r>
            <w:proofErr w:type="gramStart"/>
            <w:r w:rsidRPr="00A77768">
              <w:rPr>
                <w:sz w:val="20"/>
                <w:szCs w:val="20"/>
              </w:rPr>
              <w:t>в-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в соответствии с существующей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мин.площадь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участка- 300-500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77768">
              <w:rPr>
                <w:sz w:val="20"/>
                <w:szCs w:val="20"/>
              </w:rPr>
              <w:t xml:space="preserve"> 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-75%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Магазины (4.4)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предназначенных  для  продажи  товаров, </w:t>
            </w:r>
            <w:proofErr w:type="gramStart"/>
            <w:r>
              <w:rPr>
                <w:color w:val="000000"/>
                <w:sz w:val="20"/>
                <w:szCs w:val="20"/>
              </w:rPr>
              <w:t>торговая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которых составляет до5000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A77768">
              <w:rPr>
                <w:sz w:val="20"/>
                <w:szCs w:val="20"/>
              </w:rPr>
              <w:t>–</w:t>
            </w:r>
            <w:r w:rsidRPr="00A77768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е менее 3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соответствиис</w:t>
            </w:r>
            <w:proofErr w:type="spell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застройки</w:t>
            </w:r>
            <w:r w:rsidRPr="00A77768">
              <w:rPr>
                <w:sz w:val="20"/>
                <w:szCs w:val="20"/>
              </w:rPr>
              <w:t xml:space="preserve"> 3. От красных проездо</w:t>
            </w:r>
            <w:proofErr w:type="gramStart"/>
            <w:r w:rsidRPr="00A77768">
              <w:rPr>
                <w:sz w:val="20"/>
                <w:szCs w:val="20"/>
              </w:rPr>
              <w:t>в-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в соответствии с существующей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участка- 5000кв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, из расчёта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участка на100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Торговой площади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 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-40%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 (3.4)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A77768">
              <w:rPr>
                <w:sz w:val="20"/>
                <w:szCs w:val="20"/>
              </w:rPr>
              <w:t>–</w:t>
            </w:r>
            <w:r w:rsidRPr="00A77768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е менее3м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проездов3м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2м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макс. площадь земельного участка- мин. площадь земельного участка- 2000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и1000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lastRenderedPageBreak/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на каждые100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посещений в смену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Аптеки, аптечные пункты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A77768">
              <w:rPr>
                <w:sz w:val="20"/>
                <w:szCs w:val="20"/>
              </w:rPr>
              <w:t>–</w:t>
            </w:r>
            <w:r w:rsidRPr="00A77768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е менее3м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</w:t>
            </w:r>
            <w:proofErr w:type="gramStart"/>
            <w:r w:rsidRPr="00A77768">
              <w:rPr>
                <w:sz w:val="20"/>
                <w:szCs w:val="20"/>
              </w:rPr>
              <w:t>0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1м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участка- 3000кв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, </w:t>
            </w: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-50%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(территории) общего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пользования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(12.0)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улично-дорожной  сети,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автомобильных  дорог  и  пешеходных  тротуаров 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границах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населенных  пунктов,  пешеходных  переходов,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набережных,  береговых  полос  водных  объектов  общего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пользования,  скверов,  бульваров,  площадей,  проездов,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малых архитектурных форм благоустройства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>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</w:t>
            </w:r>
            <w:proofErr w:type="gramStart"/>
            <w:r w:rsidRPr="00A77768">
              <w:rPr>
                <w:sz w:val="20"/>
                <w:szCs w:val="20"/>
              </w:rPr>
              <w:t>0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</w:t>
            </w:r>
            <w:proofErr w:type="gramStart"/>
            <w:r w:rsidRPr="00A77768">
              <w:rPr>
                <w:sz w:val="20"/>
                <w:szCs w:val="20"/>
              </w:rPr>
              <w:t>ь-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участк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 Не подлежит установлению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автотранспорта (4.9)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постоянных  или  временных  гаражей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несколькими  стояночными  местами,  стояно</w:t>
            </w:r>
            <w:proofErr w:type="gramStart"/>
            <w:r>
              <w:rPr>
                <w:color w:val="000000"/>
                <w:sz w:val="20"/>
                <w:szCs w:val="20"/>
              </w:rPr>
              <w:t>к(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парковок),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гаражей, в том числе многоярусных, не указанных в коде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>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</w:t>
            </w:r>
            <w:proofErr w:type="gramStart"/>
            <w:r w:rsidRPr="00A77768">
              <w:rPr>
                <w:sz w:val="20"/>
                <w:szCs w:val="20"/>
              </w:rPr>
              <w:t>0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этажность-3</w:t>
            </w:r>
            <w:r w:rsidRPr="00A77768">
              <w:rPr>
                <w:color w:val="000000"/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участка- 15-700 кв. 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100%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индивидуального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жилищного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строительства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(2.1)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Размещение  индивидуального  жилого  дома (дом, 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пригодный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для  постоянного  проживания,  высотой  не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выше трех надземных этажей);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выращивание  плодовых,  ягодных,  овощных,  бахчевых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  иных  декоративных  или  сельскохозяйственных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культур;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 индивидуальных  гаражей  и  подсобных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сооружени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>3м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участка- 300-1500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60%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- разрешен</w:t>
            </w:r>
            <w:r>
              <w:rPr>
                <w:color w:val="000000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Малоэтажна</w:t>
            </w:r>
            <w:r>
              <w:rPr>
                <w:color w:val="000000"/>
                <w:sz w:val="20"/>
                <w:szCs w:val="20"/>
              </w:rPr>
              <w:lastRenderedPageBreak/>
              <w:t>я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многоквартирная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жилая застройка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(2.1.1)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Размещение  </w:t>
            </w:r>
            <w:proofErr w:type="gramStart"/>
            <w:r>
              <w:rPr>
                <w:color w:val="000000"/>
                <w:sz w:val="20"/>
                <w:szCs w:val="20"/>
              </w:rPr>
              <w:t>малоэтажного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многоквартирного  жилого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 xml:space="preserve">дома,  (дом,  пригодный  для  постоянного  проживания, 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высотой до 3 этажей, включая </w:t>
            </w:r>
            <w:proofErr w:type="gramStart"/>
            <w:r>
              <w:rPr>
                <w:color w:val="000000"/>
                <w:sz w:val="20"/>
                <w:szCs w:val="20"/>
              </w:rPr>
              <w:t>мансардный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);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разведение  декоративных  и  плодовых  деревьев,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овощных  и  ягодных  культур;  размещение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индивидуальных  гаражей  и  иных  вспомогательных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сооружений;  обустройство  спортивных  и  детских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площадок,  площадок  отдыха;  размещение  объектов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обслуживания  жилой  застройки  во  </w:t>
            </w:r>
            <w:proofErr w:type="gramStart"/>
            <w:r>
              <w:rPr>
                <w:color w:val="000000"/>
                <w:sz w:val="20"/>
                <w:szCs w:val="20"/>
              </w:rPr>
              <w:t>встроенных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пристроенных  и  встроенно-пристроенных  </w:t>
            </w:r>
            <w:proofErr w:type="gramStart"/>
            <w:r>
              <w:rPr>
                <w:color w:val="000000"/>
                <w:sz w:val="20"/>
                <w:szCs w:val="20"/>
              </w:rPr>
              <w:t>помещениях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малоэтажного  многоквартирного  дома,  если  </w:t>
            </w: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 таких  помещений  в  </w:t>
            </w:r>
            <w:proofErr w:type="gramStart"/>
            <w:r>
              <w:rPr>
                <w:color w:val="000000"/>
                <w:sz w:val="20"/>
                <w:szCs w:val="20"/>
              </w:rPr>
              <w:t>малоэтажном</w:t>
            </w:r>
            <w:proofErr w:type="gramEnd"/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многоквартирном  </w:t>
            </w:r>
            <w:proofErr w:type="gramStart"/>
            <w:r>
              <w:rPr>
                <w:color w:val="000000"/>
                <w:sz w:val="20"/>
                <w:szCs w:val="20"/>
              </w:rPr>
              <w:t>доме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не  составляет  более 15%  общей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площади помещений дома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 xml:space="preserve">1. Минимальные отступы от границы земельного участка и (смежного) </w:t>
            </w:r>
            <w:r w:rsidRPr="00A77768">
              <w:rPr>
                <w:sz w:val="20"/>
                <w:szCs w:val="20"/>
              </w:rPr>
              <w:lastRenderedPageBreak/>
              <w:t>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>3м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0,5м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проездов-0,5м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участк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мин. площадь земельного участка - 1200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50%</w:t>
            </w: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(6.8)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связи,  радиовещания,  телевидения,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включая  воздушные  радиорелейные,  надземные  и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подземные  кабельные  линии  связи,  линии  радиофикации,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антенные  поля,  усилительные  пункты  на  кабельных  линиях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связи,  инфраструктуру  спутниковой  связи  и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телерадиовещания,  за  исключением  объектов  связи, 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размещение,  </w:t>
            </w:r>
            <w:proofErr w:type="gramStart"/>
            <w:r>
              <w:rPr>
                <w:color w:val="000000"/>
                <w:sz w:val="20"/>
                <w:szCs w:val="20"/>
              </w:rPr>
              <w:t>которых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предусмотрено  содержанием  вида</w:t>
            </w:r>
          </w:p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разрешенного использования с кодом 3.1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>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</w:t>
            </w:r>
            <w:proofErr w:type="gramStart"/>
            <w:r w:rsidRPr="00A77768">
              <w:rPr>
                <w:sz w:val="20"/>
                <w:szCs w:val="20"/>
              </w:rPr>
              <w:t>ь-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участк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не подлежит установлению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</w:tc>
      </w:tr>
      <w:tr w:rsidR="00660C3A" w:rsidTr="004C553D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Default="00660C3A" w:rsidP="004C55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Инженерно-технические объекты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A" w:rsidRDefault="00660C3A" w:rsidP="004C553D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Размеры  земельных  участков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определяются  в  соответствии 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нормативами 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градостроительного</w:t>
            </w:r>
            <w:proofErr w:type="gramEnd"/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проектирования, 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действующими</w:t>
            </w:r>
            <w:proofErr w:type="gramEnd"/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техническими  регламентами,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нормами  и  правилами  и  (или)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архитектурно-планировочным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заданием;</w:t>
            </w:r>
          </w:p>
        </w:tc>
      </w:tr>
    </w:tbl>
    <w:p w:rsidR="00660C3A" w:rsidRDefault="00660C3A" w:rsidP="00660C3A"/>
    <w:p w:rsidR="00660C3A" w:rsidRPr="00A77768" w:rsidRDefault="00660C3A" w:rsidP="00660C3A">
      <w:pPr>
        <w:pStyle w:val="10"/>
      </w:pPr>
      <w:bookmarkStart w:id="6" w:name="_Toc348508902"/>
      <w:bookmarkEnd w:id="5"/>
      <w:r w:rsidRPr="00A77768">
        <w:t>Статья 44.2. Градостроительные регламенты. Специальные обслуживающие и деловые зоны</w:t>
      </w:r>
      <w:bookmarkEnd w:id="6"/>
      <w:r w:rsidRPr="00A77768">
        <w:t xml:space="preserve"> </w:t>
      </w: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 xml:space="preserve">Специальные зоны выделены для обеспечения правовых условий осуществления различных видов деятельности, объединенных общим требованием: собственники земельных участков, расположенных в этих зонах, могут использовать недвижимость в соответствии с </w:t>
      </w:r>
      <w:r w:rsidRPr="00A77768">
        <w:rPr>
          <w:color w:val="000000"/>
        </w:rPr>
        <w:lastRenderedPageBreak/>
        <w:t>приведенным ниже списком после получения специальных согласований посредством публичных слушаний.</w:t>
      </w:r>
    </w:p>
    <w:p w:rsidR="00660C3A" w:rsidRPr="00A77768" w:rsidRDefault="00660C3A" w:rsidP="00660C3A">
      <w:pPr>
        <w:jc w:val="center"/>
        <w:rPr>
          <w:b/>
          <w:color w:val="000000"/>
        </w:rPr>
      </w:pPr>
    </w:p>
    <w:p w:rsidR="00660C3A" w:rsidRPr="00A77768" w:rsidRDefault="00660C3A" w:rsidP="00660C3A">
      <w:pPr>
        <w:jc w:val="center"/>
        <w:rPr>
          <w:b/>
          <w:color w:val="000000"/>
        </w:rPr>
      </w:pPr>
      <w:r w:rsidRPr="00A77768">
        <w:rPr>
          <w:b/>
          <w:color w:val="000000"/>
        </w:rPr>
        <w:t>ЦС – 1. Зона учреждений здравоохранения.</w:t>
      </w:r>
    </w:p>
    <w:p w:rsidR="00660C3A" w:rsidRPr="00A77768" w:rsidRDefault="00660C3A" w:rsidP="00660C3A">
      <w:pPr>
        <w:jc w:val="both"/>
        <w:rPr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2"/>
        <w:gridCol w:w="1080"/>
        <w:gridCol w:w="540"/>
        <w:gridCol w:w="3754"/>
        <w:gridCol w:w="4110"/>
      </w:tblGrid>
      <w:tr w:rsidR="00660C3A" w:rsidRPr="00A77768" w:rsidTr="004C553D">
        <w:tc>
          <w:tcPr>
            <w:tcW w:w="806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102" w:type="dxa"/>
            <w:gridSpan w:val="2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Виды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разрешенного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использования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540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4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Разрешенное использование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4110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c>
          <w:tcPr>
            <w:tcW w:w="806" w:type="dxa"/>
            <w:tcBorders>
              <w:bottom w:val="nil"/>
            </w:tcBorders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A77768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102" w:type="dxa"/>
            <w:gridSpan w:val="2"/>
            <w:tcBorders>
              <w:bottom w:val="nil"/>
            </w:tcBorders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540" w:type="dxa"/>
            <w:vMerge w:val="restart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Здравоохранение (3.4)</w:t>
            </w:r>
          </w:p>
        </w:tc>
        <w:tc>
          <w:tcPr>
            <w:tcW w:w="3754" w:type="dxa"/>
            <w:vMerge w:val="restart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4110" w:type="dxa"/>
            <w:vMerge w:val="restart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A77768">
              <w:rPr>
                <w:sz w:val="20"/>
                <w:szCs w:val="20"/>
              </w:rPr>
              <w:t>–</w:t>
            </w:r>
            <w:r w:rsidRPr="00A77768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е менее3м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проездов3м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2м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макс. площадь земельного участка- мин. площадь земельного участка- 2000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и1000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на каждые100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посещений в смену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RPr="00A77768" w:rsidTr="004C553D">
        <w:tc>
          <w:tcPr>
            <w:tcW w:w="828" w:type="dxa"/>
            <w:gridSpan w:val="2"/>
            <w:tcBorders>
              <w:top w:val="nil"/>
            </w:tcBorders>
          </w:tcPr>
          <w:p w:rsidR="00660C3A" w:rsidRPr="00A77768" w:rsidRDefault="00660C3A" w:rsidP="004C553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60C3A" w:rsidRPr="00A77768" w:rsidRDefault="00660C3A" w:rsidP="004C553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660C3A" w:rsidRPr="00A77768" w:rsidRDefault="00660C3A" w:rsidP="004C553D">
            <w:pPr>
              <w:jc w:val="center"/>
              <w:rPr>
                <w:color w:val="000000"/>
              </w:rPr>
            </w:pPr>
          </w:p>
        </w:tc>
        <w:tc>
          <w:tcPr>
            <w:tcW w:w="3754" w:type="dxa"/>
            <w:vMerge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60C3A" w:rsidRPr="00A77768" w:rsidRDefault="00660C3A" w:rsidP="00660C3A">
      <w:pPr>
        <w:jc w:val="center"/>
        <w:rPr>
          <w:b/>
          <w:color w:val="000000"/>
        </w:rPr>
      </w:pPr>
    </w:p>
    <w:p w:rsidR="00660C3A" w:rsidRPr="00A77768" w:rsidRDefault="00660C3A" w:rsidP="00660C3A">
      <w:pPr>
        <w:jc w:val="center"/>
        <w:rPr>
          <w:b/>
          <w:color w:val="000000"/>
        </w:rPr>
      </w:pPr>
      <w:r w:rsidRPr="00A77768">
        <w:rPr>
          <w:b/>
          <w:color w:val="000000"/>
        </w:rPr>
        <w:t>ЦС – 2. Зона спортивных и спортивно-зрелищных сооружений.</w:t>
      </w:r>
    </w:p>
    <w:p w:rsidR="00660C3A" w:rsidRPr="00A77768" w:rsidRDefault="00660C3A" w:rsidP="00660C3A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479"/>
        <w:gridCol w:w="744"/>
        <w:gridCol w:w="3372"/>
        <w:gridCol w:w="3753"/>
      </w:tblGrid>
      <w:tr w:rsidR="00660C3A" w:rsidRPr="00A77768" w:rsidTr="004C553D">
        <w:tc>
          <w:tcPr>
            <w:tcW w:w="80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47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разрешен-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ного</w:t>
            </w:r>
            <w:proofErr w:type="spell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использования</w:t>
            </w:r>
          </w:p>
        </w:tc>
        <w:tc>
          <w:tcPr>
            <w:tcW w:w="535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2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Разрешенное использование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c>
          <w:tcPr>
            <w:tcW w:w="807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ЦС-2</w:t>
            </w:r>
          </w:p>
        </w:tc>
        <w:tc>
          <w:tcPr>
            <w:tcW w:w="1479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53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Спорт (5.1)</w:t>
            </w:r>
          </w:p>
        </w:tc>
        <w:tc>
          <w:tcPr>
            <w:tcW w:w="352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–0м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3. От красных проездов </w:t>
            </w:r>
            <w:r w:rsidRPr="00A77768">
              <w:rPr>
                <w:color w:val="000000"/>
                <w:sz w:val="20"/>
                <w:szCs w:val="20"/>
              </w:rPr>
              <w:t>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</w:t>
            </w:r>
            <w:proofErr w:type="gramStart"/>
            <w:r w:rsidRPr="00A77768">
              <w:rPr>
                <w:sz w:val="20"/>
                <w:szCs w:val="20"/>
              </w:rPr>
              <w:t>ь-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 участка- мин. площадь земельного участка- 500-1300 кв. м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</w:tbl>
    <w:p w:rsidR="00660C3A" w:rsidRPr="00A77768" w:rsidRDefault="00660C3A" w:rsidP="00660C3A">
      <w:pPr>
        <w:jc w:val="center"/>
        <w:rPr>
          <w:b/>
          <w:color w:val="000000"/>
        </w:rPr>
      </w:pPr>
    </w:p>
    <w:p w:rsidR="00660C3A" w:rsidRPr="00A77768" w:rsidRDefault="00660C3A" w:rsidP="00660C3A">
      <w:pPr>
        <w:jc w:val="center"/>
        <w:rPr>
          <w:b/>
          <w:color w:val="000000"/>
        </w:rPr>
      </w:pPr>
      <w:r w:rsidRPr="00A77768">
        <w:rPr>
          <w:b/>
          <w:color w:val="000000"/>
        </w:rPr>
        <w:t>ЦС – 3. Зона объектов религиозного назначения.</w:t>
      </w:r>
    </w:p>
    <w:p w:rsidR="00660C3A" w:rsidRPr="00A77768" w:rsidRDefault="00660C3A" w:rsidP="00660C3A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479"/>
        <w:gridCol w:w="533"/>
        <w:gridCol w:w="3461"/>
        <w:gridCol w:w="3868"/>
      </w:tblGrid>
      <w:tr w:rsidR="00660C3A" w:rsidRPr="00A77768" w:rsidTr="004C553D">
        <w:tc>
          <w:tcPr>
            <w:tcW w:w="80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47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разрешен-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ного</w:t>
            </w:r>
            <w:proofErr w:type="spell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использования</w:t>
            </w:r>
          </w:p>
        </w:tc>
        <w:tc>
          <w:tcPr>
            <w:tcW w:w="535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2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Разрешенное использование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c>
          <w:tcPr>
            <w:tcW w:w="80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ЦС-3</w:t>
            </w:r>
          </w:p>
        </w:tc>
        <w:tc>
          <w:tcPr>
            <w:tcW w:w="147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разрешенный</w:t>
            </w:r>
          </w:p>
        </w:tc>
        <w:tc>
          <w:tcPr>
            <w:tcW w:w="535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 xml:space="preserve">Объекты, связанные с отправлением культа, объекты, сопутствующие отправлению культа, гостиницы,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дома приезжих, жилые дома священнослужителей и обслуживающего персонала, аптеки, киоски, временные павильоны розничной торговли, хозяйственные корпуса, общественные туалеты, парковки.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Объекты инженерной инфраструктуры (котельные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рансформаторные подстанции, центральные тепловые пункты,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газорасределительные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пункты, АТС, и другие подобные объекты), согласно норм проектирования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0C3A" w:rsidRPr="00A77768" w:rsidRDefault="00660C3A" w:rsidP="004C553D">
            <w:pPr>
              <w:ind w:firstLine="545"/>
              <w:rPr>
                <w:sz w:val="20"/>
                <w:szCs w:val="20"/>
              </w:rPr>
            </w:pPr>
            <w:r w:rsidRPr="00A77768">
              <w:rPr>
                <w:rFonts w:ascii="Arial" w:hAnsi="Arial"/>
                <w:sz w:val="20"/>
                <w:szCs w:val="20"/>
              </w:rPr>
              <w:lastRenderedPageBreak/>
              <w:t>2</w:t>
            </w:r>
            <w:r w:rsidRPr="00A77768">
              <w:rPr>
                <w:sz w:val="20"/>
                <w:szCs w:val="20"/>
              </w:rPr>
              <w:t xml:space="preserve">) предельные (минимальные и (или) максимальные) размеры земельных участков, в том числе их площадь: </w:t>
            </w:r>
          </w:p>
          <w:p w:rsidR="00660C3A" w:rsidRPr="00A77768" w:rsidRDefault="00660C3A" w:rsidP="00660C3A">
            <w:pPr>
              <w:numPr>
                <w:ilvl w:val="0"/>
                <w:numId w:val="38"/>
              </w:numPr>
              <w:tabs>
                <w:tab w:val="clear" w:pos="284"/>
                <w:tab w:val="num" w:pos="432"/>
              </w:tabs>
              <w:suppressAutoHyphens/>
              <w:ind w:firstLine="545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а) минимальная площадь земельного участка - 500 кв. метров;</w:t>
            </w:r>
          </w:p>
          <w:p w:rsidR="00660C3A" w:rsidRPr="00A77768" w:rsidRDefault="00660C3A" w:rsidP="00660C3A">
            <w:pPr>
              <w:numPr>
                <w:ilvl w:val="0"/>
                <w:numId w:val="38"/>
              </w:numPr>
              <w:tabs>
                <w:tab w:val="clear" w:pos="284"/>
                <w:tab w:val="num" w:pos="432"/>
              </w:tabs>
              <w:suppressAutoHyphens/>
              <w:ind w:firstLine="545"/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б) максимальная площадь земельного участка - 10000 кв. метров;</w:t>
            </w:r>
          </w:p>
          <w:p w:rsidR="00660C3A" w:rsidRPr="00A77768" w:rsidRDefault="00660C3A" w:rsidP="00660C3A">
            <w:pPr>
              <w:numPr>
                <w:ilvl w:val="0"/>
                <w:numId w:val="38"/>
              </w:numPr>
              <w:tabs>
                <w:tab w:val="clear" w:pos="284"/>
                <w:tab w:val="num" w:pos="432"/>
              </w:tabs>
              <w:suppressAutoHyphens/>
              <w:ind w:firstLine="545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в) минимальная ширина вдоль фронта улицы – 10 метров.</w:t>
            </w:r>
          </w:p>
          <w:p w:rsidR="00660C3A" w:rsidRPr="00A77768" w:rsidRDefault="00660C3A" w:rsidP="004C553D">
            <w:pPr>
              <w:ind w:left="545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3) предельное количество этажей – 9 </w:t>
            </w:r>
            <w:proofErr w:type="spellStart"/>
            <w:proofErr w:type="gramStart"/>
            <w:r w:rsidRPr="00A7776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A77768">
              <w:rPr>
                <w:sz w:val="20"/>
                <w:szCs w:val="20"/>
              </w:rPr>
              <w:t>;</w:t>
            </w:r>
          </w:p>
          <w:p w:rsidR="00660C3A" w:rsidRPr="00A77768" w:rsidRDefault="00660C3A" w:rsidP="004C553D">
            <w:pPr>
              <w:ind w:firstLine="559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60C3A" w:rsidRPr="00A77768" w:rsidRDefault="00660C3A" w:rsidP="004C553D">
            <w:pPr>
              <w:ind w:firstLine="559"/>
            </w:pP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</w:t>
            </w:r>
            <w:r w:rsidRPr="00A77768">
              <w:rPr>
                <w:color w:val="0000FF"/>
                <w:sz w:val="20"/>
                <w:szCs w:val="20"/>
              </w:rPr>
              <w:t xml:space="preserve"> </w:t>
            </w:r>
            <w:r w:rsidRPr="00A77768">
              <w:rPr>
                <w:color w:val="000000"/>
                <w:sz w:val="20"/>
                <w:szCs w:val="20"/>
              </w:rPr>
              <w:t>60%.</w:t>
            </w:r>
          </w:p>
          <w:p w:rsidR="00660C3A" w:rsidRPr="00A77768" w:rsidRDefault="00660C3A" w:rsidP="004C553D">
            <w:pPr>
              <w:ind w:firstLine="567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6</w:t>
            </w:r>
            <w:r w:rsidRPr="00A77768">
              <w:rPr>
                <w:sz w:val="20"/>
                <w:szCs w:val="20"/>
              </w:rPr>
              <w:t>) минимальные размеры озелененной территории земельных участков - в соответствии с частью 4 статьи 28;</w:t>
            </w:r>
          </w:p>
          <w:p w:rsidR="00660C3A" w:rsidRPr="00A77768" w:rsidRDefault="00660C3A" w:rsidP="004C553D">
            <w:pPr>
              <w:ind w:firstLine="559"/>
            </w:pPr>
            <w:r w:rsidRPr="00A77768">
              <w:rPr>
                <w:sz w:val="20"/>
                <w:szCs w:val="20"/>
              </w:rPr>
              <w:t xml:space="preserve">7) минимальное количество </w:t>
            </w:r>
            <w:proofErr w:type="spellStart"/>
            <w:r w:rsidRPr="00A77768">
              <w:rPr>
                <w:sz w:val="20"/>
                <w:szCs w:val="20"/>
              </w:rPr>
              <w:t>машино</w:t>
            </w:r>
            <w:proofErr w:type="spellEnd"/>
            <w:r w:rsidRPr="00A77768">
              <w:rPr>
                <w:sz w:val="20"/>
                <w:szCs w:val="20"/>
              </w:rPr>
              <w:t>-мест для хранения индивидуального автотранспорта на территории земельных участков - в соответствии с частью 8 статьи 28.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60C3A" w:rsidRPr="00A77768" w:rsidRDefault="00660C3A" w:rsidP="00660C3A">
      <w:pPr>
        <w:jc w:val="center"/>
        <w:rPr>
          <w:b/>
          <w:color w:val="000000"/>
        </w:rPr>
      </w:pPr>
    </w:p>
    <w:p w:rsidR="00660C3A" w:rsidRPr="00A77768" w:rsidRDefault="00660C3A" w:rsidP="00660C3A">
      <w:pPr>
        <w:pStyle w:val="10"/>
      </w:pPr>
      <w:bookmarkStart w:id="7" w:name="_Toc328643250"/>
      <w:bookmarkStart w:id="8" w:name="_Toc353805972"/>
      <w:r w:rsidRPr="00A77768">
        <w:t>Статья 44.3. Градостроительные регламенты. Жилые зоны</w:t>
      </w:r>
      <w:bookmarkEnd w:id="7"/>
      <w:bookmarkEnd w:id="8"/>
    </w:p>
    <w:p w:rsidR="00660C3A" w:rsidRPr="00A77768" w:rsidRDefault="00660C3A" w:rsidP="00660C3A">
      <w:pPr>
        <w:ind w:firstLine="720"/>
        <w:rPr>
          <w:b/>
          <w:color w:val="000000"/>
        </w:rPr>
      </w:pPr>
      <w:proofErr w:type="gramStart"/>
      <w:r w:rsidRPr="00A77768">
        <w:rPr>
          <w:b/>
          <w:color w:val="000000"/>
        </w:rPr>
        <w:t>Ж</w:t>
      </w:r>
      <w:proofErr w:type="gramEnd"/>
      <w:r w:rsidRPr="00A77768">
        <w:rPr>
          <w:b/>
          <w:color w:val="000000"/>
        </w:rPr>
        <w:t xml:space="preserve"> – 1. Зона застройки индивидуальными жилыми домами </w:t>
      </w: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>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3-х этажей предназначенных для проживания одной семьи с минимально разрешенным набором услуг местного значения.</w:t>
      </w:r>
    </w:p>
    <w:p w:rsidR="00660C3A" w:rsidRPr="00A77768" w:rsidRDefault="00660C3A" w:rsidP="00660C3A">
      <w:pPr>
        <w:ind w:firstLine="720"/>
        <w:jc w:val="both"/>
        <w:rPr>
          <w:color w:val="000000"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62"/>
        <w:gridCol w:w="13"/>
        <w:gridCol w:w="1306"/>
        <w:gridCol w:w="13"/>
        <w:gridCol w:w="3983"/>
        <w:gridCol w:w="13"/>
        <w:gridCol w:w="3220"/>
        <w:gridCol w:w="13"/>
      </w:tblGrid>
      <w:tr w:rsidR="00660C3A" w:rsidRPr="00A77768" w:rsidTr="004C553D">
        <w:trPr>
          <w:gridAfter w:val="1"/>
          <w:wAfter w:w="13" w:type="dxa"/>
          <w:tblHeader/>
        </w:trPr>
        <w:tc>
          <w:tcPr>
            <w:tcW w:w="675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262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разрешенного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использования</w:t>
            </w:r>
          </w:p>
        </w:tc>
        <w:tc>
          <w:tcPr>
            <w:tcW w:w="1319" w:type="dxa"/>
            <w:gridSpan w:val="2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96" w:type="dxa"/>
            <w:gridSpan w:val="2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Разрешенное использование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3233" w:type="dxa"/>
            <w:gridSpan w:val="2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rPr>
          <w:gridAfter w:val="1"/>
          <w:wAfter w:w="13" w:type="dxa"/>
        </w:trPr>
        <w:tc>
          <w:tcPr>
            <w:tcW w:w="675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Для индивидуального жилищного строительства (2.1)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 xml:space="preserve">Размещение  индивидуального  жилого  дома (дом, 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>пригодный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 для  постоянного  проживания,  высотой  не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выше трех надземных этажей);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выращивание  плодовых,  ягодных,  овощных,  бахчевых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или  иных  декоративных  или  сельскохозяйственных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культур;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индивидуальных  гаражей  и  подсобных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сооружений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включая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мансардный</w:t>
            </w:r>
            <w:proofErr w:type="gram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 участка- мин. площадь земельного участка- 300-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1500м2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RPr="00A77768" w:rsidTr="004C553D">
        <w:trPr>
          <w:gridAfter w:val="1"/>
          <w:wAfter w:w="13" w:type="dxa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Ж-1</w:t>
            </w:r>
          </w:p>
        </w:tc>
        <w:tc>
          <w:tcPr>
            <w:tcW w:w="126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Магазины (4.4)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предназначенных  для  продажи  товаров,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торговая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площадь которых составляет до 100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 Не менее 3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2. От красных линий – в соответствии </w:t>
            </w:r>
            <w:proofErr w:type="gramStart"/>
            <w:r w:rsidRPr="00A77768">
              <w:rPr>
                <w:sz w:val="20"/>
                <w:szCs w:val="20"/>
              </w:rPr>
              <w:t>с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</w:t>
            </w:r>
            <w:proofErr w:type="gramStart"/>
            <w:r w:rsidRPr="00A77768">
              <w:rPr>
                <w:sz w:val="20"/>
                <w:szCs w:val="20"/>
              </w:rPr>
              <w:t>в-</w:t>
            </w:r>
            <w:proofErr w:type="gramEnd"/>
            <w:r w:rsidRPr="00A77768">
              <w:rPr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этажность-3</w:t>
            </w:r>
          </w:p>
          <w:p w:rsidR="00660C3A" w:rsidRPr="00A77768" w:rsidRDefault="00660C3A" w:rsidP="004C553D">
            <w:pPr>
              <w:jc w:val="center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5. Предельные размеры земельных 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 макс. площадь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участка- 100кв. м</w:t>
            </w:r>
          </w:p>
          <w:p w:rsidR="00660C3A" w:rsidRPr="00A77768" w:rsidRDefault="00660C3A" w:rsidP="004C553D">
            <w:pPr>
              <w:ind w:firstLine="545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участка,% - 40</w:t>
            </w:r>
          </w:p>
        </w:tc>
      </w:tr>
      <w:tr w:rsidR="00660C3A" w:rsidRPr="00A77768" w:rsidTr="004C553D">
        <w:trPr>
          <w:gridAfter w:val="1"/>
          <w:wAfter w:w="13" w:type="dxa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Бытовое обслуживание (3.3.)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>предназначенных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 для  оказания  населению  или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>организациям  бытовых  услуг (мастерские  мелкого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ремонта,  ателье,  бани,  парикмахерские,  прачечные,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химчистки, похоронные бюро)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 Не менее 3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2. От красных линий – в соответствии </w:t>
            </w:r>
            <w:proofErr w:type="gramStart"/>
            <w:r w:rsidRPr="00A77768">
              <w:rPr>
                <w:sz w:val="20"/>
                <w:szCs w:val="20"/>
              </w:rPr>
              <w:t>с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</w:t>
            </w:r>
            <w:proofErr w:type="gramStart"/>
            <w:r w:rsidRPr="00A77768">
              <w:rPr>
                <w:sz w:val="20"/>
                <w:szCs w:val="20"/>
              </w:rPr>
              <w:t>в-</w:t>
            </w:r>
            <w:proofErr w:type="gramEnd"/>
            <w:r w:rsidRPr="00A77768">
              <w:rPr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этажность-3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5. Предельные размеры земельных 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 макс. площадь земельного</w:t>
            </w:r>
          </w:p>
          <w:p w:rsidR="00660C3A" w:rsidRPr="00A77768" w:rsidRDefault="00660C3A" w:rsidP="004C553D">
            <w:pPr>
              <w:ind w:firstLine="545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участка- 300-500кв. м</w:t>
            </w:r>
          </w:p>
          <w:p w:rsidR="00660C3A" w:rsidRPr="00A77768" w:rsidRDefault="00660C3A" w:rsidP="004C553D">
            <w:pPr>
              <w:ind w:firstLine="545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участка,% - 75</w:t>
            </w:r>
          </w:p>
        </w:tc>
      </w:tr>
      <w:tr w:rsidR="00660C3A" w:rsidRPr="00A77768" w:rsidTr="004C553D">
        <w:trPr>
          <w:gridAfter w:val="1"/>
          <w:wAfter w:w="13" w:type="dxa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 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размещения отделений почты и телеграфа; 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 Не менее 3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2. От красных линий – в соответствии </w:t>
            </w:r>
            <w:proofErr w:type="gramStart"/>
            <w:r w:rsidRPr="00A77768">
              <w:rPr>
                <w:sz w:val="20"/>
                <w:szCs w:val="20"/>
              </w:rPr>
              <w:t>с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</w:t>
            </w:r>
            <w:proofErr w:type="gramStart"/>
            <w:r w:rsidRPr="00A77768">
              <w:rPr>
                <w:sz w:val="20"/>
                <w:szCs w:val="20"/>
              </w:rPr>
              <w:t>в-</w:t>
            </w:r>
            <w:proofErr w:type="gramEnd"/>
            <w:r w:rsidRPr="00A77768">
              <w:rPr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этажность-4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5. Предельные размеры земельных 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 макс. площадь земельного</w:t>
            </w:r>
          </w:p>
          <w:p w:rsidR="00660C3A" w:rsidRPr="00A77768" w:rsidRDefault="00660C3A" w:rsidP="004C553D">
            <w:pPr>
              <w:ind w:firstLine="545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участка- 300-500кв. м</w:t>
            </w:r>
          </w:p>
          <w:p w:rsidR="00660C3A" w:rsidRPr="00A77768" w:rsidRDefault="00660C3A" w:rsidP="004C553D">
            <w:pPr>
              <w:ind w:firstLine="545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6. максимальный процент </w:t>
            </w:r>
            <w:r w:rsidRPr="00A77768">
              <w:rPr>
                <w:sz w:val="20"/>
                <w:szCs w:val="20"/>
              </w:rPr>
              <w:lastRenderedPageBreak/>
              <w:t>застройки в границах земельного участка,% - 60</w:t>
            </w:r>
          </w:p>
        </w:tc>
      </w:tr>
      <w:tr w:rsidR="00660C3A" w:rsidRPr="00A77768" w:rsidTr="004C553D">
        <w:trPr>
          <w:gridAfter w:val="1"/>
          <w:wAfter w:w="13" w:type="dxa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Ж-1</w:t>
            </w:r>
          </w:p>
        </w:tc>
        <w:tc>
          <w:tcPr>
            <w:tcW w:w="126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Обслуживание автотранспорта (4.9)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постоянных  или  временных  гаражей 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несколькими  стояночными  местами,  стояно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к(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парковок),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гаражей, в том числе многоярусных, не указанных в коде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ind w:firstLine="33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 0</w:t>
            </w:r>
          </w:p>
          <w:p w:rsidR="00660C3A" w:rsidRPr="00A77768" w:rsidRDefault="00660C3A" w:rsidP="004C553D">
            <w:pPr>
              <w:ind w:firstLine="33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–0</w:t>
            </w:r>
          </w:p>
          <w:p w:rsidR="00660C3A" w:rsidRPr="00A77768" w:rsidRDefault="00660C3A" w:rsidP="004C553D">
            <w:pPr>
              <w:ind w:firstLine="33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проездов- 0</w:t>
            </w:r>
          </w:p>
          <w:p w:rsidR="00660C3A" w:rsidRPr="00A77768" w:rsidRDefault="00660C3A" w:rsidP="004C553D">
            <w:pPr>
              <w:ind w:firstLine="33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этажность-0</w:t>
            </w:r>
          </w:p>
          <w:p w:rsidR="00660C3A" w:rsidRPr="00A77768" w:rsidRDefault="00660C3A" w:rsidP="004C553D">
            <w:pPr>
              <w:ind w:firstLine="33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5. Предельные размеры </w:t>
            </w:r>
            <w:proofErr w:type="gramStart"/>
            <w:r w:rsidRPr="00A77768">
              <w:rPr>
                <w:sz w:val="20"/>
                <w:szCs w:val="20"/>
              </w:rPr>
              <w:t>земельных</w:t>
            </w:r>
            <w:proofErr w:type="gramEnd"/>
          </w:p>
        </w:tc>
      </w:tr>
      <w:tr w:rsidR="00660C3A" w:rsidRPr="00A77768" w:rsidTr="004C553D">
        <w:trPr>
          <w:gridAfter w:val="1"/>
          <w:wAfter w:w="13" w:type="dxa"/>
          <w:trHeight w:val="1428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ind w:firstLine="33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 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 макс. площадь земельного</w:t>
            </w:r>
          </w:p>
          <w:p w:rsidR="00660C3A" w:rsidRPr="00A77768" w:rsidRDefault="00660C3A" w:rsidP="004C553D">
            <w:pPr>
              <w:ind w:firstLine="33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участка- 15-700 кв. м 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6.максимальный процент застройки в границах земельного участка, % - 100</w:t>
            </w:r>
          </w:p>
        </w:tc>
      </w:tr>
      <w:tr w:rsidR="00660C3A" w:rsidRPr="00A77768" w:rsidTr="004C553D">
        <w:trPr>
          <w:gridAfter w:val="1"/>
          <w:wAfter w:w="13" w:type="dxa"/>
          <w:trHeight w:val="1788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Ведение огородничества (13.1)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Осуществление  деятельности,  связанной  с выращиванием  ягодных,  овощных,  бахчевых  или  иных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сельскохозяйственных  культур  и  картофеля; размещение  некапитального  жилого  строения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хозяйственных  строений  и  сооружений,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>предназначенных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 для  хранения  сельскохозяйственных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орудий  труда  и 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выращенной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 сельскохозяйственной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продукции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 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проездов- 3м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этажность-2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5. Предельные размеры земельных 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 макс. площадь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участка- 300-500кв. м</w:t>
            </w:r>
          </w:p>
          <w:p w:rsidR="00660C3A" w:rsidRPr="00A77768" w:rsidRDefault="00660C3A" w:rsidP="004C553D">
            <w:pPr>
              <w:ind w:firstLine="33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участка,% - 30</w:t>
            </w:r>
          </w:p>
        </w:tc>
      </w:tr>
      <w:tr w:rsidR="00660C3A" w:rsidRPr="00A77768" w:rsidTr="004C553D">
        <w:trPr>
          <w:gridAfter w:val="1"/>
          <w:wAfter w:w="13" w:type="dxa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Ведение садоводства (13.2)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Осуществление  деятельности,  связанной  с выращиванием  плодовых,  ягодных,  овощных,  бахчевых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или иных сельскохозяйственных культур и картофеля;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садового  дома,  предназначенного 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отдыха и не подлежащего разделу на квартиры;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 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проездов- 3м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этажность-2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5. Предельные размеры земельных 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 макс. площадь земельного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участка- 300-500кв. м</w:t>
            </w:r>
          </w:p>
          <w:p w:rsidR="00660C3A" w:rsidRPr="00A77768" w:rsidRDefault="00660C3A" w:rsidP="004C553D">
            <w:pPr>
              <w:ind w:firstLine="545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участка,% - 30</w:t>
            </w:r>
          </w:p>
        </w:tc>
      </w:tr>
      <w:tr w:rsidR="00660C3A" w:rsidRPr="00A77768" w:rsidTr="004C553D">
        <w:trPr>
          <w:gridAfter w:val="1"/>
          <w:wAfter w:w="13" w:type="dxa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Гидротехнические сооружения (11.3)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судопропускных сооружений,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рыбозащитных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Размеры  земельных  участков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определяются  в  соответствии  </w:t>
            </w:r>
            <w:proofErr w:type="gramStart"/>
            <w:r w:rsidRPr="00A77768">
              <w:rPr>
                <w:sz w:val="20"/>
                <w:szCs w:val="20"/>
              </w:rPr>
              <w:t>с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нормативами  </w:t>
            </w:r>
            <w:proofErr w:type="gramStart"/>
            <w:r w:rsidRPr="00A77768">
              <w:rPr>
                <w:sz w:val="20"/>
                <w:szCs w:val="20"/>
              </w:rPr>
              <w:t>градостроительного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проектирования,  </w:t>
            </w:r>
            <w:proofErr w:type="gramStart"/>
            <w:r w:rsidRPr="00A77768">
              <w:rPr>
                <w:sz w:val="20"/>
                <w:szCs w:val="20"/>
              </w:rPr>
              <w:t>действующими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техническими  регламентами,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нормами  и  правилами  и  (или)</w:t>
            </w:r>
          </w:p>
          <w:p w:rsidR="00660C3A" w:rsidRPr="00A77768" w:rsidRDefault="00660C3A" w:rsidP="004C553D">
            <w:pPr>
              <w:ind w:firstLine="545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архитектурно-планировочным заданием;</w:t>
            </w:r>
          </w:p>
        </w:tc>
      </w:tr>
      <w:tr w:rsidR="00660C3A" w:rsidRPr="00A77768" w:rsidTr="004C553D">
        <w:trPr>
          <w:gridAfter w:val="1"/>
          <w:wAfter w:w="13" w:type="dxa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Объекты пожарной охраны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 0м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проездов- 0м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4. Предельная этажность-4</w:t>
            </w:r>
          </w:p>
          <w:p w:rsidR="00660C3A" w:rsidRPr="00A77768" w:rsidRDefault="00660C3A" w:rsidP="004C553D">
            <w:pPr>
              <w:jc w:val="center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5. Предельные размеры земельных 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 размеры  земельных  участков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определяются  по  заданию  </w:t>
            </w:r>
            <w:proofErr w:type="gramStart"/>
            <w:r w:rsidRPr="00A77768">
              <w:rPr>
                <w:sz w:val="20"/>
                <w:szCs w:val="20"/>
              </w:rPr>
              <w:t>на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проектирование,  в  соответствии  </w:t>
            </w:r>
            <w:proofErr w:type="gramStart"/>
            <w:r w:rsidRPr="00A77768">
              <w:rPr>
                <w:sz w:val="20"/>
                <w:szCs w:val="20"/>
              </w:rPr>
              <w:t>с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действующими  техническими</w:t>
            </w:r>
          </w:p>
          <w:p w:rsidR="00660C3A" w:rsidRPr="00A77768" w:rsidRDefault="00660C3A" w:rsidP="004C553D">
            <w:pPr>
              <w:ind w:firstLine="33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регламентами, нормами и правилами;</w:t>
            </w:r>
          </w:p>
          <w:p w:rsidR="00660C3A" w:rsidRPr="00A77768" w:rsidRDefault="00660C3A" w:rsidP="004C553D">
            <w:pPr>
              <w:ind w:firstLine="545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участка,% - 40</w:t>
            </w:r>
          </w:p>
        </w:tc>
      </w:tr>
      <w:tr w:rsidR="00660C3A" w:rsidRPr="00A77768" w:rsidTr="004C553D">
        <w:trPr>
          <w:gridAfter w:val="1"/>
          <w:wAfter w:w="13" w:type="dxa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Ж-1</w:t>
            </w:r>
          </w:p>
        </w:tc>
        <w:tc>
          <w:tcPr>
            <w:tcW w:w="126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Коммунальное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обслуживание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(3.1)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 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 обеспечения  физических  и  юридических  лиц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коммунальными  услугами,  в  частности:  очистка и уборка объектов недвижимости (полигоны по захоронению и сортировке бытового мусора и отходов, места сбора вещей для их вторичной переработки)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 1м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</w:t>
            </w:r>
            <w:proofErr w:type="gramStart"/>
            <w:r w:rsidRPr="00A77768">
              <w:rPr>
                <w:sz w:val="20"/>
                <w:szCs w:val="20"/>
              </w:rPr>
              <w:t>в-</w:t>
            </w:r>
            <w:proofErr w:type="gramEnd"/>
            <w:r w:rsidRPr="00A77768">
              <w:rPr>
                <w:sz w:val="20"/>
                <w:szCs w:val="20"/>
              </w:rPr>
              <w:t xml:space="preserve"> недопустимое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размещение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</w:t>
            </w:r>
            <w:proofErr w:type="gramStart"/>
            <w:r w:rsidRPr="00A77768">
              <w:rPr>
                <w:sz w:val="20"/>
                <w:szCs w:val="20"/>
              </w:rPr>
              <w:t>ь-</w:t>
            </w:r>
            <w:proofErr w:type="gramEnd"/>
            <w:r w:rsidRPr="00A77768">
              <w:rPr>
                <w:sz w:val="20"/>
                <w:szCs w:val="20"/>
              </w:rPr>
              <w:t xml:space="preserve"> недопустимое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размещение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5. Предельные размеры земельных 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 Не подлежит установлению</w:t>
            </w:r>
          </w:p>
        </w:tc>
      </w:tr>
      <w:tr w:rsidR="00660C3A" w:rsidRPr="00A77768" w:rsidTr="004C553D">
        <w:trPr>
          <w:gridAfter w:val="1"/>
          <w:wAfter w:w="13" w:type="dxa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Инженерно-технические объекты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Размеры  земельных  участков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определяются  в  соответствии  </w:t>
            </w:r>
            <w:proofErr w:type="gramStart"/>
            <w:r w:rsidRPr="00A77768">
              <w:rPr>
                <w:sz w:val="20"/>
                <w:szCs w:val="20"/>
              </w:rPr>
              <w:t>с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нормативами  </w:t>
            </w:r>
            <w:proofErr w:type="gramStart"/>
            <w:r w:rsidRPr="00A77768">
              <w:rPr>
                <w:sz w:val="20"/>
                <w:szCs w:val="20"/>
              </w:rPr>
              <w:t>градостроительного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проектирования,  </w:t>
            </w:r>
            <w:proofErr w:type="gramStart"/>
            <w:r w:rsidRPr="00A77768">
              <w:rPr>
                <w:sz w:val="20"/>
                <w:szCs w:val="20"/>
              </w:rPr>
              <w:t>действующими</w:t>
            </w:r>
            <w:proofErr w:type="gramEnd"/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техническими  регламентами,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нормами  и  правилами  и  (или)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архитектурно-планировочным заданием;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Образование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просвещение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(3.5)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7768">
              <w:rPr>
                <w:color w:val="000000"/>
                <w:sz w:val="20"/>
                <w:szCs w:val="20"/>
              </w:rPr>
              <w:t>предназначенных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 для  воспитания,  образования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просвещени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детские ясли, детские сады, школы, лицеи,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гимназии,  профессиональные  технические  училища,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колледжи,  художественные,  музыкальные  школы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училища,  образовательные  кружки,  общества  знаний,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институты,  университеты,  организации 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по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переподготовке  и  повышению  квалификации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специалистов  и  иные  организации,  осуществляющие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деятельность  по  воспитанию,  образованию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просвещению).  Содержание  данного  вида  разрешенного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использования  включает  в  себя 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содержание  видов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разрешенного использования с кодами3.5.1 - 3.5.2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A77768">
              <w:rPr>
                <w:sz w:val="20"/>
                <w:szCs w:val="20"/>
              </w:rPr>
              <w:t>–н</w:t>
            </w:r>
            <w:proofErr w:type="gramEnd"/>
            <w:r w:rsidRPr="00A77768">
              <w:rPr>
                <w:sz w:val="20"/>
                <w:szCs w:val="20"/>
              </w:rPr>
              <w:t xml:space="preserve">е менее </w:t>
            </w:r>
            <w:r w:rsidRPr="00A77768">
              <w:rPr>
                <w:color w:val="000000"/>
                <w:sz w:val="20"/>
                <w:szCs w:val="20"/>
              </w:rPr>
              <w:t>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до границ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Земельного участка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25</w:t>
            </w:r>
            <w:r w:rsidRPr="00A77768">
              <w:rPr>
                <w:sz w:val="20"/>
                <w:szCs w:val="20"/>
              </w:rPr>
              <w:t>3. От красных проездов-</w:t>
            </w:r>
            <w:r w:rsidRPr="00A77768">
              <w:rPr>
                <w:color w:val="000000"/>
                <w:sz w:val="20"/>
                <w:szCs w:val="20"/>
              </w:rPr>
              <w:t xml:space="preserve"> 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5. Предельные размеры земельных 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Размер земельного участка детского дошкольного учреждения при вместимости: 1) до 100 мест - 40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2) от 100 мест -35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3) от 500 мест - 30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место.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 xml:space="preserve">Размер земельного участка общеобразовательного учреждения (код вида разрешённого использования 3.5.1), при вместимости: 1) до 400 мест - 50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2) 400 -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 xml:space="preserve">500 мест - 60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3) 500 - 600 мест - 50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4) 600 - 800 мест - 40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>. на 1 место;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 xml:space="preserve">5) 800 - 1100 мест - 33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6) 1100 - 1500 мест - 21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7) 1500 - 2000 мест - 17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8) более 2000 мест - 16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>. на 1 место.</w:t>
            </w:r>
            <w:proofErr w:type="gram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участка,% - 30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Ж-1</w:t>
            </w:r>
          </w:p>
        </w:tc>
        <w:tc>
          <w:tcPr>
            <w:tcW w:w="1275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Рынки (4.3)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 что каждое из торговых мест не располагает торговой площадью более 200кв</w:t>
            </w:r>
            <w:proofErr w:type="gramStart"/>
            <w:r w:rsidRPr="00A7776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77768">
              <w:rPr>
                <w:color w:val="000000"/>
                <w:sz w:val="20"/>
                <w:szCs w:val="20"/>
              </w:rPr>
              <w:t>; размещение гаражей и (или) стоянок для автомобилей сотрудников и посетителей рынков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>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5м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</w:t>
            </w:r>
            <w:r w:rsidRPr="00A77768">
              <w:rPr>
                <w:color w:val="000000"/>
                <w:sz w:val="20"/>
                <w:szCs w:val="20"/>
              </w:rPr>
              <w:t xml:space="preserve"> 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этажность-4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A77768">
              <w:rPr>
                <w:sz w:val="20"/>
                <w:szCs w:val="20"/>
              </w:rPr>
              <w:t xml:space="preserve">5. Предельные размеры земельных участков </w:t>
            </w:r>
            <w:proofErr w:type="gramStart"/>
            <w:r w:rsidRPr="00A77768">
              <w:rPr>
                <w:sz w:val="20"/>
                <w:szCs w:val="20"/>
              </w:rPr>
              <w:t>–(</w:t>
            </w:r>
            <w:proofErr w:type="gramEnd"/>
            <w:r w:rsidRPr="00A77768">
              <w:rPr>
                <w:sz w:val="20"/>
                <w:szCs w:val="20"/>
              </w:rPr>
              <w:t>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Мин. площадь земельного участка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77768">
                <w:rPr>
                  <w:color w:val="000000"/>
                  <w:sz w:val="20"/>
                  <w:szCs w:val="20"/>
                </w:rPr>
                <w:t>400 м</w:t>
              </w:r>
            </w:smartTag>
            <w:r w:rsidRPr="00A77768">
              <w:rPr>
                <w:color w:val="000000"/>
                <w:sz w:val="20"/>
                <w:szCs w:val="20"/>
              </w:rPr>
              <w:t xml:space="preserve"> </w:t>
            </w:r>
            <w:r w:rsidRPr="00A7776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участка,% - 50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Животноводство (1.7)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зданий, сооружений, используемых для содержания и разведения сельскохозяйственных животных.</w:t>
            </w:r>
          </w:p>
        </w:tc>
        <w:tc>
          <w:tcPr>
            <w:tcW w:w="3233" w:type="dxa"/>
            <w:gridSpan w:val="2"/>
            <w:vMerge w:val="restart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Размеры  земельных  участков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определяются  в  соответствии  с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нормативами  градостроительного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проектирования,  действующими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техническими  регламентами,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нормами  и  правилами  и  (или)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архитектурно-планировочным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заданием;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Ветеринарное обслуживание (3.10)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(временного содержания или разведения животных, не являющихся сельскохозяйственными, под надзором человека.</w:t>
            </w:r>
          </w:p>
        </w:tc>
        <w:tc>
          <w:tcPr>
            <w:tcW w:w="3233" w:type="dxa"/>
            <w:gridSpan w:val="2"/>
            <w:vMerge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Аптеки, аптечные пункты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>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</w:t>
            </w:r>
            <w:r w:rsidRPr="00A77768">
              <w:rPr>
                <w:color w:val="000000"/>
                <w:sz w:val="20"/>
                <w:szCs w:val="20"/>
              </w:rPr>
              <w:t xml:space="preserve"> 0м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этажность-1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A77768">
              <w:rPr>
                <w:sz w:val="20"/>
                <w:szCs w:val="20"/>
              </w:rPr>
              <w:t>5. Предельные размеры земельных участков –(мин-макс)-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Мин. площадь земельного участка 3000 м </w:t>
            </w:r>
            <w:r w:rsidRPr="00A7776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участка,% - 50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Спорт (5.1)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>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</w:t>
            </w:r>
            <w:r w:rsidRPr="00A77768">
              <w:rPr>
                <w:color w:val="000000"/>
                <w:sz w:val="20"/>
                <w:szCs w:val="20"/>
              </w:rPr>
              <w:t xml:space="preserve"> 0м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A77768">
              <w:rPr>
                <w:sz w:val="20"/>
                <w:szCs w:val="20"/>
              </w:rPr>
              <w:t>5. Предельные размеры земельных участков –(мин-макс)-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Мин.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площадь земельного участка 500-</w:t>
            </w:r>
            <w:smartTag w:uri="urn:schemas-microsoft-com:office:smarttags" w:element="metricconverter">
              <w:smartTagPr>
                <w:attr w:name="ProductID" w:val="1300 кв. м"/>
              </w:smartTagPr>
              <w:r w:rsidRPr="00A77768">
                <w:rPr>
                  <w:color w:val="000000"/>
                  <w:sz w:val="20"/>
                  <w:szCs w:val="20"/>
                </w:rPr>
                <w:t>1300 кв. м</w:t>
              </w:r>
            </w:smartTag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участка,% - 60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Ж-1</w:t>
            </w:r>
          </w:p>
        </w:tc>
        <w:tc>
          <w:tcPr>
            <w:tcW w:w="1275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общественных  некоммерческих  организаций: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благотворительных организаций, клубов по интересам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>не менее 3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этажность-4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A77768">
              <w:rPr>
                <w:sz w:val="20"/>
                <w:szCs w:val="20"/>
              </w:rPr>
              <w:t>5. Предельные размеры земельных участков –(мин-макс)-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Мин. площадь земельного участка 500 кв. 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участка,% - 60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Обеспечение внутреннего порядка (8.3)</w:t>
            </w:r>
          </w:p>
        </w:tc>
        <w:tc>
          <w:tcPr>
            <w:tcW w:w="3996" w:type="dxa"/>
            <w:gridSpan w:val="2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необходимых  для  подготовки  и  поддержания  в  готовности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органов  внутренних  дел  и  спасательных  служб,  в  которых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существует  военизированная  служба;  размещение  объектов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гражданской  обороны,  за  исключением  объектов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гражданской  обороны,  являющихся  частями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производственных зданий</w:t>
            </w:r>
          </w:p>
        </w:tc>
        <w:tc>
          <w:tcPr>
            <w:tcW w:w="3233" w:type="dxa"/>
            <w:gridSpan w:val="2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>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этажность-3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 Предельные размеры земельных участков –(мин-макс)-</w:t>
            </w:r>
            <w:r w:rsidRPr="00A77768">
              <w:rPr>
                <w:color w:val="000000"/>
                <w:sz w:val="20"/>
                <w:szCs w:val="20"/>
              </w:rPr>
              <w:t xml:space="preserve"> 4-2000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участка,% - 60</w:t>
            </w:r>
          </w:p>
        </w:tc>
      </w:tr>
    </w:tbl>
    <w:p w:rsidR="00660C3A" w:rsidRPr="00A77768" w:rsidRDefault="00660C3A" w:rsidP="00660C3A">
      <w:pPr>
        <w:rPr>
          <w:color w:val="000000"/>
        </w:rPr>
      </w:pPr>
    </w:p>
    <w:p w:rsidR="00660C3A" w:rsidRPr="00A77768" w:rsidRDefault="00660C3A" w:rsidP="00660C3A">
      <w:pPr>
        <w:ind w:firstLine="720"/>
        <w:rPr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  <w:r w:rsidRPr="00A77768">
        <w:rPr>
          <w:b/>
          <w:color w:val="000000"/>
        </w:rPr>
        <w:t>Ж – 2. Зона застройки малоэтажными жилыми домами.</w:t>
      </w:r>
    </w:p>
    <w:p w:rsidR="00660C3A" w:rsidRPr="00A77768" w:rsidRDefault="00660C3A" w:rsidP="00660C3A">
      <w:pPr>
        <w:ind w:firstLine="720"/>
        <w:jc w:val="both"/>
        <w:rPr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>Зона застройки малоэтажными жилыми домами выделена для формирования жилых районов с размещением малоэтажных жилых  домов с участками, этажностью не выше 3-х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</w:t>
      </w:r>
    </w:p>
    <w:p w:rsidR="00660C3A" w:rsidRPr="00A77768" w:rsidRDefault="00660C3A" w:rsidP="00660C3A">
      <w:pPr>
        <w:jc w:val="both"/>
        <w:rPr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93"/>
        <w:gridCol w:w="3685"/>
        <w:gridCol w:w="3969"/>
      </w:tblGrid>
      <w:tr w:rsidR="00660C3A" w:rsidRPr="00A77768" w:rsidTr="004C553D">
        <w:trPr>
          <w:tblHeader/>
        </w:trPr>
        <w:tc>
          <w:tcPr>
            <w:tcW w:w="675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134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разрешенного 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использования</w:t>
            </w:r>
          </w:p>
        </w:tc>
        <w:tc>
          <w:tcPr>
            <w:tcW w:w="993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85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Разрешенное использование недвижимости</w:t>
            </w:r>
          </w:p>
        </w:tc>
        <w:tc>
          <w:tcPr>
            <w:tcW w:w="3969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Малоэтажная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многокв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артирная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жилая застройка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(2.1.1)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Размещение  малоэтажного  многоквартирного  жилого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дома,  (дом,  пригодный  для 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постоянного  проживания,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высотой до 3 этажей, включая мансардный);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разведение  декоративных  и  плодовых  деревьев,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овощных  и  ягодных  культур;  размещение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индивидуальных  гаражей  и  иных  вспомогательных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сооружений;  обустройство  спортивных  и  детских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площадок,  площадок  отдыха;  размещение  объектов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обслуживания  жилой  застройки  во  встроенных,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пристроенных  и  встроенно-пристроенных  помещениях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малоэтажного  многоквартирного  дома,  если  общая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площадь  таких  помещений  в  малоэтажном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многоквартирном  доме  не  составляет  более 15%  общей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площади помещений дома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включая мансардный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 участка- мин. площадь земельного участка- 300-1500м2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Ведение огородничества (13.1)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Осуществление  деятельности,  связанной 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выращиванием  ягодных,  овощных,  бахчевых  или  иных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сельскохозяйственных  культур  и  картофеля;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некапитального  жилого  строения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хозяйственных  строений  и  сооружений,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предназначенных  для  хранения  сельскохозяйственных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орудий  труда  и  выращенной  сельскохозяйственной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продукции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включая мансардный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 участка- мин. площадь земельного участка- 300-5000м2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 -30%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Ведение садоводства (13.2)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Осуществление  деятельности,  связанной 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выращиванием  плодовых,  ягодных,  овощных,  бахчевых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или иных сельскохозяйственных культур и картофеля;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садового  дома,  предназначенного  для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отдыха и не подлежащего разделу на квартиры;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включая мансардный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 участка- мин. площадь земельного участка- 300-5000м2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 -30%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Коммунальное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обслуживание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(3.1)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Размещение  объектов  капитального  строительства  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целях  обеспечения  физических  и  юридических  лиц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коммунальными  услугами,  в  частности:  очистка и уборка объектов недвижимости (полигоны по захоронению и сортировке бытового мусора и отходов, места сбора вещей для их вторичной переработки)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–1м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недопустимое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размещение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недопустимое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 участка- мин. Не подлежит установлению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 –</w:t>
            </w:r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Спорт (5.1)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 участка- мин. 500-1300 кв. м</w:t>
            </w:r>
            <w:r w:rsidRPr="00A77768">
              <w:rPr>
                <w:sz w:val="20"/>
                <w:szCs w:val="20"/>
              </w:rPr>
              <w:t xml:space="preserve"> 6. максимальный процент застройки в границах земельного участка -60%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Обслуживание автотранспорта (4.9)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постоянных  или  временных  гаражей 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несколькими  стояночными  местами,  стоянок(парковок),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гаражей, в том числе многоярусных, не указанных в коде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2,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>макс. 15-700 кв. м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 -100%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Образование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просвещение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(3.5)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предназначенных  для  воспитания,  образования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просвещения(детские ясли, детские сады, школы, лицеи,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гимназии,  профессиональные  технические  училища,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колледжи,  художественные,  музыкальные  школы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училища,  образовательные  кружки,  общества  знаний,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институты,  университеты,  организации  по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переподготовке  и  повышению  квалификации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специалистов  и  иные  организации,  осуществляющие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деятельность  по  воспитанию,  образованию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просвещению).  Содержание  данного 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вида  разрешенного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использования  включает  в  себя  содержание  видов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разрешенного использования с кодами3.5.1 - 3.5.2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до границ земельного участка 25</w:t>
            </w:r>
          </w:p>
          <w:p w:rsidR="00660C3A" w:rsidRPr="00A77768" w:rsidRDefault="00660C3A" w:rsidP="004C553D">
            <w:pPr>
              <w:ind w:firstLine="545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Размер земельного участка детского дошкольного учреждения при вместимости: 1) до 100 мест - 40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2) от 100 мест -35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3) от 500 мест - 30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место. Размер земельного участка общеобразовательного учреждения (код вида разрешённого использования 3.5.1), при вместимости: 1) до 400 мест - 50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2) 400 - 500 мест - 60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3) 500 - 600 мест - 50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4) 600 - 800 мест - 40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5) 800 - 1100 мест - 33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6) 1100 - 1500 мест - 21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7) 1500 - 2000 мест - 17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8) более 2000 мест - 16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>. на 1 место.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Амбулаторно-поликлиническое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обслуживание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(3.4.1)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предназначенных  для  оказания  гражданам  амбулаторно-поликлинической  медицинской  помощи (поликлиники,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фельдшерские  пункты,  пункты  здравоохранения,  центры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матери  и  ребенка,  диагностические  центры,  молочные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кухни,  станции  донорства  крови,  клинические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лаборатории)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–не менее 3м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2,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участков–(мин-макс)</w:t>
            </w:r>
            <w:r w:rsidRPr="00A77768">
              <w:rPr>
                <w:color w:val="000000"/>
                <w:sz w:val="20"/>
                <w:szCs w:val="20"/>
              </w:rPr>
              <w:t>макс. мин. площадь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Земельного участка- 2000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и1000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на каждые100 посещений в смену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 -60%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Аптеки, аптечные пункты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–3м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-0м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1,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3000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 -50%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общественных  некоммерческих  организаций: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благотворительных организаций, клубов по интересам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–не менее3м 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4, 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мин. площадь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Земельного участка- 500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ind w:firstLine="545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 -60%</w:t>
            </w:r>
          </w:p>
        </w:tc>
      </w:tr>
      <w:tr w:rsidR="00660C3A" w:rsidRPr="00A77768" w:rsidTr="004C553D">
        <w:trPr>
          <w:trHeight w:val="1264"/>
        </w:trPr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Магазины (4.4)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объектов  капитального  строительства, предназначенных  для  продажи  товаров, торговая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площадь которых составляет до5000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–не менее3м 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макс. площадь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Земельного участка- 5000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>, из расчёта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участка на100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торговой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площади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 -40%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Обеспечение внутреннего порядка (8.3)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необходимых  для  подготовки  и  поддержания  в  готовности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органов  внутренних  дел  и  спасательных  служб,  в  которых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существует  военизированная  служба;  размещение  объектов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гражданской  обороны,  за  исключением  объектов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гражданской  обороны,  являющихся  частями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производственных зданий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–0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4-2000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 -60%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Общественное питание (4.6)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объектов  капитального  строительства  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целях  устройства  мест  общественного  питания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(рестораны, кафе, столовые, закусочные, бары)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–не менее 3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500-2300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 -60%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Бытовое обслуживание (3.3.)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предназначенных  для  оказания  населению  или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организациям  бытовых  услуг (мастерские  мелкого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ремонта,  ателье,  бани,  парикмахерские,  прачечные,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химчистки, похоронные бюро)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–не менее 3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300-500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 -75%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Гидротехнические сооружения (11.3)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судопропускных сооружений,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рыбозащитных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Размеры  земельных  участков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определяются  в  соответствии  с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нормативами  градостроительного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проектирования,  действующими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техническими  регламентами,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нормами  и  правилами  и  (или)</w:t>
            </w:r>
          </w:p>
          <w:p w:rsidR="00660C3A" w:rsidRPr="00A77768" w:rsidRDefault="00660C3A" w:rsidP="004C553D">
            <w:pPr>
              <w:ind w:firstLine="545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архитектурно-планировочным заданием;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Ж-2</w:t>
            </w:r>
          </w:p>
        </w:tc>
        <w:tc>
          <w:tcPr>
            <w:tcW w:w="113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99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Инженерно-технические объекты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Размеры  земельных  участков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определяются  в  соответствии  с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нормативами  градостроительного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проектирования,  действующими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техническими  регламентами,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нормами  и  правилами  и  (или)</w:t>
            </w:r>
          </w:p>
          <w:p w:rsidR="00660C3A" w:rsidRPr="00A77768" w:rsidRDefault="00660C3A" w:rsidP="004C553D">
            <w:pPr>
              <w:ind w:firstLine="545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архитектурно-планировочным заданием;</w:t>
            </w:r>
          </w:p>
        </w:tc>
      </w:tr>
    </w:tbl>
    <w:p w:rsidR="00660C3A" w:rsidRPr="00A77768" w:rsidRDefault="00660C3A" w:rsidP="00660C3A">
      <w:pPr>
        <w:rPr>
          <w:b/>
          <w:color w:val="000000"/>
        </w:rPr>
      </w:pPr>
      <w:r w:rsidRPr="00A77768">
        <w:rPr>
          <w:b/>
          <w:color w:val="000000"/>
        </w:rPr>
        <w:lastRenderedPageBreak/>
        <w:t xml:space="preserve"> </w:t>
      </w:r>
    </w:p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  <w:bookmarkStart w:id="9" w:name="_Toc328643251"/>
      <w:r w:rsidRPr="00A77768">
        <w:rPr>
          <w:b/>
          <w:color w:val="000000"/>
        </w:rPr>
        <w:t>Ж – 3. Зона смешанной застройки индивидуальными и малоэтажными жилыми домами.</w:t>
      </w:r>
    </w:p>
    <w:p w:rsidR="00660C3A" w:rsidRPr="00A77768" w:rsidRDefault="00660C3A" w:rsidP="00660C3A">
      <w:pPr>
        <w:ind w:firstLine="720"/>
        <w:jc w:val="both"/>
        <w:rPr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>Зона смешанной застройки выделена для формирования жилых районов с размещением индивидуальных и малоэтажных жилых  домов с участками, этажностью не выше 3-х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</w:t>
      </w:r>
    </w:p>
    <w:p w:rsidR="00660C3A" w:rsidRPr="00A77768" w:rsidRDefault="00660C3A" w:rsidP="00660C3A">
      <w:pPr>
        <w:jc w:val="both"/>
        <w:rPr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261"/>
        <w:gridCol w:w="894"/>
        <w:gridCol w:w="3685"/>
        <w:gridCol w:w="3969"/>
      </w:tblGrid>
      <w:tr w:rsidR="00660C3A" w:rsidRPr="00A77768" w:rsidTr="004C553D">
        <w:trPr>
          <w:tblHeader/>
        </w:trPr>
        <w:tc>
          <w:tcPr>
            <w:tcW w:w="647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261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разрешенного 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использования</w:t>
            </w:r>
          </w:p>
        </w:tc>
        <w:tc>
          <w:tcPr>
            <w:tcW w:w="894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85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Разрешенное использование недвижимости</w:t>
            </w:r>
          </w:p>
        </w:tc>
        <w:tc>
          <w:tcPr>
            <w:tcW w:w="3969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rPr>
          <w:trHeight w:val="3153"/>
        </w:trPr>
        <w:tc>
          <w:tcPr>
            <w:tcW w:w="647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Для индивидуального жилищного строительства (2.1)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индивидуального  жилого  дома (дом,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пригодный  для  постоянного  проживания,  высотой  не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выше трех надземных этажей);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выращивание  плодовых,  ягодных,  овощных,  бахчевых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или  иных  декоративных  или  сельскохозяйственных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культур;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индивидуальных  гаражей  и  подсобных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сооружений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включая мансардный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>макс. площадь земельного участка- мин. площадь земельного участка- 300-1500м2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Малоэтажная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многоквартирная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жилая застройка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(2.1.1)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малоэтажного  многоквартирного  жилого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дома,  (дом,  пригодный  для  постоянного  проживания,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высотой до 3 этажей, включая мансардный);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разведение  декоративных  и  плодовых  деревьев,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овощных  и  ягодных  культур;  размещение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индивидуальных  гаражей  и  иных  вспомогательных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сооружений;  обустройство  спортивных  и  детских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площадок,  площадок  отдыха;  размещение  объектов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обслуживания  жилой  застройки  во  встроенных,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пристроенных  и  встроенно-пристроенных  помещениях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малоэтажного  многоквартирного  дома,  если  общая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площадь  таких  помещений  в  малоэтажном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многоквартирном  доме  не  составляет  более 15%  общей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площади помещений дома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0,5м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-0,5м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включая мансардный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макс. мин. площадь земельного участка - 1200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-50%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Ведение огородничества (13.1)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Осуществление  деятельности,  связанной 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выращиванием  ягодных,  овощных,  бахчевых  или  иных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сельскохозяйственных  культур  и 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 xml:space="preserve">картофеля;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некапитального  жилого  строения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хозяйственных  строений  и  сооружений,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предназначенных  для  хранения  сельскохозяйственных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орудий  труда  и  выращенной  сельскохозяйственной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продукции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>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включая мансардный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макс. мин. площадь земельного участка - 300 –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A77768">
                <w:rPr>
                  <w:color w:val="000000"/>
                  <w:sz w:val="20"/>
                  <w:szCs w:val="20"/>
                </w:rPr>
                <w:t>5000 кв. м</w:t>
              </w:r>
            </w:smartTag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-30%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Ведение садоводства (13.2)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Осуществление  деятельности,  связанной 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выращиванием  плодовых,  ягодных,  овощных,  бахчевых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или иных сельскохозяйственных культур и картофеля;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садового  дома,  предназначенного  для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отдыха и не подлежащего разделу на квартиры;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>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включая мансардный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макс. мин. площадь земельного участка - 300 –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A77768">
                <w:rPr>
                  <w:color w:val="000000"/>
                  <w:sz w:val="20"/>
                  <w:szCs w:val="20"/>
                </w:rPr>
                <w:t>5000 кв. м</w:t>
              </w:r>
            </w:smartTag>
          </w:p>
          <w:p w:rsidR="00660C3A" w:rsidRPr="00A77768" w:rsidRDefault="00660C3A" w:rsidP="004C553D">
            <w:pPr>
              <w:ind w:firstLine="545"/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-30%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Коммунальное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обслуживание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(3.1)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объектов  капитального  строительства  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целях  обеспечения  физических  и  юридических  лиц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коммунальными  услугами,  в  частности:  очистка и уборка объектов недвижимости (полигоны по захоронению и сортировке бытового мусора и отходов, места сбора вещей для их вторичной переработки)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–1м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недопустимое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недопустимое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 Не подлежит установлению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Спорт (5.1)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>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500-1300 кв. м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Обслуживание автотранспорта (4.9)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постоянных  или  временных  гаражей 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несколькими  стояночными  местами,  стоянок(парковок),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гаражей, в том числе многоярусных, не указанных в коде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>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2,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sz w:val="20"/>
                <w:szCs w:val="20"/>
              </w:rPr>
              <w:lastRenderedPageBreak/>
              <w:t>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15-700 кв. м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rFonts w:ascii="Arial" w:hAnsi="Arial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-100%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Образование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просвещение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(3.5)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предназначенных  для  воспитания,  образования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просвещения(детские ясли, детские сады, школы, лицеи,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гимназии,  профессиональные  технические  училища,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колледжи,  художественные,  музыкальные  школы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училища,  образовательные  кружки,  общества  знаний,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институты,  университеты,  организации  по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переподготовке  и  повышению  квалификации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специалистов  и  иные  организации,  осуществляющие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деятельность  по  воспитанию,  образованию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просвещению).  Содержание  данного  вида  разрешенного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использования  включает  в  себя  содержание  видов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разрешенного использования с кодами3.5.1 - 3.5.2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до границ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Земельного участка 25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Размер земельного участка детского дошкольного учреждения при вместимости: 1) до 100 мест - 40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2) от 100 мест -35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3) от 500 мест - 30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место. Размер земельного участка общеобразовательного учреждения (код вида разрешённого использования 3.5.1), при вместимости: 1) до 400 мест - 50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2) 400 - 500 мест - 60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3) 500 - 600 мест - 50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4) 600 - 800 мест - 40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5) 800 - 1100 мест - 33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6) 1100 - 1500 мест - 21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7) 1500 - 2000 мест - 17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. на 1 место; 8) более 2000 мест - 16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>. на 1 место.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-30%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Амбулаторно-поликлиническое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обслуживание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(3.4.1)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предназначенных  для  оказания  гражданам  амбулаторно-поликлинической  медицинской  помощи (поликлиники,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фельдшерские  пункты,  пункты  здравоохранения,  центры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матери  и  ребенка,  диагностические  центры,  молочные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кухни,  станции  донорства  крови,  клинические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лаборатории)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>5м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2, 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мин. площадь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Земельного участка- 2000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и1000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на каждые100посещений в смену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Аптеки, аптечные пункты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>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1,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 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3000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-50%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Социальное обслуж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ивание (3.2)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 xml:space="preserve">Размещение общественных  некоммерческих  организаций: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благотворительных организаций,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клубов по интересам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–не менее 3м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4,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мин. площадь земельного участка- 500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Магазины (4.4)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предназначенных  для  продажи  товаров, торговая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площадь которых составляет до5000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>участков–(мин-макс)</w:t>
            </w:r>
            <w:r w:rsidRPr="00A777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макс.площадь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земельного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участка- 5000кв.м, из расчёта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участка на100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торговой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площади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-40%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Обеспечение внутреннего порядка (8.3)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необходимых  для  подготовки  и  поддержания  в  готовности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органов  внутренних  дел  и  спасательных  служб,  в  которых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существует  военизированная  служба;  размещение  объектов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гражданской  обороны,  за  исключением  объектов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гражданской  обороны,  являющихся  частями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производственных зданий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земельныхучастков</w:t>
            </w:r>
            <w:r w:rsidRPr="00A77768">
              <w:rPr>
                <w:color w:val="000000"/>
                <w:sz w:val="20"/>
                <w:szCs w:val="20"/>
              </w:rPr>
              <w:t xml:space="preserve">4-2000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Общественное питание (4.6)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объектов  капитального  строительства  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целях  устройства  мест  общественного  питания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(рестораны, кафе, столовые, закусочные, бары)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color w:val="000000"/>
                <w:sz w:val="20"/>
                <w:szCs w:val="20"/>
              </w:rPr>
              <w:t xml:space="preserve">500-2300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Бытовое обслуживание (3.3.)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предназначенных  для  оказания  населению  или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организациям  бытовых  услуг (мастерские  мелкого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 xml:space="preserve">ремонта,  ателье,  бани,  парикмахерские,  прачечные,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химчистки, похоронные бюро)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color w:val="000000"/>
                <w:sz w:val="20"/>
                <w:szCs w:val="20"/>
              </w:rPr>
              <w:t xml:space="preserve">300-500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-75%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Гидротехнические сооружения (11.3)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судопропускных сооружений,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рыбозащитных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3969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Размеры  земельных  участков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определяются  в  соответствии  с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нормативами  градостроительного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проектирования,  действующими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техническими  регламентами,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нормами  и  правилами  и  (или)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архитектурно-планировочным заданием;</w:t>
            </w:r>
          </w:p>
        </w:tc>
      </w:tr>
      <w:tr w:rsidR="00660C3A" w:rsidRPr="00A77768" w:rsidTr="004C553D">
        <w:tc>
          <w:tcPr>
            <w:tcW w:w="64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Ж-3</w:t>
            </w:r>
          </w:p>
        </w:tc>
        <w:tc>
          <w:tcPr>
            <w:tcW w:w="126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9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Инженерно-технические объекты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Размеры  земельных  участков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определяются  в  соответствии  с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нормативами  градостроительного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проектирования,  действующими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техническими  регламентами,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нормами  и  правилами  и  (или)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архитектурно-планировочным заданием;</w:t>
            </w:r>
          </w:p>
        </w:tc>
      </w:tr>
    </w:tbl>
    <w:p w:rsidR="00660C3A" w:rsidRPr="00A77768" w:rsidRDefault="00660C3A" w:rsidP="00660C3A">
      <w:pPr>
        <w:pStyle w:val="10"/>
      </w:pPr>
      <w:bookmarkStart w:id="10" w:name="_Toc353805973"/>
      <w:r w:rsidRPr="00A77768">
        <w:t>Статья 44.4. Градостроительные регламенты. Зоны специального назначения</w:t>
      </w:r>
      <w:bookmarkEnd w:id="9"/>
      <w:bookmarkEnd w:id="10"/>
    </w:p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  <w:r w:rsidRPr="00A77768">
        <w:rPr>
          <w:b/>
          <w:color w:val="000000"/>
        </w:rPr>
        <w:t>СО – 1. Зона водозаборных сооружений.</w:t>
      </w:r>
    </w:p>
    <w:p w:rsidR="00660C3A" w:rsidRPr="00A77768" w:rsidRDefault="00660C3A" w:rsidP="00660C3A">
      <w:pPr>
        <w:ind w:firstLine="720"/>
        <w:jc w:val="both"/>
        <w:rPr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>Зона СО – 1 выделена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водоснабжения.</w:t>
      </w:r>
    </w:p>
    <w:p w:rsidR="00660C3A" w:rsidRPr="00A77768" w:rsidRDefault="00660C3A" w:rsidP="00660C3A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479"/>
        <w:gridCol w:w="1802"/>
        <w:gridCol w:w="3063"/>
        <w:gridCol w:w="3144"/>
      </w:tblGrid>
      <w:tr w:rsidR="00660C3A" w:rsidRPr="00A77768" w:rsidTr="004C553D">
        <w:tc>
          <w:tcPr>
            <w:tcW w:w="655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479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разрешенного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использования</w:t>
            </w:r>
          </w:p>
        </w:tc>
        <w:tc>
          <w:tcPr>
            <w:tcW w:w="1802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84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  использования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3301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</w:tr>
      <w:tr w:rsidR="00660C3A" w:rsidRPr="00A77768" w:rsidTr="004C553D">
        <w:tc>
          <w:tcPr>
            <w:tcW w:w="65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СО-1</w:t>
            </w:r>
          </w:p>
        </w:tc>
        <w:tc>
          <w:tcPr>
            <w:tcW w:w="147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0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Гидротехнические сооружения (11.3)</w:t>
            </w:r>
          </w:p>
        </w:tc>
        <w:tc>
          <w:tcPr>
            <w:tcW w:w="318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судопропускных сооружений,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рыбозащитных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330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1. Выбор типа и схемы размещения водозаборных сооружений производится исходя из геологических, гидрологических и санитарных условий территории.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2.Водозаборы должны располагаться вне промышленной и жилой зон.</w:t>
            </w:r>
          </w:p>
        </w:tc>
      </w:tr>
      <w:tr w:rsidR="00660C3A" w:rsidRPr="00A77768" w:rsidTr="004C553D">
        <w:tc>
          <w:tcPr>
            <w:tcW w:w="65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СО-1</w:t>
            </w:r>
          </w:p>
        </w:tc>
        <w:tc>
          <w:tcPr>
            <w:tcW w:w="147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80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Инженерно-технические объекты</w:t>
            </w:r>
          </w:p>
        </w:tc>
        <w:tc>
          <w:tcPr>
            <w:tcW w:w="318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Строительство и реконструкция сооружений, коммуникаций и других объектов, землеройные и другие работы.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 xml:space="preserve">Объекты инженерной инфраструктуры (котельные. трансформаторные подстанции, центральные тепловые пункты,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газорасределительные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пункты, АТС, и другие подобные объекты), согласно норм проектирования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Размеры  земельных  участков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определяются  в  соответствии  с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нормативами  градостроительного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проектирования,  действующими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техническими  регламентами,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нормами  и  правилами  и  (или)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архитектурно-планировочным заданием;</w:t>
            </w:r>
          </w:p>
        </w:tc>
      </w:tr>
    </w:tbl>
    <w:p w:rsidR="00660C3A" w:rsidRPr="00A77768" w:rsidRDefault="00660C3A" w:rsidP="00660C3A">
      <w:pPr>
        <w:jc w:val="both"/>
        <w:rPr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b/>
          <w:color w:val="000000"/>
        </w:rPr>
        <w:t>СО – 2. Зона очистных сооружений</w:t>
      </w:r>
    </w:p>
    <w:p w:rsidR="00660C3A" w:rsidRPr="00A77768" w:rsidRDefault="00660C3A" w:rsidP="00660C3A">
      <w:pPr>
        <w:ind w:firstLine="720"/>
        <w:jc w:val="both"/>
        <w:rPr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>Зона СО – 2 выделена для обеспечения правовых условий использования участков очистных сооружений. Разрешается размещение зданий, сооружений и коммуникаций, связанных только с эксплуатацией очистных сооружений.</w:t>
      </w:r>
    </w:p>
    <w:p w:rsidR="00660C3A" w:rsidRPr="00A77768" w:rsidRDefault="00660C3A" w:rsidP="00660C3A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567"/>
        <w:gridCol w:w="3685"/>
        <w:gridCol w:w="3969"/>
      </w:tblGrid>
      <w:tr w:rsidR="00660C3A" w:rsidRPr="00A77768" w:rsidTr="004C553D">
        <w:tc>
          <w:tcPr>
            <w:tcW w:w="675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418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ного</w:t>
            </w:r>
            <w:proofErr w:type="spellEnd"/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использования</w:t>
            </w:r>
          </w:p>
        </w:tc>
        <w:tc>
          <w:tcPr>
            <w:tcW w:w="567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85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 использования недвижимости</w:t>
            </w:r>
          </w:p>
        </w:tc>
        <w:tc>
          <w:tcPr>
            <w:tcW w:w="3969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СО-2</w:t>
            </w:r>
          </w:p>
        </w:tc>
        <w:tc>
          <w:tcPr>
            <w:tcW w:w="1418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56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Коммунальное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обслуживание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(3.1)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объектов  капитального  строительства  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целях  обеспечения  физических  и  юридических  лиц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коммунальными  услугами,  в  частности: отвода  канализационных  стоков,  очистки  и  уборки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объектов  недвижимости (котельных,  водозаборов,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очистных сооружений, насосных станций, водопроводов, 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канализаций)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–1м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</w:t>
            </w:r>
            <w:r w:rsidRPr="00A77768">
              <w:rPr>
                <w:color w:val="000000"/>
                <w:sz w:val="20"/>
                <w:szCs w:val="20"/>
              </w:rPr>
              <w:t xml:space="preserve"> недопустимое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недопустимое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установлению,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color w:val="000000"/>
                <w:sz w:val="20"/>
                <w:szCs w:val="20"/>
              </w:rPr>
              <w:t>Не подлежит установлению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 Не подлежит установлению</w:t>
            </w:r>
          </w:p>
        </w:tc>
      </w:tr>
      <w:tr w:rsidR="00660C3A" w:rsidRPr="00A77768" w:rsidTr="004C553D">
        <w:tc>
          <w:tcPr>
            <w:tcW w:w="67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СО-2</w:t>
            </w:r>
          </w:p>
        </w:tc>
        <w:tc>
          <w:tcPr>
            <w:tcW w:w="1418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567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Связь (6.8)</w:t>
            </w:r>
          </w:p>
        </w:tc>
        <w:tc>
          <w:tcPr>
            <w:tcW w:w="368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связи,  радиовещания,  телевидения,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включая  воздушные  радиорелейные,  надземные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подземные  кабельные  линии  связи,  линии  радиофикации,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антенные  поля,  усилительные  пункты  на  кабельных  линиях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связи,  инфраструктуру  спутниковой  связи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телерадиовещания,  за  исключением  объектов  связи,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размещение,  которых  предусмотрено  содержанием  вида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разрешенного использования с кодом 3.1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color w:val="000000"/>
                <w:sz w:val="20"/>
                <w:szCs w:val="20"/>
              </w:rPr>
              <w:t>Не подлежит установлению</w:t>
            </w:r>
          </w:p>
          <w:p w:rsidR="00660C3A" w:rsidRPr="00A77768" w:rsidRDefault="00660C3A" w:rsidP="004C553D">
            <w:pPr>
              <w:rPr>
                <w:color w:val="00000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 Не подлежит установлению</w:t>
            </w:r>
          </w:p>
        </w:tc>
      </w:tr>
    </w:tbl>
    <w:p w:rsidR="00660C3A" w:rsidRPr="00A77768" w:rsidRDefault="00660C3A" w:rsidP="00660C3A">
      <w:pPr>
        <w:jc w:val="both"/>
        <w:rPr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  <w:r w:rsidRPr="00A77768">
        <w:rPr>
          <w:b/>
          <w:color w:val="000000"/>
        </w:rPr>
        <w:t>СО - 3. Зона кладбищ</w:t>
      </w:r>
    </w:p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>Зона СО-3 выделена для обеспечения правовых условий использования участков кладбищ.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слушаний.</w:t>
      </w:r>
    </w:p>
    <w:p w:rsidR="00660C3A" w:rsidRPr="00A77768" w:rsidRDefault="00660C3A" w:rsidP="00660C3A">
      <w:pPr>
        <w:ind w:firstLine="7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089"/>
        <w:gridCol w:w="1341"/>
        <w:gridCol w:w="3080"/>
        <w:gridCol w:w="3845"/>
      </w:tblGrid>
      <w:tr w:rsidR="00660C3A" w:rsidRPr="00A77768" w:rsidTr="004C553D">
        <w:tc>
          <w:tcPr>
            <w:tcW w:w="828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Зона</w:t>
            </w:r>
          </w:p>
        </w:tc>
        <w:tc>
          <w:tcPr>
            <w:tcW w:w="1089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разрешен-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ного</w:t>
            </w:r>
            <w:proofErr w:type="spellEnd"/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использо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>-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31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24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 использования недвижимости</w:t>
            </w:r>
          </w:p>
        </w:tc>
        <w:tc>
          <w:tcPr>
            <w:tcW w:w="4442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c>
          <w:tcPr>
            <w:tcW w:w="828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СО-3</w:t>
            </w:r>
          </w:p>
        </w:tc>
        <w:tc>
          <w:tcPr>
            <w:tcW w:w="1089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53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Ритуальная деятельность (12.1)</w:t>
            </w:r>
          </w:p>
        </w:tc>
        <w:tc>
          <w:tcPr>
            <w:tcW w:w="3424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4442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smartTag w:uri="urn:schemas-microsoft-com:office:smarttags" w:element="metricconverter">
              <w:smartTagPr>
                <w:attr w:name="ProductID" w:val="400000 кв. м"/>
              </w:smartTagPr>
              <w:r w:rsidRPr="00A77768">
                <w:rPr>
                  <w:color w:val="000000"/>
                  <w:sz w:val="20"/>
                  <w:szCs w:val="20"/>
                </w:rPr>
                <w:t>400000 кв. м</w:t>
              </w:r>
            </w:smartTag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- Не подлежит установлению</w:t>
            </w:r>
          </w:p>
        </w:tc>
      </w:tr>
    </w:tbl>
    <w:p w:rsidR="00660C3A" w:rsidRPr="00A77768" w:rsidRDefault="00660C3A" w:rsidP="00660C3A">
      <w:pPr>
        <w:jc w:val="both"/>
        <w:rPr>
          <w:color w:val="000000"/>
        </w:rPr>
      </w:pPr>
    </w:p>
    <w:p w:rsidR="00660C3A" w:rsidRPr="00A77768" w:rsidRDefault="00660C3A" w:rsidP="00660C3A">
      <w:pPr>
        <w:pStyle w:val="10"/>
      </w:pPr>
      <w:bookmarkStart w:id="11" w:name="_Toc328643252"/>
      <w:bookmarkStart w:id="12" w:name="_Toc353805974"/>
      <w:r w:rsidRPr="00A77768">
        <w:t>Статья 44.5. Градостроительные регламенты. Производственные и коммунальные зоны.</w:t>
      </w:r>
      <w:bookmarkStart w:id="13" w:name="_Toc328643253"/>
      <w:bookmarkEnd w:id="11"/>
      <w:bookmarkEnd w:id="12"/>
    </w:p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  <w:r w:rsidRPr="00A77768">
        <w:rPr>
          <w:b/>
          <w:color w:val="000000"/>
        </w:rPr>
        <w:t xml:space="preserve">ПК – 1. Зона производственно – коммунальных объектов </w:t>
      </w:r>
      <w:r w:rsidRPr="00A77768">
        <w:rPr>
          <w:b/>
          <w:color w:val="000000"/>
          <w:lang w:val="en-US"/>
        </w:rPr>
        <w:t>IV</w:t>
      </w:r>
      <w:r w:rsidRPr="00A77768">
        <w:rPr>
          <w:b/>
          <w:color w:val="000000"/>
        </w:rPr>
        <w:t xml:space="preserve"> класса опасности</w:t>
      </w:r>
    </w:p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 xml:space="preserve">Зона ПК – 1 выделена для обеспечения правовых условий формирования коммунально-производственных предприятий не выше </w:t>
      </w:r>
      <w:r w:rsidRPr="00A77768">
        <w:rPr>
          <w:color w:val="000000"/>
          <w:lang w:val="en-US"/>
        </w:rPr>
        <w:t>IV</w:t>
      </w:r>
      <w:r w:rsidRPr="00A77768">
        <w:rPr>
          <w:color w:val="000000"/>
        </w:rPr>
        <w:t xml:space="preserve"> класса опасности (санитарно-защитная зона 100 м.).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660C3A" w:rsidRPr="00A77768" w:rsidRDefault="00660C3A" w:rsidP="00660C3A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303"/>
        <w:gridCol w:w="709"/>
        <w:gridCol w:w="3812"/>
        <w:gridCol w:w="3700"/>
      </w:tblGrid>
      <w:tr w:rsidR="00660C3A" w:rsidRPr="00A77768" w:rsidTr="004C553D">
        <w:tc>
          <w:tcPr>
            <w:tcW w:w="790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303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разрешен-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ного</w:t>
            </w:r>
            <w:proofErr w:type="spellEnd"/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использо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>-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709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12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Разрешенное использование недвижимости</w:t>
            </w:r>
          </w:p>
        </w:tc>
        <w:tc>
          <w:tcPr>
            <w:tcW w:w="3700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c>
          <w:tcPr>
            <w:tcW w:w="790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30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0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Тяжелая промышленность (6.2)</w:t>
            </w:r>
          </w:p>
        </w:tc>
        <w:tc>
          <w:tcPr>
            <w:tcW w:w="381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  горно-обогатительной  и  горно-перерабатывающей,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металлургической,  машиностроительной  промышленности,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а  также  изготовления  и  ремонта  продукции  судостроения,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авиастроения,  вагоностроения,  машиностроения,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станкостроения,  а  также  другие  подобные  промышленные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предприятия, для эксплуатации  которых предусматривается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установление  охранных  или  санитарно-защитных  зон,  за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исключением  случаев,  когда  объект  промышленности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отнесен к иному виду разрешенного использования</w:t>
            </w:r>
          </w:p>
        </w:tc>
        <w:tc>
          <w:tcPr>
            <w:tcW w:w="3700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 существующей 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color w:val="000000"/>
                <w:sz w:val="20"/>
                <w:szCs w:val="20"/>
              </w:rPr>
              <w:t>Не подлежит установлению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75% </w:t>
            </w:r>
          </w:p>
        </w:tc>
      </w:tr>
      <w:tr w:rsidR="00660C3A" w:rsidRPr="00A77768" w:rsidTr="004C553D">
        <w:tc>
          <w:tcPr>
            <w:tcW w:w="790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303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0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Строительная промышле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нность (6.6)</w:t>
            </w:r>
          </w:p>
        </w:tc>
        <w:tc>
          <w:tcPr>
            <w:tcW w:w="381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700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–не менее 3м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 существующей 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color w:val="000000"/>
                <w:sz w:val="20"/>
                <w:szCs w:val="20"/>
              </w:rPr>
              <w:t>Не подлежит установлению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75%</w:t>
            </w:r>
          </w:p>
        </w:tc>
      </w:tr>
      <w:tr w:rsidR="00660C3A" w:rsidRPr="00A77768" w:rsidTr="004C553D">
        <w:tc>
          <w:tcPr>
            <w:tcW w:w="790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ПК-1</w:t>
            </w:r>
          </w:p>
        </w:tc>
        <w:tc>
          <w:tcPr>
            <w:tcW w:w="130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70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Автомобильный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транспорт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(7.2)</w:t>
            </w:r>
          </w:p>
        </w:tc>
        <w:tc>
          <w:tcPr>
            <w:tcW w:w="381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автомобильных  дорог  и  технически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связанных  с  ними  сооружений;  размещение  зданий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сооружений,  предназначенных  для  обслуживания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пассажиров,  а  также  обеспечивающие  работу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транспортных  средств,  размещение  объектов,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предназначенных  для  размещения  постов  органов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внутренних  дел,  ответственных  за  безопасность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дорожного движения;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оборудование  земельных  участков  для  стоянок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автомобильного  транспорта,  а  также  для  размещения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депо (устройства  мест  стоянок)  автомобильного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транспорта,  осуществляющего  перевозки  людей  по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установленному маршруту</w:t>
            </w:r>
          </w:p>
        </w:tc>
        <w:tc>
          <w:tcPr>
            <w:tcW w:w="3700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1,2,3 в соответствии с требованиями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технических регламентов;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для автомобильных дорог- 0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4,5,6- Не подлежит установлению</w:t>
            </w:r>
          </w:p>
        </w:tc>
      </w:tr>
      <w:tr w:rsidR="00660C3A" w:rsidRPr="00A77768" w:rsidTr="004C553D">
        <w:tc>
          <w:tcPr>
            <w:tcW w:w="790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303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70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Объекты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придорожного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сервиса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(4.9.1)</w:t>
            </w:r>
          </w:p>
        </w:tc>
        <w:tc>
          <w:tcPr>
            <w:tcW w:w="381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 автозаправочных  станций (бензиновых,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газовых);  размещение  магазинов  сопутствующей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торговли,  зданий  для  организации  общественного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питания  в  качестве  объектов  придорожного  сервиса;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предоставление  гостиничных  услуг  в  качестве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придорожного  сервиса;  размещение  автомобильных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моек и прачечных для автомобильных  принадлежностей,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мастерских,  предназначенных  для  ремонта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обслуживания  автомобилей  и  прочих  объектов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придорожного сервиса</w:t>
            </w:r>
          </w:p>
        </w:tc>
        <w:tc>
          <w:tcPr>
            <w:tcW w:w="3700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 существующей линией застройки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2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color w:val="000000"/>
                <w:sz w:val="20"/>
                <w:szCs w:val="20"/>
              </w:rPr>
              <w:t xml:space="preserve">100 - 2000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80%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</w:p>
        </w:tc>
      </w:tr>
    </w:tbl>
    <w:p w:rsidR="00660C3A" w:rsidRPr="00A77768" w:rsidRDefault="00660C3A" w:rsidP="00660C3A">
      <w:pPr>
        <w:jc w:val="both"/>
        <w:rPr>
          <w:color w:val="000000"/>
        </w:rPr>
      </w:pPr>
    </w:p>
    <w:p w:rsidR="00660C3A" w:rsidRPr="00A77768" w:rsidRDefault="00660C3A" w:rsidP="00660C3A">
      <w:pPr>
        <w:pStyle w:val="10"/>
      </w:pPr>
      <w:bookmarkStart w:id="14" w:name="_Toc353805975"/>
      <w:r w:rsidRPr="00A77768">
        <w:t>Статья 44.6. Градостроительные регламенты. Природно-рекреационные зоны.</w:t>
      </w:r>
      <w:bookmarkEnd w:id="13"/>
      <w:bookmarkEnd w:id="14"/>
    </w:p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  <w:r w:rsidRPr="00A77768">
        <w:rPr>
          <w:b/>
          <w:color w:val="000000"/>
        </w:rPr>
        <w:t>Р – 1. Зоны рекреационно-ландшафтных территорий.</w:t>
      </w:r>
    </w:p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 xml:space="preserve">Представленные ниже градостроительные регламенты могут быть распространены на земельные участки в составе данной зоны Р – 1 только в случае, когда части территорий общего пользования (городских лесов, иных территорий) переведены в установленном порядке на </w:t>
      </w:r>
      <w:r w:rsidRPr="00A77768">
        <w:rPr>
          <w:color w:val="000000"/>
        </w:rPr>
        <w:lastRenderedPageBreak/>
        <w:t>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>В иных случаях – применительно к частям территории в пределах данной зоны Р – 1, которые относятся к территории общего пользования, ограниченной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>Зона Р –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обеспечение их рационального использования.</w:t>
      </w:r>
    </w:p>
    <w:p w:rsidR="00660C3A" w:rsidRPr="00A77768" w:rsidRDefault="00660C3A" w:rsidP="00660C3A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371"/>
        <w:gridCol w:w="1219"/>
        <w:gridCol w:w="3404"/>
        <w:gridCol w:w="3504"/>
      </w:tblGrid>
      <w:tr w:rsidR="00660C3A" w:rsidRPr="00A77768" w:rsidTr="004C553D">
        <w:tc>
          <w:tcPr>
            <w:tcW w:w="642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371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разрешен-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ного</w:t>
            </w:r>
            <w:proofErr w:type="spellEnd"/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использо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>-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19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35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Разрешенное использование недвижимости</w:t>
            </w:r>
          </w:p>
        </w:tc>
        <w:tc>
          <w:tcPr>
            <w:tcW w:w="3654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c>
          <w:tcPr>
            <w:tcW w:w="64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Р-1</w:t>
            </w:r>
          </w:p>
        </w:tc>
        <w:tc>
          <w:tcPr>
            <w:tcW w:w="137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21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Отдых (рекреация)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(5.0)</w:t>
            </w:r>
          </w:p>
        </w:tc>
        <w:tc>
          <w:tcPr>
            <w:tcW w:w="353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Обустройство  мест  для  занятия  спортом,  физической  культурой,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пешими  или  верховыми  прогулками,  отдыха  и  туризма,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наблюдения  за  природой,  пикников,  охоты,  рыбалки  и  иной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деятельности;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создание  и  уход  за  парками,  городскими  лесами,  садами  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скверами,  прудами,  озерами,  водохранилищами,  пляжами,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береговыми  полосами  водных  объектов  общего  пользования,  а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также обустройство мест отдыха в них.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Содержание  данного  вида  разрешенного  использования  включает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  себя  содержание  видов  разрешенного  использования  с  кодами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5.1 - 5.5</w:t>
            </w:r>
          </w:p>
        </w:tc>
        <w:tc>
          <w:tcPr>
            <w:tcW w:w="3654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2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color w:val="000000"/>
                <w:sz w:val="20"/>
                <w:szCs w:val="20"/>
              </w:rPr>
              <w:t>Предельные размеры земельного участка не устанавливаются.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10%</w:t>
            </w:r>
          </w:p>
          <w:p w:rsidR="00660C3A" w:rsidRPr="00A77768" w:rsidRDefault="00660C3A" w:rsidP="00660C3A">
            <w:pPr>
              <w:numPr>
                <w:ilvl w:val="0"/>
                <w:numId w:val="38"/>
              </w:numPr>
              <w:tabs>
                <w:tab w:val="clear" w:pos="284"/>
                <w:tab w:val="num" w:pos="432"/>
              </w:tabs>
              <w:suppressAutoHyphens/>
              <w:ind w:firstLine="545"/>
              <w:rPr>
                <w:color w:val="000000"/>
                <w:sz w:val="20"/>
                <w:szCs w:val="20"/>
              </w:rPr>
            </w:pPr>
          </w:p>
        </w:tc>
      </w:tr>
      <w:tr w:rsidR="00660C3A" w:rsidRPr="00A77768" w:rsidTr="004C553D">
        <w:tc>
          <w:tcPr>
            <w:tcW w:w="64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Р-1</w:t>
            </w:r>
          </w:p>
        </w:tc>
        <w:tc>
          <w:tcPr>
            <w:tcW w:w="1371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21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Спорт (5.1)</w:t>
            </w:r>
          </w:p>
        </w:tc>
        <w:tc>
          <w:tcPr>
            <w:tcW w:w="353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654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color w:val="000000"/>
                <w:sz w:val="20"/>
                <w:szCs w:val="20"/>
              </w:rPr>
              <w:t>500-1300 кв. м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60%</w:t>
            </w:r>
          </w:p>
          <w:p w:rsidR="00660C3A" w:rsidRPr="00A77768" w:rsidRDefault="00660C3A" w:rsidP="004C553D">
            <w:pPr>
              <w:ind w:firstLine="545"/>
              <w:rPr>
                <w:color w:val="000000"/>
                <w:sz w:val="20"/>
                <w:szCs w:val="20"/>
              </w:rPr>
            </w:pPr>
          </w:p>
        </w:tc>
      </w:tr>
    </w:tbl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  <w:r w:rsidRPr="00A77768">
        <w:rPr>
          <w:b/>
          <w:color w:val="000000"/>
        </w:rPr>
        <w:t>Р – 2. Зона санитарно – защитного озеленения.</w:t>
      </w:r>
    </w:p>
    <w:p w:rsidR="00660C3A" w:rsidRPr="00A77768" w:rsidRDefault="00660C3A" w:rsidP="00660C3A">
      <w:pPr>
        <w:jc w:val="both"/>
        <w:rPr>
          <w:color w:val="000000"/>
        </w:rPr>
      </w:pPr>
    </w:p>
    <w:p w:rsidR="00660C3A" w:rsidRPr="00A77768" w:rsidRDefault="00660C3A" w:rsidP="00660C3A">
      <w:pPr>
        <w:ind w:firstLine="709"/>
        <w:jc w:val="both"/>
        <w:rPr>
          <w:color w:val="000000"/>
        </w:rPr>
      </w:pPr>
      <w:r w:rsidRPr="00A77768">
        <w:rPr>
          <w:color w:val="000000"/>
        </w:rPr>
        <w:lastRenderedPageBreak/>
        <w:t xml:space="preserve">Зона санитарно – защитного озеленения Р – 2 предназначена для уменьшения химического, биологического и физического воздействия от автомагистралей, гаражей, автостоянок, и уменьшающего эти воздействия до значений гигиенических нормативов.  </w:t>
      </w:r>
    </w:p>
    <w:p w:rsidR="00660C3A" w:rsidRPr="00A77768" w:rsidRDefault="00660C3A" w:rsidP="00660C3A">
      <w:pPr>
        <w:jc w:val="center"/>
        <w:rPr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92"/>
        <w:gridCol w:w="1329"/>
        <w:gridCol w:w="2976"/>
        <w:gridCol w:w="3969"/>
      </w:tblGrid>
      <w:tr w:rsidR="00660C3A" w:rsidRPr="00A77768" w:rsidTr="004C553D">
        <w:tc>
          <w:tcPr>
            <w:tcW w:w="720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392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разрешен-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ного</w:t>
            </w:r>
            <w:proofErr w:type="spellEnd"/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использо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>-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329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76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Разрешенное использование недвижимости</w:t>
            </w:r>
          </w:p>
        </w:tc>
        <w:tc>
          <w:tcPr>
            <w:tcW w:w="3969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c>
          <w:tcPr>
            <w:tcW w:w="720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Р-2</w:t>
            </w:r>
          </w:p>
        </w:tc>
        <w:tc>
          <w:tcPr>
            <w:tcW w:w="139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32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Зеленые насаждения. Санитарно-защитные лесополосы.</w:t>
            </w:r>
          </w:p>
        </w:tc>
        <w:tc>
          <w:tcPr>
            <w:tcW w:w="2976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0C3A" w:rsidRPr="00A77768" w:rsidRDefault="00660C3A" w:rsidP="004C553D">
            <w:pPr>
              <w:ind w:firstLine="545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660C3A" w:rsidRPr="00A77768" w:rsidTr="004C553D">
        <w:tc>
          <w:tcPr>
            <w:tcW w:w="720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Р-2</w:t>
            </w:r>
          </w:p>
        </w:tc>
        <w:tc>
          <w:tcPr>
            <w:tcW w:w="139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29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Инженерно-технические объекты</w:t>
            </w:r>
          </w:p>
        </w:tc>
        <w:tc>
          <w:tcPr>
            <w:tcW w:w="2976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Объекты инженерной инфраструктуры (котельные. трансформаторные подстанции, центральные тепловые пункты,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газорасределительные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 xml:space="preserve"> пункты, АТС, и другие подобные объекты), согласно норм проектирования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Размеры  земельных  участков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определяются  в  соответствии  с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нормативами  градостроительного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проектирования,  действующими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техническими  регламентами,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нормами  и  правилами  и  (или)</w:t>
            </w:r>
          </w:p>
          <w:p w:rsidR="00660C3A" w:rsidRPr="00A77768" w:rsidRDefault="00660C3A" w:rsidP="004C553D">
            <w:pPr>
              <w:ind w:firstLine="567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архитектурно-планировочным заданием</w:t>
            </w:r>
          </w:p>
        </w:tc>
      </w:tr>
    </w:tbl>
    <w:p w:rsidR="00660C3A" w:rsidRPr="00A77768" w:rsidRDefault="00660C3A" w:rsidP="00660C3A">
      <w:pPr>
        <w:ind w:firstLine="720"/>
        <w:jc w:val="both"/>
        <w:rPr>
          <w:b/>
          <w:color w:val="000000"/>
        </w:rPr>
      </w:pPr>
    </w:p>
    <w:p w:rsidR="00660C3A" w:rsidRPr="00A77768" w:rsidRDefault="00660C3A" w:rsidP="00660C3A">
      <w:pPr>
        <w:jc w:val="both"/>
        <w:rPr>
          <w:color w:val="000000"/>
        </w:rPr>
      </w:pPr>
    </w:p>
    <w:p w:rsidR="00660C3A" w:rsidRPr="00A77768" w:rsidRDefault="00660C3A" w:rsidP="00660C3A">
      <w:pPr>
        <w:pStyle w:val="10"/>
      </w:pPr>
      <w:bookmarkStart w:id="15" w:name="_Toc328643254"/>
      <w:bookmarkStart w:id="16" w:name="_Toc353805976"/>
      <w:r w:rsidRPr="00A77768">
        <w:t>Статья 44.7. Градостроительные регламенты. Сельскохозяйственные зоны.</w:t>
      </w:r>
      <w:bookmarkEnd w:id="15"/>
      <w:bookmarkEnd w:id="16"/>
    </w:p>
    <w:p w:rsidR="00660C3A" w:rsidRPr="00A77768" w:rsidRDefault="00660C3A" w:rsidP="00660C3A">
      <w:pPr>
        <w:jc w:val="both"/>
        <w:rPr>
          <w:b/>
          <w:color w:val="000000"/>
        </w:rPr>
      </w:pPr>
      <w:r w:rsidRPr="00A77768">
        <w:rPr>
          <w:b/>
          <w:color w:val="000000"/>
        </w:rPr>
        <w:t>СХ – 1 Зона сельскохозяйственного использования.</w:t>
      </w:r>
    </w:p>
    <w:p w:rsidR="00660C3A" w:rsidRPr="00A77768" w:rsidRDefault="00660C3A" w:rsidP="00660C3A">
      <w:pPr>
        <w:ind w:firstLine="720"/>
        <w:jc w:val="both"/>
        <w:rPr>
          <w:color w:val="000000"/>
        </w:rPr>
      </w:pPr>
    </w:p>
    <w:p w:rsidR="00660C3A" w:rsidRPr="00A77768" w:rsidRDefault="00660C3A" w:rsidP="00660C3A">
      <w:pPr>
        <w:ind w:firstLine="720"/>
        <w:jc w:val="both"/>
        <w:rPr>
          <w:color w:val="000000"/>
        </w:rPr>
      </w:pPr>
      <w:r w:rsidRPr="00A77768">
        <w:rPr>
          <w:color w:val="000000"/>
        </w:rPr>
        <w:t xml:space="preserve">Зона сельскохозяйственного использования СХ – 1 предназначена для выращивания сельхозпродукции  открытым способом и выделена для обеспечения правовых условий сохранения сельскохозяйственных  угодий, предотвращения  их занятия другими видами деятельности  при соблюдении ниже следующих видов и параметров разрешенного использования недвижимости: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5"/>
        <w:gridCol w:w="850"/>
        <w:gridCol w:w="3402"/>
        <w:gridCol w:w="3969"/>
      </w:tblGrid>
      <w:tr w:rsidR="00660C3A" w:rsidRPr="00A77768" w:rsidTr="004C553D">
        <w:tc>
          <w:tcPr>
            <w:tcW w:w="720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445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разрешен-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ного</w:t>
            </w:r>
            <w:proofErr w:type="spellEnd"/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использо</w:t>
            </w:r>
            <w:proofErr w:type="spellEnd"/>
            <w:r w:rsidRPr="00A77768">
              <w:rPr>
                <w:color w:val="000000"/>
                <w:sz w:val="20"/>
                <w:szCs w:val="20"/>
              </w:rPr>
              <w:t>-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768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50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02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Разрешенное использование недвижимости</w:t>
            </w:r>
          </w:p>
        </w:tc>
        <w:tc>
          <w:tcPr>
            <w:tcW w:w="3969" w:type="dxa"/>
            <w:vAlign w:val="center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0C3A" w:rsidRPr="00A77768" w:rsidTr="004C553D">
        <w:tc>
          <w:tcPr>
            <w:tcW w:w="720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СХ-1</w:t>
            </w:r>
          </w:p>
        </w:tc>
        <w:tc>
          <w:tcPr>
            <w:tcW w:w="1445" w:type="dxa"/>
          </w:tcPr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850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Сельскохозяйственное использование (1.0)</w:t>
            </w:r>
          </w:p>
        </w:tc>
        <w:tc>
          <w:tcPr>
            <w:tcW w:w="340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Ведение сельского хозяйства.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Содержание  данного  вида  разрешенного  использования  включает  в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себя содержание видов разрешенного использования с кодами 1.1-1.18,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  том  числе  размещение  зданий  и  сооружений,  используемых  для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хранения и переработки сельскохозяйственной продукции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ind w:firstLine="54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660C3A" w:rsidRPr="00A77768" w:rsidTr="004C553D">
        <w:tc>
          <w:tcPr>
            <w:tcW w:w="720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СХ-1</w:t>
            </w:r>
          </w:p>
        </w:tc>
        <w:tc>
          <w:tcPr>
            <w:tcW w:w="1445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50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Деловое управление (4.1)</w:t>
            </w:r>
          </w:p>
        </w:tc>
        <w:tc>
          <w:tcPr>
            <w:tcW w:w="3402" w:type="dxa"/>
          </w:tcPr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Размещение  объектов  капитального  строительства 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целью:  размещения  объектов  управленческой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деятельности,  не  связанной  с 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государственным  или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муниципальным управлением и оказанием услуг, а также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  целью  обеспечения  совершения  сделок,  не  требующих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передачи  товара  в  момент  их  совершения  между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организациями,  в  том  числе  биржевая  деятельность (за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исключением банковской и страховой деятельности)</w:t>
            </w:r>
          </w:p>
        </w:tc>
        <w:tc>
          <w:tcPr>
            <w:tcW w:w="3969" w:type="dxa"/>
          </w:tcPr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–не менее 3м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>3. От красных проездов –</w:t>
            </w:r>
            <w:r w:rsidRPr="00A77768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1</w:t>
            </w:r>
          </w:p>
          <w:p w:rsidR="00660C3A" w:rsidRPr="00A77768" w:rsidRDefault="00660C3A" w:rsidP="004C553D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5.Предельные размеры </w:t>
            </w:r>
            <w:proofErr w:type="spellStart"/>
            <w:r w:rsidRPr="00A77768">
              <w:rPr>
                <w:sz w:val="20"/>
                <w:szCs w:val="20"/>
              </w:rPr>
              <w:t>земельныхучастков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  <w:r w:rsidRPr="00A77768">
              <w:rPr>
                <w:color w:val="000000"/>
                <w:sz w:val="20"/>
                <w:szCs w:val="20"/>
              </w:rPr>
              <w:t xml:space="preserve">макс. площадь земельного участка - 1200 </w:t>
            </w:r>
            <w:proofErr w:type="spellStart"/>
            <w:r w:rsidRPr="00A777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77768">
              <w:rPr>
                <w:sz w:val="20"/>
                <w:szCs w:val="20"/>
              </w:rPr>
              <w:t xml:space="preserve"> </w:t>
            </w:r>
          </w:p>
          <w:p w:rsidR="00660C3A" w:rsidRPr="00A77768" w:rsidRDefault="00660C3A" w:rsidP="004C553D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60%</w:t>
            </w:r>
          </w:p>
          <w:p w:rsidR="00660C3A" w:rsidRPr="00A77768" w:rsidRDefault="00660C3A" w:rsidP="004C553D">
            <w:pPr>
              <w:ind w:firstLine="545"/>
              <w:rPr>
                <w:color w:val="000000"/>
                <w:sz w:val="20"/>
                <w:szCs w:val="20"/>
              </w:rPr>
            </w:pPr>
          </w:p>
        </w:tc>
      </w:tr>
    </w:tbl>
    <w:p w:rsidR="00ED55FF" w:rsidRDefault="005F2B15" w:rsidP="00ED55FF">
      <w:pPr>
        <w:ind w:firstLine="720"/>
        <w:jc w:val="both"/>
      </w:pPr>
      <w:bookmarkStart w:id="17" w:name="__RefHeading__131_1499198153"/>
      <w:bookmarkEnd w:id="17"/>
      <w:r>
        <w:lastRenderedPageBreak/>
        <w:t xml:space="preserve">                                                                                                                                                      </w:t>
      </w:r>
      <w:bookmarkStart w:id="18" w:name="_GoBack"/>
      <w:bookmarkEnd w:id="18"/>
      <w:r>
        <w:t>»</w:t>
      </w:r>
    </w:p>
    <w:p w:rsidR="00ED55FF" w:rsidRDefault="00ED55FF" w:rsidP="00ED55FF">
      <w:pPr>
        <w:ind w:firstLine="720"/>
        <w:jc w:val="both"/>
      </w:pPr>
    </w:p>
    <w:p w:rsidR="00ED55FF" w:rsidRDefault="00ED55FF" w:rsidP="00ED55FF">
      <w:pPr>
        <w:ind w:firstLine="720"/>
        <w:jc w:val="both"/>
      </w:pPr>
    </w:p>
    <w:p w:rsidR="00162968" w:rsidRDefault="00162968"/>
    <w:sectPr w:rsidR="00162968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555"/>
        </w:tabs>
        <w:ind w:left="1271" w:firstLine="709"/>
      </w:pPr>
    </w:lvl>
    <w:lvl w:ilvl="3">
      <w:start w:val="1"/>
      <w:numFmt w:val="bullet"/>
      <w:lvlText w:val="­"/>
      <w:lvlJc w:val="left"/>
      <w:pPr>
        <w:tabs>
          <w:tab w:val="num" w:pos="2520"/>
        </w:tabs>
        <w:ind w:left="2520" w:firstLine="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</w:lvl>
  </w:abstractNum>
  <w:abstractNum w:abstractNumId="7">
    <w:nsid w:val="00000008"/>
    <w:multiLevelType w:val="multilevel"/>
    <w:tmpl w:val="00000008"/>
    <w:name w:val="WW8Num12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4"/>
      <w:numFmt w:val="decimal"/>
      <w:lvlText w:val="%1."/>
      <w:lvlJc w:val="left"/>
      <w:pPr>
        <w:tabs>
          <w:tab w:val="num" w:pos="284"/>
        </w:tabs>
        <w:ind w:left="0" w:firstLine="709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</w:lvl>
  </w:abstractNum>
  <w:abstractNum w:abstractNumId="18">
    <w:nsid w:val="00000013"/>
    <w:multiLevelType w:val="single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</w:abstractNum>
  <w:abstractNum w:abstractNumId="22">
    <w:nsid w:val="00000017"/>
    <w:multiLevelType w:val="single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595"/>
        </w:tabs>
        <w:ind w:left="2595" w:hanging="97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0000001A"/>
    <w:multiLevelType w:val="multi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618"/>
        </w:tabs>
        <w:ind w:left="334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84"/>
        </w:tabs>
        <w:ind w:left="0" w:firstLine="709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42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bullet"/>
      <w:lvlText w:val="­"/>
      <w:lvlJc w:val="left"/>
      <w:pPr>
        <w:tabs>
          <w:tab w:val="num" w:pos="1800"/>
        </w:tabs>
        <w:ind w:left="1800" w:firstLine="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5814B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10541707"/>
    <w:multiLevelType w:val="multilevel"/>
    <w:tmpl w:val="B396033A"/>
    <w:styleLink w:val="3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1C0B799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>
    <w:nsid w:val="38345307"/>
    <w:multiLevelType w:val="multilevel"/>
    <w:tmpl w:val="0B4A5C7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64"/>
        </w:tabs>
        <w:ind w:left="5464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4BDF68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5016305B"/>
    <w:multiLevelType w:val="hybridMultilevel"/>
    <w:tmpl w:val="BAF04014"/>
    <w:lvl w:ilvl="0" w:tplc="36F2606C">
      <w:start w:val="1"/>
      <w:numFmt w:val="bullet"/>
      <w:pStyle w:val="a"/>
      <w:lvlText w:val=""/>
      <w:lvlJc w:val="left"/>
      <w:pPr>
        <w:tabs>
          <w:tab w:val="num" w:pos="993"/>
        </w:tabs>
        <w:ind w:left="142" w:firstLine="567"/>
      </w:pPr>
      <w:rPr>
        <w:rFonts w:ascii="Symbol" w:hAnsi="Symbol" w:hint="default"/>
      </w:rPr>
    </w:lvl>
    <w:lvl w:ilvl="1" w:tplc="681C5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005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42A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05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784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4E8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ACD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663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0585"/>
    <w:multiLevelType w:val="hybridMultilevel"/>
    <w:tmpl w:val="E78C7934"/>
    <w:lvl w:ilvl="0" w:tplc="38B87CC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6EE4D71"/>
    <w:multiLevelType w:val="hybridMultilevel"/>
    <w:tmpl w:val="3EA0CA2E"/>
    <w:lvl w:ilvl="0" w:tplc="7AAA4188">
      <w:start w:val="1"/>
      <w:numFmt w:val="decimal"/>
      <w:pStyle w:val="a0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859088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DC6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103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101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040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1C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E0C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E5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3"/>
    <w:lvlOverride w:ilvl="0">
      <w:startOverride w:val="6"/>
    </w:lvlOverride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9"/>
    <w:lvlOverride w:ilvl="0">
      <w:startOverride w:val="4"/>
    </w:lvlOverride>
  </w:num>
  <w:num w:numId="29">
    <w:abstractNumId w:val="12"/>
  </w:num>
  <w:num w:numId="30">
    <w:abstractNumId w:val="35"/>
  </w:num>
  <w:num w:numId="31">
    <w:abstractNumId w:val="33"/>
  </w:num>
  <w:num w:numId="32">
    <w:abstractNumId w:val="29"/>
  </w:num>
  <w:num w:numId="33">
    <w:abstractNumId w:val="31"/>
  </w:num>
  <w:num w:numId="34">
    <w:abstractNumId w:val="32"/>
  </w:num>
  <w:num w:numId="35">
    <w:abstractNumId w:val="36"/>
  </w:num>
  <w:num w:numId="36">
    <w:abstractNumId w:val="34"/>
  </w:num>
  <w:num w:numId="37">
    <w:abstractNumId w:val="30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55FF"/>
    <w:rsid w:val="00005313"/>
    <w:rsid w:val="00012E7D"/>
    <w:rsid w:val="000514EB"/>
    <w:rsid w:val="00132E27"/>
    <w:rsid w:val="0013480E"/>
    <w:rsid w:val="00162968"/>
    <w:rsid w:val="001768EF"/>
    <w:rsid w:val="00214AEA"/>
    <w:rsid w:val="002B014B"/>
    <w:rsid w:val="002E33BA"/>
    <w:rsid w:val="00337AE4"/>
    <w:rsid w:val="0042362E"/>
    <w:rsid w:val="0049118B"/>
    <w:rsid w:val="004C553D"/>
    <w:rsid w:val="0052443B"/>
    <w:rsid w:val="00567B93"/>
    <w:rsid w:val="00572729"/>
    <w:rsid w:val="005F2B15"/>
    <w:rsid w:val="006139ED"/>
    <w:rsid w:val="00660C3A"/>
    <w:rsid w:val="00736D17"/>
    <w:rsid w:val="009C613F"/>
    <w:rsid w:val="00AA66C2"/>
    <w:rsid w:val="00AC7DEE"/>
    <w:rsid w:val="00B05549"/>
    <w:rsid w:val="00B661BB"/>
    <w:rsid w:val="00B73A12"/>
    <w:rsid w:val="00BC3654"/>
    <w:rsid w:val="00C13DA7"/>
    <w:rsid w:val="00D23008"/>
    <w:rsid w:val="00E664C7"/>
    <w:rsid w:val="00E67552"/>
    <w:rsid w:val="00EA23BF"/>
    <w:rsid w:val="00EA73D7"/>
    <w:rsid w:val="00ED55FF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0"/>
    <w:lsdException w:name="annotation text" w:uiPriority="0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55FF"/>
    <w:pPr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10">
    <w:name w:val="heading 1"/>
    <w:basedOn w:val="a1"/>
    <w:next w:val="a1"/>
    <w:link w:val="11"/>
    <w:qFormat/>
    <w:rsid w:val="00ED55FF"/>
    <w:pPr>
      <w:keepNext/>
      <w:widowControl w:val="0"/>
      <w:autoSpaceDE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,Заголовок 2 Знак2 Знак,Заголовок 2 Знак Знак Знак,Заголовок 2 Знак Знак Знак Знак Знак Знак Знак Знак1 Знак Зн"/>
    <w:basedOn w:val="a1"/>
    <w:next w:val="a1"/>
    <w:link w:val="20"/>
    <w:unhideWhenUsed/>
    <w:qFormat/>
    <w:rsid w:val="00ED55F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 Знак Знак,Заголовок 31,Знак Знак1 Знак,Знак Знак Знак1,Заголовок 311"/>
    <w:basedOn w:val="a1"/>
    <w:next w:val="a1"/>
    <w:link w:val="31"/>
    <w:uiPriority w:val="99"/>
    <w:unhideWhenUsed/>
    <w:qFormat/>
    <w:rsid w:val="00ED55F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unhideWhenUsed/>
    <w:qFormat/>
    <w:rsid w:val="00ED55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ED55F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unhideWhenUsed/>
    <w:qFormat/>
    <w:rsid w:val="00ED55F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ED55FF"/>
    <w:pPr>
      <w:keepNext/>
      <w:numPr>
        <w:ilvl w:val="6"/>
        <w:numId w:val="1"/>
      </w:numPr>
      <w:spacing w:line="360" w:lineRule="auto"/>
      <w:jc w:val="center"/>
      <w:outlineLvl w:val="6"/>
    </w:pPr>
    <w:rPr>
      <w:sz w:val="36"/>
      <w:szCs w:val="36"/>
    </w:rPr>
  </w:style>
  <w:style w:type="paragraph" w:styleId="8">
    <w:name w:val="heading 8"/>
    <w:basedOn w:val="a1"/>
    <w:next w:val="a1"/>
    <w:link w:val="80"/>
    <w:uiPriority w:val="99"/>
    <w:unhideWhenUsed/>
    <w:qFormat/>
    <w:rsid w:val="00ED55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unhideWhenUsed/>
    <w:qFormat/>
    <w:rsid w:val="00ED55F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D55FF"/>
    <w:rPr>
      <w:rFonts w:eastAsia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,Заголовок 2 Знак2 Знак Знак1,Заголовок 2 Знак Знак Знак Знак1"/>
    <w:basedOn w:val="a2"/>
    <w:link w:val="2"/>
    <w:rsid w:val="00ED55FF"/>
    <w:rPr>
      <w:rFonts w:eastAsia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"/>
    <w:aliases w:val="Знак Знак Знак Знак,Заголовок 31 Знак,Знак Знак1 Знак Знак,Знак Знак Знак1 Знак,Заголовок 311 Знак1"/>
    <w:basedOn w:val="a2"/>
    <w:link w:val="3"/>
    <w:uiPriority w:val="99"/>
    <w:rsid w:val="00ED55FF"/>
    <w:rPr>
      <w:rFonts w:eastAsia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ED55F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rsid w:val="00ED55F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rsid w:val="00ED55FF"/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2"/>
    <w:link w:val="7"/>
    <w:rsid w:val="00ED55FF"/>
    <w:rPr>
      <w:rFonts w:ascii="Times New Roman" w:eastAsia="Times New Roman" w:hAnsi="Times New Roman" w:cs="Times New Roman"/>
      <w:sz w:val="36"/>
      <w:szCs w:val="36"/>
      <w:lang w:eastAsia="zh-CN"/>
    </w:rPr>
  </w:style>
  <w:style w:type="character" w:customStyle="1" w:styleId="80">
    <w:name w:val="Заголовок 8 Знак"/>
    <w:basedOn w:val="a2"/>
    <w:link w:val="8"/>
    <w:uiPriority w:val="99"/>
    <w:rsid w:val="00ED55FF"/>
    <w:rPr>
      <w:rFonts w:ascii="Times New Roman" w:eastAsia="Times New Roman" w:hAnsi="Times New Roman" w:cs="Times New Roman"/>
      <w:i/>
      <w:iCs/>
      <w:lang w:eastAsia="zh-CN"/>
    </w:rPr>
  </w:style>
  <w:style w:type="character" w:customStyle="1" w:styleId="90">
    <w:name w:val="Заголовок 9 Знак"/>
    <w:basedOn w:val="a2"/>
    <w:link w:val="9"/>
    <w:uiPriority w:val="99"/>
    <w:rsid w:val="00ED55FF"/>
    <w:rPr>
      <w:rFonts w:eastAsia="Times New Roman"/>
      <w:sz w:val="22"/>
      <w:szCs w:val="22"/>
      <w:lang w:eastAsia="zh-CN"/>
    </w:rPr>
  </w:style>
  <w:style w:type="character" w:styleId="a5">
    <w:name w:val="FollowedHyperlink"/>
    <w:basedOn w:val="a2"/>
    <w:uiPriority w:val="99"/>
    <w:semiHidden/>
    <w:unhideWhenUsed/>
    <w:rsid w:val="00ED55FF"/>
    <w:rPr>
      <w:color w:val="800080" w:themeColor="followed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ED55FF"/>
    <w:pPr>
      <w:ind w:right="99"/>
      <w:jc w:val="both"/>
    </w:pPr>
  </w:style>
  <w:style w:type="paragraph" w:styleId="21">
    <w:name w:val="toc 2"/>
    <w:basedOn w:val="a1"/>
    <w:next w:val="a1"/>
    <w:autoRedefine/>
    <w:uiPriority w:val="39"/>
    <w:unhideWhenUsed/>
    <w:rsid w:val="00ED55FF"/>
    <w:pPr>
      <w:ind w:left="240"/>
    </w:pPr>
  </w:style>
  <w:style w:type="paragraph" w:styleId="32">
    <w:name w:val="toc 3"/>
    <w:basedOn w:val="a1"/>
    <w:next w:val="a1"/>
    <w:autoRedefine/>
    <w:unhideWhenUsed/>
    <w:rsid w:val="00ED55FF"/>
    <w:pPr>
      <w:ind w:left="480"/>
    </w:pPr>
  </w:style>
  <w:style w:type="paragraph" w:styleId="a6">
    <w:name w:val="header"/>
    <w:aliases w:val="Знак2 Знак Знак,Знак2, Знак2"/>
    <w:basedOn w:val="a1"/>
    <w:link w:val="a7"/>
    <w:unhideWhenUsed/>
    <w:rsid w:val="00ED55FF"/>
  </w:style>
  <w:style w:type="character" w:customStyle="1" w:styleId="a7">
    <w:name w:val="Верхний колонтитул Знак"/>
    <w:aliases w:val="Знак2 Знак Знак Знак,Знак2 Знак, Знак2 Знак"/>
    <w:basedOn w:val="a2"/>
    <w:link w:val="a6"/>
    <w:rsid w:val="00ED55FF"/>
    <w:rPr>
      <w:rFonts w:ascii="Times New Roman" w:eastAsia="Times New Roman" w:hAnsi="Times New Roman" w:cs="Times New Roman"/>
      <w:lang w:eastAsia="zh-CN"/>
    </w:rPr>
  </w:style>
  <w:style w:type="paragraph" w:styleId="a8">
    <w:name w:val="footer"/>
    <w:aliases w:val="Знак3 Знак Знак,Знак3, Знак3"/>
    <w:basedOn w:val="a1"/>
    <w:link w:val="a9"/>
    <w:unhideWhenUsed/>
    <w:rsid w:val="00ED55FF"/>
  </w:style>
  <w:style w:type="character" w:customStyle="1" w:styleId="a9">
    <w:name w:val="Нижний колонтитул Знак"/>
    <w:aliases w:val="Знак3 Знак Знак Знак,Знак3 Знак, Знак3 Знак"/>
    <w:basedOn w:val="a2"/>
    <w:link w:val="a8"/>
    <w:rsid w:val="00ED55FF"/>
    <w:rPr>
      <w:rFonts w:ascii="Times New Roman" w:eastAsia="Times New Roman" w:hAnsi="Times New Roman" w:cs="Times New Roman"/>
      <w:lang w:eastAsia="zh-CN"/>
    </w:rPr>
  </w:style>
  <w:style w:type="paragraph" w:styleId="aa">
    <w:name w:val="caption"/>
    <w:basedOn w:val="a1"/>
    <w:uiPriority w:val="99"/>
    <w:unhideWhenUsed/>
    <w:qFormat/>
    <w:rsid w:val="00ED55FF"/>
    <w:pPr>
      <w:suppressLineNumbers/>
      <w:spacing w:before="120" w:after="120"/>
    </w:pPr>
    <w:rPr>
      <w:rFonts w:cs="Mangal"/>
      <w:i/>
      <w:iCs/>
    </w:rPr>
  </w:style>
  <w:style w:type="paragraph" w:styleId="ab">
    <w:name w:val="Body Text"/>
    <w:aliases w:val="Знак1 Знак,Основной текст1,Основной текст1 Знак,Основной текст Знак1,Основной текст Знак Знак,Основной текст Знак Знак Знак Знак Знак,Знак1 Знак Знак1,Основной текст1 Знак2,Основной текст1 Знак Знак2,Знак7"/>
    <w:basedOn w:val="a1"/>
    <w:link w:val="ac"/>
    <w:uiPriority w:val="99"/>
    <w:semiHidden/>
    <w:unhideWhenUsed/>
    <w:rsid w:val="00ED55FF"/>
    <w:pPr>
      <w:spacing w:after="120"/>
    </w:pPr>
  </w:style>
  <w:style w:type="character" w:customStyle="1" w:styleId="ac">
    <w:name w:val="Основной текст Знак"/>
    <w:aliases w:val="Знак1 Знак Знак,Основной текст1 Знак1,Основной текст1 Знак Знак,Основной текст Знак1 Знак,Основной текст Знак Знак Знак,Основной текст Знак Знак Знак Знак Знак Знак,Знак1 Знак Знак1 Знак,Основной текст1 Знак2 Знак,Знак7 Знак"/>
    <w:basedOn w:val="a2"/>
    <w:link w:val="ab"/>
    <w:uiPriority w:val="99"/>
    <w:semiHidden/>
    <w:rsid w:val="00ED55FF"/>
    <w:rPr>
      <w:rFonts w:ascii="Times New Roman" w:eastAsia="Times New Roman" w:hAnsi="Times New Roman" w:cs="Times New Roman"/>
      <w:lang w:eastAsia="zh-CN"/>
    </w:rPr>
  </w:style>
  <w:style w:type="paragraph" w:styleId="ad">
    <w:name w:val="List"/>
    <w:basedOn w:val="ab"/>
    <w:uiPriority w:val="99"/>
    <w:semiHidden/>
    <w:unhideWhenUsed/>
    <w:rsid w:val="00ED55FF"/>
    <w:rPr>
      <w:rFonts w:cs="Mangal"/>
    </w:rPr>
  </w:style>
  <w:style w:type="paragraph" w:styleId="ae">
    <w:name w:val="Body Text Indent"/>
    <w:aliases w:val="Знак8 Знак,Знак8,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1"/>
    <w:link w:val="af"/>
    <w:unhideWhenUsed/>
    <w:rsid w:val="00ED55FF"/>
    <w:pPr>
      <w:ind w:left="4962" w:firstLine="272"/>
    </w:pPr>
    <w:rPr>
      <w:b/>
      <w:bCs/>
      <w:sz w:val="48"/>
      <w:szCs w:val="48"/>
    </w:rPr>
  </w:style>
  <w:style w:type="character" w:customStyle="1" w:styleId="af">
    <w:name w:val="Основной текст с отступом Знак"/>
    <w:aliases w:val="Знак8 Знак Знак,Знак8 Знак1,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"/>
    <w:basedOn w:val="a2"/>
    <w:link w:val="ae"/>
    <w:uiPriority w:val="99"/>
    <w:rsid w:val="00ED55FF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styleId="af0">
    <w:name w:val="Balloon Text"/>
    <w:basedOn w:val="a1"/>
    <w:link w:val="af1"/>
    <w:unhideWhenUsed/>
    <w:rsid w:val="00ED55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ED55F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2">
    <w:name w:val="Заголовок"/>
    <w:basedOn w:val="a1"/>
    <w:next w:val="a1"/>
    <w:rsid w:val="00ED55FF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13">
    <w:name w:val="Указатель1"/>
    <w:basedOn w:val="a1"/>
    <w:rsid w:val="00ED55FF"/>
    <w:pPr>
      <w:suppressLineNumbers/>
    </w:pPr>
    <w:rPr>
      <w:rFonts w:cs="Mangal"/>
    </w:rPr>
  </w:style>
  <w:style w:type="paragraph" w:customStyle="1" w:styleId="14">
    <w:name w:val="Схема документа1"/>
    <w:basedOn w:val="a1"/>
    <w:rsid w:val="00ED55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Текст примечания1"/>
    <w:basedOn w:val="a1"/>
    <w:rsid w:val="00ED55FF"/>
    <w:rPr>
      <w:rFonts w:ascii="Tahoma" w:hAnsi="Tahoma" w:cs="Tahoma"/>
    </w:rPr>
  </w:style>
  <w:style w:type="paragraph" w:customStyle="1" w:styleId="16">
    <w:name w:val="Стиль1"/>
    <w:basedOn w:val="10"/>
    <w:rsid w:val="00ED55FF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ED55F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kern w:val="2"/>
      <w:sz w:val="21"/>
      <w:szCs w:val="21"/>
      <w:lang w:eastAsia="zh-CN"/>
    </w:rPr>
  </w:style>
  <w:style w:type="paragraph" w:customStyle="1" w:styleId="Heading11">
    <w:name w:val="Heading 11"/>
    <w:basedOn w:val="Standard"/>
    <w:next w:val="Standard"/>
    <w:rsid w:val="00ED55FF"/>
    <w:pPr>
      <w:keepNext/>
      <w:jc w:val="center"/>
    </w:pPr>
    <w:rPr>
      <w:b/>
      <w:bCs/>
      <w:cap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D55FF"/>
    <w:pPr>
      <w:suppressAutoHyphens/>
      <w:autoSpaceDE w:val="0"/>
      <w:ind w:firstLine="720"/>
      <w:jc w:val="left"/>
    </w:pPr>
    <w:rPr>
      <w:rFonts w:eastAsia="Times New Roman"/>
      <w:kern w:val="2"/>
      <w:sz w:val="20"/>
      <w:szCs w:val="20"/>
      <w:lang w:eastAsia="zh-CN"/>
    </w:rPr>
  </w:style>
  <w:style w:type="paragraph" w:customStyle="1" w:styleId="Heading31">
    <w:name w:val="Heading 31"/>
    <w:basedOn w:val="Standard"/>
    <w:next w:val="Standard"/>
    <w:rsid w:val="00ED55FF"/>
    <w:pPr>
      <w:keepNext/>
      <w:ind w:firstLine="709"/>
      <w:jc w:val="both"/>
    </w:pPr>
    <w:rPr>
      <w:sz w:val="28"/>
      <w:szCs w:val="28"/>
    </w:rPr>
  </w:style>
  <w:style w:type="paragraph" w:customStyle="1" w:styleId="100">
    <w:name w:val="Оглавление 10"/>
    <w:basedOn w:val="13"/>
    <w:rsid w:val="00ED55FF"/>
    <w:pPr>
      <w:tabs>
        <w:tab w:val="right" w:leader="dot" w:pos="7091"/>
      </w:tabs>
      <w:ind w:left="2547"/>
    </w:pPr>
  </w:style>
  <w:style w:type="paragraph" w:customStyle="1" w:styleId="af3">
    <w:name w:val="Содержимое таблицы"/>
    <w:basedOn w:val="a1"/>
    <w:rsid w:val="00ED55FF"/>
    <w:pPr>
      <w:suppressLineNumbers/>
    </w:pPr>
  </w:style>
  <w:style w:type="paragraph" w:customStyle="1" w:styleId="af4">
    <w:name w:val="Заголовок таблицы"/>
    <w:basedOn w:val="af3"/>
    <w:uiPriority w:val="99"/>
    <w:rsid w:val="00ED55FF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ED55FF"/>
  </w:style>
  <w:style w:type="character" w:customStyle="1" w:styleId="WW8Num2z0">
    <w:name w:val="WW8Num2z0"/>
    <w:rsid w:val="00ED55FF"/>
    <w:rPr>
      <w:rFonts w:ascii="Courier New" w:hAnsi="Courier New" w:cs="Courier New" w:hint="default"/>
    </w:rPr>
  </w:style>
  <w:style w:type="character" w:customStyle="1" w:styleId="WW8Num2z2">
    <w:name w:val="WW8Num2z2"/>
    <w:rsid w:val="00ED55FF"/>
    <w:rPr>
      <w:rFonts w:ascii="Wingdings" w:hAnsi="Wingdings" w:cs="Wingdings" w:hint="default"/>
    </w:rPr>
  </w:style>
  <w:style w:type="character" w:customStyle="1" w:styleId="WW8Num2z3">
    <w:name w:val="WW8Num2z3"/>
    <w:rsid w:val="00ED55FF"/>
    <w:rPr>
      <w:rFonts w:ascii="Symbol" w:hAnsi="Symbol" w:cs="Symbol" w:hint="default"/>
    </w:rPr>
  </w:style>
  <w:style w:type="character" w:customStyle="1" w:styleId="WW8Num4z3">
    <w:name w:val="WW8Num4z3"/>
    <w:rsid w:val="00ED55FF"/>
    <w:rPr>
      <w:rFonts w:ascii="Courier New" w:hAnsi="Courier New" w:cs="Courier New" w:hint="default"/>
    </w:rPr>
  </w:style>
  <w:style w:type="character" w:customStyle="1" w:styleId="WW8Num9z1">
    <w:name w:val="WW8Num9z1"/>
    <w:rsid w:val="00ED55FF"/>
    <w:rPr>
      <w:rFonts w:ascii="Courier New" w:hAnsi="Courier New" w:cs="Courier New" w:hint="default"/>
    </w:rPr>
  </w:style>
  <w:style w:type="character" w:customStyle="1" w:styleId="WW8Num18z1">
    <w:name w:val="WW8Num18z1"/>
    <w:rsid w:val="00ED55FF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ED55FF"/>
    <w:rPr>
      <w:rFonts w:ascii="Courier New" w:hAnsi="Courier New" w:cs="Courier New" w:hint="default"/>
    </w:rPr>
  </w:style>
  <w:style w:type="character" w:customStyle="1" w:styleId="WW8Num22z2">
    <w:name w:val="WW8Num22z2"/>
    <w:rsid w:val="00ED55FF"/>
    <w:rPr>
      <w:rFonts w:ascii="Wingdings" w:hAnsi="Wingdings" w:cs="Wingdings" w:hint="default"/>
    </w:rPr>
  </w:style>
  <w:style w:type="character" w:customStyle="1" w:styleId="WW8Num22z3">
    <w:name w:val="WW8Num22z3"/>
    <w:rsid w:val="00ED55FF"/>
    <w:rPr>
      <w:rFonts w:ascii="Symbol" w:hAnsi="Symbol" w:cs="Symbol" w:hint="default"/>
    </w:rPr>
  </w:style>
  <w:style w:type="character" w:customStyle="1" w:styleId="WW8Num36z1">
    <w:name w:val="WW8Num36z1"/>
    <w:rsid w:val="00ED55FF"/>
    <w:rPr>
      <w:rFonts w:ascii="Courier New" w:hAnsi="Courier New" w:cs="Courier New" w:hint="default"/>
    </w:rPr>
  </w:style>
  <w:style w:type="character" w:customStyle="1" w:styleId="WW8Num39z2">
    <w:name w:val="WW8Num39z2"/>
    <w:rsid w:val="00ED55FF"/>
    <w:rPr>
      <w:color w:val="000000"/>
    </w:rPr>
  </w:style>
  <w:style w:type="character" w:customStyle="1" w:styleId="WW8Num42z0">
    <w:name w:val="WW8Num42z0"/>
    <w:rsid w:val="00ED55FF"/>
    <w:rPr>
      <w:rFonts w:ascii="Courier New" w:hAnsi="Courier New" w:cs="Courier New" w:hint="default"/>
    </w:rPr>
  </w:style>
  <w:style w:type="character" w:customStyle="1" w:styleId="WW8Num42z1">
    <w:name w:val="WW8Num42z1"/>
    <w:rsid w:val="00ED55FF"/>
    <w:rPr>
      <w:color w:val="000000"/>
    </w:rPr>
  </w:style>
  <w:style w:type="character" w:customStyle="1" w:styleId="WW8Num42z3">
    <w:name w:val="WW8Num42z3"/>
    <w:rsid w:val="00ED55FF"/>
    <w:rPr>
      <w:rFonts w:ascii="Symbol" w:hAnsi="Symbol" w:cs="Symbol" w:hint="default"/>
    </w:rPr>
  </w:style>
  <w:style w:type="character" w:customStyle="1" w:styleId="WW8Num42z5">
    <w:name w:val="WW8Num42z5"/>
    <w:rsid w:val="00ED55FF"/>
    <w:rPr>
      <w:rFonts w:ascii="Wingdings" w:hAnsi="Wingdings" w:cs="Wingdings" w:hint="default"/>
    </w:rPr>
  </w:style>
  <w:style w:type="character" w:customStyle="1" w:styleId="17">
    <w:name w:val="Основной шрифт абзаца1"/>
    <w:rsid w:val="00ED55FF"/>
  </w:style>
  <w:style w:type="character" w:customStyle="1" w:styleId="150">
    <w:name w:val="Знак Знак15"/>
    <w:basedOn w:val="17"/>
    <w:rsid w:val="00ED55FF"/>
    <w:rPr>
      <w:rFonts w:ascii="Arial" w:hAnsi="Arial" w:cs="Arial" w:hint="default"/>
      <w:b/>
      <w:bCs/>
      <w:kern w:val="2"/>
      <w:sz w:val="32"/>
      <w:szCs w:val="32"/>
      <w:lang w:val="ru-RU"/>
    </w:rPr>
  </w:style>
  <w:style w:type="character" w:customStyle="1" w:styleId="140">
    <w:name w:val="Знак Знак14"/>
    <w:basedOn w:val="17"/>
    <w:uiPriority w:val="99"/>
    <w:rsid w:val="00ED55FF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130">
    <w:name w:val="Знак Знак13"/>
    <w:basedOn w:val="17"/>
    <w:uiPriority w:val="99"/>
    <w:rsid w:val="00ED55FF"/>
    <w:rPr>
      <w:rFonts w:ascii="Cambria" w:hAnsi="Cambria" w:cs="Cambria" w:hint="default"/>
      <w:b/>
      <w:bCs/>
      <w:sz w:val="26"/>
      <w:szCs w:val="26"/>
    </w:rPr>
  </w:style>
  <w:style w:type="character" w:customStyle="1" w:styleId="120">
    <w:name w:val="Знак Знак12"/>
    <w:basedOn w:val="17"/>
    <w:rsid w:val="00ED55FF"/>
    <w:rPr>
      <w:rFonts w:ascii="Calibri" w:hAnsi="Calibri" w:cs="Calibri" w:hint="default"/>
      <w:b/>
      <w:bCs/>
      <w:sz w:val="28"/>
      <w:szCs w:val="28"/>
    </w:rPr>
  </w:style>
  <w:style w:type="character" w:customStyle="1" w:styleId="110">
    <w:name w:val="Знак Знак11"/>
    <w:basedOn w:val="17"/>
    <w:rsid w:val="00ED55FF"/>
    <w:rPr>
      <w:rFonts w:ascii="Calibri" w:hAnsi="Calibri" w:cs="Calibri" w:hint="default"/>
      <w:b/>
      <w:bCs/>
      <w:i/>
      <w:iCs/>
      <w:sz w:val="26"/>
      <w:szCs w:val="26"/>
    </w:rPr>
  </w:style>
  <w:style w:type="character" w:customStyle="1" w:styleId="101">
    <w:name w:val="Знак Знак10"/>
    <w:basedOn w:val="17"/>
    <w:rsid w:val="00ED55FF"/>
    <w:rPr>
      <w:rFonts w:ascii="Calibri" w:hAnsi="Calibri" w:cs="Calibri" w:hint="default"/>
      <w:b/>
      <w:bCs/>
    </w:rPr>
  </w:style>
  <w:style w:type="character" w:customStyle="1" w:styleId="91">
    <w:name w:val="Знак Знак9"/>
    <w:basedOn w:val="17"/>
    <w:rsid w:val="00ED55FF"/>
    <w:rPr>
      <w:sz w:val="36"/>
      <w:szCs w:val="36"/>
      <w:lang w:val="ru-RU"/>
    </w:rPr>
  </w:style>
  <w:style w:type="character" w:customStyle="1" w:styleId="81">
    <w:name w:val="Знак Знак8"/>
    <w:basedOn w:val="17"/>
    <w:rsid w:val="00ED55FF"/>
    <w:rPr>
      <w:rFonts w:ascii="Calibri" w:hAnsi="Calibri" w:cs="Calibri" w:hint="default"/>
      <w:i/>
      <w:iCs/>
      <w:sz w:val="24"/>
      <w:szCs w:val="24"/>
    </w:rPr>
  </w:style>
  <w:style w:type="character" w:customStyle="1" w:styleId="71">
    <w:name w:val="Знак Знак7"/>
    <w:basedOn w:val="17"/>
    <w:rsid w:val="00ED55FF"/>
    <w:rPr>
      <w:rFonts w:ascii="Cambria" w:hAnsi="Cambria" w:cs="Cambria" w:hint="default"/>
    </w:rPr>
  </w:style>
  <w:style w:type="character" w:customStyle="1" w:styleId="61">
    <w:name w:val="Знак Знак6"/>
    <w:basedOn w:val="17"/>
    <w:rsid w:val="00ED55FF"/>
    <w:rPr>
      <w:sz w:val="2"/>
      <w:szCs w:val="2"/>
    </w:rPr>
  </w:style>
  <w:style w:type="character" w:customStyle="1" w:styleId="51">
    <w:name w:val="Знак Знак5"/>
    <w:basedOn w:val="17"/>
    <w:rsid w:val="00ED55FF"/>
    <w:rPr>
      <w:sz w:val="24"/>
      <w:szCs w:val="24"/>
    </w:rPr>
  </w:style>
  <w:style w:type="character" w:customStyle="1" w:styleId="41">
    <w:name w:val="Знак Знак4"/>
    <w:basedOn w:val="17"/>
    <w:rsid w:val="00ED55FF"/>
    <w:rPr>
      <w:sz w:val="24"/>
      <w:szCs w:val="24"/>
    </w:rPr>
  </w:style>
  <w:style w:type="character" w:customStyle="1" w:styleId="33">
    <w:name w:val="Знак Знак3"/>
    <w:basedOn w:val="17"/>
    <w:rsid w:val="00ED55FF"/>
    <w:rPr>
      <w:sz w:val="20"/>
      <w:szCs w:val="20"/>
    </w:rPr>
  </w:style>
  <w:style w:type="character" w:customStyle="1" w:styleId="22">
    <w:name w:val="Знак Знак2"/>
    <w:basedOn w:val="17"/>
    <w:rsid w:val="00ED55FF"/>
    <w:rPr>
      <w:sz w:val="24"/>
      <w:szCs w:val="24"/>
    </w:rPr>
  </w:style>
  <w:style w:type="character" w:customStyle="1" w:styleId="18">
    <w:name w:val="Знак Знак1"/>
    <w:basedOn w:val="17"/>
    <w:rsid w:val="00ED55FF"/>
    <w:rPr>
      <w:rFonts w:ascii="Tahoma" w:hAnsi="Tahoma" w:cs="Tahoma" w:hint="default"/>
      <w:sz w:val="16"/>
      <w:szCs w:val="16"/>
    </w:rPr>
  </w:style>
  <w:style w:type="character" w:customStyle="1" w:styleId="af6">
    <w:name w:val="Знак Знак"/>
    <w:basedOn w:val="17"/>
    <w:uiPriority w:val="99"/>
    <w:rsid w:val="00ED55FF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7">
    <w:name w:val="Ссылка указателя"/>
    <w:rsid w:val="00ED55FF"/>
  </w:style>
  <w:style w:type="character" w:styleId="af8">
    <w:name w:val="Hyperlink"/>
    <w:basedOn w:val="17"/>
    <w:uiPriority w:val="99"/>
    <w:unhideWhenUsed/>
    <w:rsid w:val="00ED55FF"/>
    <w:rPr>
      <w:color w:val="0000FF"/>
      <w:u w:val="single"/>
    </w:rPr>
  </w:style>
  <w:style w:type="paragraph" w:styleId="92">
    <w:name w:val="toc 9"/>
    <w:basedOn w:val="13"/>
    <w:autoRedefine/>
    <w:uiPriority w:val="99"/>
    <w:semiHidden/>
    <w:unhideWhenUsed/>
    <w:rsid w:val="00ED55FF"/>
    <w:pPr>
      <w:tabs>
        <w:tab w:val="right" w:leader="dot" w:pos="7374"/>
      </w:tabs>
      <w:ind w:left="2264"/>
    </w:pPr>
  </w:style>
  <w:style w:type="paragraph" w:styleId="82">
    <w:name w:val="toc 8"/>
    <w:basedOn w:val="13"/>
    <w:autoRedefine/>
    <w:uiPriority w:val="99"/>
    <w:semiHidden/>
    <w:unhideWhenUsed/>
    <w:rsid w:val="00ED55FF"/>
    <w:pPr>
      <w:tabs>
        <w:tab w:val="right" w:leader="dot" w:pos="7657"/>
      </w:tabs>
      <w:ind w:left="1981"/>
    </w:pPr>
  </w:style>
  <w:style w:type="paragraph" w:styleId="72">
    <w:name w:val="toc 7"/>
    <w:basedOn w:val="13"/>
    <w:autoRedefine/>
    <w:uiPriority w:val="99"/>
    <w:semiHidden/>
    <w:unhideWhenUsed/>
    <w:rsid w:val="00ED55FF"/>
    <w:pPr>
      <w:tabs>
        <w:tab w:val="right" w:leader="dot" w:pos="7940"/>
      </w:tabs>
      <w:ind w:left="1698"/>
    </w:pPr>
  </w:style>
  <w:style w:type="paragraph" w:styleId="62">
    <w:name w:val="toc 6"/>
    <w:basedOn w:val="13"/>
    <w:autoRedefine/>
    <w:uiPriority w:val="99"/>
    <w:semiHidden/>
    <w:unhideWhenUsed/>
    <w:rsid w:val="00ED55FF"/>
    <w:pPr>
      <w:tabs>
        <w:tab w:val="right" w:leader="dot" w:pos="8223"/>
      </w:tabs>
      <w:ind w:left="1415"/>
    </w:pPr>
  </w:style>
  <w:style w:type="paragraph" w:styleId="52">
    <w:name w:val="toc 5"/>
    <w:basedOn w:val="13"/>
    <w:autoRedefine/>
    <w:uiPriority w:val="99"/>
    <w:semiHidden/>
    <w:unhideWhenUsed/>
    <w:rsid w:val="00ED55FF"/>
    <w:pPr>
      <w:tabs>
        <w:tab w:val="right" w:leader="dot" w:pos="8506"/>
      </w:tabs>
      <w:ind w:left="1132"/>
    </w:pPr>
  </w:style>
  <w:style w:type="paragraph" w:styleId="42">
    <w:name w:val="toc 4"/>
    <w:basedOn w:val="13"/>
    <w:autoRedefine/>
    <w:uiPriority w:val="99"/>
    <w:semiHidden/>
    <w:unhideWhenUsed/>
    <w:rsid w:val="00ED55FF"/>
    <w:pPr>
      <w:tabs>
        <w:tab w:val="right" w:leader="dot" w:pos="8789"/>
      </w:tabs>
      <w:ind w:left="849"/>
    </w:pPr>
  </w:style>
  <w:style w:type="paragraph" w:customStyle="1" w:styleId="S">
    <w:name w:val="S_Обычный"/>
    <w:basedOn w:val="a1"/>
    <w:link w:val="S0"/>
    <w:autoRedefine/>
    <w:uiPriority w:val="99"/>
    <w:rsid w:val="00660C3A"/>
    <w:pPr>
      <w:spacing w:line="360" w:lineRule="auto"/>
      <w:jc w:val="both"/>
    </w:pPr>
    <w:rPr>
      <w:lang w:eastAsia="ru-RU"/>
    </w:rPr>
  </w:style>
  <w:style w:type="paragraph" w:customStyle="1" w:styleId="S2">
    <w:name w:val="S_Маркированный"/>
    <w:basedOn w:val="af9"/>
    <w:link w:val="S5"/>
    <w:autoRedefine/>
    <w:uiPriority w:val="99"/>
    <w:rsid w:val="00660C3A"/>
    <w:pPr>
      <w:tabs>
        <w:tab w:val="left" w:pos="993"/>
      </w:tabs>
      <w:ind w:firstLine="709"/>
      <w:jc w:val="center"/>
    </w:pPr>
    <w:rPr>
      <w:b/>
      <w:color w:val="auto"/>
      <w:w w:val="100"/>
    </w:rPr>
  </w:style>
  <w:style w:type="character" w:customStyle="1" w:styleId="19">
    <w:name w:val="Маркированный_1 Знак Знак"/>
    <w:basedOn w:val="a2"/>
    <w:uiPriority w:val="99"/>
    <w:semiHidden/>
    <w:rsid w:val="00660C3A"/>
    <w:rPr>
      <w:rFonts w:cs="Times New Roman"/>
      <w:sz w:val="24"/>
      <w:szCs w:val="24"/>
      <w:lang w:val="ru-RU" w:eastAsia="ru-RU" w:bidi="ar-SA"/>
    </w:rPr>
  </w:style>
  <w:style w:type="paragraph" w:customStyle="1" w:styleId="S4">
    <w:name w:val="S_Заголовок 4"/>
    <w:basedOn w:val="4"/>
    <w:link w:val="S40"/>
    <w:autoRedefine/>
    <w:uiPriority w:val="99"/>
    <w:rsid w:val="00660C3A"/>
    <w:pPr>
      <w:keepNext w:val="0"/>
      <w:numPr>
        <w:numId w:val="34"/>
      </w:numPr>
      <w:tabs>
        <w:tab w:val="clear" w:pos="1800"/>
        <w:tab w:val="num" w:pos="643"/>
        <w:tab w:val="num" w:pos="2520"/>
      </w:tabs>
      <w:spacing w:before="0" w:after="0" w:line="360" w:lineRule="auto"/>
      <w:ind w:left="643" w:hanging="360"/>
    </w:pPr>
    <w:rPr>
      <w:b w:val="0"/>
      <w:bCs w:val="0"/>
      <w:i/>
      <w:lang w:eastAsia="ru-RU"/>
    </w:rPr>
  </w:style>
  <w:style w:type="paragraph" w:customStyle="1" w:styleId="S1">
    <w:name w:val="S_Заголовок 1"/>
    <w:basedOn w:val="1a"/>
    <w:link w:val="S10"/>
    <w:uiPriority w:val="99"/>
    <w:rsid w:val="00660C3A"/>
    <w:pPr>
      <w:numPr>
        <w:numId w:val="34"/>
      </w:numPr>
      <w:spacing w:line="360" w:lineRule="auto"/>
    </w:pPr>
    <w:rPr>
      <w:b/>
      <w:caps/>
    </w:rPr>
  </w:style>
  <w:style w:type="paragraph" w:customStyle="1" w:styleId="S3">
    <w:name w:val="S_Заголовок 3"/>
    <w:basedOn w:val="3"/>
    <w:link w:val="S30"/>
    <w:uiPriority w:val="99"/>
    <w:rsid w:val="00660C3A"/>
    <w:pPr>
      <w:keepNext w:val="0"/>
      <w:numPr>
        <w:numId w:val="34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ru-RU"/>
    </w:rPr>
  </w:style>
  <w:style w:type="paragraph" w:customStyle="1" w:styleId="ConsPlusTitle">
    <w:name w:val="ConsPlusTitle"/>
    <w:uiPriority w:val="99"/>
    <w:rsid w:val="00660C3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S20">
    <w:name w:val="S_Заголовок 2"/>
    <w:basedOn w:val="2"/>
    <w:link w:val="S21"/>
    <w:autoRedefine/>
    <w:uiPriority w:val="99"/>
    <w:rsid w:val="00660C3A"/>
    <w:pPr>
      <w:keepNext w:val="0"/>
      <w:numPr>
        <w:ilvl w:val="0"/>
        <w:numId w:val="0"/>
      </w:numPr>
      <w:spacing w:before="0" w:after="0" w:line="480" w:lineRule="auto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4"/>
      <w:lang w:eastAsia="ru-RU"/>
    </w:rPr>
  </w:style>
  <w:style w:type="character" w:customStyle="1" w:styleId="121">
    <w:name w:val="Заголовок_12"/>
    <w:uiPriority w:val="99"/>
    <w:semiHidden/>
    <w:rsid w:val="00660C3A"/>
    <w:rPr>
      <w:b/>
    </w:rPr>
  </w:style>
  <w:style w:type="paragraph" w:customStyle="1" w:styleId="Aacao">
    <w:name w:val="Aacao"/>
    <w:basedOn w:val="a1"/>
    <w:uiPriority w:val="99"/>
    <w:rsid w:val="00660C3A"/>
    <w:pPr>
      <w:overflowPunct w:val="0"/>
      <w:autoSpaceDE w:val="0"/>
      <w:autoSpaceDN w:val="0"/>
      <w:adjustRightInd w:val="0"/>
      <w:ind w:firstLine="709"/>
      <w:jc w:val="both"/>
    </w:pPr>
    <w:rPr>
      <w:spacing w:val="6"/>
      <w:sz w:val="30"/>
      <w:szCs w:val="20"/>
      <w:lang w:eastAsia="ru-RU"/>
    </w:rPr>
  </w:style>
  <w:style w:type="character" w:customStyle="1" w:styleId="afa">
    <w:name w:val="Подчеркнутый Знак Знак"/>
    <w:basedOn w:val="a2"/>
    <w:uiPriority w:val="99"/>
    <w:semiHidden/>
    <w:rsid w:val="00660C3A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afb">
    <w:name w:val="Таблица"/>
    <w:basedOn w:val="a1"/>
    <w:uiPriority w:val="99"/>
    <w:semiHidden/>
    <w:rsid w:val="00660C3A"/>
    <w:pPr>
      <w:jc w:val="both"/>
    </w:pPr>
    <w:rPr>
      <w:lang w:eastAsia="ru-RU"/>
    </w:rPr>
  </w:style>
  <w:style w:type="character" w:customStyle="1" w:styleId="S40">
    <w:name w:val="S_Заголовок 4 Знак"/>
    <w:basedOn w:val="40"/>
    <w:link w:val="S4"/>
    <w:uiPriority w:val="99"/>
    <w:locked/>
    <w:rsid w:val="00660C3A"/>
    <w:rPr>
      <w:rFonts w:ascii="Times New Roman" w:eastAsia="Times New Roman" w:hAnsi="Times New Roman" w:cs="Times New Roman"/>
      <w:b w:val="0"/>
      <w:bCs w:val="0"/>
      <w:i/>
      <w:sz w:val="28"/>
      <w:szCs w:val="28"/>
      <w:lang w:eastAsia="ru-RU"/>
    </w:rPr>
  </w:style>
  <w:style w:type="table" w:styleId="afc">
    <w:name w:val="Table Grid"/>
    <w:basedOn w:val="a3"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 23"/>
    <w:basedOn w:val="a1"/>
    <w:uiPriority w:val="99"/>
    <w:rsid w:val="00660C3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character" w:styleId="afd">
    <w:name w:val="page number"/>
    <w:basedOn w:val="a2"/>
    <w:rsid w:val="00660C3A"/>
    <w:rPr>
      <w:rFonts w:cs="Times New Roman"/>
    </w:rPr>
  </w:style>
  <w:style w:type="paragraph" w:styleId="24">
    <w:name w:val="List Number 2"/>
    <w:basedOn w:val="a1"/>
    <w:uiPriority w:val="99"/>
    <w:rsid w:val="00660C3A"/>
    <w:rPr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uiPriority w:val="99"/>
    <w:rsid w:val="00660C3A"/>
    <w:pPr>
      <w:ind w:left="-113" w:right="-113"/>
      <w:jc w:val="center"/>
    </w:pPr>
    <w:rPr>
      <w:b/>
      <w:bCs/>
      <w:sz w:val="20"/>
      <w:szCs w:val="20"/>
      <w:lang w:eastAsia="ru-RU"/>
    </w:rPr>
  </w:style>
  <w:style w:type="paragraph" w:customStyle="1" w:styleId="1b">
    <w:name w:val="Обычный1"/>
    <w:link w:val="Normal"/>
    <w:uiPriority w:val="99"/>
    <w:rsid w:val="00660C3A"/>
    <w:pPr>
      <w:snapToGrid w:val="0"/>
      <w:ind w:firstLine="0"/>
      <w:jc w:val="left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2"/>
    <w:link w:val="Normal10-02"/>
    <w:uiPriority w:val="99"/>
    <w:locked/>
    <w:rsid w:val="00660C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Знак Знак Знак Знак1"/>
    <w:aliases w:val="Заголовок 31 Знак1,Знак Знак1 Знак Знак1,Знак Знак2 Знак1,Знак Знак Знак1 Знак1,Заголовок 311 Знак,Знак Знак1 Знак Знак2"/>
    <w:basedOn w:val="a2"/>
    <w:uiPriority w:val="99"/>
    <w:rsid w:val="00660C3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xl22">
    <w:name w:val="xl22"/>
    <w:basedOn w:val="a1"/>
    <w:uiPriority w:val="99"/>
    <w:semiHidden/>
    <w:rsid w:val="00660C3A"/>
    <w:pPr>
      <w:spacing w:before="100" w:beforeAutospacing="1" w:after="100" w:afterAutospacing="1" w:line="360" w:lineRule="auto"/>
      <w:ind w:firstLine="709"/>
      <w:jc w:val="center"/>
    </w:pPr>
    <w:rPr>
      <w:lang w:eastAsia="ru-RU"/>
    </w:rPr>
  </w:style>
  <w:style w:type="paragraph" w:styleId="afe">
    <w:name w:val="Block Text"/>
    <w:basedOn w:val="a1"/>
    <w:uiPriority w:val="99"/>
    <w:semiHidden/>
    <w:rsid w:val="00660C3A"/>
    <w:pPr>
      <w:spacing w:line="360" w:lineRule="auto"/>
      <w:ind w:left="360" w:right="-8" w:firstLine="709"/>
      <w:jc w:val="both"/>
    </w:pPr>
    <w:rPr>
      <w:bCs/>
      <w:sz w:val="28"/>
      <w:szCs w:val="28"/>
      <w:lang w:eastAsia="ru-RU"/>
    </w:rPr>
  </w:style>
  <w:style w:type="paragraph" w:styleId="25">
    <w:name w:val="Body Text 2"/>
    <w:basedOn w:val="a1"/>
    <w:link w:val="26"/>
    <w:uiPriority w:val="99"/>
    <w:semiHidden/>
    <w:rsid w:val="00660C3A"/>
    <w:pPr>
      <w:spacing w:line="360" w:lineRule="auto"/>
      <w:ind w:firstLine="709"/>
      <w:jc w:val="center"/>
    </w:pPr>
    <w:rPr>
      <w:b/>
      <w:bCs/>
      <w:caps/>
      <w:lang w:eastAsia="ru-RU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660C3A"/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34">
    <w:name w:val="Знак3 Знак Знак Знак Знак"/>
    <w:basedOn w:val="a2"/>
    <w:uiPriority w:val="99"/>
    <w:rsid w:val="00660C3A"/>
    <w:rPr>
      <w:rFonts w:cs="Times New Roman"/>
      <w:sz w:val="24"/>
      <w:szCs w:val="24"/>
    </w:rPr>
  </w:style>
  <w:style w:type="paragraph" w:styleId="27">
    <w:name w:val="Body Text Indent 2"/>
    <w:aliases w:val="Знак4"/>
    <w:basedOn w:val="a1"/>
    <w:link w:val="28"/>
    <w:uiPriority w:val="99"/>
    <w:semiHidden/>
    <w:rsid w:val="00660C3A"/>
    <w:pPr>
      <w:spacing w:line="360" w:lineRule="auto"/>
      <w:ind w:left="360" w:firstLine="709"/>
      <w:jc w:val="center"/>
    </w:pPr>
    <w:rPr>
      <w:b/>
      <w:bCs/>
      <w:caps/>
      <w:lang w:eastAsia="ru-RU"/>
    </w:rPr>
  </w:style>
  <w:style w:type="character" w:customStyle="1" w:styleId="28">
    <w:name w:val="Основной текст с отступом 2 Знак"/>
    <w:aliases w:val="Знак4 Знак"/>
    <w:basedOn w:val="a2"/>
    <w:link w:val="27"/>
    <w:uiPriority w:val="99"/>
    <w:semiHidden/>
    <w:rsid w:val="00660C3A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29">
    <w:name w:val="Обычный2"/>
    <w:uiPriority w:val="99"/>
    <w:rsid w:val="00660C3A"/>
    <w:pPr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aliases w:val="дисер"/>
    <w:basedOn w:val="a1"/>
    <w:link w:val="36"/>
    <w:uiPriority w:val="99"/>
    <w:semiHidden/>
    <w:rsid w:val="00660C3A"/>
    <w:pPr>
      <w:spacing w:line="360" w:lineRule="auto"/>
      <w:ind w:firstLine="540"/>
      <w:jc w:val="both"/>
    </w:pPr>
    <w:rPr>
      <w:sz w:val="28"/>
      <w:szCs w:val="28"/>
      <w:lang w:eastAsia="ru-RU"/>
    </w:rPr>
  </w:style>
  <w:style w:type="character" w:customStyle="1" w:styleId="36">
    <w:name w:val="Основной текст с отступом 3 Знак"/>
    <w:aliases w:val="дисер Знак"/>
    <w:basedOn w:val="a2"/>
    <w:link w:val="35"/>
    <w:uiPriority w:val="99"/>
    <w:semiHidden/>
    <w:rsid w:val="00660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semiHidden/>
    <w:rsid w:val="00660C3A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aff">
    <w:name w:val="Îáû÷íûé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nformat">
    <w:name w:val="ConsNonformat"/>
    <w:uiPriority w:val="99"/>
    <w:semiHidden/>
    <w:rsid w:val="00660C3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аглавие раздела"/>
    <w:basedOn w:val="2"/>
    <w:uiPriority w:val="99"/>
    <w:semiHidden/>
    <w:rsid w:val="00660C3A"/>
    <w:pPr>
      <w:keepNext w:val="0"/>
      <w:numPr>
        <w:ilvl w:val="0"/>
        <w:numId w:val="0"/>
      </w:numPr>
      <w:tabs>
        <w:tab w:val="num" w:pos="555"/>
        <w:tab w:val="num" w:pos="1789"/>
      </w:tabs>
      <w:spacing w:before="0" w:after="240"/>
      <w:ind w:left="1789" w:right="709"/>
      <w:jc w:val="center"/>
    </w:pPr>
    <w:rPr>
      <w:rFonts w:ascii="Times New Roman" w:hAnsi="Times New Roman" w:cs="Times New Roman"/>
      <w:bCs w:val="0"/>
      <w:szCs w:val="24"/>
      <w:lang w:eastAsia="ru-RU"/>
    </w:rPr>
  </w:style>
  <w:style w:type="paragraph" w:styleId="37">
    <w:name w:val="Body Text 3"/>
    <w:basedOn w:val="a1"/>
    <w:link w:val="38"/>
    <w:uiPriority w:val="99"/>
    <w:semiHidden/>
    <w:rsid w:val="00660C3A"/>
    <w:pPr>
      <w:spacing w:after="120" w:line="360" w:lineRule="auto"/>
      <w:ind w:firstLine="709"/>
      <w:jc w:val="both"/>
    </w:pPr>
    <w:rPr>
      <w:sz w:val="16"/>
      <w:szCs w:val="16"/>
      <w:lang w:eastAsia="ru-RU"/>
    </w:rPr>
  </w:style>
  <w:style w:type="character" w:customStyle="1" w:styleId="38">
    <w:name w:val="Основной текст 3 Знак"/>
    <w:basedOn w:val="a2"/>
    <w:link w:val="37"/>
    <w:uiPriority w:val="99"/>
    <w:semiHidden/>
    <w:rsid w:val="00660C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Заголовок_1 Знак"/>
    <w:basedOn w:val="a1"/>
    <w:link w:val="1d"/>
    <w:uiPriority w:val="99"/>
    <w:semiHidden/>
    <w:rsid w:val="00660C3A"/>
    <w:pPr>
      <w:tabs>
        <w:tab w:val="num" w:pos="900"/>
      </w:tabs>
      <w:ind w:left="900" w:hanging="360"/>
      <w:jc w:val="center"/>
    </w:pPr>
    <w:rPr>
      <w:lang w:eastAsia="ru-RU"/>
    </w:rPr>
  </w:style>
  <w:style w:type="character" w:customStyle="1" w:styleId="1d">
    <w:name w:val="Заголовок_1 Знак Знак"/>
    <w:basedOn w:val="a2"/>
    <w:link w:val="1a"/>
    <w:uiPriority w:val="99"/>
    <w:semiHidden/>
    <w:locked/>
    <w:rsid w:val="00660C3A"/>
    <w:rPr>
      <w:rFonts w:ascii="Times New Roman" w:eastAsia="Times New Roman" w:hAnsi="Times New Roman" w:cs="Times New Roman"/>
      <w:lang w:eastAsia="ru-RU"/>
    </w:rPr>
  </w:style>
  <w:style w:type="paragraph" w:styleId="aff1">
    <w:name w:val="Title"/>
    <w:aliases w:val="Знак19,Знак5"/>
    <w:basedOn w:val="a1"/>
    <w:link w:val="aff2"/>
    <w:uiPriority w:val="99"/>
    <w:qFormat/>
    <w:rsid w:val="00660C3A"/>
    <w:pPr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2">
    <w:name w:val="Название Знак"/>
    <w:aliases w:val="Знак19 Знак,Знак5 Знак"/>
    <w:basedOn w:val="a2"/>
    <w:link w:val="aff1"/>
    <w:uiPriority w:val="99"/>
    <w:rsid w:val="00660C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3">
    <w:name w:val="Неразрывный основной текст"/>
    <w:basedOn w:val="ab"/>
    <w:uiPriority w:val="99"/>
    <w:semiHidden/>
    <w:rsid w:val="00660C3A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4">
    <w:name w:val="Рисунок"/>
    <w:basedOn w:val="a1"/>
    <w:next w:val="aa"/>
    <w:uiPriority w:val="99"/>
    <w:semiHidden/>
    <w:rsid w:val="00660C3A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5">
    <w:name w:val="Название части"/>
    <w:basedOn w:val="a1"/>
    <w:uiPriority w:val="99"/>
    <w:semiHidden/>
    <w:rsid w:val="00660C3A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f6">
    <w:name w:val="Subtitle"/>
    <w:basedOn w:val="aff1"/>
    <w:next w:val="ab"/>
    <w:link w:val="aff7"/>
    <w:uiPriority w:val="99"/>
    <w:qFormat/>
    <w:rsid w:val="00660C3A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7">
    <w:name w:val="Подзаголовок Знак"/>
    <w:basedOn w:val="a2"/>
    <w:link w:val="aff6"/>
    <w:uiPriority w:val="99"/>
    <w:rsid w:val="00660C3A"/>
    <w:rPr>
      <w:rFonts w:eastAsia="Times New Roman"/>
      <w:spacing w:val="-16"/>
      <w:kern w:val="28"/>
      <w:sz w:val="32"/>
      <w:szCs w:val="32"/>
    </w:rPr>
  </w:style>
  <w:style w:type="paragraph" w:customStyle="1" w:styleId="aff8">
    <w:name w:val="Подзаголовок главы"/>
    <w:basedOn w:val="aff6"/>
    <w:uiPriority w:val="99"/>
    <w:semiHidden/>
    <w:rsid w:val="00660C3A"/>
  </w:style>
  <w:style w:type="paragraph" w:customStyle="1" w:styleId="aff9">
    <w:name w:val="Название предприятия"/>
    <w:basedOn w:val="a1"/>
    <w:uiPriority w:val="99"/>
    <w:semiHidden/>
    <w:rsid w:val="00660C3A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">
    <w:name w:val="Маркированный_1"/>
    <w:basedOn w:val="a1"/>
    <w:link w:val="1e"/>
    <w:uiPriority w:val="99"/>
    <w:semiHidden/>
    <w:rsid w:val="00660C3A"/>
    <w:pPr>
      <w:numPr>
        <w:ilvl w:val="1"/>
        <w:numId w:val="30"/>
      </w:numPr>
      <w:tabs>
        <w:tab w:val="left" w:pos="900"/>
      </w:tabs>
      <w:spacing w:line="360" w:lineRule="auto"/>
      <w:jc w:val="both"/>
    </w:pPr>
    <w:rPr>
      <w:lang w:eastAsia="ru-RU"/>
    </w:rPr>
  </w:style>
  <w:style w:type="character" w:customStyle="1" w:styleId="1e">
    <w:name w:val="Маркированный_1 Знак"/>
    <w:basedOn w:val="a2"/>
    <w:link w:val="1"/>
    <w:uiPriority w:val="99"/>
    <w:semiHidden/>
    <w:locked/>
    <w:rsid w:val="00660C3A"/>
    <w:rPr>
      <w:rFonts w:ascii="Times New Roman" w:eastAsia="Times New Roman" w:hAnsi="Times New Roman" w:cs="Times New Roman"/>
      <w:lang w:eastAsia="ru-RU"/>
    </w:rPr>
  </w:style>
  <w:style w:type="paragraph" w:customStyle="1" w:styleId="affa">
    <w:name w:val="Текст таблицы"/>
    <w:basedOn w:val="a1"/>
    <w:uiPriority w:val="99"/>
    <w:semiHidden/>
    <w:rsid w:val="00660C3A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b">
    <w:name w:val="Подчеркнутый"/>
    <w:basedOn w:val="a1"/>
    <w:link w:val="affc"/>
    <w:uiPriority w:val="99"/>
    <w:semiHidden/>
    <w:rsid w:val="00660C3A"/>
    <w:pPr>
      <w:spacing w:line="360" w:lineRule="auto"/>
      <w:ind w:firstLine="709"/>
      <w:jc w:val="both"/>
    </w:pPr>
    <w:rPr>
      <w:u w:val="single"/>
      <w:lang w:eastAsia="ru-RU"/>
    </w:rPr>
  </w:style>
  <w:style w:type="character" w:customStyle="1" w:styleId="affc">
    <w:name w:val="Подчеркнутый Знак"/>
    <w:basedOn w:val="a2"/>
    <w:link w:val="affb"/>
    <w:uiPriority w:val="99"/>
    <w:semiHidden/>
    <w:locked/>
    <w:rsid w:val="00660C3A"/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affd">
    <w:name w:val="Название документа"/>
    <w:basedOn w:val="a1"/>
    <w:uiPriority w:val="99"/>
    <w:semiHidden/>
    <w:rsid w:val="00660C3A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e">
    <w:name w:val="Нижний колонтитул (четный)"/>
    <w:basedOn w:val="a8"/>
    <w:uiPriority w:val="99"/>
    <w:semiHidden/>
    <w:rsid w:val="00660C3A"/>
    <w:pPr>
      <w:keepLines/>
      <w:pBdr>
        <w:top w:val="single" w:sz="6" w:space="2" w:color="auto"/>
      </w:pBdr>
      <w:tabs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">
    <w:name w:val="Нижний колонтитул (первый)"/>
    <w:basedOn w:val="a8"/>
    <w:uiPriority w:val="99"/>
    <w:semiHidden/>
    <w:rsid w:val="00660C3A"/>
    <w:pPr>
      <w:keepLines/>
      <w:pBdr>
        <w:top w:val="single" w:sz="6" w:space="2" w:color="auto"/>
      </w:pBdr>
      <w:tabs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0">
    <w:name w:val="Нижний колонтитул (нечетный)"/>
    <w:basedOn w:val="a8"/>
    <w:uiPriority w:val="99"/>
    <w:semiHidden/>
    <w:rsid w:val="00660C3A"/>
    <w:pPr>
      <w:keepLines/>
      <w:pBdr>
        <w:top w:val="single" w:sz="6" w:space="2" w:color="auto"/>
      </w:pBdr>
      <w:tabs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f1">
    <w:name w:val="line number"/>
    <w:basedOn w:val="a2"/>
    <w:uiPriority w:val="99"/>
    <w:semiHidden/>
    <w:rsid w:val="00660C3A"/>
    <w:rPr>
      <w:rFonts w:cs="Times New Roman"/>
      <w:sz w:val="18"/>
      <w:szCs w:val="18"/>
    </w:rPr>
  </w:style>
  <w:style w:type="paragraph" w:styleId="2a">
    <w:name w:val="List 2"/>
    <w:basedOn w:val="ad"/>
    <w:uiPriority w:val="99"/>
    <w:semiHidden/>
    <w:rsid w:val="00660C3A"/>
    <w:pPr>
      <w:spacing w:after="240" w:line="240" w:lineRule="atLeast"/>
      <w:ind w:left="1800" w:hanging="36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3"/>
    <w:basedOn w:val="ad"/>
    <w:uiPriority w:val="99"/>
    <w:semiHidden/>
    <w:rsid w:val="00660C3A"/>
    <w:pPr>
      <w:spacing w:after="240" w:line="240" w:lineRule="atLeast"/>
      <w:ind w:left="2160" w:hanging="36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3">
    <w:name w:val="List 4"/>
    <w:basedOn w:val="ad"/>
    <w:uiPriority w:val="99"/>
    <w:semiHidden/>
    <w:rsid w:val="00660C3A"/>
    <w:pPr>
      <w:spacing w:after="240" w:line="240" w:lineRule="atLeast"/>
      <w:ind w:left="2520" w:hanging="36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5"/>
    <w:basedOn w:val="ad"/>
    <w:uiPriority w:val="99"/>
    <w:semiHidden/>
    <w:rsid w:val="00660C3A"/>
    <w:pPr>
      <w:spacing w:after="240" w:line="240" w:lineRule="atLeast"/>
      <w:ind w:left="2880" w:hanging="36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2b">
    <w:name w:val="List Bullet 2"/>
    <w:basedOn w:val="a1"/>
    <w:autoRedefine/>
    <w:uiPriority w:val="99"/>
    <w:semiHidden/>
    <w:rsid w:val="00660C3A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a">
    <w:name w:val="List Bullet 3"/>
    <w:basedOn w:val="a1"/>
    <w:autoRedefine/>
    <w:uiPriority w:val="99"/>
    <w:semiHidden/>
    <w:rsid w:val="00660C3A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1"/>
    <w:autoRedefine/>
    <w:uiPriority w:val="99"/>
    <w:semiHidden/>
    <w:rsid w:val="00660C3A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Bullet 5"/>
    <w:basedOn w:val="a1"/>
    <w:autoRedefine/>
    <w:uiPriority w:val="99"/>
    <w:semiHidden/>
    <w:rsid w:val="00660C3A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2">
    <w:name w:val="List Continue"/>
    <w:basedOn w:val="ad"/>
    <w:uiPriority w:val="99"/>
    <w:semiHidden/>
    <w:rsid w:val="00660C3A"/>
    <w:pPr>
      <w:spacing w:after="240" w:line="240" w:lineRule="atLeast"/>
      <w:ind w:left="144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2c">
    <w:name w:val="List Continue 2"/>
    <w:basedOn w:val="afff2"/>
    <w:uiPriority w:val="99"/>
    <w:semiHidden/>
    <w:rsid w:val="00660C3A"/>
    <w:pPr>
      <w:ind w:left="2160"/>
    </w:pPr>
  </w:style>
  <w:style w:type="paragraph" w:styleId="3b">
    <w:name w:val="List Continue 3"/>
    <w:basedOn w:val="afff2"/>
    <w:uiPriority w:val="99"/>
    <w:semiHidden/>
    <w:rsid w:val="00660C3A"/>
    <w:pPr>
      <w:ind w:left="2520"/>
    </w:pPr>
  </w:style>
  <w:style w:type="paragraph" w:styleId="45">
    <w:name w:val="List Continue 4"/>
    <w:basedOn w:val="afff2"/>
    <w:uiPriority w:val="99"/>
    <w:semiHidden/>
    <w:rsid w:val="00660C3A"/>
    <w:pPr>
      <w:ind w:left="2880"/>
    </w:pPr>
  </w:style>
  <w:style w:type="paragraph" w:styleId="55">
    <w:name w:val="List Continue 5"/>
    <w:basedOn w:val="afff2"/>
    <w:uiPriority w:val="99"/>
    <w:semiHidden/>
    <w:rsid w:val="00660C3A"/>
    <w:pPr>
      <w:ind w:left="3240"/>
    </w:pPr>
  </w:style>
  <w:style w:type="paragraph" w:styleId="afff3">
    <w:name w:val="List Number"/>
    <w:basedOn w:val="a1"/>
    <w:uiPriority w:val="99"/>
    <w:semiHidden/>
    <w:rsid w:val="00660C3A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  <w:lang w:eastAsia="ru-RU"/>
    </w:rPr>
  </w:style>
  <w:style w:type="paragraph" w:styleId="3c">
    <w:name w:val="List Number 3"/>
    <w:basedOn w:val="afff3"/>
    <w:uiPriority w:val="99"/>
    <w:semiHidden/>
    <w:rsid w:val="00660C3A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6">
    <w:name w:val="List Number 4"/>
    <w:basedOn w:val="afff3"/>
    <w:uiPriority w:val="99"/>
    <w:semiHidden/>
    <w:rsid w:val="00660C3A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6">
    <w:name w:val="List Number 5"/>
    <w:basedOn w:val="afff3"/>
    <w:uiPriority w:val="99"/>
    <w:semiHidden/>
    <w:rsid w:val="00660C3A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4">
    <w:name w:val="Normal Indent"/>
    <w:basedOn w:val="a1"/>
    <w:uiPriority w:val="99"/>
    <w:semiHidden/>
    <w:rsid w:val="00660C3A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5">
    <w:name w:val="Подзаголовок части"/>
    <w:basedOn w:val="a1"/>
    <w:next w:val="ab"/>
    <w:uiPriority w:val="99"/>
    <w:semiHidden/>
    <w:rsid w:val="00660C3A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6">
    <w:name w:val="Обратный адрес"/>
    <w:basedOn w:val="a1"/>
    <w:uiPriority w:val="99"/>
    <w:semiHidden/>
    <w:rsid w:val="00660C3A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7">
    <w:name w:val="Название раздела"/>
    <w:basedOn w:val="a1"/>
    <w:next w:val="ab"/>
    <w:uiPriority w:val="99"/>
    <w:semiHidden/>
    <w:rsid w:val="00660C3A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ru-RU"/>
    </w:rPr>
  </w:style>
  <w:style w:type="paragraph" w:customStyle="1" w:styleId="afff8">
    <w:name w:val="Подзаголовок титульного листа"/>
    <w:basedOn w:val="a1"/>
    <w:next w:val="ab"/>
    <w:uiPriority w:val="99"/>
    <w:semiHidden/>
    <w:rsid w:val="00660C3A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ru-RU"/>
    </w:rPr>
  </w:style>
  <w:style w:type="character" w:customStyle="1" w:styleId="afff9">
    <w:name w:val="Надстрочный"/>
    <w:uiPriority w:val="99"/>
    <w:semiHidden/>
    <w:rsid w:val="00660C3A"/>
    <w:rPr>
      <w:b/>
      <w:vertAlign w:val="superscript"/>
    </w:rPr>
  </w:style>
  <w:style w:type="character" w:styleId="HTML">
    <w:name w:val="HTML Sample"/>
    <w:basedOn w:val="a2"/>
    <w:uiPriority w:val="99"/>
    <w:semiHidden/>
    <w:rsid w:val="00660C3A"/>
    <w:rPr>
      <w:rFonts w:ascii="Courier New" w:hAnsi="Courier New" w:cs="Courier New"/>
      <w:lang w:val="ru-RU" w:eastAsia="x-none"/>
    </w:rPr>
  </w:style>
  <w:style w:type="paragraph" w:styleId="2d">
    <w:name w:val="envelope return"/>
    <w:basedOn w:val="a1"/>
    <w:uiPriority w:val="99"/>
    <w:semiHidden/>
    <w:rsid w:val="00660C3A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a">
    <w:name w:val="Normal (Web)"/>
    <w:basedOn w:val="a1"/>
    <w:uiPriority w:val="99"/>
    <w:rsid w:val="00660C3A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HTML0">
    <w:name w:val="HTML Definition"/>
    <w:basedOn w:val="a2"/>
    <w:uiPriority w:val="99"/>
    <w:semiHidden/>
    <w:rsid w:val="00660C3A"/>
    <w:rPr>
      <w:rFonts w:cs="Times New Roman"/>
      <w:i/>
      <w:iCs/>
      <w:lang w:val="ru-RU" w:eastAsia="x-none"/>
    </w:rPr>
  </w:style>
  <w:style w:type="character" w:styleId="HTML1">
    <w:name w:val="HTML Variable"/>
    <w:basedOn w:val="a2"/>
    <w:uiPriority w:val="99"/>
    <w:semiHidden/>
    <w:rsid w:val="00660C3A"/>
    <w:rPr>
      <w:rFonts w:cs="Times New Roman"/>
      <w:i/>
      <w:iCs/>
      <w:lang w:val="ru-RU" w:eastAsia="x-none"/>
    </w:rPr>
  </w:style>
  <w:style w:type="character" w:styleId="HTML2">
    <w:name w:val="HTML Typewriter"/>
    <w:basedOn w:val="a2"/>
    <w:uiPriority w:val="99"/>
    <w:semiHidden/>
    <w:rsid w:val="00660C3A"/>
    <w:rPr>
      <w:rFonts w:ascii="Courier New" w:hAnsi="Courier New" w:cs="Courier New"/>
      <w:sz w:val="20"/>
      <w:szCs w:val="20"/>
      <w:lang w:val="ru-RU" w:eastAsia="x-none"/>
    </w:rPr>
  </w:style>
  <w:style w:type="paragraph" w:styleId="afffb">
    <w:name w:val="Signature"/>
    <w:basedOn w:val="a1"/>
    <w:link w:val="afffc"/>
    <w:uiPriority w:val="99"/>
    <w:semiHidden/>
    <w:rsid w:val="00660C3A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c">
    <w:name w:val="Подпись Знак"/>
    <w:basedOn w:val="a2"/>
    <w:link w:val="afffb"/>
    <w:uiPriority w:val="99"/>
    <w:semiHidden/>
    <w:rsid w:val="00660C3A"/>
    <w:rPr>
      <w:rFonts w:eastAsia="Times New Roman"/>
      <w:spacing w:val="-5"/>
      <w:sz w:val="20"/>
      <w:szCs w:val="20"/>
    </w:rPr>
  </w:style>
  <w:style w:type="paragraph" w:styleId="afffd">
    <w:name w:val="Salutation"/>
    <w:basedOn w:val="a1"/>
    <w:next w:val="a1"/>
    <w:link w:val="afffe"/>
    <w:uiPriority w:val="99"/>
    <w:semiHidden/>
    <w:rsid w:val="00660C3A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e">
    <w:name w:val="Приветствие Знак"/>
    <w:basedOn w:val="a2"/>
    <w:link w:val="afffd"/>
    <w:uiPriority w:val="99"/>
    <w:semiHidden/>
    <w:rsid w:val="00660C3A"/>
    <w:rPr>
      <w:rFonts w:eastAsia="Times New Roman"/>
      <w:spacing w:val="-5"/>
      <w:sz w:val="20"/>
      <w:szCs w:val="20"/>
    </w:rPr>
  </w:style>
  <w:style w:type="paragraph" w:styleId="affff">
    <w:name w:val="Closing"/>
    <w:basedOn w:val="a1"/>
    <w:link w:val="affff0"/>
    <w:uiPriority w:val="99"/>
    <w:semiHidden/>
    <w:rsid w:val="00660C3A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0">
    <w:name w:val="Прощание Знак"/>
    <w:basedOn w:val="a2"/>
    <w:link w:val="affff"/>
    <w:uiPriority w:val="99"/>
    <w:semiHidden/>
    <w:rsid w:val="00660C3A"/>
    <w:rPr>
      <w:rFonts w:eastAsia="Times New Roman"/>
      <w:spacing w:val="-5"/>
      <w:sz w:val="20"/>
      <w:szCs w:val="20"/>
    </w:rPr>
  </w:style>
  <w:style w:type="paragraph" w:styleId="HTML3">
    <w:name w:val="HTML Preformatted"/>
    <w:basedOn w:val="a1"/>
    <w:link w:val="HTML4"/>
    <w:uiPriority w:val="99"/>
    <w:semiHidden/>
    <w:rsid w:val="00660C3A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HTML4">
    <w:name w:val="Стандартный HTML Знак"/>
    <w:basedOn w:val="a2"/>
    <w:link w:val="HTML3"/>
    <w:uiPriority w:val="99"/>
    <w:semiHidden/>
    <w:rsid w:val="00660C3A"/>
    <w:rPr>
      <w:rFonts w:ascii="Courier New" w:eastAsia="Times New Roman" w:hAnsi="Courier New" w:cs="Courier New"/>
      <w:spacing w:val="-5"/>
      <w:sz w:val="20"/>
      <w:szCs w:val="20"/>
    </w:rPr>
  </w:style>
  <w:style w:type="character" w:styleId="affff1">
    <w:name w:val="Strong"/>
    <w:basedOn w:val="a2"/>
    <w:uiPriority w:val="99"/>
    <w:qFormat/>
    <w:rsid w:val="00660C3A"/>
    <w:rPr>
      <w:rFonts w:cs="Times New Roman"/>
      <w:b/>
      <w:bCs/>
      <w:lang w:val="ru-RU" w:eastAsia="x-none"/>
    </w:rPr>
  </w:style>
  <w:style w:type="paragraph" w:styleId="affff2">
    <w:name w:val="Plain Text"/>
    <w:basedOn w:val="a1"/>
    <w:link w:val="affff3"/>
    <w:uiPriority w:val="99"/>
    <w:semiHidden/>
    <w:rsid w:val="00660C3A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affff3">
    <w:name w:val="Текст Знак"/>
    <w:basedOn w:val="a2"/>
    <w:link w:val="affff2"/>
    <w:uiPriority w:val="99"/>
    <w:semiHidden/>
    <w:rsid w:val="00660C3A"/>
    <w:rPr>
      <w:rFonts w:ascii="Courier New" w:eastAsia="Times New Roman" w:hAnsi="Courier New" w:cs="Courier New"/>
      <w:spacing w:val="-5"/>
      <w:sz w:val="20"/>
      <w:szCs w:val="20"/>
    </w:rPr>
  </w:style>
  <w:style w:type="paragraph" w:styleId="affff4">
    <w:name w:val="E-mail Signature"/>
    <w:basedOn w:val="a1"/>
    <w:link w:val="affff5"/>
    <w:uiPriority w:val="99"/>
    <w:semiHidden/>
    <w:rsid w:val="00660C3A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660C3A"/>
    <w:rPr>
      <w:rFonts w:eastAsia="Times New Roman"/>
      <w:spacing w:val="-5"/>
      <w:sz w:val="20"/>
      <w:szCs w:val="20"/>
    </w:rPr>
  </w:style>
  <w:style w:type="paragraph" w:customStyle="1" w:styleId="affff6">
    <w:name w:val="Обычный в таблице"/>
    <w:basedOn w:val="a1"/>
    <w:uiPriority w:val="99"/>
    <w:semiHidden/>
    <w:rsid w:val="00660C3A"/>
    <w:pPr>
      <w:jc w:val="center"/>
    </w:pPr>
    <w:rPr>
      <w:lang w:eastAsia="ru-RU"/>
    </w:rPr>
  </w:style>
  <w:style w:type="paragraph" w:customStyle="1" w:styleId="ConsTitle">
    <w:name w:val="ConsTitle"/>
    <w:uiPriority w:val="99"/>
    <w:semiHidden/>
    <w:rsid w:val="00660C3A"/>
    <w:pPr>
      <w:widowControl w:val="0"/>
      <w:autoSpaceDE w:val="0"/>
      <w:autoSpaceDN w:val="0"/>
      <w:adjustRightInd w:val="0"/>
      <w:ind w:right="19772" w:firstLine="0"/>
      <w:jc w:val="left"/>
    </w:pPr>
    <w:rPr>
      <w:rFonts w:eastAsia="Times New Roman"/>
      <w:b/>
      <w:bCs/>
      <w:sz w:val="16"/>
      <w:szCs w:val="16"/>
      <w:lang w:eastAsia="ru-RU"/>
    </w:rPr>
  </w:style>
  <w:style w:type="paragraph" w:customStyle="1" w:styleId="2e">
    <w:name w:val="Стиль2"/>
    <w:basedOn w:val="a1"/>
    <w:next w:val="16"/>
    <w:uiPriority w:val="99"/>
    <w:semiHidden/>
    <w:rsid w:val="00660C3A"/>
    <w:pPr>
      <w:spacing w:line="360" w:lineRule="auto"/>
      <w:ind w:right="-8" w:firstLine="720"/>
      <w:jc w:val="center"/>
    </w:pPr>
    <w:rPr>
      <w:b/>
      <w:caps/>
      <w:lang w:eastAsia="ru-RU"/>
    </w:rPr>
  </w:style>
  <w:style w:type="character" w:styleId="affff7">
    <w:name w:val="annotation reference"/>
    <w:basedOn w:val="a2"/>
    <w:uiPriority w:val="99"/>
    <w:semiHidden/>
    <w:rsid w:val="00660C3A"/>
    <w:rPr>
      <w:rFonts w:cs="Times New Roman"/>
      <w:sz w:val="16"/>
      <w:szCs w:val="16"/>
    </w:rPr>
  </w:style>
  <w:style w:type="paragraph" w:styleId="affff8">
    <w:name w:val="annotation text"/>
    <w:basedOn w:val="a1"/>
    <w:link w:val="affff9"/>
    <w:semiHidden/>
    <w:rsid w:val="00660C3A"/>
    <w:pPr>
      <w:spacing w:line="360" w:lineRule="auto"/>
      <w:ind w:firstLine="680"/>
      <w:jc w:val="both"/>
    </w:pPr>
    <w:rPr>
      <w:sz w:val="20"/>
      <w:szCs w:val="20"/>
      <w:lang w:eastAsia="ru-RU"/>
    </w:rPr>
  </w:style>
  <w:style w:type="character" w:customStyle="1" w:styleId="affff9">
    <w:name w:val="Текст примечания Знак"/>
    <w:basedOn w:val="a2"/>
    <w:link w:val="affff8"/>
    <w:semiHidden/>
    <w:rsid w:val="00660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uiPriority w:val="99"/>
    <w:semiHidden/>
    <w:rsid w:val="00660C3A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660C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1">
    <w:name w:val="Маркированный_1 Знак1"/>
    <w:basedOn w:val="a2"/>
    <w:uiPriority w:val="99"/>
    <w:semiHidden/>
    <w:rsid w:val="00660C3A"/>
    <w:rPr>
      <w:rFonts w:cs="Times New Roman"/>
    </w:rPr>
  </w:style>
  <w:style w:type="paragraph" w:styleId="affffc">
    <w:name w:val="Document Map"/>
    <w:basedOn w:val="a1"/>
    <w:link w:val="affffd"/>
    <w:semiHidden/>
    <w:rsid w:val="00660C3A"/>
    <w:pPr>
      <w:shd w:val="clear" w:color="auto" w:fill="000080"/>
      <w:spacing w:line="360" w:lineRule="auto"/>
      <w:ind w:firstLine="709"/>
      <w:jc w:val="both"/>
    </w:pPr>
    <w:rPr>
      <w:rFonts w:ascii="Tahoma" w:hAnsi="Tahoma" w:cs="Tahoma"/>
      <w:sz w:val="28"/>
      <w:szCs w:val="28"/>
      <w:lang w:eastAsia="ru-RU"/>
    </w:rPr>
  </w:style>
  <w:style w:type="character" w:customStyle="1" w:styleId="affffd">
    <w:name w:val="Схема документа Знак"/>
    <w:basedOn w:val="a2"/>
    <w:link w:val="affffc"/>
    <w:semiHidden/>
    <w:rsid w:val="00660C3A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e">
    <w:name w:val="База заголовка"/>
    <w:basedOn w:val="a1"/>
    <w:next w:val="ab"/>
    <w:uiPriority w:val="99"/>
    <w:semiHidden/>
    <w:rsid w:val="00660C3A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">
    <w:name w:val="Цитаты"/>
    <w:basedOn w:val="a1"/>
    <w:uiPriority w:val="99"/>
    <w:semiHidden/>
    <w:rsid w:val="00660C3A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0">
    <w:name w:val="Заголовок части"/>
    <w:basedOn w:val="a1"/>
    <w:uiPriority w:val="99"/>
    <w:semiHidden/>
    <w:rsid w:val="00660C3A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ConsPlusNonformat">
    <w:name w:val="ConsPlusNonformat"/>
    <w:uiPriority w:val="99"/>
    <w:semiHidden/>
    <w:rsid w:val="00660C3A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1">
    <w:name w:val="База сноски"/>
    <w:basedOn w:val="a1"/>
    <w:uiPriority w:val="99"/>
    <w:semiHidden/>
    <w:rsid w:val="00660C3A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2">
    <w:name w:val="Заголовок титульного листа"/>
    <w:basedOn w:val="a1"/>
    <w:next w:val="a1"/>
    <w:uiPriority w:val="99"/>
    <w:semiHidden/>
    <w:rsid w:val="00660C3A"/>
    <w:pPr>
      <w:spacing w:line="360" w:lineRule="auto"/>
      <w:ind w:left="3060"/>
      <w:jc w:val="right"/>
    </w:pPr>
    <w:rPr>
      <w:b/>
      <w:caps/>
      <w:lang w:eastAsia="ru-RU"/>
    </w:rPr>
  </w:style>
  <w:style w:type="character" w:styleId="afffff3">
    <w:name w:val="Emphasis"/>
    <w:basedOn w:val="a2"/>
    <w:uiPriority w:val="99"/>
    <w:qFormat/>
    <w:rsid w:val="00660C3A"/>
    <w:rPr>
      <w:rFonts w:ascii="Arial Black" w:hAnsi="Arial Black" w:cs="Arial Black"/>
      <w:spacing w:val="-4"/>
      <w:sz w:val="18"/>
      <w:szCs w:val="18"/>
    </w:rPr>
  </w:style>
  <w:style w:type="paragraph" w:customStyle="1" w:styleId="afffff4">
    <w:name w:val="База верхнего колонтитула"/>
    <w:basedOn w:val="a1"/>
    <w:uiPriority w:val="99"/>
    <w:semiHidden/>
    <w:rsid w:val="00660C3A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5">
    <w:name w:val="Верхний колонтитул (четный)"/>
    <w:basedOn w:val="a6"/>
    <w:uiPriority w:val="99"/>
    <w:semiHidden/>
    <w:rsid w:val="00660C3A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6">
    <w:name w:val="Верхний колонтитул (первый)"/>
    <w:basedOn w:val="a6"/>
    <w:uiPriority w:val="99"/>
    <w:semiHidden/>
    <w:rsid w:val="00660C3A"/>
    <w:pPr>
      <w:keepLines/>
      <w:pBdr>
        <w:top w:val="single" w:sz="6" w:space="2" w:color="auto"/>
      </w:pBdr>
      <w:tabs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7">
    <w:name w:val="Верхний колонтитул (нечетный)"/>
    <w:basedOn w:val="a6"/>
    <w:uiPriority w:val="99"/>
    <w:semiHidden/>
    <w:rsid w:val="00660C3A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8">
    <w:name w:val="База указателя"/>
    <w:basedOn w:val="a1"/>
    <w:uiPriority w:val="99"/>
    <w:semiHidden/>
    <w:rsid w:val="00660C3A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9">
    <w:name w:val="Вступление"/>
    <w:uiPriority w:val="99"/>
    <w:semiHidden/>
    <w:rsid w:val="00660C3A"/>
    <w:rPr>
      <w:rFonts w:ascii="Arial Black" w:hAnsi="Arial Black"/>
      <w:spacing w:val="-4"/>
      <w:sz w:val="18"/>
    </w:rPr>
  </w:style>
  <w:style w:type="paragraph" w:styleId="af9">
    <w:name w:val="List Bullet"/>
    <w:basedOn w:val="1"/>
    <w:autoRedefine/>
    <w:uiPriority w:val="99"/>
    <w:rsid w:val="00660C3A"/>
    <w:pPr>
      <w:numPr>
        <w:ilvl w:val="0"/>
        <w:numId w:val="0"/>
      </w:numPr>
      <w:tabs>
        <w:tab w:val="clear" w:pos="900"/>
      </w:tabs>
    </w:pPr>
    <w:rPr>
      <w:color w:val="333399"/>
      <w:w w:val="109"/>
    </w:rPr>
  </w:style>
  <w:style w:type="paragraph" w:styleId="afffffa">
    <w:name w:val="Message Header"/>
    <w:basedOn w:val="ab"/>
    <w:link w:val="afffffb"/>
    <w:uiPriority w:val="99"/>
    <w:semiHidden/>
    <w:rsid w:val="00660C3A"/>
    <w:pPr>
      <w:keepLines/>
      <w:tabs>
        <w:tab w:val="left" w:pos="3600"/>
        <w:tab w:val="left" w:pos="4680"/>
      </w:tabs>
      <w:spacing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fffffb">
    <w:name w:val="Шапка Знак"/>
    <w:basedOn w:val="a2"/>
    <w:link w:val="afffffa"/>
    <w:uiPriority w:val="99"/>
    <w:semiHidden/>
    <w:rsid w:val="00660C3A"/>
    <w:rPr>
      <w:rFonts w:eastAsia="Times New Roman"/>
      <w:sz w:val="22"/>
      <w:szCs w:val="22"/>
    </w:rPr>
  </w:style>
  <w:style w:type="character" w:customStyle="1" w:styleId="afffffc">
    <w:name w:val="Девиз"/>
    <w:basedOn w:val="a2"/>
    <w:uiPriority w:val="99"/>
    <w:semiHidden/>
    <w:rsid w:val="00660C3A"/>
    <w:rPr>
      <w:rFonts w:cs="Times New Roman"/>
      <w:i/>
      <w:iCs/>
      <w:spacing w:val="-6"/>
      <w:sz w:val="24"/>
      <w:szCs w:val="24"/>
      <w:lang w:val="ru-RU" w:eastAsia="x-none"/>
    </w:rPr>
  </w:style>
  <w:style w:type="paragraph" w:customStyle="1" w:styleId="afffffd">
    <w:name w:val="База оглавления"/>
    <w:basedOn w:val="a1"/>
    <w:uiPriority w:val="99"/>
    <w:semiHidden/>
    <w:rsid w:val="00660C3A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1"/>
    <w:link w:val="HTML6"/>
    <w:uiPriority w:val="99"/>
    <w:semiHidden/>
    <w:rsid w:val="00660C3A"/>
    <w:pPr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character" w:customStyle="1" w:styleId="HTML6">
    <w:name w:val="Адрес HTML Знак"/>
    <w:basedOn w:val="a2"/>
    <w:link w:val="HTML5"/>
    <w:uiPriority w:val="99"/>
    <w:semiHidden/>
    <w:rsid w:val="00660C3A"/>
    <w:rPr>
      <w:rFonts w:eastAsia="Times New Roman"/>
      <w:i/>
      <w:iCs/>
      <w:spacing w:val="-5"/>
      <w:sz w:val="20"/>
      <w:szCs w:val="20"/>
    </w:rPr>
  </w:style>
  <w:style w:type="paragraph" w:styleId="afffffe">
    <w:name w:val="envelope address"/>
    <w:basedOn w:val="a1"/>
    <w:uiPriority w:val="99"/>
    <w:semiHidden/>
    <w:rsid w:val="00660C3A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basedOn w:val="a2"/>
    <w:uiPriority w:val="99"/>
    <w:semiHidden/>
    <w:rsid w:val="00660C3A"/>
    <w:rPr>
      <w:rFonts w:cs="Times New Roman"/>
      <w:lang w:val="ru-RU" w:eastAsia="x-none"/>
    </w:rPr>
  </w:style>
  <w:style w:type="paragraph" w:styleId="affffff">
    <w:name w:val="Date"/>
    <w:basedOn w:val="a1"/>
    <w:next w:val="a1"/>
    <w:link w:val="affffff0"/>
    <w:uiPriority w:val="99"/>
    <w:semiHidden/>
    <w:rsid w:val="00660C3A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0">
    <w:name w:val="Дата Знак"/>
    <w:basedOn w:val="a2"/>
    <w:link w:val="affffff"/>
    <w:uiPriority w:val="99"/>
    <w:semiHidden/>
    <w:rsid w:val="00660C3A"/>
    <w:rPr>
      <w:rFonts w:eastAsia="Times New Roman"/>
      <w:spacing w:val="-5"/>
      <w:sz w:val="20"/>
      <w:szCs w:val="20"/>
    </w:rPr>
  </w:style>
  <w:style w:type="paragraph" w:styleId="affffff1">
    <w:name w:val="Note Heading"/>
    <w:basedOn w:val="a1"/>
    <w:next w:val="a1"/>
    <w:link w:val="affffff2"/>
    <w:uiPriority w:val="99"/>
    <w:semiHidden/>
    <w:rsid w:val="00660C3A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2">
    <w:name w:val="Заголовок записки Знак"/>
    <w:basedOn w:val="a2"/>
    <w:link w:val="affffff1"/>
    <w:uiPriority w:val="99"/>
    <w:semiHidden/>
    <w:rsid w:val="00660C3A"/>
    <w:rPr>
      <w:rFonts w:eastAsia="Times New Roman"/>
      <w:spacing w:val="-5"/>
      <w:sz w:val="20"/>
      <w:szCs w:val="20"/>
    </w:rPr>
  </w:style>
  <w:style w:type="character" w:styleId="HTML8">
    <w:name w:val="HTML Keyboard"/>
    <w:basedOn w:val="a2"/>
    <w:uiPriority w:val="99"/>
    <w:semiHidden/>
    <w:rsid w:val="00660C3A"/>
    <w:rPr>
      <w:rFonts w:ascii="Courier New" w:hAnsi="Courier New" w:cs="Courier New"/>
      <w:sz w:val="20"/>
      <w:szCs w:val="20"/>
      <w:lang w:val="ru-RU" w:eastAsia="x-none"/>
    </w:rPr>
  </w:style>
  <w:style w:type="character" w:styleId="HTML9">
    <w:name w:val="HTML Code"/>
    <w:basedOn w:val="a2"/>
    <w:uiPriority w:val="99"/>
    <w:semiHidden/>
    <w:rsid w:val="00660C3A"/>
    <w:rPr>
      <w:rFonts w:ascii="Courier New" w:hAnsi="Courier New" w:cs="Courier New"/>
      <w:sz w:val="20"/>
      <w:szCs w:val="20"/>
      <w:lang w:val="ru-RU" w:eastAsia="x-none"/>
    </w:rPr>
  </w:style>
  <w:style w:type="paragraph" w:styleId="affffff3">
    <w:name w:val="Body Text First Indent"/>
    <w:basedOn w:val="ab"/>
    <w:link w:val="affffff4"/>
    <w:uiPriority w:val="99"/>
    <w:semiHidden/>
    <w:rsid w:val="00660C3A"/>
    <w:pPr>
      <w:spacing w:line="360" w:lineRule="auto"/>
      <w:ind w:left="1080" w:firstLine="21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4">
    <w:name w:val="Красная строка Знак"/>
    <w:basedOn w:val="ac"/>
    <w:link w:val="affffff3"/>
    <w:uiPriority w:val="99"/>
    <w:semiHidden/>
    <w:rsid w:val="00660C3A"/>
    <w:rPr>
      <w:rFonts w:ascii="Times New Roman" w:eastAsia="Times New Roman" w:hAnsi="Times New Roman" w:cs="Times New Roman"/>
      <w:spacing w:val="-5"/>
      <w:sz w:val="20"/>
      <w:szCs w:val="20"/>
      <w:lang w:eastAsia="zh-CN"/>
    </w:rPr>
  </w:style>
  <w:style w:type="paragraph" w:styleId="2f">
    <w:name w:val="Body Text First Indent 2"/>
    <w:basedOn w:val="ae"/>
    <w:link w:val="2f0"/>
    <w:uiPriority w:val="99"/>
    <w:semiHidden/>
    <w:rsid w:val="00660C3A"/>
    <w:pPr>
      <w:spacing w:after="120" w:line="360" w:lineRule="auto"/>
      <w:ind w:left="283" w:firstLine="210"/>
    </w:pPr>
    <w:rPr>
      <w:rFonts w:ascii="Arial" w:hAnsi="Arial" w:cs="Arial"/>
      <w:b w:val="0"/>
      <w:bCs w:val="0"/>
      <w:spacing w:val="-5"/>
      <w:sz w:val="20"/>
      <w:szCs w:val="20"/>
      <w:lang w:eastAsia="en-US"/>
    </w:rPr>
  </w:style>
  <w:style w:type="character" w:customStyle="1" w:styleId="2f0">
    <w:name w:val="Красная строка 2 Знак"/>
    <w:basedOn w:val="af"/>
    <w:link w:val="2f"/>
    <w:uiPriority w:val="99"/>
    <w:semiHidden/>
    <w:rsid w:val="00660C3A"/>
    <w:rPr>
      <w:rFonts w:ascii="Times New Roman" w:eastAsia="Times New Roman" w:hAnsi="Times New Roman" w:cs="Times New Roman"/>
      <w:b w:val="0"/>
      <w:bCs w:val="0"/>
      <w:spacing w:val="-5"/>
      <w:sz w:val="20"/>
      <w:szCs w:val="20"/>
      <w:lang w:eastAsia="zh-CN"/>
    </w:rPr>
  </w:style>
  <w:style w:type="character" w:styleId="HTMLa">
    <w:name w:val="HTML Cite"/>
    <w:basedOn w:val="a2"/>
    <w:uiPriority w:val="99"/>
    <w:semiHidden/>
    <w:rsid w:val="00660C3A"/>
    <w:rPr>
      <w:rFonts w:cs="Times New Roman"/>
      <w:i/>
      <w:iCs/>
      <w:lang w:val="ru-RU" w:eastAsia="x-none"/>
    </w:rPr>
  </w:style>
  <w:style w:type="paragraph" w:customStyle="1" w:styleId="Caption1">
    <w:name w:val="Caption1"/>
    <w:basedOn w:val="a1"/>
    <w:uiPriority w:val="99"/>
    <w:semiHidden/>
    <w:rsid w:val="00660C3A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ru-RU"/>
    </w:rPr>
  </w:style>
  <w:style w:type="character" w:customStyle="1" w:styleId="affffff5">
    <w:name w:val="Знак"/>
    <w:basedOn w:val="a2"/>
    <w:uiPriority w:val="99"/>
    <w:semiHidden/>
    <w:rsid w:val="00660C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1"/>
    <w:uiPriority w:val="99"/>
    <w:semiHidden/>
    <w:rsid w:val="00660C3A"/>
    <w:pPr>
      <w:spacing w:line="360" w:lineRule="auto"/>
      <w:ind w:left="426" w:hanging="426"/>
      <w:jc w:val="both"/>
    </w:pPr>
    <w:rPr>
      <w:b/>
      <w:sz w:val="28"/>
      <w:szCs w:val="20"/>
      <w:lang w:eastAsia="ru-RU"/>
    </w:rPr>
  </w:style>
  <w:style w:type="paragraph" w:customStyle="1" w:styleId="1f">
    <w:name w:val="Цитата1"/>
    <w:basedOn w:val="a1"/>
    <w:uiPriority w:val="99"/>
    <w:semiHidden/>
    <w:rsid w:val="00660C3A"/>
    <w:pPr>
      <w:spacing w:line="360" w:lineRule="auto"/>
      <w:ind w:left="526" w:right="43" w:firstLine="709"/>
      <w:jc w:val="both"/>
    </w:pPr>
    <w:rPr>
      <w:sz w:val="28"/>
      <w:szCs w:val="20"/>
      <w:lang w:eastAsia="ru-RU"/>
    </w:rPr>
  </w:style>
  <w:style w:type="paragraph" w:customStyle="1" w:styleId="1f0">
    <w:name w:val="Маркированный список1"/>
    <w:basedOn w:val="a1"/>
    <w:uiPriority w:val="99"/>
    <w:semiHidden/>
    <w:rsid w:val="00660C3A"/>
    <w:pPr>
      <w:spacing w:before="100" w:beforeAutospacing="1" w:after="100" w:afterAutospacing="1" w:line="360" w:lineRule="auto"/>
      <w:ind w:firstLine="709"/>
      <w:jc w:val="both"/>
    </w:pPr>
    <w:rPr>
      <w:sz w:val="28"/>
      <w:lang w:eastAsia="ru-RU"/>
    </w:rPr>
  </w:style>
  <w:style w:type="paragraph" w:customStyle="1" w:styleId="1f1">
    <w:name w:val="Нумерованный список1"/>
    <w:basedOn w:val="a1"/>
    <w:uiPriority w:val="99"/>
    <w:semiHidden/>
    <w:rsid w:val="00660C3A"/>
    <w:pPr>
      <w:spacing w:before="100" w:beforeAutospacing="1" w:after="100" w:afterAutospacing="1" w:line="360" w:lineRule="auto"/>
      <w:ind w:firstLine="709"/>
      <w:jc w:val="both"/>
    </w:pPr>
    <w:rPr>
      <w:sz w:val="28"/>
      <w:lang w:eastAsia="ru-RU"/>
    </w:rPr>
  </w:style>
  <w:style w:type="table" w:styleId="-1">
    <w:name w:val="Table Web 1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Elegant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Subtle 1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3D effects 1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imple 1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Grid 1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Contemporary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8">
    <w:name w:val="Table Professional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Columns 1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9">
    <w:name w:val="Table Theme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8">
    <w:name w:val="Table Colorful 1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3"/>
    <w:uiPriority w:val="99"/>
    <w:semiHidden/>
    <w:rsid w:val="00660C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0">
    <w:name w:val="S_Обычный Знак"/>
    <w:basedOn w:val="a2"/>
    <w:link w:val="S"/>
    <w:uiPriority w:val="99"/>
    <w:locked/>
    <w:rsid w:val="00660C3A"/>
    <w:rPr>
      <w:rFonts w:ascii="Times New Roman" w:eastAsia="Times New Roman" w:hAnsi="Times New Roman" w:cs="Times New Roman"/>
      <w:lang w:eastAsia="ru-RU"/>
    </w:rPr>
  </w:style>
  <w:style w:type="paragraph" w:customStyle="1" w:styleId="S6">
    <w:name w:val="S_Обычный в таблице"/>
    <w:basedOn w:val="a1"/>
    <w:link w:val="S7"/>
    <w:uiPriority w:val="99"/>
    <w:rsid w:val="00660C3A"/>
    <w:pPr>
      <w:spacing w:line="360" w:lineRule="auto"/>
      <w:jc w:val="both"/>
    </w:pPr>
    <w:rPr>
      <w:lang w:eastAsia="ru-RU"/>
    </w:rPr>
  </w:style>
  <w:style w:type="character" w:customStyle="1" w:styleId="S7">
    <w:name w:val="S_Обычный в таблице Знак"/>
    <w:basedOn w:val="a2"/>
    <w:link w:val="S6"/>
    <w:uiPriority w:val="99"/>
    <w:locked/>
    <w:rsid w:val="00660C3A"/>
    <w:rPr>
      <w:rFonts w:ascii="Times New Roman" w:eastAsia="Times New Roman" w:hAnsi="Times New Roman" w:cs="Times New Roman"/>
      <w:lang w:eastAsia="ru-RU"/>
    </w:rPr>
  </w:style>
  <w:style w:type="paragraph" w:customStyle="1" w:styleId="S8">
    <w:name w:val="S_Титульный"/>
    <w:basedOn w:val="afffff2"/>
    <w:uiPriority w:val="99"/>
    <w:rsid w:val="00660C3A"/>
  </w:style>
  <w:style w:type="paragraph" w:customStyle="1" w:styleId="S9">
    <w:name w:val="S_Обычный с подчеркиванием"/>
    <w:basedOn w:val="a1"/>
    <w:link w:val="Sa"/>
    <w:uiPriority w:val="99"/>
    <w:rsid w:val="00660C3A"/>
    <w:pPr>
      <w:spacing w:line="360" w:lineRule="auto"/>
      <w:ind w:firstLine="709"/>
      <w:jc w:val="both"/>
    </w:pPr>
    <w:rPr>
      <w:u w:val="single"/>
      <w:lang w:eastAsia="ru-RU"/>
    </w:rPr>
  </w:style>
  <w:style w:type="character" w:customStyle="1" w:styleId="Sa">
    <w:name w:val="S_Обычный с подчеркиванием Знак"/>
    <w:basedOn w:val="a2"/>
    <w:link w:val="S9"/>
    <w:uiPriority w:val="99"/>
    <w:locked/>
    <w:rsid w:val="00660C3A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1f9">
    <w:name w:val="Заголовок 1 Знак Знак Знак Знак"/>
    <w:basedOn w:val="a2"/>
    <w:uiPriority w:val="99"/>
    <w:semiHidden/>
    <w:rsid w:val="00660C3A"/>
    <w:rPr>
      <w:rFonts w:cs="Times New Roman"/>
      <w:bCs/>
      <w:sz w:val="28"/>
      <w:szCs w:val="28"/>
      <w:lang w:val="ru-RU" w:eastAsia="ru-RU" w:bidi="ar-SA"/>
    </w:rPr>
  </w:style>
  <w:style w:type="character" w:customStyle="1" w:styleId="S5">
    <w:name w:val="S_Маркированный Знак Знак"/>
    <w:basedOn w:val="a2"/>
    <w:link w:val="S2"/>
    <w:uiPriority w:val="99"/>
    <w:locked/>
    <w:rsid w:val="00660C3A"/>
    <w:rPr>
      <w:rFonts w:ascii="Times New Roman" w:eastAsia="Times New Roman" w:hAnsi="Times New Roman" w:cs="Times New Roman"/>
      <w:b/>
      <w:lang w:eastAsia="ru-RU"/>
    </w:rPr>
  </w:style>
  <w:style w:type="paragraph" w:customStyle="1" w:styleId="S222">
    <w:name w:val="Стиль S_Маркированный + полужирный Первая строка:  222 см"/>
    <w:basedOn w:val="S2"/>
    <w:uiPriority w:val="99"/>
    <w:rsid w:val="00660C3A"/>
    <w:pPr>
      <w:tabs>
        <w:tab w:val="num" w:pos="1619"/>
      </w:tabs>
      <w:ind w:left="1619" w:hanging="360"/>
    </w:pPr>
    <w:rPr>
      <w:b w:val="0"/>
      <w:bCs/>
      <w:szCs w:val="20"/>
    </w:rPr>
  </w:style>
  <w:style w:type="character" w:customStyle="1" w:styleId="Sb">
    <w:name w:val="S_Маркированный Знак"/>
    <w:basedOn w:val="a2"/>
    <w:uiPriority w:val="99"/>
    <w:rsid w:val="00660C3A"/>
    <w:rPr>
      <w:rFonts w:cs="Times New Roman"/>
      <w:w w:val="109"/>
      <w:sz w:val="24"/>
      <w:szCs w:val="24"/>
      <w:lang w:val="ru-RU" w:eastAsia="ru-RU" w:bidi="ar-SA"/>
    </w:rPr>
  </w:style>
  <w:style w:type="paragraph" w:customStyle="1" w:styleId="affffffa">
    <w:name w:val="Обычный в таблице Знак"/>
    <w:basedOn w:val="a1"/>
    <w:link w:val="affffffb"/>
    <w:uiPriority w:val="99"/>
    <w:locked/>
    <w:rsid w:val="00660C3A"/>
    <w:pPr>
      <w:spacing w:line="360" w:lineRule="auto"/>
      <w:ind w:hanging="6"/>
      <w:jc w:val="center"/>
    </w:pPr>
    <w:rPr>
      <w:lang w:eastAsia="ru-RU"/>
    </w:rPr>
  </w:style>
  <w:style w:type="character" w:customStyle="1" w:styleId="affffffb">
    <w:name w:val="Обычный в таблице Знак Знак"/>
    <w:basedOn w:val="a2"/>
    <w:link w:val="affffffa"/>
    <w:uiPriority w:val="99"/>
    <w:locked/>
    <w:rsid w:val="00660C3A"/>
    <w:rPr>
      <w:rFonts w:ascii="Times New Roman" w:eastAsia="Times New Roman" w:hAnsi="Times New Roman" w:cs="Times New Roman"/>
      <w:lang w:eastAsia="ru-RU"/>
    </w:rPr>
  </w:style>
  <w:style w:type="paragraph" w:customStyle="1" w:styleId="Sc">
    <w:name w:val="S_Обычный Знак Знак"/>
    <w:basedOn w:val="a1"/>
    <w:link w:val="Sd"/>
    <w:uiPriority w:val="99"/>
    <w:locked/>
    <w:rsid w:val="00660C3A"/>
    <w:pPr>
      <w:spacing w:line="360" w:lineRule="auto"/>
      <w:ind w:firstLine="709"/>
      <w:jc w:val="both"/>
    </w:pPr>
    <w:rPr>
      <w:lang w:eastAsia="ru-RU"/>
    </w:rPr>
  </w:style>
  <w:style w:type="character" w:customStyle="1" w:styleId="Sd">
    <w:name w:val="S_Обычный Знак Знак Знак"/>
    <w:basedOn w:val="a2"/>
    <w:link w:val="Sc"/>
    <w:uiPriority w:val="99"/>
    <w:locked/>
    <w:rsid w:val="00660C3A"/>
    <w:rPr>
      <w:rFonts w:ascii="Times New Roman" w:eastAsia="Times New Roman" w:hAnsi="Times New Roman" w:cs="Times New Roman"/>
      <w:lang w:eastAsia="ru-RU"/>
    </w:rPr>
  </w:style>
  <w:style w:type="paragraph" w:styleId="affffffc">
    <w:name w:val="footnote text"/>
    <w:aliases w:val="single space,Table_Footnote_last,Текст сноски-FN,Footnote Text Char Знак Знак,Footnote Text Char Знак,Table_Footnote_last Знак Знак Знак,Table_Footnote_last Знак,Текст сноски Знак1,Текст сноски Знак Знак"/>
    <w:basedOn w:val="a1"/>
    <w:link w:val="2f8"/>
    <w:uiPriority w:val="99"/>
    <w:rsid w:val="00660C3A"/>
    <w:pPr>
      <w:spacing w:line="36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fffffd">
    <w:name w:val="Текст сноски Знак"/>
    <w:basedOn w:val="a2"/>
    <w:uiPriority w:val="99"/>
    <w:semiHidden/>
    <w:rsid w:val="00660C3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f8">
    <w:name w:val="Текст сноски Знак2"/>
    <w:aliases w:val="single space Знак,Table_Footnote_last Знак1,Текст сноски-FN Знак,Footnote Text Char Знак Знак Знак,Footnote Text Char Знак Знак1,Table_Footnote_last Знак Знак Знак Знак,Table_Footnote_last Знак Знак,Текст сноски Знак1 Знак"/>
    <w:basedOn w:val="a2"/>
    <w:link w:val="affffffc"/>
    <w:uiPriority w:val="99"/>
    <w:locked/>
    <w:rsid w:val="00660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e">
    <w:name w:val="footnote reference"/>
    <w:aliases w:val="Знак сноски-FN"/>
    <w:basedOn w:val="a2"/>
    <w:uiPriority w:val="99"/>
    <w:rsid w:val="00660C3A"/>
    <w:rPr>
      <w:rFonts w:cs="Times New Roman"/>
      <w:vertAlign w:val="superscript"/>
    </w:rPr>
  </w:style>
  <w:style w:type="paragraph" w:customStyle="1" w:styleId="Se">
    <w:name w:val="S_Заголовок таблицы"/>
    <w:basedOn w:val="a1"/>
    <w:link w:val="Sf"/>
    <w:uiPriority w:val="99"/>
    <w:rsid w:val="00660C3A"/>
    <w:pPr>
      <w:spacing w:line="360" w:lineRule="auto"/>
      <w:ind w:firstLine="709"/>
      <w:jc w:val="center"/>
    </w:pPr>
    <w:rPr>
      <w:u w:val="single"/>
      <w:lang w:eastAsia="ru-RU"/>
    </w:rPr>
  </w:style>
  <w:style w:type="paragraph" w:styleId="afffffff">
    <w:name w:val="No Spacing"/>
    <w:uiPriority w:val="99"/>
    <w:qFormat/>
    <w:rsid w:val="00660C3A"/>
    <w:pPr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220">
    <w:name w:val="Основной текст 22"/>
    <w:basedOn w:val="a1"/>
    <w:uiPriority w:val="99"/>
    <w:semiHidden/>
    <w:rsid w:val="00660C3A"/>
    <w:pPr>
      <w:spacing w:line="360" w:lineRule="auto"/>
      <w:ind w:left="426" w:hanging="426"/>
      <w:jc w:val="both"/>
    </w:pPr>
    <w:rPr>
      <w:b/>
      <w:sz w:val="28"/>
      <w:szCs w:val="20"/>
      <w:lang w:eastAsia="ru-RU"/>
    </w:rPr>
  </w:style>
  <w:style w:type="paragraph" w:customStyle="1" w:styleId="2f9">
    <w:name w:val="Цитата2"/>
    <w:basedOn w:val="a1"/>
    <w:uiPriority w:val="99"/>
    <w:semiHidden/>
    <w:rsid w:val="00660C3A"/>
    <w:pPr>
      <w:spacing w:line="360" w:lineRule="auto"/>
      <w:ind w:left="526" w:right="43" w:firstLine="709"/>
      <w:jc w:val="both"/>
    </w:pPr>
    <w:rPr>
      <w:sz w:val="28"/>
      <w:szCs w:val="20"/>
      <w:lang w:eastAsia="ru-RU"/>
    </w:rPr>
  </w:style>
  <w:style w:type="paragraph" w:customStyle="1" w:styleId="2fa">
    <w:name w:val="Маркированный список2"/>
    <w:basedOn w:val="a1"/>
    <w:uiPriority w:val="99"/>
    <w:semiHidden/>
    <w:rsid w:val="00660C3A"/>
    <w:pPr>
      <w:spacing w:before="100" w:beforeAutospacing="1" w:after="100" w:afterAutospacing="1" w:line="360" w:lineRule="auto"/>
      <w:ind w:firstLine="709"/>
      <w:jc w:val="both"/>
    </w:pPr>
    <w:rPr>
      <w:sz w:val="28"/>
      <w:lang w:eastAsia="ru-RU"/>
    </w:rPr>
  </w:style>
  <w:style w:type="paragraph" w:customStyle="1" w:styleId="2fb">
    <w:name w:val="Нумерованный список2"/>
    <w:basedOn w:val="a1"/>
    <w:uiPriority w:val="99"/>
    <w:semiHidden/>
    <w:rsid w:val="00660C3A"/>
    <w:pPr>
      <w:spacing w:before="100" w:beforeAutospacing="1" w:after="100" w:afterAutospacing="1" w:line="360" w:lineRule="auto"/>
      <w:ind w:firstLine="709"/>
      <w:jc w:val="both"/>
    </w:pPr>
    <w:rPr>
      <w:sz w:val="28"/>
      <w:lang w:eastAsia="ru-RU"/>
    </w:rPr>
  </w:style>
  <w:style w:type="paragraph" w:customStyle="1" w:styleId="xl28">
    <w:name w:val="xl28"/>
    <w:basedOn w:val="a1"/>
    <w:uiPriority w:val="99"/>
    <w:semiHidden/>
    <w:rsid w:val="00660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character" w:customStyle="1" w:styleId="S11">
    <w:name w:val="S_Обычный Знак Знак1"/>
    <w:basedOn w:val="a2"/>
    <w:uiPriority w:val="99"/>
    <w:rsid w:val="00660C3A"/>
    <w:rPr>
      <w:rFonts w:cs="Times New Roman"/>
      <w:color w:val="333333"/>
      <w:sz w:val="24"/>
      <w:szCs w:val="24"/>
      <w:lang w:val="ru-RU" w:eastAsia="ru-RU" w:bidi="ar-SA"/>
    </w:rPr>
  </w:style>
  <w:style w:type="paragraph" w:customStyle="1" w:styleId="afffffff0">
    <w:name w:val="Второстепенный текст"/>
    <w:basedOn w:val="a1"/>
    <w:uiPriority w:val="99"/>
    <w:rsid w:val="00660C3A"/>
    <w:pPr>
      <w:ind w:firstLine="284"/>
      <w:jc w:val="both"/>
    </w:pPr>
    <w:rPr>
      <w:sz w:val="18"/>
      <w:szCs w:val="20"/>
      <w:lang w:eastAsia="ru-RU"/>
    </w:rPr>
  </w:style>
  <w:style w:type="paragraph" w:customStyle="1" w:styleId="afffffff1">
    <w:name w:val="Отступ"/>
    <w:basedOn w:val="a1"/>
    <w:uiPriority w:val="99"/>
    <w:rsid w:val="00660C3A"/>
    <w:pPr>
      <w:tabs>
        <w:tab w:val="num" w:pos="1429"/>
      </w:tabs>
      <w:ind w:left="1134"/>
      <w:jc w:val="both"/>
    </w:pPr>
    <w:rPr>
      <w:rFonts w:ascii="Arial" w:hAnsi="Arial" w:cs="Arial"/>
      <w:lang w:eastAsia="ru-RU"/>
    </w:rPr>
  </w:style>
  <w:style w:type="character" w:customStyle="1" w:styleId="S30">
    <w:name w:val="S_Заголовок 3 Знак"/>
    <w:basedOn w:val="a2"/>
    <w:link w:val="S3"/>
    <w:uiPriority w:val="99"/>
    <w:locked/>
    <w:rsid w:val="00660C3A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S21">
    <w:name w:val="S_Заголовок 2 Знак"/>
    <w:basedOn w:val="a2"/>
    <w:link w:val="S20"/>
    <w:uiPriority w:val="99"/>
    <w:locked/>
    <w:rsid w:val="00660C3A"/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Sf">
    <w:name w:val="S_Заголовок таблицы Знак"/>
    <w:basedOn w:val="S0"/>
    <w:link w:val="Se"/>
    <w:uiPriority w:val="99"/>
    <w:locked/>
    <w:rsid w:val="00660C3A"/>
    <w:rPr>
      <w:rFonts w:ascii="Times New Roman" w:eastAsia="Times New Roman" w:hAnsi="Times New Roman" w:cs="Times New Roman"/>
      <w:u w:val="single"/>
      <w:lang w:eastAsia="ru-RU"/>
    </w:rPr>
  </w:style>
  <w:style w:type="paragraph" w:styleId="1fa">
    <w:name w:val="index 1"/>
    <w:basedOn w:val="a1"/>
    <w:next w:val="a1"/>
    <w:autoRedefine/>
    <w:uiPriority w:val="99"/>
    <w:rsid w:val="00660C3A"/>
    <w:pPr>
      <w:spacing w:line="360" w:lineRule="auto"/>
      <w:ind w:left="240" w:hanging="240"/>
      <w:jc w:val="both"/>
    </w:pPr>
    <w:rPr>
      <w:lang w:eastAsia="ru-RU"/>
    </w:rPr>
  </w:style>
  <w:style w:type="paragraph" w:customStyle="1" w:styleId="1fb">
    <w:name w:val="Таблица 1"/>
    <w:basedOn w:val="a1"/>
    <w:autoRedefine/>
    <w:uiPriority w:val="99"/>
    <w:rsid w:val="00660C3A"/>
    <w:pPr>
      <w:spacing w:line="360" w:lineRule="auto"/>
      <w:ind w:left="142"/>
      <w:jc w:val="right"/>
    </w:pPr>
    <w:rPr>
      <w:lang w:eastAsia="ru-RU"/>
    </w:rPr>
  </w:style>
  <w:style w:type="paragraph" w:styleId="afffffff2">
    <w:name w:val="List Paragraph"/>
    <w:basedOn w:val="a1"/>
    <w:uiPriority w:val="99"/>
    <w:qFormat/>
    <w:rsid w:val="00660C3A"/>
    <w:pPr>
      <w:spacing w:line="360" w:lineRule="auto"/>
      <w:ind w:left="720" w:firstLine="709"/>
      <w:contextualSpacing/>
      <w:jc w:val="both"/>
    </w:pPr>
    <w:rPr>
      <w:lang w:eastAsia="ru-RU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660C3A"/>
    <w:rPr>
      <w:rFonts w:eastAsia="Times New Roman"/>
      <w:kern w:val="2"/>
      <w:sz w:val="20"/>
      <w:szCs w:val="20"/>
      <w:lang w:eastAsia="zh-CN"/>
    </w:rPr>
  </w:style>
  <w:style w:type="paragraph" w:customStyle="1" w:styleId="afffffff3">
    <w:name w:val="Основной"/>
    <w:basedOn w:val="a1"/>
    <w:autoRedefine/>
    <w:uiPriority w:val="99"/>
    <w:rsid w:val="00660C3A"/>
    <w:pPr>
      <w:ind w:firstLine="709"/>
      <w:jc w:val="both"/>
    </w:pPr>
    <w:rPr>
      <w:color w:val="000000"/>
      <w:lang w:eastAsia="ru-RU"/>
    </w:rPr>
  </w:style>
  <w:style w:type="paragraph" w:customStyle="1" w:styleId="S114">
    <w:name w:val="Стиль S_Заголовок 1 + 14 пт"/>
    <w:basedOn w:val="S1"/>
    <w:link w:val="S1140"/>
    <w:uiPriority w:val="99"/>
    <w:rsid w:val="00660C3A"/>
    <w:pPr>
      <w:numPr>
        <w:numId w:val="0"/>
      </w:numPr>
      <w:spacing w:line="240" w:lineRule="auto"/>
    </w:pPr>
    <w:rPr>
      <w:bCs/>
      <w:sz w:val="28"/>
    </w:rPr>
  </w:style>
  <w:style w:type="character" w:customStyle="1" w:styleId="S1140">
    <w:name w:val="Стиль S_Заголовок 1 + 14 пт Знак"/>
    <w:basedOn w:val="a2"/>
    <w:link w:val="S114"/>
    <w:uiPriority w:val="99"/>
    <w:locked/>
    <w:rsid w:val="00660C3A"/>
    <w:rPr>
      <w:rFonts w:ascii="Times New Roman" w:eastAsia="Times New Roman" w:hAnsi="Times New Roman" w:cs="Times New Roman"/>
      <w:b/>
      <w:bCs/>
      <w:caps/>
      <w:sz w:val="28"/>
      <w:lang w:eastAsia="ru-RU"/>
    </w:rPr>
  </w:style>
  <w:style w:type="character" w:customStyle="1" w:styleId="S10">
    <w:name w:val="S_Заголовок 1 Знак"/>
    <w:basedOn w:val="1d"/>
    <w:link w:val="S1"/>
    <w:uiPriority w:val="99"/>
    <w:locked/>
    <w:rsid w:val="00660C3A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310">
    <w:name w:val="Основной текст с отступом 31"/>
    <w:basedOn w:val="a1"/>
    <w:uiPriority w:val="99"/>
    <w:rsid w:val="00660C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ff4">
    <w:name w:val="Стиль Основной шрифт абзаца +"/>
    <w:basedOn w:val="afffffff5"/>
    <w:autoRedefine/>
    <w:uiPriority w:val="99"/>
    <w:rsid w:val="00660C3A"/>
    <w:rPr>
      <w:rFonts w:ascii="Times New Roman" w:hAnsi="Times New Roman"/>
      <w:sz w:val="24"/>
    </w:rPr>
  </w:style>
  <w:style w:type="paragraph" w:customStyle="1" w:styleId="2fc">
    <w:name w:val="_Заголовок 2"/>
    <w:basedOn w:val="2"/>
    <w:next w:val="2"/>
    <w:link w:val="2fd"/>
    <w:autoRedefine/>
    <w:uiPriority w:val="99"/>
    <w:rsid w:val="00660C3A"/>
    <w:pPr>
      <w:keepNext w:val="0"/>
      <w:numPr>
        <w:ilvl w:val="0"/>
        <w:numId w:val="0"/>
      </w:numPr>
      <w:spacing w:before="0" w:after="0"/>
      <w:ind w:left="360" w:right="202"/>
      <w:jc w:val="center"/>
    </w:pPr>
    <w:rPr>
      <w:rFonts w:ascii="Times New Roman" w:hAnsi="Times New Roman" w:cs="Times New Roman"/>
      <w:bCs w:val="0"/>
      <w:i w:val="0"/>
      <w:iCs w:val="0"/>
      <w:lang w:eastAsia="ru-RU"/>
    </w:rPr>
  </w:style>
  <w:style w:type="character" w:customStyle="1" w:styleId="2fd">
    <w:name w:val="_Заголовок 2 Знак Знак"/>
    <w:basedOn w:val="a2"/>
    <w:link w:val="2fc"/>
    <w:uiPriority w:val="99"/>
    <w:locked/>
    <w:rsid w:val="00660C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OTCHET00">
    <w:name w:val="OTCHET_00"/>
    <w:basedOn w:val="24"/>
    <w:uiPriority w:val="99"/>
    <w:rsid w:val="00660C3A"/>
    <w:pPr>
      <w:tabs>
        <w:tab w:val="left" w:pos="709"/>
      </w:tabs>
      <w:spacing w:line="360" w:lineRule="auto"/>
      <w:jc w:val="both"/>
    </w:pPr>
    <w:rPr>
      <w:szCs w:val="20"/>
    </w:rPr>
  </w:style>
  <w:style w:type="paragraph" w:customStyle="1" w:styleId="afffffff6">
    <w:name w:val="Стиль"/>
    <w:uiPriority w:val="99"/>
    <w:rsid w:val="00660C3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Стиль Стиль S_Заголовок 2 + все прописные + не все прописные"/>
    <w:basedOn w:val="a1"/>
    <w:uiPriority w:val="99"/>
    <w:rsid w:val="00660C3A"/>
    <w:pPr>
      <w:tabs>
        <w:tab w:val="num" w:pos="720"/>
      </w:tabs>
      <w:ind w:left="720" w:hanging="360"/>
      <w:jc w:val="both"/>
      <w:outlineLvl w:val="1"/>
    </w:pPr>
    <w:rPr>
      <w:b/>
      <w:bCs/>
      <w:sz w:val="28"/>
      <w:lang w:eastAsia="ru-RU"/>
    </w:rPr>
  </w:style>
  <w:style w:type="paragraph" w:customStyle="1" w:styleId="ConsPlusCell">
    <w:name w:val="ConsPlusCell"/>
    <w:uiPriority w:val="99"/>
    <w:rsid w:val="00660C3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red">
    <w:name w:val="red"/>
    <w:basedOn w:val="a2"/>
    <w:uiPriority w:val="99"/>
    <w:rsid w:val="00660C3A"/>
    <w:rPr>
      <w:rFonts w:cs="Times New Roman"/>
    </w:rPr>
  </w:style>
  <w:style w:type="paragraph" w:customStyle="1" w:styleId="141">
    <w:name w:val="Стиль14"/>
    <w:basedOn w:val="a1"/>
    <w:uiPriority w:val="99"/>
    <w:rsid w:val="00660C3A"/>
    <w:pPr>
      <w:spacing w:line="264" w:lineRule="auto"/>
      <w:ind w:firstLine="720"/>
      <w:jc w:val="both"/>
    </w:pPr>
    <w:rPr>
      <w:sz w:val="28"/>
      <w:szCs w:val="28"/>
      <w:lang w:eastAsia="ru-RU"/>
    </w:rPr>
  </w:style>
  <w:style w:type="paragraph" w:customStyle="1" w:styleId="text">
    <w:name w:val="text"/>
    <w:basedOn w:val="a1"/>
    <w:uiPriority w:val="99"/>
    <w:rsid w:val="00660C3A"/>
    <w:pPr>
      <w:spacing w:before="100" w:beforeAutospacing="1" w:after="100" w:afterAutospacing="1" w:line="408" w:lineRule="auto"/>
    </w:pPr>
    <w:rPr>
      <w:lang w:eastAsia="ru-RU"/>
    </w:rPr>
  </w:style>
  <w:style w:type="paragraph" w:customStyle="1" w:styleId="a">
    <w:name w:val="Маркерованный"/>
    <w:basedOn w:val="afffffff3"/>
    <w:next w:val="afffffff3"/>
    <w:autoRedefine/>
    <w:uiPriority w:val="99"/>
    <w:rsid w:val="00660C3A"/>
    <w:pPr>
      <w:numPr>
        <w:numId w:val="36"/>
      </w:numPr>
    </w:pPr>
    <w:rPr>
      <w:color w:val="auto"/>
      <w:sz w:val="28"/>
      <w:szCs w:val="28"/>
    </w:rPr>
  </w:style>
  <w:style w:type="paragraph" w:customStyle="1" w:styleId="a0">
    <w:name w:val="Список_"/>
    <w:basedOn w:val="afffffff3"/>
    <w:autoRedefine/>
    <w:uiPriority w:val="99"/>
    <w:rsid w:val="00660C3A"/>
    <w:pPr>
      <w:numPr>
        <w:numId w:val="35"/>
      </w:numPr>
    </w:pPr>
    <w:rPr>
      <w:color w:val="auto"/>
      <w:sz w:val="28"/>
      <w:szCs w:val="28"/>
    </w:rPr>
  </w:style>
  <w:style w:type="paragraph" w:customStyle="1" w:styleId="content">
    <w:name w:val="content"/>
    <w:basedOn w:val="a1"/>
    <w:uiPriority w:val="99"/>
    <w:rsid w:val="00660C3A"/>
    <w:pPr>
      <w:spacing w:before="100" w:beforeAutospacing="1" w:after="100" w:afterAutospacing="1"/>
    </w:pPr>
    <w:rPr>
      <w:lang w:eastAsia="ru-RU"/>
    </w:rPr>
  </w:style>
  <w:style w:type="paragraph" w:customStyle="1" w:styleId="materials">
    <w:name w:val="materials"/>
    <w:basedOn w:val="a1"/>
    <w:uiPriority w:val="99"/>
    <w:rsid w:val="00660C3A"/>
    <w:pPr>
      <w:spacing w:before="100" w:beforeAutospacing="1" w:after="100" w:afterAutospacing="1"/>
    </w:pPr>
    <w:rPr>
      <w:rFonts w:ascii="Arial" w:hAnsi="Arial" w:cs="Arial"/>
      <w:color w:val="000055"/>
      <w:sz w:val="23"/>
      <w:szCs w:val="23"/>
      <w:lang w:eastAsia="ru-RU"/>
    </w:rPr>
  </w:style>
  <w:style w:type="paragraph" w:customStyle="1" w:styleId="Heading">
    <w:name w:val="Heading"/>
    <w:uiPriority w:val="99"/>
    <w:rsid w:val="00660C3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2"/>
      <w:szCs w:val="22"/>
      <w:lang w:eastAsia="ru-RU"/>
    </w:rPr>
  </w:style>
  <w:style w:type="paragraph" w:customStyle="1" w:styleId="1fc">
    <w:name w:val="Знак Знак Знак Знак Знак1 Знак"/>
    <w:basedOn w:val="a1"/>
    <w:uiPriority w:val="99"/>
    <w:rsid w:val="00660C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7">
    <w:name w:val="Font Style17"/>
    <w:basedOn w:val="a2"/>
    <w:uiPriority w:val="99"/>
    <w:rsid w:val="00660C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2"/>
    <w:uiPriority w:val="99"/>
    <w:rsid w:val="00660C3A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2"/>
    <w:uiPriority w:val="99"/>
    <w:rsid w:val="00660C3A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660C3A"/>
    <w:pPr>
      <w:widowControl w:val="0"/>
      <w:autoSpaceDE w:val="0"/>
      <w:autoSpaceDN w:val="0"/>
      <w:adjustRightInd w:val="0"/>
      <w:spacing w:line="216" w:lineRule="exact"/>
      <w:jc w:val="center"/>
    </w:pPr>
    <w:rPr>
      <w:lang w:eastAsia="ru-RU"/>
    </w:rPr>
  </w:style>
  <w:style w:type="paragraph" w:customStyle="1" w:styleId="Style4">
    <w:name w:val="Style4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8">
    <w:name w:val="Font Style18"/>
    <w:basedOn w:val="a2"/>
    <w:uiPriority w:val="99"/>
    <w:rsid w:val="00660C3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20">
    <w:name w:val="Font Style20"/>
    <w:basedOn w:val="a2"/>
    <w:uiPriority w:val="99"/>
    <w:rsid w:val="00660C3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9">
    <w:name w:val="Font Style19"/>
    <w:basedOn w:val="a2"/>
    <w:uiPriority w:val="99"/>
    <w:rsid w:val="00660C3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25">
    <w:name w:val="Font Style25"/>
    <w:basedOn w:val="a2"/>
    <w:uiPriority w:val="99"/>
    <w:rsid w:val="00660C3A"/>
    <w:rPr>
      <w:rFonts w:ascii="Times New Roman" w:hAnsi="Times New Roman" w:cs="Times New Roman"/>
      <w:b/>
      <w:bCs/>
      <w:sz w:val="8"/>
      <w:szCs w:val="8"/>
    </w:rPr>
  </w:style>
  <w:style w:type="paragraph" w:customStyle="1" w:styleId="Style11">
    <w:name w:val="Style11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23">
    <w:name w:val="Font Style23"/>
    <w:basedOn w:val="a2"/>
    <w:uiPriority w:val="99"/>
    <w:rsid w:val="00660C3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basedOn w:val="a2"/>
    <w:uiPriority w:val="99"/>
    <w:rsid w:val="00660C3A"/>
    <w:rPr>
      <w:rFonts w:ascii="Arial" w:hAnsi="Arial" w:cs="Arial"/>
      <w:sz w:val="16"/>
      <w:szCs w:val="16"/>
    </w:rPr>
  </w:style>
  <w:style w:type="paragraph" w:customStyle="1" w:styleId="Style8">
    <w:name w:val="Style8"/>
    <w:basedOn w:val="a1"/>
    <w:uiPriority w:val="99"/>
    <w:rsid w:val="00660C3A"/>
    <w:pPr>
      <w:widowControl w:val="0"/>
      <w:autoSpaceDE w:val="0"/>
      <w:autoSpaceDN w:val="0"/>
      <w:adjustRightInd w:val="0"/>
      <w:spacing w:line="182" w:lineRule="exact"/>
      <w:jc w:val="both"/>
    </w:pPr>
    <w:rPr>
      <w:lang w:eastAsia="ru-RU"/>
    </w:rPr>
  </w:style>
  <w:style w:type="character" w:customStyle="1" w:styleId="FontStyle14">
    <w:name w:val="Font Style14"/>
    <w:basedOn w:val="a2"/>
    <w:uiPriority w:val="99"/>
    <w:rsid w:val="00660C3A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2"/>
    <w:uiPriority w:val="99"/>
    <w:rsid w:val="00660C3A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9">
    <w:name w:val="Style9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family">
    <w:name w:val="family"/>
    <w:basedOn w:val="a1"/>
    <w:uiPriority w:val="99"/>
    <w:rsid w:val="00660C3A"/>
    <w:pPr>
      <w:spacing w:before="45" w:after="75"/>
      <w:ind w:firstLine="288"/>
      <w:jc w:val="center"/>
    </w:pPr>
    <w:rPr>
      <w:rFonts w:ascii="Times" w:hAnsi="Times"/>
      <w:b/>
      <w:bCs/>
      <w:i/>
      <w:iCs/>
      <w:sz w:val="23"/>
      <w:szCs w:val="23"/>
      <w:lang w:eastAsia="ru-RU"/>
    </w:rPr>
  </w:style>
  <w:style w:type="paragraph" w:customStyle="1" w:styleId="species">
    <w:name w:val="species"/>
    <w:basedOn w:val="a1"/>
    <w:uiPriority w:val="99"/>
    <w:rsid w:val="00660C3A"/>
    <w:pPr>
      <w:ind w:firstLine="288"/>
      <w:jc w:val="center"/>
    </w:pPr>
    <w:rPr>
      <w:b/>
      <w:bCs/>
      <w:sz w:val="23"/>
      <w:szCs w:val="23"/>
      <w:lang w:eastAsia="ru-RU"/>
    </w:rPr>
  </w:style>
  <w:style w:type="character" w:customStyle="1" w:styleId="FontStyle29">
    <w:name w:val="Font Style29"/>
    <w:basedOn w:val="a2"/>
    <w:uiPriority w:val="99"/>
    <w:rsid w:val="00660C3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0">
    <w:name w:val="Font Style30"/>
    <w:basedOn w:val="a2"/>
    <w:uiPriority w:val="99"/>
    <w:rsid w:val="00660C3A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2">
    <w:name w:val="Font Style32"/>
    <w:basedOn w:val="a2"/>
    <w:uiPriority w:val="99"/>
    <w:rsid w:val="00660C3A"/>
    <w:rPr>
      <w:rFonts w:ascii="Trebuchet MS" w:hAnsi="Trebuchet MS" w:cs="Trebuchet MS"/>
      <w:sz w:val="32"/>
      <w:szCs w:val="32"/>
    </w:rPr>
  </w:style>
  <w:style w:type="character" w:customStyle="1" w:styleId="FontStyle33">
    <w:name w:val="Font Style33"/>
    <w:basedOn w:val="a2"/>
    <w:uiPriority w:val="99"/>
    <w:rsid w:val="00660C3A"/>
    <w:rPr>
      <w:rFonts w:ascii="Sylfaen" w:hAnsi="Sylfaen" w:cs="Sylfaen"/>
      <w:b/>
      <w:bCs/>
      <w:sz w:val="22"/>
      <w:szCs w:val="22"/>
    </w:rPr>
  </w:style>
  <w:style w:type="paragraph" w:customStyle="1" w:styleId="Style12">
    <w:name w:val="Style12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34">
    <w:name w:val="Font Style34"/>
    <w:basedOn w:val="a2"/>
    <w:uiPriority w:val="99"/>
    <w:rsid w:val="00660C3A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3">
    <w:name w:val="Style13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0">
    <w:name w:val="Style20"/>
    <w:basedOn w:val="a1"/>
    <w:uiPriority w:val="99"/>
    <w:rsid w:val="00660C3A"/>
    <w:pPr>
      <w:widowControl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21">
    <w:name w:val="Style21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2">
    <w:name w:val="Style22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35">
    <w:name w:val="Font Style35"/>
    <w:basedOn w:val="a2"/>
    <w:uiPriority w:val="99"/>
    <w:rsid w:val="00660C3A"/>
    <w:rPr>
      <w:rFonts w:ascii="Candara" w:hAnsi="Candara" w:cs="Candara"/>
      <w:b/>
      <w:bCs/>
      <w:sz w:val="32"/>
      <w:szCs w:val="32"/>
    </w:rPr>
  </w:style>
  <w:style w:type="character" w:customStyle="1" w:styleId="FontStyle36">
    <w:name w:val="Font Style36"/>
    <w:basedOn w:val="a2"/>
    <w:uiPriority w:val="99"/>
    <w:rsid w:val="00660C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2"/>
    <w:uiPriority w:val="99"/>
    <w:rsid w:val="00660C3A"/>
    <w:rPr>
      <w:rFonts w:ascii="Sylfaen" w:hAnsi="Sylfaen" w:cs="Sylfaen"/>
      <w:b/>
      <w:bCs/>
      <w:i/>
      <w:iCs/>
      <w:spacing w:val="100"/>
      <w:sz w:val="10"/>
      <w:szCs w:val="10"/>
    </w:rPr>
  </w:style>
  <w:style w:type="character" w:customStyle="1" w:styleId="FontStyle38">
    <w:name w:val="Font Style38"/>
    <w:basedOn w:val="a2"/>
    <w:uiPriority w:val="99"/>
    <w:rsid w:val="00660C3A"/>
    <w:rPr>
      <w:rFonts w:ascii="Trebuchet MS" w:hAnsi="Trebuchet MS" w:cs="Trebuchet MS"/>
      <w:sz w:val="32"/>
      <w:szCs w:val="32"/>
    </w:rPr>
  </w:style>
  <w:style w:type="character" w:customStyle="1" w:styleId="FontStyle39">
    <w:name w:val="Font Style39"/>
    <w:basedOn w:val="a2"/>
    <w:uiPriority w:val="99"/>
    <w:rsid w:val="00660C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2"/>
    <w:uiPriority w:val="99"/>
    <w:rsid w:val="00660C3A"/>
    <w:rPr>
      <w:rFonts w:ascii="Times New Roman" w:hAnsi="Times New Roman" w:cs="Times New Roman"/>
      <w:b/>
      <w:bCs/>
      <w:i/>
      <w:iCs/>
      <w:spacing w:val="20"/>
      <w:sz w:val="32"/>
      <w:szCs w:val="32"/>
    </w:rPr>
  </w:style>
  <w:style w:type="paragraph" w:customStyle="1" w:styleId="Style25">
    <w:name w:val="Style25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42">
    <w:name w:val="Font Style42"/>
    <w:basedOn w:val="a2"/>
    <w:uiPriority w:val="99"/>
    <w:rsid w:val="00660C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6">
    <w:name w:val="Style26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43">
    <w:name w:val="Font Style43"/>
    <w:basedOn w:val="a2"/>
    <w:uiPriority w:val="99"/>
    <w:rsid w:val="00660C3A"/>
    <w:rPr>
      <w:rFonts w:ascii="Trebuchet MS" w:hAnsi="Trebuchet MS" w:cs="Trebuchet MS"/>
      <w:sz w:val="32"/>
      <w:szCs w:val="32"/>
    </w:rPr>
  </w:style>
  <w:style w:type="character" w:customStyle="1" w:styleId="FontStyle44">
    <w:name w:val="Font Style44"/>
    <w:basedOn w:val="a2"/>
    <w:uiPriority w:val="99"/>
    <w:rsid w:val="00660C3A"/>
    <w:rPr>
      <w:rFonts w:ascii="Trebuchet MS" w:hAnsi="Trebuchet MS" w:cs="Trebuchet MS"/>
      <w:sz w:val="34"/>
      <w:szCs w:val="34"/>
    </w:rPr>
  </w:style>
  <w:style w:type="character" w:customStyle="1" w:styleId="FontStyle45">
    <w:name w:val="Font Style45"/>
    <w:basedOn w:val="a2"/>
    <w:uiPriority w:val="99"/>
    <w:rsid w:val="00660C3A"/>
    <w:rPr>
      <w:rFonts w:ascii="Trebuchet MS" w:hAnsi="Trebuchet MS" w:cs="Trebuchet MS"/>
      <w:sz w:val="32"/>
      <w:szCs w:val="32"/>
    </w:rPr>
  </w:style>
  <w:style w:type="paragraph" w:customStyle="1" w:styleId="Style23">
    <w:name w:val="Style23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1"/>
    <w:uiPriority w:val="99"/>
    <w:rsid w:val="00660C3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50">
    <w:name w:val="Font Style50"/>
    <w:basedOn w:val="a2"/>
    <w:uiPriority w:val="99"/>
    <w:rsid w:val="00660C3A"/>
    <w:rPr>
      <w:rFonts w:ascii="Courier New" w:hAnsi="Courier New" w:cs="Courier New"/>
      <w:b/>
      <w:bCs/>
      <w:sz w:val="18"/>
      <w:szCs w:val="18"/>
    </w:rPr>
  </w:style>
  <w:style w:type="character" w:customStyle="1" w:styleId="FontStyle51">
    <w:name w:val="Font Style51"/>
    <w:basedOn w:val="a2"/>
    <w:uiPriority w:val="99"/>
    <w:rsid w:val="00660C3A"/>
    <w:rPr>
      <w:rFonts w:ascii="Courier New" w:hAnsi="Courier New" w:cs="Courier New"/>
      <w:sz w:val="30"/>
      <w:szCs w:val="30"/>
    </w:rPr>
  </w:style>
  <w:style w:type="character" w:customStyle="1" w:styleId="FontStyle52">
    <w:name w:val="Font Style52"/>
    <w:basedOn w:val="a2"/>
    <w:uiPriority w:val="99"/>
    <w:rsid w:val="00660C3A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">
    <w:name w:val="Normal Знак"/>
    <w:basedOn w:val="a2"/>
    <w:link w:val="1b"/>
    <w:uiPriority w:val="99"/>
    <w:locked/>
    <w:rsid w:val="00660C3A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afffffff5">
    <w:name w:val="основной текст"/>
    <w:basedOn w:val="a1"/>
    <w:uiPriority w:val="99"/>
    <w:rsid w:val="00660C3A"/>
    <w:pPr>
      <w:spacing w:after="120"/>
      <w:ind w:firstLine="851"/>
      <w:jc w:val="both"/>
    </w:pPr>
    <w:rPr>
      <w:rFonts w:ascii="Arial" w:hAnsi="Arial"/>
      <w:sz w:val="28"/>
      <w:szCs w:val="20"/>
      <w:lang w:eastAsia="ru-RU"/>
    </w:rPr>
  </w:style>
  <w:style w:type="paragraph" w:customStyle="1" w:styleId="Iniiaiieoaenonionooiii2">
    <w:name w:val="Iniiaiie oaeno n ionooiii 2"/>
    <w:basedOn w:val="a1"/>
    <w:uiPriority w:val="99"/>
    <w:rsid w:val="00660C3A"/>
    <w:pPr>
      <w:autoSpaceDE w:val="0"/>
      <w:autoSpaceDN w:val="0"/>
      <w:ind w:firstLine="720"/>
      <w:jc w:val="both"/>
    </w:pPr>
    <w:rPr>
      <w:sz w:val="28"/>
      <w:szCs w:val="28"/>
      <w:lang w:eastAsia="ru-RU"/>
    </w:rPr>
  </w:style>
  <w:style w:type="paragraph" w:customStyle="1" w:styleId="form">
    <w:name w:val="form"/>
    <w:basedOn w:val="a1"/>
    <w:uiPriority w:val="99"/>
    <w:rsid w:val="00660C3A"/>
    <w:pPr>
      <w:spacing w:before="100" w:beforeAutospacing="1" w:after="100" w:afterAutospacing="1"/>
      <w:jc w:val="center"/>
    </w:pPr>
    <w:rPr>
      <w:rFonts w:ascii="Arial" w:hAnsi="Arial" w:cs="Arial"/>
      <w:color w:val="000000"/>
      <w:lang w:eastAsia="ru-RU"/>
    </w:rPr>
  </w:style>
  <w:style w:type="character" w:customStyle="1" w:styleId="122">
    <w:name w:val="Основной текст Знак1 Знак2"/>
    <w:aliases w:val="Основной текст Знак Знак Знак2,Основной текст Знак Знак Знак Знак Знак Знак2,Знак1 Знак Знак1 Знак2,Основной текст1 Знак2 Знак2,Основной текст1 Знак Знак2 Знак,Основной текст1 Знак Знак Знак Знак Знак"/>
    <w:basedOn w:val="a2"/>
    <w:uiPriority w:val="99"/>
    <w:rsid w:val="00660C3A"/>
    <w:rPr>
      <w:rFonts w:cs="Times New Roman"/>
      <w:sz w:val="24"/>
      <w:szCs w:val="24"/>
      <w:lang w:val="ru-RU" w:eastAsia="ru-RU" w:bidi="ar-SA"/>
    </w:rPr>
  </w:style>
  <w:style w:type="paragraph" w:customStyle="1" w:styleId="112">
    <w:name w:val="Знак Знак Знак Знак Знак1 Знак1"/>
    <w:basedOn w:val="a1"/>
    <w:uiPriority w:val="99"/>
    <w:rsid w:val="00660C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e">
    <w:name w:val="Заголовок 2 нов"/>
    <w:basedOn w:val="2"/>
    <w:link w:val="2ff"/>
    <w:autoRedefine/>
    <w:uiPriority w:val="99"/>
    <w:rsid w:val="00660C3A"/>
    <w:pPr>
      <w:keepNext w:val="0"/>
      <w:numPr>
        <w:ilvl w:val="0"/>
        <w:numId w:val="0"/>
      </w:numPr>
      <w:spacing w:before="0" w:after="0" w:line="360" w:lineRule="auto"/>
      <w:jc w:val="center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eastAsia="ru-RU"/>
    </w:rPr>
  </w:style>
  <w:style w:type="character" w:customStyle="1" w:styleId="2ff">
    <w:name w:val="Заголовок 2 нов Знак Знак"/>
    <w:basedOn w:val="a2"/>
    <w:link w:val="2fe"/>
    <w:uiPriority w:val="99"/>
    <w:locked/>
    <w:rsid w:val="00660C3A"/>
    <w:rPr>
      <w:rFonts w:ascii="Times New Roman" w:eastAsia="Times New Roman" w:hAnsi="Times New Roman" w:cs="Times New Roman"/>
      <w:lang w:eastAsia="ru-RU"/>
    </w:rPr>
  </w:style>
  <w:style w:type="paragraph" w:customStyle="1" w:styleId="2TimesNewRoman">
    <w:name w:val="Заголовок 2 + Times New Roman"/>
    <w:aliases w:val="не курсив,по центру"/>
    <w:basedOn w:val="2"/>
    <w:uiPriority w:val="99"/>
    <w:rsid w:val="00660C3A"/>
    <w:pPr>
      <w:numPr>
        <w:ilvl w:val="0"/>
        <w:numId w:val="0"/>
      </w:numPr>
      <w:jc w:val="center"/>
    </w:pPr>
    <w:rPr>
      <w:rFonts w:ascii="Times New Roman" w:hAnsi="Times New Roman" w:cs="Times New Roman"/>
      <w:i w:val="0"/>
      <w:iCs w:val="0"/>
      <w:lang w:val="en-US" w:eastAsia="ru-RU"/>
    </w:rPr>
  </w:style>
  <w:style w:type="paragraph" w:customStyle="1" w:styleId="afffffff7">
    <w:name w:val="Сноска"/>
    <w:basedOn w:val="a1"/>
    <w:uiPriority w:val="99"/>
    <w:rsid w:val="00660C3A"/>
    <w:pPr>
      <w:ind w:firstLine="284"/>
      <w:jc w:val="both"/>
    </w:pPr>
    <w:rPr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C3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1"/>
    <w:uiPriority w:val="99"/>
    <w:rsid w:val="00660C3A"/>
    <w:pPr>
      <w:jc w:val="right"/>
    </w:pPr>
    <w:rPr>
      <w:color w:val="000000"/>
      <w:lang w:eastAsia="ru-RU"/>
    </w:rPr>
  </w:style>
  <w:style w:type="character" w:customStyle="1" w:styleId="style10">
    <w:name w:val="style1"/>
    <w:basedOn w:val="a2"/>
    <w:uiPriority w:val="99"/>
    <w:rsid w:val="00660C3A"/>
    <w:rPr>
      <w:rFonts w:cs="Times New Roman"/>
    </w:rPr>
  </w:style>
  <w:style w:type="character" w:customStyle="1" w:styleId="221">
    <w:name w:val="Заголовок 2 Знак2 Знак Знак"/>
    <w:aliases w:val="Заголовок 2 Знак Знак Знак Знак Знак Знак Знак Знак1 Знак Знак Знак"/>
    <w:basedOn w:val="a2"/>
    <w:uiPriority w:val="99"/>
    <w:rsid w:val="00660C3A"/>
    <w:rPr>
      <w:rFonts w:cs="Times New Roman"/>
      <w:b/>
      <w:sz w:val="24"/>
      <w:szCs w:val="24"/>
      <w:lang w:val="ru-RU" w:eastAsia="ru-RU" w:bidi="ar-SA"/>
    </w:rPr>
  </w:style>
  <w:style w:type="character" w:customStyle="1" w:styleId="afffffff8">
    <w:name w:val="под название"/>
    <w:basedOn w:val="a2"/>
    <w:uiPriority w:val="99"/>
    <w:rsid w:val="00660C3A"/>
    <w:rPr>
      <w:rFonts w:cs="Times New Roman"/>
      <w:sz w:val="22"/>
    </w:rPr>
  </w:style>
  <w:style w:type="paragraph" w:customStyle="1" w:styleId="afffffff9">
    <w:name w:val="Обычный + По ширине"/>
    <w:aliases w:val="Первая строка:  1,27 см"/>
    <w:basedOn w:val="ConsPlusNormal"/>
    <w:uiPriority w:val="99"/>
    <w:rsid w:val="00660C3A"/>
    <w:pPr>
      <w:suppressAutoHyphens w:val="0"/>
      <w:autoSpaceDN w:val="0"/>
      <w:adjustRightInd w:val="0"/>
      <w:ind w:firstLine="708"/>
      <w:jc w:val="both"/>
    </w:pPr>
    <w:rPr>
      <w:rFonts w:ascii="Times New Roman" w:hAnsi="Times New Roman" w:cs="Times New Roman"/>
      <w:kern w:val="0"/>
      <w:sz w:val="24"/>
      <w:szCs w:val="28"/>
      <w:lang w:eastAsia="ru-RU"/>
    </w:rPr>
  </w:style>
  <w:style w:type="paragraph" w:customStyle="1" w:styleId="u">
    <w:name w:val="u"/>
    <w:basedOn w:val="a1"/>
    <w:uiPriority w:val="99"/>
    <w:rsid w:val="00660C3A"/>
    <w:pPr>
      <w:ind w:firstLine="539"/>
      <w:jc w:val="both"/>
    </w:pPr>
    <w:rPr>
      <w:color w:val="000000"/>
      <w:sz w:val="18"/>
      <w:szCs w:val="18"/>
      <w:lang w:eastAsia="ru-RU"/>
    </w:rPr>
  </w:style>
  <w:style w:type="paragraph" w:customStyle="1" w:styleId="Lbullit">
    <w:name w:val="! L=bullit !"/>
    <w:basedOn w:val="a1"/>
    <w:uiPriority w:val="99"/>
    <w:rsid w:val="00660C3A"/>
    <w:pPr>
      <w:spacing w:before="60" w:after="60"/>
      <w:ind w:left="502" w:hanging="360"/>
      <w:jc w:val="both"/>
    </w:pPr>
    <w:rPr>
      <w:color w:val="0000FF"/>
      <w:lang w:eastAsia="ru-RU"/>
    </w:rPr>
  </w:style>
  <w:style w:type="character" w:customStyle="1" w:styleId="WW8Num3z1">
    <w:name w:val="WW8Num3z1"/>
    <w:uiPriority w:val="99"/>
    <w:rsid w:val="00660C3A"/>
    <w:rPr>
      <w:rFonts w:ascii="Symbol" w:hAnsi="Symbol"/>
    </w:rPr>
  </w:style>
  <w:style w:type="character" w:customStyle="1" w:styleId="Normal0">
    <w:name w:val="Normal Знак Знак"/>
    <w:basedOn w:val="a2"/>
    <w:uiPriority w:val="99"/>
    <w:rsid w:val="00660C3A"/>
    <w:rPr>
      <w:rFonts w:cs="Times New Roman"/>
      <w:sz w:val="22"/>
      <w:lang w:val="ru-RU" w:eastAsia="ru-RU" w:bidi="ar-SA"/>
    </w:rPr>
  </w:style>
  <w:style w:type="character" w:customStyle="1" w:styleId="2ff0">
    <w:name w:val="Знак2 Знак Знак Знак Знак"/>
    <w:basedOn w:val="a2"/>
    <w:uiPriority w:val="99"/>
    <w:rsid w:val="00660C3A"/>
    <w:rPr>
      <w:rFonts w:cs="Times New Roman"/>
      <w:sz w:val="24"/>
      <w:szCs w:val="24"/>
    </w:rPr>
  </w:style>
  <w:style w:type="character" w:customStyle="1" w:styleId="S31">
    <w:name w:val="S_Нумерованный_3.1 Знак Знак"/>
    <w:basedOn w:val="a2"/>
    <w:link w:val="S310"/>
    <w:uiPriority w:val="99"/>
    <w:locked/>
    <w:rsid w:val="00660C3A"/>
    <w:rPr>
      <w:rFonts w:cs="Times New Roman"/>
      <w:sz w:val="28"/>
      <w:szCs w:val="28"/>
    </w:rPr>
  </w:style>
  <w:style w:type="paragraph" w:customStyle="1" w:styleId="S310">
    <w:name w:val="S_Нумерованный_3.1"/>
    <w:basedOn w:val="a1"/>
    <w:link w:val="S31"/>
    <w:autoRedefine/>
    <w:uiPriority w:val="99"/>
    <w:rsid w:val="00660C3A"/>
    <w:pPr>
      <w:ind w:right="170" w:firstLine="624"/>
      <w:jc w:val="both"/>
    </w:pPr>
    <w:rPr>
      <w:rFonts w:ascii="Arial" w:eastAsiaTheme="minorHAnsi" w:hAnsi="Arial"/>
      <w:sz w:val="28"/>
      <w:szCs w:val="28"/>
      <w:lang w:eastAsia="en-US"/>
    </w:rPr>
  </w:style>
  <w:style w:type="numbering" w:styleId="1ai">
    <w:name w:val="Outline List 1"/>
    <w:basedOn w:val="a4"/>
    <w:uiPriority w:val="99"/>
    <w:semiHidden/>
    <w:unhideWhenUsed/>
    <w:rsid w:val="00660C3A"/>
    <w:pPr>
      <w:numPr>
        <w:numId w:val="32"/>
      </w:numPr>
    </w:pPr>
  </w:style>
  <w:style w:type="numbering" w:customStyle="1" w:styleId="30">
    <w:name w:val="Стиль маркированный3"/>
    <w:rsid w:val="00660C3A"/>
    <w:pPr>
      <w:numPr>
        <w:numId w:val="37"/>
      </w:numPr>
    </w:pPr>
  </w:style>
  <w:style w:type="numbering" w:customStyle="1" w:styleId="ArticleSection">
    <w:name w:val="Article / Section"/>
    <w:rsid w:val="00660C3A"/>
    <w:pPr>
      <w:numPr>
        <w:numId w:val="33"/>
      </w:numPr>
    </w:pPr>
  </w:style>
  <w:style w:type="numbering" w:styleId="111111">
    <w:name w:val="Outline List 2"/>
    <w:basedOn w:val="a4"/>
    <w:uiPriority w:val="99"/>
    <w:semiHidden/>
    <w:unhideWhenUsed/>
    <w:rsid w:val="00660C3A"/>
    <w:pPr>
      <w:numPr>
        <w:numId w:val="31"/>
      </w:numPr>
    </w:pPr>
  </w:style>
  <w:style w:type="paragraph" w:customStyle="1" w:styleId="113">
    <w:name w:val="Заголовок 11"/>
    <w:basedOn w:val="Standard"/>
    <w:next w:val="Standard"/>
    <w:rsid w:val="00660C3A"/>
    <w:pPr>
      <w:keepNext/>
      <w:autoSpaceDN w:val="0"/>
      <w:jc w:val="center"/>
      <w:textAlignment w:val="baseline"/>
      <w:outlineLvl w:val="0"/>
    </w:pPr>
    <w:rPr>
      <w:rFonts w:eastAsia="Lucida Sans Unicode" w:cs="Tahoma"/>
      <w:b/>
      <w:bCs/>
      <w:caps/>
      <w:kern w:val="3"/>
      <w:sz w:val="28"/>
      <w:szCs w:val="24"/>
      <w:lang w:eastAsia="ru-RU"/>
    </w:rPr>
  </w:style>
  <w:style w:type="paragraph" w:customStyle="1" w:styleId="320">
    <w:name w:val="Заголовок 32"/>
    <w:basedOn w:val="Standard"/>
    <w:next w:val="Standard"/>
    <w:rsid w:val="00660C3A"/>
    <w:pPr>
      <w:keepNext/>
      <w:autoSpaceDN w:val="0"/>
      <w:ind w:firstLine="709"/>
      <w:jc w:val="both"/>
      <w:textAlignment w:val="baseline"/>
      <w:outlineLvl w:val="2"/>
    </w:pPr>
    <w:rPr>
      <w:rFonts w:eastAsia="Lucida Sans Unicode" w:cs="Arial"/>
      <w:bCs/>
      <w:kern w:val="3"/>
      <w:sz w:val="28"/>
      <w:szCs w:val="26"/>
      <w:lang w:eastAsia="ru-RU"/>
    </w:rPr>
  </w:style>
  <w:style w:type="paragraph" w:customStyle="1" w:styleId="nienie">
    <w:name w:val="nienie"/>
    <w:basedOn w:val="a1"/>
    <w:rsid w:val="00660C3A"/>
    <w:pPr>
      <w:keepLines/>
      <w:widowControl w:val="0"/>
      <w:ind w:left="709" w:hanging="284"/>
      <w:jc w:val="both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660C3A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0C3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1ai"/>
    <w:pPr>
      <w:numPr>
        <w:numId w:val="32"/>
      </w:numPr>
    </w:pPr>
  </w:style>
  <w:style w:type="numbering" w:customStyle="1" w:styleId="20">
    <w:name w:val="30"/>
    <w:pPr>
      <w:numPr>
        <w:numId w:val="37"/>
      </w:numPr>
    </w:pPr>
  </w:style>
  <w:style w:type="numbering" w:customStyle="1" w:styleId="31">
    <w:name w:val="ArticleSection"/>
    <w:pPr>
      <w:numPr>
        <w:numId w:val="33"/>
      </w:numPr>
    </w:pPr>
  </w:style>
  <w:style w:type="numbering" w:customStyle="1" w:styleId="40">
    <w:name w:val="11111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10598</Words>
  <Characters>60411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Архитектура</cp:lastModifiedBy>
  <cp:revision>20</cp:revision>
  <dcterms:created xsi:type="dcterms:W3CDTF">2017-03-27T12:21:00Z</dcterms:created>
  <dcterms:modified xsi:type="dcterms:W3CDTF">2020-03-30T11:42:00Z</dcterms:modified>
</cp:coreProperties>
</file>