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7" w:rsidRDefault="008A3ED7">
      <w:pPr>
        <w:pStyle w:val="Standard"/>
        <w:jc w:val="center"/>
        <w:rPr>
          <w:b/>
          <w:bCs/>
          <w:sz w:val="40"/>
          <w:szCs w:val="40"/>
        </w:rPr>
      </w:pPr>
    </w:p>
    <w:p w:rsidR="00CA089B" w:rsidRDefault="008054E0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8A3ED7" w:rsidRDefault="008054E0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089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Решению Собрания</w:t>
      </w:r>
      <w:r w:rsidR="00CA089B" w:rsidRPr="00CA089B">
        <w:rPr>
          <w:bCs/>
          <w:sz w:val="28"/>
          <w:szCs w:val="28"/>
        </w:rPr>
        <w:t xml:space="preserve"> </w:t>
      </w:r>
      <w:r w:rsidR="00CA089B">
        <w:rPr>
          <w:bCs/>
          <w:sz w:val="28"/>
          <w:szCs w:val="28"/>
        </w:rPr>
        <w:t>депутатов</w:t>
      </w:r>
    </w:p>
    <w:p w:rsidR="008A3ED7" w:rsidRDefault="008054E0">
      <w:pPr>
        <w:pStyle w:val="Standard"/>
        <w:ind w:right="-79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Кадыйского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8A3ED7" w:rsidRDefault="008054E0">
      <w:pPr>
        <w:pStyle w:val="Standard"/>
        <w:ind w:right="-7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CA089B">
        <w:rPr>
          <w:bCs/>
          <w:sz w:val="28"/>
          <w:szCs w:val="28"/>
        </w:rPr>
        <w:t>422</w:t>
      </w:r>
      <w:r>
        <w:rPr>
          <w:bCs/>
          <w:sz w:val="28"/>
          <w:szCs w:val="28"/>
        </w:rPr>
        <w:t xml:space="preserve">   от «27 »  марта 2020 года </w:t>
      </w:r>
    </w:p>
    <w:p w:rsidR="008A3ED7" w:rsidRDefault="008A3ED7">
      <w:pPr>
        <w:pStyle w:val="Standard"/>
        <w:ind w:right="-79"/>
        <w:jc w:val="right"/>
        <w:rPr>
          <w:bCs/>
          <w:sz w:val="28"/>
          <w:szCs w:val="28"/>
        </w:rPr>
      </w:pPr>
    </w:p>
    <w:p w:rsidR="008A3ED7" w:rsidRDefault="008A3ED7">
      <w:pPr>
        <w:pStyle w:val="Standard"/>
        <w:ind w:right="-79"/>
        <w:jc w:val="right"/>
        <w:rPr>
          <w:bCs/>
          <w:sz w:val="28"/>
          <w:szCs w:val="28"/>
        </w:rPr>
      </w:pPr>
    </w:p>
    <w:p w:rsidR="008A3ED7" w:rsidRDefault="008054E0">
      <w:pPr>
        <w:pStyle w:val="Standard"/>
        <w:rPr>
          <w:b/>
          <w:bCs/>
        </w:rPr>
      </w:pPr>
      <w:bookmarkStart w:id="0" w:name="_Toc341272969"/>
      <w:bookmarkStart w:id="1" w:name="_Toc328643246"/>
      <w:r>
        <w:rPr>
          <w:b/>
          <w:bCs/>
        </w:rPr>
        <w:t xml:space="preserve">                           </w:t>
      </w:r>
      <w:r w:rsidR="00CA089B">
        <w:rPr>
          <w:b/>
          <w:bCs/>
        </w:rPr>
        <w:t>«</w:t>
      </w:r>
      <w:r>
        <w:rPr>
          <w:b/>
          <w:bCs/>
        </w:rPr>
        <w:t xml:space="preserve"> ЧАСТЬ III. ГРАДОСТРОИТЕЛЬНЫЕ РЕГЛАМЕНТЫ</w:t>
      </w:r>
      <w:bookmarkStart w:id="2" w:name="__RefHeading__127_820841282"/>
      <w:bookmarkStart w:id="3" w:name="__RefHeading__129_820841282"/>
      <w:bookmarkEnd w:id="0"/>
      <w:bookmarkEnd w:id="1"/>
      <w:bookmarkEnd w:id="2"/>
      <w:bookmarkEnd w:id="3"/>
    </w:p>
    <w:p w:rsidR="008A3ED7" w:rsidRDefault="008A3ED7">
      <w:pPr>
        <w:pStyle w:val="Standard"/>
        <w:rPr>
          <w:b/>
          <w:bCs/>
        </w:rPr>
      </w:pPr>
    </w:p>
    <w:p w:rsidR="008A3ED7" w:rsidRDefault="008054E0">
      <w:pPr>
        <w:jc w:val="center"/>
      </w:pPr>
      <w:r>
        <w:t>Статья 44. Перечень территориальных зон выделенных на карте градостроительного зонирования территории поселения</w:t>
      </w:r>
    </w:p>
    <w:p w:rsidR="008A3ED7" w:rsidRDefault="008054E0">
      <w:pPr>
        <w:pStyle w:val="Standard"/>
        <w:jc w:val="both"/>
      </w:pPr>
      <w:r>
        <w:t>На картах градостроительного зонирования  выделены следующие виды территориальных зон:</w:t>
      </w:r>
    </w:p>
    <w:p w:rsidR="008A3ED7" w:rsidRDefault="008A3ED7">
      <w:pPr>
        <w:pStyle w:val="Standard"/>
        <w:jc w:val="both"/>
      </w:pPr>
    </w:p>
    <w:p w:rsidR="008A3ED7" w:rsidRDefault="008054E0">
      <w:pPr>
        <w:pStyle w:val="Standard"/>
        <w:jc w:val="both"/>
      </w:pPr>
      <w:r>
        <w:t>Кодовые обозначения территориальных зон</w:t>
      </w:r>
    </w:p>
    <w:p w:rsidR="008A3ED7" w:rsidRDefault="008054E0">
      <w:pPr>
        <w:pStyle w:val="Standard"/>
        <w:tabs>
          <w:tab w:val="left" w:pos="495"/>
          <w:tab w:val="center" w:pos="4782"/>
        </w:tabs>
      </w:pPr>
      <w:r>
        <w:tab/>
      </w:r>
      <w:r>
        <w:tab/>
        <w:t>Наименование территориальных зон</w:t>
      </w:r>
    </w:p>
    <w:p w:rsidR="008A3ED7" w:rsidRDefault="008A3ED7">
      <w:pPr>
        <w:pStyle w:val="Standard"/>
        <w:jc w:val="both"/>
      </w:pPr>
    </w:p>
    <w:p w:rsidR="008A3ED7" w:rsidRDefault="008054E0">
      <w:pPr>
        <w:pStyle w:val="Standard"/>
        <w:jc w:val="center"/>
      </w:pPr>
      <w:r>
        <w:t>ЦЕНТРАЛЬНЫЕ ОБЩЕСТВЕННО -  ДЕЛОВЫЕ И КОММЕРЧЕСКИЕ ЗОНЫ</w:t>
      </w:r>
    </w:p>
    <w:p w:rsidR="008A3ED7" w:rsidRDefault="008A3ED7">
      <w:pPr>
        <w:pStyle w:val="Standard"/>
        <w:jc w:val="both"/>
      </w:pPr>
    </w:p>
    <w:p w:rsidR="008A3ED7" w:rsidRDefault="008054E0">
      <w:pPr>
        <w:pStyle w:val="Standard"/>
        <w:tabs>
          <w:tab w:val="left" w:pos="2160"/>
        </w:tabs>
        <w:jc w:val="both"/>
      </w:pPr>
      <w:proofErr w:type="gramStart"/>
      <w:r>
        <w:t>Ц</w:t>
      </w:r>
      <w:proofErr w:type="gramEnd"/>
      <w:r>
        <w:t xml:space="preserve"> – 1</w:t>
      </w:r>
      <w:r>
        <w:tab/>
        <w:t>Зона обслуживания и деловой активности местного  значения</w:t>
      </w:r>
    </w:p>
    <w:p w:rsidR="008A3ED7" w:rsidRDefault="008A3ED7">
      <w:pPr>
        <w:pStyle w:val="Standard"/>
        <w:tabs>
          <w:tab w:val="left" w:pos="2160"/>
        </w:tabs>
        <w:jc w:val="both"/>
      </w:pPr>
    </w:p>
    <w:p w:rsidR="008A3ED7" w:rsidRDefault="008A3ED7">
      <w:pPr>
        <w:pStyle w:val="Standard"/>
        <w:jc w:val="both"/>
      </w:pPr>
    </w:p>
    <w:p w:rsidR="008A3ED7" w:rsidRDefault="008054E0">
      <w:pPr>
        <w:pStyle w:val="Standard"/>
        <w:jc w:val="center"/>
      </w:pPr>
      <w:r>
        <w:t>СПЕЦИАЛЬНЫЕ ОБСЛУЖИВАЮЩИЕ И ДЕЛОВЫЕ ЗОНЫ ДЛЯ ОБЪЕКТОВ</w:t>
      </w:r>
    </w:p>
    <w:p w:rsidR="008A3ED7" w:rsidRDefault="008054E0">
      <w:pPr>
        <w:pStyle w:val="Standard"/>
        <w:jc w:val="center"/>
      </w:pPr>
      <w:r>
        <w:t>С БОЛЬШИМИ ЗЕМЕЛЬНЫМИ УЧАСТКАМИ</w:t>
      </w:r>
    </w:p>
    <w:p w:rsidR="008A3ED7" w:rsidRDefault="008A3ED7">
      <w:pPr>
        <w:pStyle w:val="Standard"/>
        <w:jc w:val="both"/>
      </w:pPr>
    </w:p>
    <w:p w:rsidR="008A3ED7" w:rsidRDefault="008054E0">
      <w:pPr>
        <w:pStyle w:val="Standard"/>
        <w:tabs>
          <w:tab w:val="left" w:pos="2160"/>
        </w:tabs>
        <w:jc w:val="both"/>
      </w:pPr>
      <w:r>
        <w:t>ЦС – 1</w:t>
      </w:r>
      <w:r>
        <w:tab/>
        <w:t>Зона  учреждений  здравоохранения</w:t>
      </w:r>
    </w:p>
    <w:p w:rsidR="008A3ED7" w:rsidRDefault="008054E0">
      <w:pPr>
        <w:pStyle w:val="Standard"/>
        <w:tabs>
          <w:tab w:val="left" w:pos="2160"/>
        </w:tabs>
        <w:jc w:val="both"/>
      </w:pPr>
      <w:r>
        <w:t>ЦС – 2</w:t>
      </w:r>
      <w:r>
        <w:tab/>
        <w:t>Зона спортивных и спортивно – зрелищных сооружений</w:t>
      </w:r>
    </w:p>
    <w:p w:rsidR="008A3ED7" w:rsidRDefault="008054E0">
      <w:pPr>
        <w:pStyle w:val="Standard"/>
        <w:tabs>
          <w:tab w:val="left" w:pos="2160"/>
        </w:tabs>
        <w:jc w:val="both"/>
      </w:pPr>
      <w:r>
        <w:t>ЦС – 3</w:t>
      </w:r>
      <w:r>
        <w:tab/>
        <w:t>Зона объектов религиозного назначения</w:t>
      </w:r>
    </w:p>
    <w:p w:rsidR="008A3ED7" w:rsidRDefault="008A3ED7">
      <w:pPr>
        <w:pStyle w:val="Standard"/>
        <w:jc w:val="center"/>
      </w:pPr>
    </w:p>
    <w:p w:rsidR="008A3ED7" w:rsidRDefault="008054E0">
      <w:pPr>
        <w:pStyle w:val="Standard"/>
        <w:jc w:val="center"/>
      </w:pPr>
      <w:r>
        <w:t>ЖИЛЫЕ ЗОНЫ</w:t>
      </w:r>
    </w:p>
    <w:p w:rsidR="008A3ED7" w:rsidRDefault="008A3ED7">
      <w:pPr>
        <w:pStyle w:val="Standard"/>
        <w:jc w:val="both"/>
      </w:pPr>
    </w:p>
    <w:p w:rsidR="008A3ED7" w:rsidRDefault="008054E0">
      <w:pPr>
        <w:pStyle w:val="Standard"/>
        <w:tabs>
          <w:tab w:val="left" w:pos="2160"/>
        </w:tabs>
        <w:jc w:val="both"/>
      </w:pPr>
      <w:proofErr w:type="gramStart"/>
      <w:r>
        <w:t>Ж</w:t>
      </w:r>
      <w:proofErr w:type="gramEnd"/>
      <w:r>
        <w:t xml:space="preserve"> – 1</w:t>
      </w:r>
      <w:r>
        <w:tab/>
        <w:t>Зона индивидуальной жилой застройки с земельными участками</w:t>
      </w:r>
    </w:p>
    <w:p w:rsidR="008A3ED7" w:rsidRDefault="008054E0">
      <w:pPr>
        <w:pStyle w:val="Standard"/>
        <w:tabs>
          <w:tab w:val="left" w:pos="2160"/>
        </w:tabs>
        <w:jc w:val="both"/>
      </w:pPr>
      <w:proofErr w:type="gramStart"/>
      <w:r>
        <w:t>Ж</w:t>
      </w:r>
      <w:proofErr w:type="gramEnd"/>
      <w:r>
        <w:t xml:space="preserve"> – 2</w:t>
      </w:r>
      <w:r>
        <w:tab/>
        <w:t>Зона развития жилой застройки</w:t>
      </w:r>
    </w:p>
    <w:p w:rsidR="008A3ED7" w:rsidRDefault="008A3ED7">
      <w:pPr>
        <w:pStyle w:val="Standard"/>
      </w:pPr>
    </w:p>
    <w:p w:rsidR="008A3ED7" w:rsidRDefault="008054E0">
      <w:pPr>
        <w:pStyle w:val="Standard"/>
        <w:jc w:val="center"/>
      </w:pPr>
      <w:r>
        <w:t>ЗОНЫ СПЕЦИАЛЬНОГО НАЗНАЧЕНИЯ</w:t>
      </w:r>
    </w:p>
    <w:p w:rsidR="008A3ED7" w:rsidRDefault="008A3ED7">
      <w:pPr>
        <w:pStyle w:val="Standard"/>
        <w:jc w:val="both"/>
      </w:pPr>
    </w:p>
    <w:p w:rsidR="008A3ED7" w:rsidRDefault="008054E0">
      <w:pPr>
        <w:pStyle w:val="Standard"/>
        <w:tabs>
          <w:tab w:val="left" w:pos="2160"/>
        </w:tabs>
        <w:jc w:val="both"/>
      </w:pPr>
      <w:r>
        <w:t>СО – 1</w:t>
      </w:r>
      <w:r>
        <w:tab/>
        <w:t>Зона водозаборных сооружений</w:t>
      </w:r>
    </w:p>
    <w:p w:rsidR="008A3ED7" w:rsidRDefault="008054E0">
      <w:pPr>
        <w:pStyle w:val="Standard"/>
        <w:tabs>
          <w:tab w:val="left" w:pos="2160"/>
        </w:tabs>
        <w:jc w:val="both"/>
      </w:pPr>
      <w:r>
        <w:t>СО – 2</w:t>
      </w:r>
      <w:r>
        <w:tab/>
        <w:t>Зона очистных  сооружений</w:t>
      </w:r>
    </w:p>
    <w:p w:rsidR="008A3ED7" w:rsidRDefault="008054E0">
      <w:pPr>
        <w:pStyle w:val="Standard"/>
        <w:jc w:val="both"/>
      </w:pPr>
      <w:r>
        <w:t>СО – 3                        Зона кладбищ</w:t>
      </w:r>
    </w:p>
    <w:p w:rsidR="008A3ED7" w:rsidRDefault="008A3ED7">
      <w:pPr>
        <w:pStyle w:val="Standard"/>
        <w:jc w:val="center"/>
      </w:pPr>
    </w:p>
    <w:p w:rsidR="008A3ED7" w:rsidRDefault="008054E0">
      <w:pPr>
        <w:pStyle w:val="Standard"/>
        <w:jc w:val="center"/>
      </w:pPr>
      <w:r>
        <w:t>ПРОИЗВОДСТВЕННЫЕ И КОММУНАЛЬНЫЕ ЗОНЫ</w:t>
      </w:r>
    </w:p>
    <w:p w:rsidR="008A3ED7" w:rsidRDefault="008A3ED7">
      <w:pPr>
        <w:pStyle w:val="Standard"/>
        <w:jc w:val="both"/>
      </w:pPr>
    </w:p>
    <w:p w:rsidR="008A3ED7" w:rsidRDefault="008054E0">
      <w:pPr>
        <w:pStyle w:val="Standard"/>
        <w:tabs>
          <w:tab w:val="left" w:pos="2160"/>
        </w:tabs>
        <w:jc w:val="both"/>
      </w:pPr>
      <w:r>
        <w:t>ПК – 1</w:t>
      </w:r>
      <w:r>
        <w:tab/>
        <w:t>Зона производственно – коммунальных объектов IV класса вредности</w:t>
      </w:r>
    </w:p>
    <w:p w:rsidR="008A3ED7" w:rsidRDefault="008054E0">
      <w:pPr>
        <w:pStyle w:val="Standard"/>
        <w:jc w:val="both"/>
      </w:pPr>
      <w:r>
        <w:t>ПК – 2                        Зона производственно – коммунальных объектов V класса вредности</w:t>
      </w:r>
    </w:p>
    <w:p w:rsidR="008A3ED7" w:rsidRDefault="008A3ED7">
      <w:pPr>
        <w:pStyle w:val="Standard"/>
        <w:jc w:val="center"/>
      </w:pPr>
    </w:p>
    <w:p w:rsidR="008A3ED7" w:rsidRDefault="008054E0">
      <w:pPr>
        <w:pStyle w:val="Standard"/>
        <w:jc w:val="center"/>
      </w:pPr>
      <w:r>
        <w:t>ПРИРОДНО-РЕКРЕАЦИОННЫЕ ЗОНЫ</w:t>
      </w:r>
    </w:p>
    <w:p w:rsidR="008A3ED7" w:rsidRDefault="008A3ED7">
      <w:pPr>
        <w:pStyle w:val="Standard"/>
        <w:jc w:val="both"/>
      </w:pPr>
    </w:p>
    <w:p w:rsidR="008A3ED7" w:rsidRDefault="008054E0">
      <w:pPr>
        <w:pStyle w:val="Standard"/>
        <w:tabs>
          <w:tab w:val="left" w:pos="2160"/>
        </w:tabs>
        <w:jc w:val="both"/>
      </w:pPr>
      <w:proofErr w:type="gramStart"/>
      <w:r>
        <w:t>Р</w:t>
      </w:r>
      <w:proofErr w:type="gramEnd"/>
      <w:r>
        <w:t xml:space="preserve"> – 1</w:t>
      </w:r>
      <w:r>
        <w:tab/>
        <w:t>Зона рекреационно – ландшафтных территорий</w:t>
      </w:r>
    </w:p>
    <w:p w:rsidR="008A3ED7" w:rsidRDefault="008054E0">
      <w:pPr>
        <w:pStyle w:val="Standard"/>
      </w:pPr>
      <w:proofErr w:type="gramStart"/>
      <w:r>
        <w:t>Р</w:t>
      </w:r>
      <w:proofErr w:type="gramEnd"/>
      <w:r>
        <w:t xml:space="preserve"> –  2                           Зона санитарно-защитного озеленения</w:t>
      </w:r>
    </w:p>
    <w:p w:rsidR="008A3ED7" w:rsidRDefault="008A3ED7">
      <w:pPr>
        <w:pStyle w:val="Standard"/>
        <w:jc w:val="center"/>
      </w:pPr>
    </w:p>
    <w:p w:rsidR="008A3ED7" w:rsidRDefault="008054E0">
      <w:pPr>
        <w:pStyle w:val="Standard"/>
      </w:pPr>
      <w:r>
        <w:t xml:space="preserve">                                            СЕЛЬСКОХОЗЯЙСТВЕННЫЕ ЗОНЫ</w:t>
      </w:r>
    </w:p>
    <w:p w:rsidR="008A3ED7" w:rsidRDefault="008A3ED7">
      <w:pPr>
        <w:pStyle w:val="Standard"/>
        <w:jc w:val="center"/>
      </w:pPr>
    </w:p>
    <w:p w:rsidR="008A3ED7" w:rsidRDefault="008054E0">
      <w:pPr>
        <w:pStyle w:val="Standard"/>
        <w:tabs>
          <w:tab w:val="left" w:pos="2160"/>
        </w:tabs>
        <w:jc w:val="both"/>
      </w:pPr>
      <w:r>
        <w:lastRenderedPageBreak/>
        <w:t>СХ – 1                      Зона сельскохозяйственного использования</w:t>
      </w:r>
    </w:p>
    <w:p w:rsidR="008A3ED7" w:rsidRDefault="008A3ED7">
      <w:pPr>
        <w:pStyle w:val="Standard"/>
      </w:pPr>
    </w:p>
    <w:p w:rsidR="008A3ED7" w:rsidRDefault="008054E0">
      <w:pPr>
        <w:keepNext/>
        <w:widowControl/>
        <w:numPr>
          <w:ilvl w:val="0"/>
          <w:numId w:val="66"/>
        </w:numPr>
        <w:tabs>
          <w:tab w:val="left" w:pos="-7073"/>
          <w:tab w:val="left" w:pos="-204"/>
        </w:tabs>
        <w:suppressAutoHyphens w:val="0"/>
        <w:spacing w:before="240" w:after="240"/>
        <w:textAlignment w:val="auto"/>
      </w:pPr>
      <w:bookmarkStart w:id="4" w:name="__RefHeading__145_820841282"/>
      <w:bookmarkStart w:id="5" w:name="_Toc328643248"/>
      <w:bookmarkStart w:id="6" w:name="_Toc353805970"/>
      <w:bookmarkEnd w:id="4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44.1. Градостроительные регламенты. Центральные общественно – дел</w:t>
      </w:r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о</w:t>
      </w:r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вые и коммерческие зоны</w:t>
      </w:r>
      <w:bookmarkEnd w:id="5"/>
      <w:bookmarkEnd w:id="6"/>
    </w:p>
    <w:p w:rsidR="008A3ED7" w:rsidRDefault="008054E0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proofErr w:type="gramStart"/>
      <w:r>
        <w:rPr>
          <w:rFonts w:eastAsia="Times New Roman" w:cs="Times New Roman"/>
          <w:b/>
          <w:kern w:val="0"/>
          <w:lang w:eastAsia="ru-RU" w:bidi="ar-SA"/>
        </w:rPr>
        <w:t>Ц</w:t>
      </w:r>
      <w:proofErr w:type="gramEnd"/>
      <w:r>
        <w:rPr>
          <w:rFonts w:eastAsia="Times New Roman" w:cs="Times New Roman"/>
          <w:b/>
          <w:kern w:val="0"/>
          <w:lang w:eastAsia="ru-RU" w:bidi="ar-SA"/>
        </w:rPr>
        <w:t xml:space="preserve"> – 1. Зона обслуживания и деловой активности административного центра </w:t>
      </w: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kern w:val="0"/>
          <w:lang w:eastAsia="ru-RU" w:bidi="ar-SA"/>
        </w:rPr>
        <w:t>поселения</w:t>
      </w: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Зона центральных функций выделена для обеспечения правовых условий использ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</w:t>
      </w:r>
      <w:r>
        <w:rPr>
          <w:rFonts w:eastAsia="Times New Roman" w:cs="Times New Roman"/>
          <w:kern w:val="0"/>
          <w:lang w:eastAsia="ru-RU" w:bidi="ar-SA"/>
        </w:rPr>
        <w:t>о</w:t>
      </w:r>
      <w:r>
        <w:rPr>
          <w:rFonts w:eastAsia="Times New Roman" w:cs="Times New Roman"/>
          <w:kern w:val="0"/>
          <w:lang w:eastAsia="ru-RU" w:bidi="ar-SA"/>
        </w:rPr>
        <w:t>гофункционального назначения.</w:t>
      </w:r>
    </w:p>
    <w:tbl>
      <w:tblPr>
        <w:tblW w:w="10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1080"/>
        <w:gridCol w:w="781"/>
        <w:gridCol w:w="4011"/>
        <w:gridCol w:w="3597"/>
      </w:tblGrid>
      <w:tr w:rsidR="008A3ED7">
        <w:trPr>
          <w:trHeight w:val="220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bookmarkStart w:id="7" w:name="_Toc328643249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Вид 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шенного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зования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Разрешенное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использование территории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Предельные (максимальные и (или) минимальные) размеры земельных участков и предельные параметры ра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решенного строительства, реконстру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ции объектов капитального строител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ства</w:t>
            </w:r>
          </w:p>
        </w:tc>
      </w:tr>
      <w:tr w:rsidR="008A3ED7">
        <w:trPr>
          <w:trHeight w:val="104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ственное управление (3.8)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тельства, предназначенных для размещения органов государственной власти,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орагнов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местного самоуправления, судов, а также организаций, непосредственно обеспечив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ющих их деятельность; размещение объе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тов капитального строительства, предн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значенных для размещения органов упра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ления политических партий, професси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нальных и отраслевых союзов, творческих союзов и иных общественных объединений граждан по отраслевому или политическ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 признаку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1. Минимальный размер земельного участка -10 м </w:t>
            </w:r>
            <w:r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1 рабочее место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Минимальные отступы от красных линий – 3 м.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Предельная высота зданий 12 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ров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Максимальный процент застройки участка – 60%</w:t>
            </w:r>
          </w:p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 разв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тие (3.6)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размещения в них музеев, выставочных залов, художестве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 галерей, домов культуры, библиотек, кинотеатров и кинозалов; устройство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щадок для празднеств и гуляний; размещ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зданий и сооружений для размещения цирков, зверинцев, зоопарков, океанар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умов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 существующей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участка- 200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-70%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 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(3.2)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оказания  гражданам  социальной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помощи (службы  занятости  населения,  дома  престарелых, 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дома  ребенка,  детские  дома,  пункты  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тания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малоимущих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граждан,  пункты  ночлега  для  бездомных  граждан,  службы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психологической  и  бесплатной  юридич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ской  помощи,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социальные,  пенсионные  и  иные  службы,  в  которых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осуществляется  прием  граждан  по  вопр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сам  оказания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социальной  помощи  и  назначения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альных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или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пенсионных выплат);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размещения отделений почты и телеграфа;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размещения  общественных  некоммерч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ских  организаций: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благотворительных организаций, клубов по интересам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 существующей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4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6. максимальный процент застройки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Быт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вое 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(3.3.)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оказания  населению  или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  бытовых  услуг (мастерские  мелкого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ремонта,  ателье,  бани,  парикмахерские,  прачечные,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химчистки, похоронные бюро)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 существующей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участка- 300-500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6. максимальный процент застройки в границах 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-75%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ственное пит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(4.6)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устройства  мест  общественного  питания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(рестораны, кафе, столовые, закусочные, бары)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 существующей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участка- 500-2300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(3.1)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обеспечения  физических  и  юрид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ческих  лиц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коммунальными  услугами,  в  частности:  поставки  воды,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тепла,  электричества,  газа,  предоставл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ния  услуг  связи,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отвода  канализационных  стоков,  очистки  и  уборки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объектов  недвижимости (котельных,  вод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заборов, 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очистных сооружений, насосных станций,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водопроводов,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линий  электропередач,  трансформаторных  подстанций,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газопроводов,  линий  связи,  телефонных  станций,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канализаций,  стоянок,  гаражей  и  масте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ских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обслуживания  уборочной  и  аварийной  техники,  а  также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зданий  или  помещений,  предназначенных  для  приема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физических  и  юридических  лиц  в  связи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предоставлением им коммунальных услуг)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недопустимое размещение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недопустимое размещение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5.Предельные размеры земельных участков –(мин-макс)-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6. максимальный процент застройки в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лежит установлению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Быт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вое 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(3.3.)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оказания  населению  или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  бытовых  услуг (мастерские  мелкого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ремонта,  ателье,  бани,  парикмахерские,  прачечные,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химчистки, похоронные бюро)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 существующей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мин.площадь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участка- 300-500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6. максимальный процент застройки в границах 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-75%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зины (4.4)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предназначенных  для  продажи  товаров,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торговая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площадь которых составляет до5000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 3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соответствиис</w:t>
            </w:r>
            <w:proofErr w:type="spell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участка- 5000кв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из расчёта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участка на100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Торговой площади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-40%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Здр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нение (3.4)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тельства, предназначенных для оказания гражданам медицинской помощи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площадь 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мельного участка- 2000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и1000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каждые100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посещений в смену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Апт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ки, 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пун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ты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участка- 3000кв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-50%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учас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рии) общ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ния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(12.0)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улично-дорожной  сети,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автомобильных  дорог  и  пешеходных  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туаров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границах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населенных  пунктов,  пешехо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 переходов,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набережных,  береговых  полос  водных  объектов  общего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пользования,  скверов,  бульваров,  площ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дей,  проездов,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малых архитектурных форм благоустро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лежит установлению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авт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транспорта (4.9)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постоянных  или  временных  гаражей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несколькими  стояночными  местами,  ст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яно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к(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парковок),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гаражей, в том числе многоярусных, не ук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занных в коде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2.7.1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участка- 15-700 кв. м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100%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 инд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(2.1)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индивидуального  жилого  дома (дом, 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пригодный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постоянного  проживания,  высотой  не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выше трех надземных этажей);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выращивание  плодовых,  ягодных,  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ных,  бахчевых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или  иных  декоративных  или  сельскох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зяйственных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культур;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индивидуальных  гаражей  и  подсобных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участка- 300-1500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60%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эта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ная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гокварти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ная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жилая 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стройка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(2.1.1)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Размещение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малоэтажного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многокварти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  жилого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дома,  (дом,  пригодный  для  постоянного  проживания, 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высотой до 3 этажей, включая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мансар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);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разведение  декоративных  и  плодовых  деревьев,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овощных  и  ягодных  культур;  размещение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индивидуальных  гаражей  и  иных  всп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могательных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сооружений;  обустройство  спортивных  и  детских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площадок,  площадок  отдыха;  размещение  объектов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обслуживания  жилой  застройки  во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пристроенных  и  встроенно-пристроенных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помещениях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малоэтажного  многоквартирного  дома,  если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общая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площадь  таких  помещений  в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малоэта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ном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многоквартирном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доме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не  составляет  более 15%  общей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площади помещений дома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0,5м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3. От красных проездов-0,5м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площадь земельного участка - 1200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50%</w:t>
            </w: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(6.8)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связи,  радиовещ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ния,  телевидения,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включая  воздушные  радиорелейные,  надземные  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подземные  кабельные  линии  связи,  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нии  радиофикации,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антенные  поля,  усилительные  пункты  на  кабельных  линиях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связи,  инфраструктуру  спутниковой  связи  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телерадиовещания,  за  исключением  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ектов  связи,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которых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предусмотрено 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держанием  вида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 использования с кодом 3.1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участк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не 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лежит установлению</w:t>
            </w:r>
          </w:p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A3ED7">
        <w:trPr>
          <w:trHeight w:val="2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шенный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но-те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ские 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екты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заданием;</w:t>
            </w:r>
          </w:p>
        </w:tc>
      </w:tr>
    </w:tbl>
    <w:p w:rsidR="008A3ED7" w:rsidRDefault="008A3ED7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8A3ED7" w:rsidRDefault="008054E0">
      <w:pPr>
        <w:keepNext/>
        <w:widowControl/>
        <w:numPr>
          <w:ilvl w:val="0"/>
          <w:numId w:val="66"/>
        </w:numPr>
        <w:tabs>
          <w:tab w:val="left" w:pos="-7073"/>
          <w:tab w:val="left" w:pos="-204"/>
        </w:tabs>
        <w:suppressAutoHyphens w:val="0"/>
        <w:spacing w:before="240" w:after="240"/>
        <w:textAlignment w:val="auto"/>
      </w:pPr>
      <w:bookmarkStart w:id="8" w:name="_Toc348508902"/>
      <w:bookmarkEnd w:id="7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44.2. Градостроительные регламенты. Специальные обслуживающие и деловые зоны</w:t>
      </w:r>
      <w:bookmarkEnd w:id="8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 xml:space="preserve"> </w:t>
      </w: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Специальные зоны выделены для обеспечения правовых условий осуществления ра</w:t>
      </w:r>
      <w:r>
        <w:rPr>
          <w:rFonts w:eastAsia="Times New Roman" w:cs="Times New Roman"/>
          <w:color w:val="000000"/>
          <w:kern w:val="0"/>
          <w:lang w:eastAsia="ru-RU" w:bidi="ar-SA"/>
        </w:rPr>
        <w:t>з</w:t>
      </w:r>
      <w:r>
        <w:rPr>
          <w:rFonts w:eastAsia="Times New Roman" w:cs="Times New Roman"/>
          <w:color w:val="000000"/>
          <w:kern w:val="0"/>
          <w:lang w:eastAsia="ru-RU" w:bidi="ar-SA"/>
        </w:rPr>
        <w:t>личных видов деятельности, объединенных общим требованием: собственники земельных участков, расположенных в этих зонах, могут использовать недвижимость в соответствии с приведенным ниже списком после получения специальных согласований посредством пу</w:t>
      </w:r>
      <w:r>
        <w:rPr>
          <w:rFonts w:eastAsia="Times New Roman" w:cs="Times New Roman"/>
          <w:color w:val="000000"/>
          <w:kern w:val="0"/>
          <w:lang w:eastAsia="ru-RU" w:bidi="ar-SA"/>
        </w:rPr>
        <w:t>б</w:t>
      </w:r>
      <w:r>
        <w:rPr>
          <w:rFonts w:eastAsia="Times New Roman" w:cs="Times New Roman"/>
          <w:color w:val="000000"/>
          <w:kern w:val="0"/>
          <w:lang w:eastAsia="ru-RU" w:bidi="ar-SA"/>
        </w:rPr>
        <w:t>личных слушаний.</w:t>
      </w:r>
    </w:p>
    <w:p w:rsidR="008A3ED7" w:rsidRDefault="008A3ED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ЦС – 1. Зона учреждений здравоохранения.</w:t>
      </w:r>
    </w:p>
    <w:p w:rsidR="008A3ED7" w:rsidRDefault="008A3ED7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tbl>
      <w:tblPr>
        <w:tblW w:w="103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2"/>
        <w:gridCol w:w="1080"/>
        <w:gridCol w:w="540"/>
        <w:gridCol w:w="3754"/>
        <w:gridCol w:w="4110"/>
      </w:tblGrid>
      <w:tr w:rsidR="008A3ED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Виды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шенного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мальные) размеры земельных участков и предельные параметры разрешенного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тельства, реконструкции объектов капитал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 строительства</w:t>
            </w:r>
          </w:p>
        </w:tc>
      </w:tr>
      <w:tr w:rsidR="008A3ED7"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ЦС-1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Здравоохранение (3.4)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строительства, предназначенных для оказания гражданам медицинской 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мощи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и (смежного)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менее3м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ка- мин. площадь земельного участка- 2000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и1000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каждые100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посещений в смену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8A3ED7">
        <w:tc>
          <w:tcPr>
            <w:tcW w:w="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8A3ED7" w:rsidRDefault="008A3ED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ЦС – 2. Зона спортивных и спортивно-зрелищных сооружений.</w:t>
      </w:r>
    </w:p>
    <w:p w:rsidR="008A3ED7" w:rsidRDefault="008A3ED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479"/>
        <w:gridCol w:w="744"/>
        <w:gridCol w:w="3231"/>
        <w:gridCol w:w="3552"/>
      </w:tblGrid>
      <w:tr w:rsidR="008A3ED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Разрешенное использование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струкции объектов капитального строительства</w:t>
            </w:r>
          </w:p>
        </w:tc>
      </w:tr>
      <w:tr w:rsidR="008A3ED7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ЦС-2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Спорт (5.1)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строительства в качестве спо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тивных клубов, спортивных залов, бассейнов, устройство площадок для занятия спортом и физкульт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рой (беговые дорожки, спорти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сооружения, теннисные ко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ты, поля для спортивной игры, автодромы, мотодромы, трампл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–0м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3. От красных проездов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жит установлению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площадь земельного участка- 500-1300 кв.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</w:tbl>
    <w:p w:rsidR="008A3ED7" w:rsidRDefault="008A3ED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ЦС – 3. Зона объектов религиозного назначения.</w:t>
      </w:r>
    </w:p>
    <w:p w:rsidR="008A3ED7" w:rsidRDefault="008A3ED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1479"/>
        <w:gridCol w:w="528"/>
        <w:gridCol w:w="3326"/>
        <w:gridCol w:w="3668"/>
      </w:tblGrid>
      <w:tr w:rsidR="008A3ED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Разрешенное использование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симальные) размеры земельных учас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ков и предельные параметры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 строительства, реконструкции объектов капитального строительства</w:t>
            </w:r>
          </w:p>
        </w:tc>
      </w:tr>
      <w:tr w:rsidR="008A3ED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ЦС-3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разрешенный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Объекты, связанные с отправлен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ем культа, объекты, сопутствующие отправлению культа, гостиницы, дома приезжих, жилые дома св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щеннослужителей и обслужива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щего персонала, аптеки, киоски, временные павильоны розничной торговли, хозяйственные корпуса,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общественные туалеты, парковки.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 инженерной инфрастру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туры (котельные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рансформато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подстанции, центральные 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ловые пункты,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газорасределител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пункты, АТС, и другие подо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объекты), согласно норм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ектирования</w:t>
            </w:r>
          </w:p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ru-RU" w:bidi="ar-SA"/>
              </w:rPr>
              <w:lastRenderedPageBreak/>
              <w:t>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предельные (минимальные и (или) максимальные) размеры 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ных участков, в том числе их площадь: </w:t>
            </w:r>
          </w:p>
          <w:p w:rsidR="008A3ED7" w:rsidRDefault="008054E0">
            <w:pPr>
              <w:widowControl/>
              <w:numPr>
                <w:ilvl w:val="0"/>
                <w:numId w:val="67"/>
              </w:numPr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а) минимальная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щадь земельного участка - 500 кв. метров;</w:t>
            </w:r>
          </w:p>
          <w:p w:rsidR="008A3ED7" w:rsidRDefault="008054E0">
            <w:pPr>
              <w:widowControl/>
              <w:numPr>
                <w:ilvl w:val="0"/>
                <w:numId w:val="67"/>
              </w:numPr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б) максимальная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щадь земельного участка - 10000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кв. метров;</w:t>
            </w:r>
          </w:p>
          <w:p w:rsidR="008A3ED7" w:rsidRDefault="008054E0">
            <w:pPr>
              <w:widowControl/>
              <w:numPr>
                <w:ilvl w:val="0"/>
                <w:numId w:val="67"/>
              </w:numPr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в) минимальная шир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 вдоль фронта улицы – 10 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ров.</w:t>
            </w:r>
          </w:p>
          <w:p w:rsidR="008A3ED7" w:rsidRDefault="008054E0">
            <w:pPr>
              <w:widowControl/>
              <w:suppressAutoHyphens w:val="0"/>
              <w:ind w:left="545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3) предельное количество этажей – 9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;</w:t>
            </w:r>
          </w:p>
          <w:p w:rsidR="008A3ED7" w:rsidRDefault="008054E0">
            <w:pPr>
              <w:widowControl/>
              <w:suppressAutoHyphens w:val="0"/>
              <w:ind w:firstLine="559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4)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 земельных участков в целях опр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деления мест допустимого размещения зданий, строений, сооружений, за пр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делами которых запрещено строител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ство зданий, строений сооружений – 3 метра;</w:t>
            </w:r>
          </w:p>
          <w:p w:rsidR="008A3ED7" w:rsidRDefault="008A3ED7">
            <w:pPr>
              <w:widowControl/>
              <w:suppressAutoHyphens w:val="0"/>
              <w:ind w:firstLine="559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5) максимальный процент застройки в границах земельного участка, опред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</w:t>
            </w:r>
            <w:r>
              <w:rPr>
                <w:rFonts w:eastAsia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60%.</w:t>
            </w:r>
          </w:p>
          <w:p w:rsidR="008A3ED7" w:rsidRDefault="008054E0">
            <w:pPr>
              <w:widowControl/>
              <w:suppressAutoHyphens w:val="0"/>
              <w:ind w:firstLine="567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 минимальные размеры озел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ненной территории земельных участков - в соответствии с частью 4 статьи 28;</w:t>
            </w:r>
          </w:p>
          <w:p w:rsidR="008A3ED7" w:rsidRDefault="008054E0">
            <w:pPr>
              <w:widowControl/>
              <w:suppressAutoHyphens w:val="0"/>
              <w:ind w:firstLine="559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7) минимальное количество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шино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-мест для хранения индивидуал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 автотранспорта на территории земельных участков - в соответствии с частью 8 статьи 28.</w:t>
            </w:r>
          </w:p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8A3ED7" w:rsidRDefault="008A3ED7">
      <w:pPr>
        <w:widowControl/>
        <w:suppressAutoHyphens w:val="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8A3ED7" w:rsidRDefault="008054E0">
      <w:pPr>
        <w:keepNext/>
        <w:widowControl/>
        <w:numPr>
          <w:ilvl w:val="0"/>
          <w:numId w:val="66"/>
        </w:numPr>
        <w:tabs>
          <w:tab w:val="left" w:pos="-7073"/>
          <w:tab w:val="left" w:pos="-204"/>
        </w:tabs>
        <w:suppressAutoHyphens w:val="0"/>
        <w:spacing w:before="240" w:after="240"/>
        <w:textAlignment w:val="auto"/>
        <w:rPr>
          <w:rFonts w:eastAsia="Times New Roman" w:cs="Arial"/>
          <w:b/>
          <w:bCs/>
          <w:color w:val="000000"/>
          <w:kern w:val="0"/>
          <w:lang w:eastAsia="ru-RU" w:bidi="ar-SA"/>
        </w:rPr>
      </w:pPr>
      <w:bookmarkStart w:id="9" w:name="_Toc328643250"/>
      <w:bookmarkStart w:id="10" w:name="_Toc353805972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44.3. Градостроительные регламенты. Жилые зоны</w:t>
      </w:r>
      <w:bookmarkEnd w:id="9"/>
      <w:bookmarkEnd w:id="10"/>
    </w:p>
    <w:p w:rsidR="008A3ED7" w:rsidRDefault="008054E0">
      <w:pPr>
        <w:widowControl/>
        <w:suppressAutoHyphens w:val="0"/>
        <w:ind w:firstLine="720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proofErr w:type="gramStart"/>
      <w:r>
        <w:rPr>
          <w:rFonts w:eastAsia="Times New Roman" w:cs="Times New Roman"/>
          <w:b/>
          <w:color w:val="000000"/>
          <w:kern w:val="0"/>
          <w:lang w:eastAsia="ru-RU" w:bidi="ar-SA"/>
        </w:rPr>
        <w:t>Ж</w:t>
      </w:r>
      <w:proofErr w:type="gramEnd"/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– 1. Зона застройки индивидуальными жилыми домами </w:t>
      </w: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застройки индивидуальными жилыми домами выделена для обеспечения прав</w:t>
      </w:r>
      <w:r>
        <w:rPr>
          <w:rFonts w:eastAsia="Times New Roman" w:cs="Times New Roman"/>
          <w:color w:val="000000"/>
          <w:kern w:val="0"/>
          <w:lang w:eastAsia="ru-RU" w:bidi="ar-SA"/>
        </w:rPr>
        <w:t>о</w:t>
      </w:r>
      <w:r>
        <w:rPr>
          <w:rFonts w:eastAsia="Times New Roman" w:cs="Times New Roman"/>
          <w:color w:val="000000"/>
          <w:kern w:val="0"/>
          <w:lang w:eastAsia="ru-RU" w:bidi="ar-SA"/>
        </w:rPr>
        <w:t>вых условий формирования жилых кварталов из отдельно стоящих жилых домов до 3-х этажей предназначенных для проживания одной семьи с минимально разрешенным набором услуг местного значения.</w:t>
      </w:r>
    </w:p>
    <w:p w:rsidR="008A3ED7" w:rsidRDefault="008A3ED7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259"/>
        <w:gridCol w:w="13"/>
        <w:gridCol w:w="1303"/>
        <w:gridCol w:w="13"/>
        <w:gridCol w:w="3972"/>
        <w:gridCol w:w="13"/>
        <w:gridCol w:w="3211"/>
        <w:gridCol w:w="40"/>
      </w:tblGrid>
      <w:tr w:rsidR="008A3ED7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 участков и предельные пар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метры разрешенного строител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ства, реконструкции объектов 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питального строительства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jc w:val="center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 инд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видуального жилищного строител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 (2.1)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индивидуального  жилого  дома (дом, 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пригодный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постоянного  проживания,  высотой  не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выше трех надземных этажей);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выращивание  плодовых,  ягодных,  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ных,  бахчевых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или  иных  декоративных  или  сельскох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зяйственных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культур;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индивидуальных  гаражей  и  подсобных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сооружений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-3м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вкл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чая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мансардный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щадь земельного участка- мин. площадь земельного участка- 300-1500м2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Магазины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(4.4)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ительства, </w:t>
            </w:r>
          </w:p>
          <w:p w:rsidR="008A3ED7" w:rsidRDefault="008054E0">
            <w:pPr>
              <w:widowControl/>
              <w:suppressAutoHyphens w:val="0"/>
              <w:ind w:left="-108" w:firstLine="108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предназначенных  для  продажи  товаров,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торговая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площадь которых составляет до 100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 Не менее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в соотве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соо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ветствии с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щадь земельного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участка- 100кв. м</w:t>
            </w:r>
          </w:p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- 40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Бытовое обслужив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(3.3.)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оказания  насел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нию  или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  бытовых  услуг (мастерские  мелкого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ремонта,  ателье,  бани,  парикмахерские,  прачечные,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химчистки, похоронные бюро)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 Не менее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в соотве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соо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ветствии с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щадь земельного</w:t>
            </w:r>
          </w:p>
          <w:p w:rsidR="008A3ED7" w:rsidRDefault="008054E0">
            <w:pPr>
              <w:widowControl/>
              <w:suppressAutoHyphens w:val="0"/>
              <w:ind w:firstLine="54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- 75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обслужив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(3.2)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размещения отделений почты и телеграфа;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 Не менее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в соотве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 соо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ветствии с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щадь земельного</w:t>
            </w:r>
          </w:p>
          <w:p w:rsidR="008A3ED7" w:rsidRDefault="008054E0">
            <w:pPr>
              <w:widowControl/>
              <w:suppressAutoHyphens w:val="0"/>
              <w:ind w:firstLine="545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- 60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авт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транспорта (4.9)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постоянных  или  временных  гаражей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несколькими  стояночными  местами,  ст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яно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к(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парковок),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гаражей, в том числе многоярусных, не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указанных в коде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2.7.1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 0</w:t>
            </w:r>
          </w:p>
          <w:p w:rsidR="008A3ED7" w:rsidRDefault="008054E0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–0</w:t>
            </w:r>
          </w:p>
          <w:p w:rsidR="008A3ED7" w:rsidRDefault="008054E0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проездов- 0</w:t>
            </w:r>
          </w:p>
          <w:p w:rsidR="008A3ED7" w:rsidRDefault="008054E0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4. Предельная этажность-0</w:t>
            </w:r>
          </w:p>
          <w:p w:rsidR="008A3ED7" w:rsidRDefault="008054E0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ных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ind w:firstLine="33"/>
              <w:textAlignment w:val="auto"/>
            </w:pPr>
          </w:p>
        </w:tc>
      </w:tr>
      <w:tr w:rsidR="008A3ED7">
        <w:trPr>
          <w:trHeight w:val="14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площадь земельного</w:t>
            </w:r>
          </w:p>
          <w:p w:rsidR="008A3ED7" w:rsidRDefault="008054E0">
            <w:pPr>
              <w:widowControl/>
              <w:suppressAutoHyphens w:val="0"/>
              <w:ind w:firstLine="3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участка- 15-700 кв. м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участка, % - 100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</w:pPr>
          </w:p>
        </w:tc>
      </w:tr>
      <w:tr w:rsidR="008A3ED7">
        <w:trPr>
          <w:trHeight w:val="17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Ведение огороднич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 (13.1)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 деятельности,  связанной  с выращиванием  ягодных,  овощных,  ба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чевых  или  иных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сельскохозяйственных  культур  и  карт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феля; размещение  некапитального  жилого  строения  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хозяйственных  строений  и  сооружений,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хранения  сельск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хозяйственных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орудий  труда  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выращенной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сельскох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зяйственной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продукции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–3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проездов- 3м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этажность-2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щадь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8A3ED7" w:rsidRDefault="008054E0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стройки в границах земельного участка,% - 30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ind w:firstLine="33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Ведение садоводства (13.2)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 деятельности,  связанной  с выращиванием  плодовых,  ягодных,  овощных,  бахчевых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или иных сельскохозяйственных культур и картофеля;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садового  дома,  предназн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ченного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отдыха и не подлежащего разделу на ква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тиры;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хозяйственных строений и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оружений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–3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проездов- 3м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этажность-2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макс. пл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щадь земельного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участка- 300-500кв. м</w:t>
            </w:r>
          </w:p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- 30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Гидроте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нические сооружения (11.3)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гидротехнических сооруж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ний, необходимых для эксплуатации вод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хранилищ (плотин, водосбросов, водоз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борных, водовыпускных и других гидр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технических сооружений, судопропускных сооружений, судопропускных сооружений,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рыбозащитных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рыбопропускных соор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жений, берегозащитных сооружений)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архитектурно-планировочным заданием;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 пожарной охраны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–3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0м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проездов- 0м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размеры  земельных  участков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определяются  по  заданию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проектирование,  в  соответствии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действующими  техническими</w:t>
            </w:r>
          </w:p>
          <w:p w:rsidR="008A3ED7" w:rsidRDefault="008054E0">
            <w:pPr>
              <w:widowControl/>
              <w:suppressAutoHyphens w:val="0"/>
              <w:ind w:firstLine="33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регламентами, нормами и прав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лами;</w:t>
            </w:r>
          </w:p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участка,% - 40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ind w:firstLine="545"/>
              <w:jc w:val="both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обеспечения  физических  и  юрид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ческих  лиц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коммунальными  услугами,  в  частности:  очистка и уборка объектов недвижимости 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–3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 1м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недоп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стимое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недоп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стимое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 Не подл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жит установлению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Инженерно-технические объекты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архитектурно-планировочным заданием;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 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просвещ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(3.5)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воспитания,  обр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зования  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просвещени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я(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детские ясли, детские сады, школы, лицеи,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гимназии,  профессиональные  технические  училища,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колледжи,  художественные,  музыкальные  школы  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училища,  образовательные  кружки,  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щества  знаний,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институты,  университеты,  организации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переподготовке  и  повышению  квалиф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кации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специалистов  и  иные  организации,  ос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ществляющие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деятельность  по  воспитанию,  образов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нию  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просвещению).  Содержание  данного  вида  разрешенного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  включает  в  себя  содерж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 видов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 использования с кодами3.5.1 - 3.5.2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нее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границ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Земельного участка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Размер 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мельного участка детского 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школьного учреждения при вм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стимости: 1) до 100 мест - 40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2) от 100 мест -35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3) от 500 мест - 30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место.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 земельного участка общеобразовательного учреждения (код вида разрешённ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 использования 3.5.1), при вм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стимости: 1) до 400 мест - 50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2) 400 - 500 мест - 60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3) 500 - 600 мест - 50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4) 600 - 800 мест - 40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на 1 место;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5) 800 - 1100 мест - 33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6) 1100 - 1500 мест - 21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7) 1500 - 2000 мест - 17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8) более 2000 мест - 16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на 1 место.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- 30</w:t>
            </w: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Условно -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Рынки (4.3)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тельства, сооружений, предназначенных для организации постоянной или време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ной торговли (ярмарка, ярмарка-выставка, рынок, базар), с учетом того что каждое из торговых мест не располагает торговой площадью более 200кв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; размещение 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ражей и (или) стоянок для автомобилей сотрудников и посетителей рынков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щадь земельного участка 400 м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- 50</w:t>
            </w: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Животн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водство (1.7)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зданий, сооружений, испол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зуемых для содержания и разведения сел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скохозяйственных животных.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заданием;</w:t>
            </w: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Ветерина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ное обсл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живание (3.10)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тельства, предназначенных для оказания ветеринарных услуг (временного содерж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ния или разведения животных, не явля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щихся сельскохозяйственными, под надз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ром человека.</w:t>
            </w:r>
            <w:proofErr w:type="gramEnd"/>
          </w:p>
        </w:tc>
        <w:tc>
          <w:tcPr>
            <w:tcW w:w="3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Аптеки, 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течные пункты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этажность-1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щадь земельного участка 3000 м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- 50</w:t>
            </w: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Спорт (5.1)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 в качестве спортивных клубов, спортивных залов, бассейнов, устройство площадок для занятия спортом и физкул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турой (беговые дорожки, спортивные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оружения, теннисные корты, поля для спортивной игры</w:t>
            </w:r>
            <w:proofErr w:type="gramEnd"/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щадь земельного участка 500-1300 кв. м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- 60</w:t>
            </w: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обслужив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(3.2)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общественных  некоммерч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ских  организаций: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благотворительных организаций, клубов по интересам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нее 3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ствии с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этажность-4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щадь земельного участка 500 кв. м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- 60</w:t>
            </w:r>
          </w:p>
        </w:tc>
      </w:tr>
      <w:tr w:rsidR="008A3E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 вну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реннего 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рядка (8.3)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ительства,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необходимых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подготовки  и  подде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жания  в  готовности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органов  внутренних  дел  и  спасательных  служб,  в  которых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существует  военизированная  служба;  размещение  объектов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гражданской  обороны,  за  исключением  объектов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гражданской  обороны,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являющихся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стями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производственных зданий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ницы земельного участка и (сме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ного)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этажность-3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 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4-2000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 в границах земельного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ка,% - 60</w:t>
            </w:r>
          </w:p>
        </w:tc>
      </w:tr>
    </w:tbl>
    <w:p w:rsidR="008A3ED7" w:rsidRDefault="008A3ED7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8A3ED7" w:rsidRDefault="008A3ED7">
      <w:pPr>
        <w:widowControl/>
        <w:suppressAutoHyphens w:val="0"/>
        <w:ind w:firstLine="72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proofErr w:type="gramStart"/>
      <w:r>
        <w:rPr>
          <w:rFonts w:eastAsia="Times New Roman" w:cs="Times New Roman"/>
          <w:b/>
          <w:color w:val="000000"/>
          <w:kern w:val="0"/>
          <w:lang w:eastAsia="ru-RU" w:bidi="ar-SA"/>
        </w:rPr>
        <w:t>Ж</w:t>
      </w:r>
      <w:proofErr w:type="gramEnd"/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– 2. Зона застройки малоэтажными жилыми домами.</w:t>
      </w:r>
    </w:p>
    <w:p w:rsidR="008A3ED7" w:rsidRDefault="008A3ED7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застройки малоэтажными жилыми домами выделена для формирования жилых районов с размещением малоэтажных жилых  домов с участками, этажностью не выше 3-х с минимально разрешенным набором услуг местного значения. Разрешено размещение объе</w:t>
      </w:r>
      <w:r>
        <w:rPr>
          <w:rFonts w:eastAsia="Times New Roman" w:cs="Times New Roman"/>
          <w:color w:val="000000"/>
          <w:kern w:val="0"/>
          <w:lang w:eastAsia="ru-RU" w:bidi="ar-SA"/>
        </w:rPr>
        <w:t>к</w:t>
      </w:r>
      <w:r>
        <w:rPr>
          <w:rFonts w:eastAsia="Times New Roman" w:cs="Times New Roman"/>
          <w:color w:val="000000"/>
          <w:kern w:val="0"/>
          <w:lang w:eastAsia="ru-RU" w:bidi="ar-SA"/>
        </w:rPr>
        <w:t>тов обслуживания низового уровня и (ограниченно) других видов деятельности, скверов.</w:t>
      </w:r>
    </w:p>
    <w:p w:rsidR="008A3ED7" w:rsidRDefault="008A3ED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134"/>
        <w:gridCol w:w="993"/>
        <w:gridCol w:w="3685"/>
        <w:gridCol w:w="3969"/>
      </w:tblGrid>
      <w:tr w:rsidR="008A3ED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ного 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 недвиж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этажная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мног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тирная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жилая застро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(2.1.1)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малоэтажного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многоква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тирного  жилого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дома,  (дом,  пригодный  для  постоя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  проживания,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высотой до 3 этажей, включая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мансар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);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разведение  декоративных  и  плодовых  деревьев,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овощных  и  ягодных  культур;  разм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щение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индивидуальных  гаражей  и  иных  вспомогательных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сооружений;  обустройство  спорти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  и  детских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площадок,  площадок  отдыха;  разм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щение  объектов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обслуживания  жилой  застройки  во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встроенных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пристроенных  и  встроенно-пристроенных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помещениях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малоэтажного  многоквартирного  дома,  если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общая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площадь  таких  помещений  в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этажном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многоквартирном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доме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не  составляет 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более 15%  общей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площади помещений дома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и (смежного) земельного участка –3м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-3м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включая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сардный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площадь земельного участка- 300-1500м2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-60%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Ведение огоро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ничества (13.1)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 деятельности,  связа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ной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выращиванием  ягодных,  овощных,  бахчевых  или  иных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сельскохозяйственных  культур  и  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тофеля;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некапитального  жилого  строения  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хозяйственных  строений  и  сооруж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ний,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хранения  сел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скохозяйственных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орудий  труда  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выращенной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сельск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хозяйственной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и (смежного) земельного участка –3м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-3м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включая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сардный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площадь земельного участка- 300-5000м2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 -30%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Ведение садово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 (13.2)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 деятельности,  связа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ной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выращиванием  плодовых,  ягодных,  овощных,  бахчевых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или иных сельскохозяйственных кул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тур и картофеля;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садового  дома,  предн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значенного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отдыха и не подлежащего разделу на квартиры;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хозяйственных строений и сооружений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и (смежного) земельного участка –3м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-3м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включая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сардный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площадь земельного участка- 300-5000м2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 -30%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нальное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живание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обеспечения  физических  и  юридических  лиц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коммунальными  услугами,  в  частн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сти:  очистка и уборка объектов недв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жимости 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и (смежного) земельного участка –1м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недопустимое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недопустимое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Не подлежит установлению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Спорт (5.1)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Устройство площадок для занятия спортом и физкультурой (беговые 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рожки, спортивные сооружения, 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нисные корты, поля для спортивной игры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и (смежного) земельного участка –0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-0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 земельного участка- мин. 500-1300 кв.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6. максимал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ный процент застройки в границах земел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ного участка -60%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живание авт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порта (4.9)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постоянных  или  време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 гаражей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несколькими  стояночными  местами,  стояно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к(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парковок),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гаражей, в том числе многоярусных, не указанных в коде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и (смежного) земельного участка –0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-0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15-700 кв. м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 -100%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вание 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щение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(3.5)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воспитания,  образования  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просвещени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я(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детские ясли, детские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ды, школы, лицеи,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гимназии,  профессиональные  технич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ские  училища,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колледжи,  художественные,  муз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кальные  школы  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училища,  образовательные  кружки,  общества  знаний,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институты,  университеты,  организ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ции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переподготовке  и  повышению  квал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фикации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специалистов  и  иные  организации,  осуществляющие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деятельность  по  воспитанию,  образ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ванию  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просвещению).  Содержание  данного  вида  разрешенного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  включает  в  себя 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держание  видов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 использования с код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ми3.5.1 - 3.5.2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 границ земельного участка 25</w:t>
            </w:r>
          </w:p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 земельного участка детского дошкольного учреждения при вместим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сти: 1) до 100 мест - 40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2) от 100 мест -35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3) от 500 мест - 30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место.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 земел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 участка общеобразовательного учр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ждения (код вида разрешённого использ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вания 3.5.1), при вместимости: 1) до 400 мест - 50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2) 400 - 500 мест - 60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3) 500 - 600 мест - 50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4) 600 - 800 мест - 40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на 1 место;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5) 800 - 1100 мест - 33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6) 1100 - 1500 мест - 21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7) 1500 - 2000 мест - 17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на 1 место; 8) более 2000 мест - 16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на 1 место.</w:t>
            </w:r>
            <w:proofErr w:type="gramEnd"/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Амбул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торно-пол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клин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ческое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живание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(3.4.1)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оказания  гра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данам  амбулаторно-поликлинической  медицинской  помощи (поликлиники, 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фельдшерские  пункты,  пункты  здр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воохранения,  центры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матери  и  ребенка,  диагностические  центры,  молочные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кухни,  станции  донорства  крови,  клинические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лаборатории)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и (смежного)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 менее 3м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-3м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в–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мин. площадь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Земельного участка- 2000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и1000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каждые100 посещений в смену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 -60%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Аптеки, апте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пункты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и (смежного) земельного участка –3м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0м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-0м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 -50%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альное обсл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живание (3.2)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общественных  некомме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ческих  организаций: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благотворительных организаций, кл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бов по интересам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и (смежного)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 менее3м 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4, 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мин. площадь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Земельного участка- 500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 -60%</w:t>
            </w:r>
          </w:p>
        </w:tc>
      </w:tr>
      <w:tr w:rsidR="008A3ED7">
        <w:trPr>
          <w:trHeight w:val="1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Магаз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 (4.4)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предназначенных  для  продажи  товаров,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торговая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площадь которых составляет до5000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и (смежного)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 менее3м 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макс. площадь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Земельного участка- 5000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из расчёта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участка на100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торговой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площади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 -40%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чение вну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реннего порядка (8.3)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необходимых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подготовки  и  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держания  в  готовности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органов  внутренних  дел  и  спасател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ных  служб,  в  которых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существует  военизированная  служба;  размещение  объектов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гражданской  обороны,  за  исключен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ем  объектов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гражданской  обороны,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являющихся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частями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производственных зданий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и (смежного) земельного участка –0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4-2000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 -60%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ственное питание (4.6)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устройства  мест  общественного  питания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(рестораны, кафе, столовые, закусо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ные, бары)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и (смежного)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 менее 3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500-2300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 -60%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Бытовое обсл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живание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(3.3.)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Размещение  объектов  капитального  строительства,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для  оказания  нас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лению  или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организациям  бытовых  услуг (масте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ские  мелкого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ремонта,  ателье,  бани,  парикмахе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ские,  прачечные,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химчистки, похоронные бюро)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и (смежного) земельного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е менее 3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2. От красных линий –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5.Предельныеразмеры земельных участков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–(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мин-макс)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300-500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 -75%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Гидр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ские соор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жения (11.3)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гидротехнических соор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жений, необходимых для эксплуатации водохранилищ (плотин, водосбросов, водозаборных, водовыпускных и других гидротехнических сооружений, суд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пропускных сооружений, судопропус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сооружений,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рыбозащитных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бопропускных сооружений, берегоз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щитных сооружений)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 зад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нием;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нерно-технич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ские объекты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Размеры  земельных  участков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градостроительного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действующими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8A3ED7" w:rsidRDefault="008054E0">
            <w:pPr>
              <w:widowControl/>
              <w:suppressAutoHyphens w:val="0"/>
              <w:ind w:firstLine="545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 зад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нием;</w:t>
            </w:r>
          </w:p>
        </w:tc>
      </w:tr>
    </w:tbl>
    <w:p w:rsidR="008A3ED7" w:rsidRDefault="008054E0">
      <w:pPr>
        <w:widowControl/>
        <w:suppressAutoHyphens w:val="0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</w:t>
      </w:r>
    </w:p>
    <w:p w:rsidR="008A3ED7" w:rsidRDefault="008054E0">
      <w:pPr>
        <w:keepNext/>
        <w:widowControl/>
        <w:numPr>
          <w:ilvl w:val="0"/>
          <w:numId w:val="66"/>
        </w:numPr>
        <w:tabs>
          <w:tab w:val="left" w:pos="-7073"/>
          <w:tab w:val="left" w:pos="-204"/>
        </w:tabs>
        <w:suppressAutoHyphens w:val="0"/>
        <w:spacing w:before="240" w:after="240"/>
        <w:textAlignment w:val="auto"/>
      </w:pPr>
      <w:bookmarkStart w:id="11" w:name="_Toc328643251"/>
      <w:bookmarkStart w:id="12" w:name="_Toc353805973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44.4. Градостроительные регламенты. Зоны специального назначения</w:t>
      </w:r>
      <w:bookmarkEnd w:id="11"/>
      <w:bookmarkEnd w:id="12"/>
    </w:p>
    <w:p w:rsidR="008A3ED7" w:rsidRDefault="008054E0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СО – 1. Зона водозаборных сооружений.</w:t>
      </w:r>
    </w:p>
    <w:p w:rsidR="008A3ED7" w:rsidRDefault="008A3ED7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СО – 1 выделена для обеспечения правовых условий использования участков источниками водоснабжения, площадок водопроводных сооружений. Разрешается размещ</w:t>
      </w:r>
      <w:r>
        <w:rPr>
          <w:rFonts w:eastAsia="Times New Roman" w:cs="Times New Roman"/>
          <w:color w:val="000000"/>
          <w:kern w:val="0"/>
          <w:lang w:eastAsia="ru-RU" w:bidi="ar-SA"/>
        </w:rPr>
        <w:t>е</w:t>
      </w:r>
      <w:r>
        <w:rPr>
          <w:rFonts w:eastAsia="Times New Roman" w:cs="Times New Roman"/>
          <w:color w:val="000000"/>
          <w:kern w:val="0"/>
          <w:lang w:eastAsia="ru-RU" w:bidi="ar-SA"/>
        </w:rPr>
        <w:t>ние зданий, сооружений и коммуникаций, связанных только с эксплуатацией источников водоснабжения.</w:t>
      </w:r>
    </w:p>
    <w:p w:rsidR="008A3ED7" w:rsidRDefault="008A3ED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479"/>
        <w:gridCol w:w="1802"/>
        <w:gridCol w:w="2910"/>
        <w:gridCol w:w="2945"/>
      </w:tblGrid>
      <w:tr w:rsidR="008A3ED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 использования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Недвижимости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параметры разрешенного строительства, реконструкции объектов капитального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тельства.</w:t>
            </w:r>
          </w:p>
        </w:tc>
      </w:tr>
      <w:tr w:rsidR="008A3ED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Гидротехнические сооружения (11.3)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гидротехнических сооружений, необходимых для эксплуатации водохранилищ (плотин, водосбросов, водоз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борных, водовыпускных и др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гих гидротехнических соор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жений, судопропускных 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оружений, судопропускных сооружений,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рыбозащитных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1. Выбор типа и схемы разм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щения водозаборных сооруж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ний производится исходя из геологических, гидрологич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ских и санитарных условий территории.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2.Водозаборы должны распол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гаться вне промышленной и жилой зон.</w:t>
            </w:r>
          </w:p>
        </w:tc>
      </w:tr>
      <w:tr w:rsidR="008A3ED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Инженерно-технические 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екты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Строительство и реконстру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ция сооружений, коммуник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ций и других объектов, земл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ройные и другие работы.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Объекты инженерной инфр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структуры (котельные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форматорные подстанции, центральные тепловые пункты,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газорасределительные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пункты, АТС, и другие подобные 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екты), согласно норм проект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рования</w:t>
            </w:r>
          </w:p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Размеры  земельных  участков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определяются  в  соответствии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нормативами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градостроител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проектирования,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действу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щими</w:t>
            </w:r>
            <w:proofErr w:type="gram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техническими  регламентами,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нормами  и  правилами  и  (или)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архитектурно-планировочным заданием;</w:t>
            </w:r>
          </w:p>
        </w:tc>
      </w:tr>
    </w:tbl>
    <w:p w:rsidR="008A3ED7" w:rsidRDefault="008A3ED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СО – 2. Зона очистных сооружений</w:t>
      </w:r>
    </w:p>
    <w:p w:rsidR="008A3ED7" w:rsidRDefault="008A3ED7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СО – 2 выделена для обеспечения правовых условий использования участков очистных сооружений. Разрешается размещение зданий, сооружений и коммуникаций, св</w:t>
      </w:r>
      <w:r>
        <w:rPr>
          <w:rFonts w:eastAsia="Times New Roman" w:cs="Times New Roman"/>
          <w:color w:val="000000"/>
          <w:kern w:val="0"/>
          <w:lang w:eastAsia="ru-RU" w:bidi="ar-SA"/>
        </w:rPr>
        <w:t>я</w:t>
      </w:r>
      <w:r>
        <w:rPr>
          <w:rFonts w:eastAsia="Times New Roman" w:cs="Times New Roman"/>
          <w:color w:val="000000"/>
          <w:kern w:val="0"/>
          <w:lang w:eastAsia="ru-RU" w:bidi="ar-SA"/>
        </w:rPr>
        <w:t>занных только с эксплуатацией очистных сооружений.</w:t>
      </w:r>
    </w:p>
    <w:p w:rsidR="008A3ED7" w:rsidRDefault="008A3ED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567"/>
        <w:gridCol w:w="3685"/>
        <w:gridCol w:w="3969"/>
      </w:tblGrid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использования 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служ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(3.1)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целях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обеспечения  физических  и  юридических  лиц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коммунальными  услугами,  в  частн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сти: отвода  канализационных  стоков,  очистки  и  уборки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объектов  недвижимости (котельных,  водозаборов, 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очистных сооружений, насосных ста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ций, водопроводов, 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канализаций)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и (смежного) земельного участка –1м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недопустимое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недопустимое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подлежит установлению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подлежит установлению</w:t>
            </w:r>
          </w:p>
        </w:tc>
      </w:tr>
      <w:tr w:rsidR="008A3E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(6.8)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связи,  радиов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щания,  телевидения,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включая  воздушные  радиорелейные,  надземные  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подземные  кабельные  линии  связи,  линии  радиофикации,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антенные  поля,  усилительные  пункты  на  кабельных  линиях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связи,  инфраструктуру  спутниковой  связи  и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телерадиовещания,  за  исключением  объектов  связи,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которых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предусмотрено  содержанием  вида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разрешенного использования с кодом 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и (смежного) земельного участка –0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подлежит установлению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подлежит установлению</w:t>
            </w:r>
          </w:p>
        </w:tc>
      </w:tr>
    </w:tbl>
    <w:p w:rsidR="008A3ED7" w:rsidRDefault="008A3ED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СО - 3. Зона кладбищ</w:t>
      </w:r>
    </w:p>
    <w:p w:rsidR="008A3ED7" w:rsidRDefault="008A3ED7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СО-3 выделена для обеспечения правовых условий использования участков кладбищ. Размещение зданий и сооружений разрешается с эксплуатацией источников вод</w:t>
      </w:r>
      <w:r>
        <w:rPr>
          <w:rFonts w:eastAsia="Times New Roman" w:cs="Times New Roman"/>
          <w:color w:val="000000"/>
          <w:kern w:val="0"/>
          <w:lang w:eastAsia="ru-RU" w:bidi="ar-SA"/>
        </w:rPr>
        <w:t>о</w:t>
      </w:r>
      <w:r>
        <w:rPr>
          <w:rFonts w:eastAsia="Times New Roman" w:cs="Times New Roman"/>
          <w:color w:val="000000"/>
          <w:kern w:val="0"/>
          <w:lang w:eastAsia="ru-RU" w:bidi="ar-SA"/>
        </w:rPr>
        <w:t>снабжения и очистных сооружений в соответствии с приведенным ниже списком только п</w:t>
      </w:r>
      <w:r>
        <w:rPr>
          <w:rFonts w:eastAsia="Times New Roman" w:cs="Times New Roman"/>
          <w:color w:val="000000"/>
          <w:kern w:val="0"/>
          <w:lang w:eastAsia="ru-RU" w:bidi="ar-SA"/>
        </w:rPr>
        <w:t>о</w:t>
      </w:r>
      <w:r>
        <w:rPr>
          <w:rFonts w:eastAsia="Times New Roman" w:cs="Times New Roman"/>
          <w:color w:val="000000"/>
          <w:kern w:val="0"/>
          <w:lang w:eastAsia="ru-RU" w:bidi="ar-SA"/>
        </w:rPr>
        <w:t>сле получения специальных согласований посредством публичных слушаний.</w:t>
      </w:r>
    </w:p>
    <w:p w:rsidR="008A3ED7" w:rsidRDefault="008A3ED7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1089"/>
        <w:gridCol w:w="1341"/>
        <w:gridCol w:w="2955"/>
        <w:gridCol w:w="3628"/>
      </w:tblGrid>
      <w:tr w:rsidR="008A3ED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Зона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использования недвиж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мости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тов капитального строительства</w:t>
            </w:r>
          </w:p>
        </w:tc>
      </w:tr>
      <w:tr w:rsidR="008A3ED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СО-3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Ритуальная деятельность (12.1)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кладбищ, кремат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риев и мест захоронения; ра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мещение соответствующих культовых сооружений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мельного участка –3м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400000 кв. м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- Не 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лежит установлению</w:t>
            </w:r>
          </w:p>
        </w:tc>
      </w:tr>
    </w:tbl>
    <w:p w:rsidR="008A3ED7" w:rsidRDefault="008054E0">
      <w:pPr>
        <w:keepNext/>
        <w:widowControl/>
        <w:numPr>
          <w:ilvl w:val="0"/>
          <w:numId w:val="66"/>
        </w:numPr>
        <w:tabs>
          <w:tab w:val="left" w:pos="-7073"/>
          <w:tab w:val="left" w:pos="-204"/>
        </w:tabs>
        <w:suppressAutoHyphens w:val="0"/>
        <w:spacing w:before="240" w:after="240"/>
        <w:textAlignment w:val="auto"/>
      </w:pPr>
      <w:bookmarkStart w:id="13" w:name="_Toc328643252"/>
      <w:bookmarkStart w:id="14" w:name="_Toc353805974"/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Статья 44.5. Градостроительные регламенты. Производственные и коммунал</w:t>
      </w:r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ь</w:t>
      </w:r>
      <w:r>
        <w:rPr>
          <w:rFonts w:eastAsia="Times New Roman" w:cs="Arial"/>
          <w:b/>
          <w:bCs/>
          <w:color w:val="000000"/>
          <w:kern w:val="0"/>
          <w:lang w:eastAsia="ru-RU" w:bidi="ar-SA"/>
        </w:rPr>
        <w:t>ные зоны.</w:t>
      </w:r>
      <w:bookmarkEnd w:id="13"/>
      <w:bookmarkEnd w:id="14"/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ПК – 1. Зона производственно – коммунальных объектов </w:t>
      </w:r>
      <w:r>
        <w:rPr>
          <w:rFonts w:eastAsia="Times New Roman" w:cs="Times New Roman"/>
          <w:b/>
          <w:color w:val="000000"/>
          <w:kern w:val="0"/>
          <w:lang w:val="en-US" w:eastAsia="ru-RU" w:bidi="ar-SA"/>
        </w:rPr>
        <w:t>IV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 класса опасности</w:t>
      </w:r>
    </w:p>
    <w:p w:rsidR="008A3ED7" w:rsidRDefault="008A3ED7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Зона ПК – 1 выделена для обеспечения правовых условий формирования коммунал</w:t>
      </w:r>
      <w:r>
        <w:rPr>
          <w:rFonts w:eastAsia="Times New Roman" w:cs="Times New Roman"/>
          <w:color w:val="000000"/>
          <w:kern w:val="0"/>
          <w:lang w:eastAsia="ru-RU" w:bidi="ar-SA"/>
        </w:rPr>
        <w:t>ь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но-производственных предприятий не выше </w:t>
      </w:r>
      <w:r>
        <w:rPr>
          <w:rFonts w:eastAsia="Times New Roman" w:cs="Times New Roman"/>
          <w:color w:val="000000"/>
          <w:kern w:val="0"/>
          <w:lang w:val="en-US" w:eastAsia="ru-RU" w:bidi="ar-SA"/>
        </w:rPr>
        <w:t>IV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класса опасности (санитарно-защитная зона 100 м.). Допускаются некоторые коммерческие услуги, способствующие развитию прои</w:t>
      </w:r>
      <w:r>
        <w:rPr>
          <w:rFonts w:eastAsia="Times New Roman" w:cs="Times New Roman"/>
          <w:color w:val="000000"/>
          <w:kern w:val="0"/>
          <w:lang w:eastAsia="ru-RU" w:bidi="ar-SA"/>
        </w:rPr>
        <w:t>з</w:t>
      </w:r>
      <w:r>
        <w:rPr>
          <w:rFonts w:eastAsia="Times New Roman" w:cs="Times New Roman"/>
          <w:color w:val="000000"/>
          <w:kern w:val="0"/>
          <w:lang w:eastAsia="ru-RU" w:bidi="ar-SA"/>
        </w:rPr>
        <w:t>водственной деятельности. Сочетание различных видов разрешенного использования н</w:t>
      </w:r>
      <w:r>
        <w:rPr>
          <w:rFonts w:eastAsia="Times New Roman" w:cs="Times New Roman"/>
          <w:color w:val="000000"/>
          <w:kern w:val="0"/>
          <w:lang w:eastAsia="ru-RU" w:bidi="ar-SA"/>
        </w:rPr>
        <w:t>е</w:t>
      </w:r>
      <w:r>
        <w:rPr>
          <w:rFonts w:eastAsia="Times New Roman" w:cs="Times New Roman"/>
          <w:color w:val="000000"/>
          <w:kern w:val="0"/>
          <w:lang w:eastAsia="ru-RU" w:bidi="ar-SA"/>
        </w:rPr>
        <w:t>движимости в единой зоне возможно только при условии соблюдения нормативных сан</w:t>
      </w:r>
      <w:r>
        <w:rPr>
          <w:rFonts w:eastAsia="Times New Roman" w:cs="Times New Roman"/>
          <w:color w:val="000000"/>
          <w:kern w:val="0"/>
          <w:lang w:eastAsia="ru-RU" w:bidi="ar-SA"/>
        </w:rPr>
        <w:t>и</w:t>
      </w:r>
      <w:r>
        <w:rPr>
          <w:rFonts w:eastAsia="Times New Roman" w:cs="Times New Roman"/>
          <w:color w:val="000000"/>
          <w:kern w:val="0"/>
          <w:lang w:eastAsia="ru-RU" w:bidi="ar-SA"/>
        </w:rPr>
        <w:t>тарных требований.</w:t>
      </w:r>
    </w:p>
    <w:p w:rsidR="008A3ED7" w:rsidRDefault="008A3ED7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303"/>
        <w:gridCol w:w="709"/>
        <w:gridCol w:w="3812"/>
        <w:gridCol w:w="3700"/>
      </w:tblGrid>
      <w:tr w:rsidR="008A3ED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разрешен-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использо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Разрешенное использование недвижим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Предельные (минимальные и (или) ма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симальные) размеры земельных учас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ков и предельные параметры строител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ства, реконструкции объектов кап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тального строительства</w:t>
            </w:r>
          </w:p>
        </w:tc>
      </w:tr>
      <w:tr w:rsidR="008A3ED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лая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мышле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ность (6.2)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горно-обогатительной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и  горно-перерабатывающей,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металлургической,  машиностроительной  промышленности,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  также  изготовления  и  ремонта 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дукции  судостроения,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авиастроения,  вагоностроения,  машин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строения,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станкостроения,  а  также  другие  подо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 промышленные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предприятия, для эксплуатации  которых предусматривается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установление  охранных  или  санитарно-защитных  зон,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исключением  случаев,  когда  объект  промышленности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отнесен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 иному виду разрешенного 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пользования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подлежит установлению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75% </w:t>
            </w:r>
          </w:p>
        </w:tc>
      </w:tr>
      <w:tr w:rsidR="008A3ED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Строительная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мышле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ность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(6.6)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го оборудования, лифтов и подъемников,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столярной продукции, сборных домов или их частей и тому подобной проду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ции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подлежит установлению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75%</w:t>
            </w:r>
          </w:p>
        </w:tc>
      </w:tr>
      <w:tr w:rsidR="008A3ED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Вспомог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бильный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(7.2)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автомобильных  дорог  и  технически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связанных  с  ними  сооружений;  разм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щение  зданий  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сооружений,  предназначенных  для  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служивания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пассажиров,  а  также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обеспечивающие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работу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транспортных  средств,  размещение  объектов,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предназначенных  для  размещения  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стов  органов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внутренних  дел,  ответственных  за  бе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опасность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дорожного движения;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оборудование  земельных  участков  для  стоянок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автомобильного  транспорта,  а  также  для  размещения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депо (устройства  мест  стоянок)  автом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бильного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транспорта,  осуществляющего  перево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ки  людей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установленному маршруту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1,2,3 в соответствии с требованиями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технических регламентов;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 автомобильных дорог- 0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4,5,6- Не подлежит установлению</w:t>
            </w:r>
          </w:p>
        </w:tc>
      </w:tr>
      <w:tr w:rsidR="008A3ED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екты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виса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(4.9.1)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автозаправочных  станций (бензиновых, 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газовых);  размещение  магазинов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сопу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ствующей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торговли,  зданий  для  организации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щественного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питания  в  качестве  объектов  прид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рожного  сервиса;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 гостиничных  услуг  в  качестве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придорожного  сервиса;  размещение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автомобильных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моек и прачечных для автомобильных  принадлежностей,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мастерских,  предназначенных  для  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монта  и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обслуживания  автомобилей  и  прочих  объектов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придорожного сервиса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100 - 2000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80%</w:t>
            </w:r>
          </w:p>
          <w:p w:rsidR="008A3ED7" w:rsidRDefault="008A3ED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8A3ED7" w:rsidRDefault="008A3ED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b/>
          <w:kern w:val="0"/>
          <w:lang w:eastAsia="ru-RU" w:bidi="ar-SA"/>
        </w:rPr>
        <w:t xml:space="preserve">ПК – 2. Зона производственно – коммунальных объектов </w:t>
      </w:r>
      <w:r>
        <w:rPr>
          <w:rFonts w:eastAsia="Times New Roman" w:cs="Times New Roman"/>
          <w:b/>
          <w:kern w:val="0"/>
          <w:lang w:val="en-US" w:eastAsia="ru-RU" w:bidi="ar-SA"/>
        </w:rPr>
        <w:t>V</w:t>
      </w:r>
      <w:r>
        <w:rPr>
          <w:rFonts w:eastAsia="Times New Roman" w:cs="Times New Roman"/>
          <w:b/>
          <w:kern w:val="0"/>
          <w:lang w:eastAsia="ru-RU" w:bidi="ar-SA"/>
        </w:rPr>
        <w:t xml:space="preserve"> класса опасности</w:t>
      </w:r>
    </w:p>
    <w:p w:rsidR="008A3ED7" w:rsidRDefault="008A3ED7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8A3ED7" w:rsidRDefault="008054E0">
      <w:pPr>
        <w:widowControl/>
        <w:suppressAutoHyphens w:val="0"/>
        <w:ind w:firstLine="720"/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Зона ПК –2 выделана для обеспечения правовых условий формирования коммунал</w:t>
      </w:r>
      <w:r>
        <w:rPr>
          <w:rFonts w:eastAsia="Times New Roman" w:cs="Times New Roman"/>
          <w:kern w:val="0"/>
          <w:lang w:eastAsia="ru-RU" w:bidi="ar-SA"/>
        </w:rPr>
        <w:t>ь</w:t>
      </w:r>
      <w:r>
        <w:rPr>
          <w:rFonts w:eastAsia="Times New Roman" w:cs="Times New Roman"/>
          <w:kern w:val="0"/>
          <w:lang w:eastAsia="ru-RU" w:bidi="ar-SA"/>
        </w:rPr>
        <w:t xml:space="preserve">но-производственных предприятий не выше </w:t>
      </w:r>
      <w:r>
        <w:rPr>
          <w:rFonts w:eastAsia="Times New Roman" w:cs="Times New Roman"/>
          <w:kern w:val="0"/>
          <w:lang w:val="en-US" w:eastAsia="ru-RU" w:bidi="ar-SA"/>
        </w:rPr>
        <w:t>V</w:t>
      </w:r>
      <w:r>
        <w:rPr>
          <w:rFonts w:eastAsia="Times New Roman" w:cs="Times New Roman"/>
          <w:kern w:val="0"/>
          <w:lang w:eastAsia="ru-RU" w:bidi="ar-SA"/>
        </w:rPr>
        <w:t xml:space="preserve"> класса опасности (санитарно-защитная зона 50 м.). Допускаются некоторые коммерческие услуги, способствующие развитию произво</w:t>
      </w:r>
      <w:r>
        <w:rPr>
          <w:rFonts w:eastAsia="Times New Roman" w:cs="Times New Roman"/>
          <w:kern w:val="0"/>
          <w:lang w:eastAsia="ru-RU" w:bidi="ar-SA"/>
        </w:rPr>
        <w:t>д</w:t>
      </w:r>
      <w:r>
        <w:rPr>
          <w:rFonts w:eastAsia="Times New Roman" w:cs="Times New Roman"/>
          <w:kern w:val="0"/>
          <w:lang w:eastAsia="ru-RU" w:bidi="ar-SA"/>
        </w:rPr>
        <w:t>ственной деятельности. Сочетание различных видов разрешенного использования недвиж</w:t>
      </w:r>
      <w:r>
        <w:rPr>
          <w:rFonts w:eastAsia="Times New Roman" w:cs="Times New Roman"/>
          <w:kern w:val="0"/>
          <w:lang w:eastAsia="ru-RU" w:bidi="ar-SA"/>
        </w:rPr>
        <w:t>и</w:t>
      </w:r>
      <w:r>
        <w:rPr>
          <w:rFonts w:eastAsia="Times New Roman" w:cs="Times New Roman"/>
          <w:kern w:val="0"/>
          <w:lang w:eastAsia="ru-RU" w:bidi="ar-SA"/>
        </w:rPr>
        <w:t>мости в единой зоне возможно только при условии соблюдения нормативных санитарных требований.</w:t>
      </w:r>
    </w:p>
    <w:p w:rsidR="008A3ED7" w:rsidRDefault="008A3ED7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8A3ED7" w:rsidRDefault="008A3ED7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1160"/>
        <w:gridCol w:w="567"/>
        <w:gridCol w:w="4094"/>
        <w:gridCol w:w="3702"/>
      </w:tblGrid>
      <w:tr w:rsidR="008A3ED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Вид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разрешен-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ного</w:t>
            </w:r>
            <w:proofErr w:type="spellEnd"/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использо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№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Разрешенное использование недвижимости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Предельные (минимальные и (или) ма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симальные) размеры земельных учас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ков и предельные параметры строител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ства, реконструкции объектов кап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тального строительства</w:t>
            </w:r>
          </w:p>
        </w:tc>
      </w:tr>
      <w:tr w:rsidR="008A3ED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ПК-2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Тяж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лая промышленность (6.2)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тельства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горно-обогатительной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и  горно-перерабатывающей,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металлургической,  машиностроительной  промышленности,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  также  изготовления  и  ремонта  проду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ции  судостроения,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авиастроения,  вагоностроения,  машин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строения,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станкостроения,  а  также  другие  подобные  промышленные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предприятия, для эксплуатации  которых предусматривается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установление  охранных  или  санитарно-защитных  зон,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исключением  случаев,  когда  объект 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мышленности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отнесен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 иному виду разрешенного испол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зования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Не подлежит установлению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5.Предельные размеры земельных участков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подлежит установлению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75%</w:t>
            </w:r>
          </w:p>
          <w:p w:rsidR="008A3ED7" w:rsidRDefault="008A3ED7">
            <w:pPr>
              <w:widowControl/>
              <w:suppressAutoHyphens w:val="0"/>
              <w:ind w:firstLine="559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A3ED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ты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рожн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(4.9.1)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Размещение  автозаправочных  станций (бензиновых, 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газовых);  размещение  магазинов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сопу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ствующей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торговли,  зданий  для  организации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ственного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питания  в  качестве  объектов  придорожн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го  сервиса;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 гостиничных  услуг  в  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честве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придорожного  сервиса;  размещение 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авт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мобильных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моек и прачечных для автомобильных  пр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надлежностей, 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мастерских,  предназначенных  для  ремонта  и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обслуживания  автомобилей  и  прочих  об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ъ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ектов</w:t>
            </w:r>
          </w:p>
          <w:p w:rsidR="008A3ED7" w:rsidRDefault="008054E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придорожного сервиса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100 - 2000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80%</w:t>
            </w:r>
          </w:p>
          <w:p w:rsidR="008A3ED7" w:rsidRDefault="008A3ED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A3ED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ПК-2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Условно - разреше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 (4.4)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Размещение  объектов  капитального  стро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тельства, </w:t>
            </w:r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предназначенных  для  продажи  товаров,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торговая</w:t>
            </w:r>
            <w:proofErr w:type="gramEnd"/>
          </w:p>
          <w:p w:rsidR="008A3ED7" w:rsidRDefault="008054E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площадь которых составляет до5000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 Минимальные отступы от границы земельного участка и (смежного) з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мельного участка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–н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 менее 3м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2. От красных линий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3. От красных проездов 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соответствии с существующей линией застройки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4. Предельная этажность-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</w:t>
            </w:r>
          </w:p>
          <w:p w:rsidR="008A3ED7" w:rsidRDefault="008054E0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5.Предельные размеры земельных участков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макс. площадь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Земельного участка- 5000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из ра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чёта 500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участка на100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кв.м</w:t>
            </w:r>
            <w:proofErr w:type="spellEnd"/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Торговой площади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8A3ED7" w:rsidRDefault="008054E0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6. максимальный процент застройки в границах земельного участка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– 40%</w:t>
            </w:r>
          </w:p>
          <w:p w:rsidR="008A3ED7" w:rsidRDefault="008A3ED7">
            <w:pPr>
              <w:widowControl/>
              <w:suppressAutoHyphens w:val="0"/>
              <w:ind w:firstLine="559"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8A3ED7" w:rsidRDefault="008054E0">
      <w:pPr>
        <w:ind w:firstLine="72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– 1. Зоны рекреационно-ландшафтных территорий.</w:t>
      </w:r>
    </w:p>
    <w:p w:rsidR="008A3ED7" w:rsidRDefault="008A3ED7">
      <w:pPr>
        <w:ind w:firstLine="720"/>
        <w:jc w:val="both"/>
        <w:rPr>
          <w:b/>
          <w:color w:val="000000"/>
        </w:rPr>
      </w:pPr>
    </w:p>
    <w:p w:rsidR="008A3ED7" w:rsidRDefault="008054E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Представленные ниже градостроительные регламенты могут быть распространены на земельные участки в составе данной зоны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– 1 только в случае, когда части территорий общего пользования (городских лесов, иных территорий) переведены в установленном </w:t>
      </w:r>
      <w:r>
        <w:rPr>
          <w:color w:val="000000"/>
        </w:rPr>
        <w:lastRenderedPageBreak/>
        <w:t>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8A3ED7" w:rsidRDefault="008054E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иных случаях – применительно к частям территории в пределах данной зоны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– 1, которые относятся к территории общего пользования, ограниченной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8A3ED7" w:rsidRDefault="008054E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Зона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–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обеспечение их рационального использования.</w:t>
      </w:r>
    </w:p>
    <w:p w:rsidR="008A3ED7" w:rsidRDefault="008A3ED7">
      <w:pPr>
        <w:jc w:val="center"/>
        <w:rPr>
          <w:color w:val="000000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371"/>
        <w:gridCol w:w="1222"/>
        <w:gridCol w:w="3236"/>
        <w:gridCol w:w="3314"/>
      </w:tblGrid>
      <w:tr w:rsidR="008A3E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разрешен-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использо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A3E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Отдых (рекреация) </w:t>
            </w:r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(5.0)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 мест  для  занятия  спортом,  физической  культурой, </w:t>
            </w:r>
          </w:p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пешими  или  верховыми  прогулками,  отдыха  и  туризма, </w:t>
            </w:r>
          </w:p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наблюдения  за  природой,  пикников,  охоты,  рыбалки  и  иной</w:t>
            </w:r>
          </w:p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деятельности; </w:t>
            </w:r>
          </w:p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 и  уход  за  парками,  городскими  лесами,  садами  и</w:t>
            </w:r>
          </w:p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скверами,  прудами,  озерами,  водохранилищами,  пляжами, </w:t>
            </w:r>
          </w:p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береговыми  полосами  водных  объектов  общего  пользования,  а</w:t>
            </w:r>
          </w:p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также обустройство мест отдыха в них. </w:t>
            </w:r>
          </w:p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 данного  вида  разрешенного  использования  включает</w:t>
            </w:r>
          </w:p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себя  содержание  видов  разрешенного  использования  с  кодами</w:t>
            </w:r>
          </w:p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5.1 - 5.5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–3м</w:t>
            </w:r>
          </w:p>
          <w:p w:rsidR="008A3ED7" w:rsidRDefault="008054E0">
            <w:r>
              <w:rPr>
                <w:sz w:val="20"/>
                <w:szCs w:val="20"/>
              </w:rPr>
              <w:t>2. От красных линий -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  <w:p w:rsidR="008A3ED7" w:rsidRDefault="008054E0">
            <w:r>
              <w:rPr>
                <w:sz w:val="20"/>
                <w:szCs w:val="20"/>
              </w:rPr>
              <w:t>3. От красных проездов -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  <w:p w:rsidR="008A3ED7" w:rsidRDefault="008054E0">
            <w:r>
              <w:rPr>
                <w:sz w:val="20"/>
                <w:szCs w:val="20"/>
              </w:rPr>
              <w:t>4. Предельная этажность-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  <w:p w:rsidR="008A3ED7" w:rsidRDefault="008054E0">
            <w:r>
              <w:rPr>
                <w:sz w:val="20"/>
                <w:szCs w:val="20"/>
              </w:rPr>
              <w:t xml:space="preserve">5.Предельные размеры земельных участков </w:t>
            </w:r>
            <w:r>
              <w:rPr>
                <w:color w:val="000000"/>
                <w:sz w:val="20"/>
                <w:szCs w:val="20"/>
              </w:rPr>
              <w:t>Предельные размеры земельного участка не устанавливаются.</w:t>
            </w:r>
          </w:p>
          <w:p w:rsidR="008A3ED7" w:rsidRDefault="008054E0">
            <w:r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>
              <w:rPr>
                <w:color w:val="000000"/>
                <w:sz w:val="20"/>
                <w:szCs w:val="20"/>
              </w:rPr>
              <w:t xml:space="preserve"> – 10%</w:t>
            </w:r>
          </w:p>
          <w:p w:rsidR="008A3ED7" w:rsidRDefault="008A3ED7" w:rsidP="008054E0">
            <w:pPr>
              <w:widowControl/>
              <w:numPr>
                <w:ilvl w:val="0"/>
                <w:numId w:val="68"/>
              </w:numPr>
              <w:tabs>
                <w:tab w:val="left" w:pos="432"/>
              </w:tabs>
              <w:ind w:left="0" w:firstLine="545"/>
              <w:jc w:val="both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8A3E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 (5.1)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Минимальные отступы от границы земельного участка и (смежного) земельного участка –0</w:t>
            </w:r>
          </w:p>
          <w:p w:rsidR="008A3ED7" w:rsidRDefault="008054E0">
            <w:r>
              <w:rPr>
                <w:sz w:val="20"/>
                <w:szCs w:val="20"/>
              </w:rPr>
              <w:t>2. От красных линий -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  <w:p w:rsidR="008A3ED7" w:rsidRDefault="008054E0">
            <w:r>
              <w:rPr>
                <w:sz w:val="20"/>
                <w:szCs w:val="20"/>
              </w:rPr>
              <w:t>3. От красных проездов -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</w:p>
          <w:p w:rsidR="008A3ED7" w:rsidRDefault="008054E0">
            <w:r>
              <w:rPr>
                <w:sz w:val="20"/>
                <w:szCs w:val="20"/>
              </w:rPr>
              <w:t>4. Предельная этажность-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  <w:p w:rsidR="008A3ED7" w:rsidRDefault="008054E0">
            <w:r>
              <w:rPr>
                <w:sz w:val="20"/>
                <w:szCs w:val="20"/>
              </w:rPr>
              <w:t xml:space="preserve">5.Предельные размеры земельных участков </w:t>
            </w:r>
            <w:r>
              <w:rPr>
                <w:color w:val="000000"/>
                <w:sz w:val="20"/>
                <w:szCs w:val="20"/>
              </w:rPr>
              <w:t>500-1300 кв. м</w:t>
            </w:r>
            <w:r>
              <w:rPr>
                <w:sz w:val="20"/>
                <w:szCs w:val="20"/>
              </w:rPr>
              <w:t xml:space="preserve"> </w:t>
            </w:r>
          </w:p>
          <w:p w:rsidR="008A3ED7" w:rsidRDefault="008054E0">
            <w:r>
              <w:rPr>
                <w:sz w:val="20"/>
                <w:szCs w:val="20"/>
              </w:rPr>
              <w:t>6. максимальный процент застройки в границах земельного участка</w:t>
            </w:r>
            <w:r>
              <w:rPr>
                <w:color w:val="000000"/>
                <w:sz w:val="20"/>
                <w:szCs w:val="20"/>
              </w:rPr>
              <w:t xml:space="preserve"> – 60%</w:t>
            </w:r>
          </w:p>
          <w:p w:rsidR="008A3ED7" w:rsidRDefault="008A3ED7">
            <w:pPr>
              <w:ind w:firstLine="545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A3ED7" w:rsidRDefault="008A3ED7">
      <w:pPr>
        <w:ind w:firstLine="720"/>
        <w:jc w:val="both"/>
        <w:rPr>
          <w:b/>
          <w:color w:val="000000"/>
        </w:rPr>
      </w:pPr>
    </w:p>
    <w:p w:rsidR="008A3ED7" w:rsidRDefault="008054E0">
      <w:pPr>
        <w:ind w:firstLine="72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– 2. Зона санитарно – защитного озеленения.</w:t>
      </w:r>
    </w:p>
    <w:p w:rsidR="008A3ED7" w:rsidRDefault="008A3ED7">
      <w:pPr>
        <w:jc w:val="both"/>
        <w:rPr>
          <w:color w:val="000000"/>
        </w:rPr>
      </w:pPr>
    </w:p>
    <w:p w:rsidR="008A3ED7" w:rsidRDefault="008054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Зона санитарно – защитного озеленения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– 2 предназначена для уменьшения </w:t>
      </w:r>
      <w:r>
        <w:rPr>
          <w:color w:val="000000"/>
        </w:rPr>
        <w:lastRenderedPageBreak/>
        <w:t xml:space="preserve">химического, биологического и физического воздействия от автомагистралей, гаражей, автостоянок, и уменьшающего эти воздействия до значений гигиенических нормативов.  </w:t>
      </w:r>
    </w:p>
    <w:p w:rsidR="008A3ED7" w:rsidRDefault="008A3ED7">
      <w:pPr>
        <w:jc w:val="center"/>
        <w:rPr>
          <w:color w:val="000000"/>
        </w:rPr>
      </w:pPr>
    </w:p>
    <w:tbl>
      <w:tblPr>
        <w:tblW w:w="1038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392"/>
        <w:gridCol w:w="1329"/>
        <w:gridCol w:w="2976"/>
        <w:gridCol w:w="3969"/>
      </w:tblGrid>
      <w:tr w:rsidR="008A3ED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разрешен-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использо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A3ED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Зеленые насаждения. Санитарно-защитные лесополосы.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A3ED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ind w:firstLine="54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8A3ED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Инженерно-технические объекты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инженерной инфраструктуры (котельные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рансформаторные подстанции, центральные тепловые пункты, </w:t>
            </w:r>
            <w:proofErr w:type="spellStart"/>
            <w:r>
              <w:rPr>
                <w:color w:val="000000"/>
                <w:sz w:val="20"/>
                <w:szCs w:val="20"/>
              </w:rPr>
              <w:t>газорасределительные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пункты, АТС, и другие подобные объекты), согласно норм проектирования</w:t>
            </w:r>
          </w:p>
          <w:p w:rsidR="008A3ED7" w:rsidRDefault="008A3ED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Размеры  земельных  участков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определяются  в  соответствии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нормативами  </w:t>
            </w:r>
            <w:proofErr w:type="gramStart"/>
            <w:r>
              <w:rPr>
                <w:color w:val="000000"/>
                <w:sz w:val="20"/>
                <w:szCs w:val="20"/>
              </w:rPr>
              <w:t>градостроительного</w:t>
            </w:r>
            <w:proofErr w:type="gramEnd"/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проектирования,  </w:t>
            </w:r>
            <w:proofErr w:type="gramStart"/>
            <w:r>
              <w:rPr>
                <w:color w:val="000000"/>
                <w:sz w:val="20"/>
                <w:szCs w:val="20"/>
              </w:rPr>
              <w:t>действующими</w:t>
            </w:r>
            <w:proofErr w:type="gramEnd"/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техническими  регламентами,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нормами  и  правилами  и  (или)</w:t>
            </w:r>
          </w:p>
          <w:p w:rsidR="008A3ED7" w:rsidRDefault="008054E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архитектурно-планировочным заданием</w:t>
            </w:r>
          </w:p>
        </w:tc>
      </w:tr>
    </w:tbl>
    <w:p w:rsidR="008A3ED7" w:rsidRDefault="008A3ED7">
      <w:pPr>
        <w:ind w:firstLine="720"/>
        <w:jc w:val="both"/>
        <w:rPr>
          <w:b/>
          <w:color w:val="000000"/>
        </w:rPr>
      </w:pPr>
    </w:p>
    <w:p w:rsidR="008A3ED7" w:rsidRDefault="008A3ED7">
      <w:pPr>
        <w:jc w:val="both"/>
        <w:rPr>
          <w:color w:val="000000"/>
        </w:rPr>
      </w:pPr>
    </w:p>
    <w:p w:rsidR="008A3ED7" w:rsidRPr="00CA089B" w:rsidRDefault="008054E0" w:rsidP="00CA089B">
      <w:bookmarkStart w:id="15" w:name="_Toc353805976"/>
      <w:bookmarkStart w:id="16" w:name="_Toc328643254"/>
      <w:bookmarkStart w:id="17" w:name="_GoBack"/>
      <w:r w:rsidRPr="00CA089B">
        <w:t>Глава 58  Статья 44.7. Градостроительные регламенты. Сельскохозяйственные зоны.</w:t>
      </w:r>
      <w:bookmarkEnd w:id="15"/>
      <w:bookmarkEnd w:id="16"/>
    </w:p>
    <w:bookmarkEnd w:id="17"/>
    <w:p w:rsidR="008A3ED7" w:rsidRDefault="008054E0">
      <w:pPr>
        <w:jc w:val="both"/>
        <w:rPr>
          <w:b/>
          <w:color w:val="000000"/>
        </w:rPr>
      </w:pPr>
      <w:r>
        <w:rPr>
          <w:b/>
          <w:color w:val="000000"/>
        </w:rPr>
        <w:t>СХ – 1 Зона сельскохозяйственного использования.</w:t>
      </w:r>
    </w:p>
    <w:p w:rsidR="008A3ED7" w:rsidRDefault="008A3ED7">
      <w:pPr>
        <w:ind w:firstLine="720"/>
        <w:jc w:val="both"/>
        <w:rPr>
          <w:color w:val="000000"/>
        </w:rPr>
      </w:pPr>
    </w:p>
    <w:p w:rsidR="008A3ED7" w:rsidRDefault="008054E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Зона сельскохозяйственного использования СХ – 1 предназначена для выращивания сельхозпродукции  открытым способом и выделена для обеспечения правовых условий сохранения сельскохозяйственных  угодий, предотвращения  их занятия другими видами деятельности  при соблюдении ниже следующих видов и параметров разрешенного использования недвижимости: </w:t>
      </w:r>
    </w:p>
    <w:tbl>
      <w:tblPr>
        <w:tblW w:w="1038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445"/>
        <w:gridCol w:w="850"/>
        <w:gridCol w:w="3402"/>
        <w:gridCol w:w="3969"/>
      </w:tblGrid>
      <w:tr w:rsidR="008A3ED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разрешен-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ного</w:t>
            </w:r>
            <w:proofErr w:type="spellEnd"/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использо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Разрешенное использование 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A3ED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СХ-1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Сельскохозяйственное использование (1.0)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Ведение сельского хозяйства. </w:t>
            </w:r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 данного  вида  разрешенного  использования  включает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себя содержание видов разрешенного использования с кодами 1.1-1.18, </w:t>
            </w:r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 том  числе  размещение  зданий  и  сооружений,  используемых 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хранения и переработки сельскохозяйственной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ind w:firstLine="545"/>
              <w:jc w:val="both"/>
            </w:pPr>
            <w:r>
              <w:rPr>
                <w:color w:val="000000"/>
                <w:sz w:val="20"/>
                <w:szCs w:val="20"/>
              </w:rPr>
              <w:t>Не подлежит установлению</w:t>
            </w:r>
          </w:p>
        </w:tc>
      </w:tr>
      <w:tr w:rsidR="008A3ED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СХ-1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- разрешенный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Деловое управление (4.1)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Размещение  объектов  капитального  строительства 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целью:  размещения  объектов  управленческой</w:t>
            </w:r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деятельности,  не  связанной  с  </w:t>
            </w:r>
            <w:proofErr w:type="gramStart"/>
            <w:r>
              <w:rPr>
                <w:color w:val="000000"/>
                <w:sz w:val="20"/>
                <w:szCs w:val="20"/>
              </w:rPr>
              <w:t>государственным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или</w:t>
            </w:r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муниципальным управлением и оказанием услуг, а также</w:t>
            </w:r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 целью  обеспечения  совершения  сделок,  не  требующих</w:t>
            </w:r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передачи  товара  в  момент  их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совершения  </w:t>
            </w:r>
            <w:proofErr w:type="gramStart"/>
            <w:r>
              <w:rPr>
                <w:color w:val="000000"/>
                <w:sz w:val="20"/>
                <w:szCs w:val="20"/>
              </w:rPr>
              <w:t>между</w:t>
            </w:r>
            <w:proofErr w:type="gramEnd"/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организациями,  в  том  числе  биржевая  деятельность (за</w:t>
            </w:r>
            <w:proofErr w:type="gramEnd"/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исключением банковской и страховой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ED7" w:rsidRDefault="00805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>е менее 3м</w:t>
            </w:r>
          </w:p>
          <w:p w:rsidR="008A3ED7" w:rsidRDefault="008054E0">
            <w:pPr>
              <w:jc w:val="center"/>
            </w:pPr>
            <w:r>
              <w:rPr>
                <w:sz w:val="20"/>
                <w:szCs w:val="20"/>
              </w:rPr>
              <w:t>2. От красных линий –</w:t>
            </w:r>
            <w:r>
              <w:rPr>
                <w:color w:val="000000"/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8A3ED7" w:rsidRDefault="008054E0">
            <w:pPr>
              <w:jc w:val="center"/>
            </w:pPr>
            <w:r>
              <w:rPr>
                <w:sz w:val="20"/>
                <w:szCs w:val="20"/>
              </w:rPr>
              <w:t>3. От красных проездов –</w:t>
            </w:r>
            <w:r>
              <w:rPr>
                <w:color w:val="000000"/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8A3ED7" w:rsidRDefault="008054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Существующей линией застройки</w:t>
            </w:r>
          </w:p>
          <w:p w:rsidR="008A3ED7" w:rsidRDefault="008054E0">
            <w:r>
              <w:rPr>
                <w:sz w:val="20"/>
                <w:szCs w:val="20"/>
              </w:rPr>
              <w:t>4. Предельная этажность-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:rsidR="008A3ED7" w:rsidRDefault="008054E0">
            <w:r>
              <w:rPr>
                <w:sz w:val="20"/>
                <w:szCs w:val="20"/>
              </w:rPr>
              <w:t xml:space="preserve">5.Предельные размеры </w:t>
            </w:r>
            <w:proofErr w:type="spellStart"/>
            <w:r>
              <w:rPr>
                <w:sz w:val="20"/>
                <w:szCs w:val="20"/>
              </w:rPr>
              <w:t>земельныхучастков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макс. площадь земельного участка - 1200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A3ED7" w:rsidRDefault="008054E0">
            <w:r>
              <w:rPr>
                <w:sz w:val="20"/>
                <w:szCs w:val="20"/>
              </w:rPr>
              <w:lastRenderedPageBreak/>
              <w:t>6. максимальный процент застройки в границах земельного участка</w:t>
            </w:r>
            <w:r>
              <w:rPr>
                <w:color w:val="000000"/>
                <w:sz w:val="20"/>
                <w:szCs w:val="20"/>
              </w:rPr>
              <w:t xml:space="preserve"> – 60%</w:t>
            </w:r>
          </w:p>
          <w:p w:rsidR="008A3ED7" w:rsidRDefault="008A3ED7">
            <w:pPr>
              <w:ind w:firstLine="545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A3ED7" w:rsidRDefault="00CA089B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A089B" w:rsidRDefault="00CA089B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            »</w:t>
      </w:r>
    </w:p>
    <w:sectPr w:rsidR="00CA089B">
      <w:pgSz w:w="11906" w:h="16838"/>
      <w:pgMar w:top="1259" w:right="924" w:bottom="76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A6" w:rsidRDefault="00713BA6">
      <w:r>
        <w:separator/>
      </w:r>
    </w:p>
  </w:endnote>
  <w:endnote w:type="continuationSeparator" w:id="0">
    <w:p w:rsidR="00713BA6" w:rsidRDefault="0071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eterburg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A6" w:rsidRDefault="00713BA6">
      <w:r>
        <w:rPr>
          <w:color w:val="000000"/>
        </w:rPr>
        <w:separator/>
      </w:r>
    </w:p>
  </w:footnote>
  <w:footnote w:type="continuationSeparator" w:id="0">
    <w:p w:rsidR="00713BA6" w:rsidRDefault="0071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060"/>
    <w:multiLevelType w:val="multilevel"/>
    <w:tmpl w:val="817AA434"/>
    <w:styleLink w:val="WW8Num3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01EA2163"/>
    <w:multiLevelType w:val="multilevel"/>
    <w:tmpl w:val="20B29B4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02EB1A47"/>
    <w:multiLevelType w:val="multilevel"/>
    <w:tmpl w:val="9CFE4C62"/>
    <w:styleLink w:val="LFO114"/>
    <w:lvl w:ilvl="0">
      <w:start w:val="1"/>
      <w:numFmt w:val="decimal"/>
      <w:pStyle w:val="a"/>
      <w:lvlText w:val="%1."/>
      <w:lvlJc w:val="left"/>
      <w:pPr>
        <w:ind w:left="709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67970"/>
    <w:multiLevelType w:val="multilevel"/>
    <w:tmpl w:val="2D8830C0"/>
    <w:styleLink w:val="WW8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A0B6D3C"/>
    <w:multiLevelType w:val="multilevel"/>
    <w:tmpl w:val="CAA00756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BFB5C41"/>
    <w:multiLevelType w:val="multilevel"/>
    <w:tmpl w:val="FEE8A6D0"/>
    <w:styleLink w:val="WW8Num38"/>
    <w:lvl w:ilvl="0">
      <w:start w:val="7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DD27501"/>
    <w:multiLevelType w:val="multilevel"/>
    <w:tmpl w:val="15907E4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>
    <w:nsid w:val="0E325034"/>
    <w:multiLevelType w:val="multilevel"/>
    <w:tmpl w:val="4670BCFA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0F97387A"/>
    <w:multiLevelType w:val="multilevel"/>
    <w:tmpl w:val="A456223A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1DB4256"/>
    <w:multiLevelType w:val="multilevel"/>
    <w:tmpl w:val="21088FE2"/>
    <w:styleLink w:val="WWOutlineListStyle9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4610BED"/>
    <w:multiLevelType w:val="multilevel"/>
    <w:tmpl w:val="6722EAD8"/>
    <w:styleLink w:val="WW8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6A02870"/>
    <w:multiLevelType w:val="multilevel"/>
    <w:tmpl w:val="2516FE8E"/>
    <w:styleLink w:val="WW8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7960B75"/>
    <w:multiLevelType w:val="multilevel"/>
    <w:tmpl w:val="5D063910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1C7D2EE3"/>
    <w:multiLevelType w:val="multilevel"/>
    <w:tmpl w:val="F1D4D6C8"/>
    <w:styleLink w:val="WWOutlineListStyle8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1FD30B54"/>
    <w:multiLevelType w:val="multilevel"/>
    <w:tmpl w:val="A6442298"/>
    <w:styleLink w:val="WW8Num17"/>
    <w:lvl w:ilvl="0">
      <w:start w:val="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1FD608EE"/>
    <w:multiLevelType w:val="multilevel"/>
    <w:tmpl w:val="940AF0AA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22ED1C26"/>
    <w:multiLevelType w:val="multilevel"/>
    <w:tmpl w:val="34981FDC"/>
    <w:styleLink w:val="WWOutlineListStyle1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33447D4"/>
    <w:multiLevelType w:val="multilevel"/>
    <w:tmpl w:val="A3E2878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4BE550D"/>
    <w:multiLevelType w:val="multilevel"/>
    <w:tmpl w:val="4A946678"/>
    <w:styleLink w:val="WWOutlineListStyle11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6460971"/>
    <w:multiLevelType w:val="multilevel"/>
    <w:tmpl w:val="CD1E995A"/>
    <w:styleLink w:val="WWOutlineListStyle7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26BE7E6E"/>
    <w:multiLevelType w:val="multilevel"/>
    <w:tmpl w:val="34E6B5FE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7133BB5"/>
    <w:multiLevelType w:val="multilevel"/>
    <w:tmpl w:val="A9440610"/>
    <w:styleLink w:val="WW8Num2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2B8A78E2"/>
    <w:multiLevelType w:val="multilevel"/>
    <w:tmpl w:val="8CDC53BC"/>
    <w:styleLink w:val="WW8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2D8D23AA"/>
    <w:multiLevelType w:val="multilevel"/>
    <w:tmpl w:val="B25ACB9E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2F586E11"/>
    <w:multiLevelType w:val="multilevel"/>
    <w:tmpl w:val="B5228960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31A83207"/>
    <w:multiLevelType w:val="multilevel"/>
    <w:tmpl w:val="D326E7C8"/>
    <w:styleLink w:val="WW8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341D770E"/>
    <w:multiLevelType w:val="multilevel"/>
    <w:tmpl w:val="56B01052"/>
    <w:styleLink w:val="WW8Num19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36201587"/>
    <w:multiLevelType w:val="multilevel"/>
    <w:tmpl w:val="066E1980"/>
    <w:styleLink w:val="WW8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36F762E9"/>
    <w:multiLevelType w:val="multilevel"/>
    <w:tmpl w:val="88464E02"/>
    <w:styleLink w:val="WW8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3E1E5510"/>
    <w:multiLevelType w:val="multilevel"/>
    <w:tmpl w:val="31E4564E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3E2E33A1"/>
    <w:multiLevelType w:val="multilevel"/>
    <w:tmpl w:val="E8EC3096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3F8E6122"/>
    <w:multiLevelType w:val="multilevel"/>
    <w:tmpl w:val="3D2ABDDA"/>
    <w:styleLink w:val="WWOutlineListStyle6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3F9862C3"/>
    <w:multiLevelType w:val="multilevel"/>
    <w:tmpl w:val="60E6E25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40390A24"/>
    <w:multiLevelType w:val="multilevel"/>
    <w:tmpl w:val="75581DCA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41F930FA"/>
    <w:multiLevelType w:val="multilevel"/>
    <w:tmpl w:val="5E10E02E"/>
    <w:styleLink w:val="WW8Num43"/>
    <w:lvl w:ilvl="0">
      <w:numFmt w:val="bullet"/>
      <w:lvlText w:val="­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­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438E544A"/>
    <w:multiLevelType w:val="multilevel"/>
    <w:tmpl w:val="C6B4A214"/>
    <w:styleLink w:val="WW8Num7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45A2130E"/>
    <w:multiLevelType w:val="multilevel"/>
    <w:tmpl w:val="52305D12"/>
    <w:styleLink w:val="3"/>
    <w:lvl w:ilvl="0">
      <w:numFmt w:val="bullet"/>
      <w:lvlText w:val="­"/>
      <w:lvlJc w:val="left"/>
      <w:pPr>
        <w:ind w:left="1494" w:hanging="360"/>
      </w:pPr>
      <w:rPr>
        <w:rFonts w:ascii="Courier New" w:hAnsi="Courier New"/>
        <w:sz w:val="26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48966199"/>
    <w:multiLevelType w:val="multilevel"/>
    <w:tmpl w:val="EB5AA3F0"/>
    <w:styleLink w:val="WW8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4A1B4162"/>
    <w:multiLevelType w:val="multilevel"/>
    <w:tmpl w:val="343C566E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4A600358"/>
    <w:multiLevelType w:val="multilevel"/>
    <w:tmpl w:val="DB1AF6D4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4ABD05B9"/>
    <w:multiLevelType w:val="multilevel"/>
    <w:tmpl w:val="76FC4310"/>
    <w:styleLink w:val="WWOutlineListStyle2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4C8B3263"/>
    <w:multiLevelType w:val="multilevel"/>
    <w:tmpl w:val="74AA2ABC"/>
    <w:styleLink w:val="1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4E490AAF"/>
    <w:multiLevelType w:val="multilevel"/>
    <w:tmpl w:val="10D28EA6"/>
    <w:styleLink w:val="WW8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4F8B429F"/>
    <w:multiLevelType w:val="multilevel"/>
    <w:tmpl w:val="2250BF0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53BF0E51"/>
    <w:multiLevelType w:val="multilevel"/>
    <w:tmpl w:val="CBCE202A"/>
    <w:styleLink w:val="WWOutlineListStyle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5">
    <w:nsid w:val="551E1834"/>
    <w:multiLevelType w:val="multilevel"/>
    <w:tmpl w:val="93FCD5CA"/>
    <w:styleLink w:val="WWOutlineListStyle10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58F0353B"/>
    <w:multiLevelType w:val="multilevel"/>
    <w:tmpl w:val="90CEA776"/>
    <w:styleLink w:val="LFO113"/>
    <w:lvl w:ilvl="0">
      <w:start w:val="1"/>
      <w:numFmt w:val="decimal"/>
      <w:pStyle w:val="S3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47">
    <w:nsid w:val="59FD772A"/>
    <w:multiLevelType w:val="multilevel"/>
    <w:tmpl w:val="C5D048A0"/>
    <w:styleLink w:val="1ai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5BE6406A"/>
    <w:multiLevelType w:val="multilevel"/>
    <w:tmpl w:val="D486BC36"/>
    <w:styleLink w:val="WW8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5EB108F9"/>
    <w:multiLevelType w:val="multilevel"/>
    <w:tmpl w:val="B70CFAA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5F8E0FE5"/>
    <w:multiLevelType w:val="multilevel"/>
    <w:tmpl w:val="E612C5A6"/>
    <w:styleLink w:val="WW8Num37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61D91060"/>
    <w:multiLevelType w:val="multilevel"/>
    <w:tmpl w:val="C1241486"/>
    <w:styleLink w:val="WW8Num44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2">
    <w:nsid w:val="64207114"/>
    <w:multiLevelType w:val="multilevel"/>
    <w:tmpl w:val="DBEA3CBC"/>
    <w:styleLink w:val="WW8Num22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64931B97"/>
    <w:multiLevelType w:val="multilevel"/>
    <w:tmpl w:val="4E346E88"/>
    <w:styleLink w:val="LFO109"/>
    <w:lvl w:ilvl="0">
      <w:numFmt w:val="bullet"/>
      <w:pStyle w:val="S222"/>
      <w:lvlText w:val=""/>
      <w:lvlJc w:val="left"/>
      <w:pPr>
        <w:ind w:left="3346" w:hanging="360"/>
      </w:pPr>
      <w:rPr>
        <w:rFonts w:ascii="Symbol" w:hAnsi="Symbol"/>
        <w:color w:val="auto"/>
      </w:rPr>
    </w:lvl>
    <w:lvl w:ilvl="1">
      <w:numFmt w:val="bullet"/>
      <w:lvlText w:val=""/>
      <w:lvlJc w:val="left"/>
      <w:pPr>
        <w:ind w:left="2149" w:hanging="360"/>
      </w:pPr>
      <w:rPr>
        <w:rFonts w:ascii="Symbol" w:hAnsi="Symbol"/>
        <w:color w:val="auto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4">
    <w:nsid w:val="6AED66E1"/>
    <w:multiLevelType w:val="multilevel"/>
    <w:tmpl w:val="167ACFBE"/>
    <w:styleLink w:val="WWOutlineListStyle12"/>
    <w:lvl w:ilvl="0">
      <w:start w:val="1"/>
      <w:numFmt w:val="decimal"/>
      <w:pStyle w:val="1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6C0E149D"/>
    <w:multiLevelType w:val="multilevel"/>
    <w:tmpl w:val="07664864"/>
    <w:styleLink w:val="WW8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6CF83EC4"/>
    <w:multiLevelType w:val="multilevel"/>
    <w:tmpl w:val="36723BE2"/>
    <w:styleLink w:val="WWOutlineListStyle3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6D0B11F0"/>
    <w:multiLevelType w:val="multilevel"/>
    <w:tmpl w:val="914EFEB8"/>
    <w:styleLink w:val="ArticleSection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8">
    <w:nsid w:val="6D837D64"/>
    <w:multiLevelType w:val="multilevel"/>
    <w:tmpl w:val="66900608"/>
    <w:styleLink w:val="WW8Num21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9">
    <w:nsid w:val="6E921533"/>
    <w:multiLevelType w:val="multilevel"/>
    <w:tmpl w:val="07E8C0E2"/>
    <w:styleLink w:val="WW8Num1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6EAD297A"/>
    <w:multiLevelType w:val="multilevel"/>
    <w:tmpl w:val="DB3AD4D2"/>
    <w:styleLink w:val="WWOutlineListStyle5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71A81274"/>
    <w:multiLevelType w:val="multilevel"/>
    <w:tmpl w:val="492A1DA8"/>
    <w:styleLink w:val="LFO115"/>
    <w:lvl w:ilvl="0">
      <w:numFmt w:val="bullet"/>
      <w:pStyle w:val="a0"/>
      <w:lvlText w:val=""/>
      <w:lvlJc w:val="left"/>
      <w:pPr>
        <w:ind w:left="709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2FC7C9D"/>
    <w:multiLevelType w:val="multilevel"/>
    <w:tmpl w:val="DF0C90BA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numFmt w:val="bullet"/>
      <w:lvlText w:val="­"/>
      <w:lvlJc w:val="left"/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74CF6A62"/>
    <w:multiLevelType w:val="multilevel"/>
    <w:tmpl w:val="16F8A0EE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77A24481"/>
    <w:multiLevelType w:val="multilevel"/>
    <w:tmpl w:val="94CA81F6"/>
    <w:styleLink w:val="WW8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79504626"/>
    <w:multiLevelType w:val="multilevel"/>
    <w:tmpl w:val="A98E3DE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79947187"/>
    <w:multiLevelType w:val="multilevel"/>
    <w:tmpl w:val="28C6A6FE"/>
    <w:styleLink w:val="WWOutlineListStyle4"/>
    <w:lvl w:ilvl="0">
      <w:start w:val="1"/>
      <w:numFmt w:val="decimal"/>
      <w:lvlText w:val="Глава 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7C413000"/>
    <w:multiLevelType w:val="multilevel"/>
    <w:tmpl w:val="5718AB70"/>
    <w:styleLink w:val="WW8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54"/>
  </w:num>
  <w:num w:numId="2">
    <w:abstractNumId w:val="18"/>
  </w:num>
  <w:num w:numId="3">
    <w:abstractNumId w:val="45"/>
  </w:num>
  <w:num w:numId="4">
    <w:abstractNumId w:val="9"/>
  </w:num>
  <w:num w:numId="5">
    <w:abstractNumId w:val="13"/>
  </w:num>
  <w:num w:numId="6">
    <w:abstractNumId w:val="19"/>
  </w:num>
  <w:num w:numId="7">
    <w:abstractNumId w:val="31"/>
  </w:num>
  <w:num w:numId="8">
    <w:abstractNumId w:val="60"/>
  </w:num>
  <w:num w:numId="9">
    <w:abstractNumId w:val="66"/>
  </w:num>
  <w:num w:numId="10">
    <w:abstractNumId w:val="56"/>
  </w:num>
  <w:num w:numId="11">
    <w:abstractNumId w:val="40"/>
  </w:num>
  <w:num w:numId="12">
    <w:abstractNumId w:val="16"/>
  </w:num>
  <w:num w:numId="13">
    <w:abstractNumId w:val="44"/>
  </w:num>
  <w:num w:numId="14">
    <w:abstractNumId w:val="17"/>
  </w:num>
  <w:num w:numId="15">
    <w:abstractNumId w:val="21"/>
  </w:num>
  <w:num w:numId="16">
    <w:abstractNumId w:val="0"/>
  </w:num>
  <w:num w:numId="17">
    <w:abstractNumId w:val="62"/>
  </w:num>
  <w:num w:numId="18">
    <w:abstractNumId w:val="38"/>
  </w:num>
  <w:num w:numId="19">
    <w:abstractNumId w:val="12"/>
  </w:num>
  <w:num w:numId="20">
    <w:abstractNumId w:val="35"/>
  </w:num>
  <w:num w:numId="21">
    <w:abstractNumId w:val="28"/>
  </w:num>
  <w:num w:numId="22">
    <w:abstractNumId w:val="8"/>
  </w:num>
  <w:num w:numId="23">
    <w:abstractNumId w:val="33"/>
  </w:num>
  <w:num w:numId="24">
    <w:abstractNumId w:val="4"/>
  </w:num>
  <w:num w:numId="25">
    <w:abstractNumId w:val="59"/>
  </w:num>
  <w:num w:numId="26">
    <w:abstractNumId w:val="11"/>
  </w:num>
  <w:num w:numId="27">
    <w:abstractNumId w:val="10"/>
  </w:num>
  <w:num w:numId="28">
    <w:abstractNumId w:val="7"/>
  </w:num>
  <w:num w:numId="29">
    <w:abstractNumId w:val="15"/>
  </w:num>
  <w:num w:numId="30">
    <w:abstractNumId w:val="14"/>
  </w:num>
  <w:num w:numId="31">
    <w:abstractNumId w:val="43"/>
  </w:num>
  <w:num w:numId="32">
    <w:abstractNumId w:val="26"/>
  </w:num>
  <w:num w:numId="33">
    <w:abstractNumId w:val="32"/>
  </w:num>
  <w:num w:numId="34">
    <w:abstractNumId w:val="58"/>
  </w:num>
  <w:num w:numId="35">
    <w:abstractNumId w:val="52"/>
  </w:num>
  <w:num w:numId="36">
    <w:abstractNumId w:val="20"/>
  </w:num>
  <w:num w:numId="37">
    <w:abstractNumId w:val="23"/>
  </w:num>
  <w:num w:numId="38">
    <w:abstractNumId w:val="3"/>
  </w:num>
  <w:num w:numId="39">
    <w:abstractNumId w:val="29"/>
  </w:num>
  <w:num w:numId="40">
    <w:abstractNumId w:val="25"/>
  </w:num>
  <w:num w:numId="41">
    <w:abstractNumId w:val="39"/>
  </w:num>
  <w:num w:numId="42">
    <w:abstractNumId w:val="63"/>
  </w:num>
  <w:num w:numId="43">
    <w:abstractNumId w:val="24"/>
  </w:num>
  <w:num w:numId="44">
    <w:abstractNumId w:val="42"/>
  </w:num>
  <w:num w:numId="45">
    <w:abstractNumId w:val="65"/>
  </w:num>
  <w:num w:numId="46">
    <w:abstractNumId w:val="55"/>
  </w:num>
  <w:num w:numId="47">
    <w:abstractNumId w:val="30"/>
  </w:num>
  <w:num w:numId="48">
    <w:abstractNumId w:val="27"/>
  </w:num>
  <w:num w:numId="49">
    <w:abstractNumId w:val="37"/>
  </w:num>
  <w:num w:numId="50">
    <w:abstractNumId w:val="50"/>
  </w:num>
  <w:num w:numId="51">
    <w:abstractNumId w:val="5"/>
  </w:num>
  <w:num w:numId="52">
    <w:abstractNumId w:val="64"/>
  </w:num>
  <w:num w:numId="53">
    <w:abstractNumId w:val="22"/>
  </w:num>
  <w:num w:numId="54">
    <w:abstractNumId w:val="48"/>
  </w:num>
  <w:num w:numId="55">
    <w:abstractNumId w:val="67"/>
  </w:num>
  <w:num w:numId="56">
    <w:abstractNumId w:val="34"/>
  </w:num>
  <w:num w:numId="57">
    <w:abstractNumId w:val="51"/>
  </w:num>
  <w:num w:numId="58">
    <w:abstractNumId w:val="47"/>
  </w:num>
  <w:num w:numId="59">
    <w:abstractNumId w:val="36"/>
  </w:num>
  <w:num w:numId="60">
    <w:abstractNumId w:val="57"/>
  </w:num>
  <w:num w:numId="61">
    <w:abstractNumId w:val="41"/>
  </w:num>
  <w:num w:numId="62">
    <w:abstractNumId w:val="53"/>
  </w:num>
  <w:num w:numId="63">
    <w:abstractNumId w:val="46"/>
  </w:num>
  <w:num w:numId="64">
    <w:abstractNumId w:val="2"/>
  </w:num>
  <w:num w:numId="65">
    <w:abstractNumId w:val="61"/>
  </w:num>
  <w:num w:numId="66">
    <w:abstractNumId w:val="49"/>
  </w:num>
  <w:num w:numId="67">
    <w:abstractNumId w:val="1"/>
  </w:num>
  <w:num w:numId="68">
    <w:abstractNumId w:val="6"/>
    <w:lvlOverride w:ilvl="0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3ED7"/>
    <w:rsid w:val="00713BA6"/>
    <w:rsid w:val="008054E0"/>
    <w:rsid w:val="008A3ED7"/>
    <w:rsid w:val="00CA089B"/>
    <w:rsid w:val="00F5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 w:cs="Tahoma"/>
      <w:b/>
      <w:bCs/>
      <w:caps/>
      <w:sz w:val="28"/>
      <w:lang w:eastAsia="ru-RU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Standard"/>
    <w:next w:val="Standard"/>
    <w:pPr>
      <w:keepNext/>
      <w:widowControl w:val="0"/>
      <w:suppressAutoHyphens/>
      <w:ind w:firstLine="709"/>
      <w:jc w:val="both"/>
      <w:outlineLvl w:val="2"/>
    </w:pPr>
    <w:rPr>
      <w:rFonts w:eastAsia="Lucida Sans Unicode" w:cs="Arial"/>
      <w:bCs/>
      <w:sz w:val="28"/>
      <w:szCs w:val="26"/>
      <w:lang w:eastAsia="ru-RU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tabs>
        <w:tab w:val="left" w:pos="142"/>
      </w:tabs>
      <w:spacing w:line="360" w:lineRule="auto"/>
      <w:jc w:val="center"/>
      <w:outlineLvl w:val="6"/>
    </w:pPr>
    <w:rPr>
      <w:sz w:val="36"/>
      <w:szCs w:val="36"/>
    </w:r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12">
    <w:name w:val="WW_OutlineListStyle_12"/>
    <w:basedOn w:val="a4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9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ac">
    <w:name w:val="annotation text"/>
    <w:basedOn w:val="Standard"/>
    <w:rPr>
      <w:rFonts w:ascii="Tahoma" w:hAnsi="Tahoma" w:cs="Tahoma"/>
    </w:rPr>
  </w:style>
  <w:style w:type="paragraph" w:customStyle="1" w:styleId="Textbodyindent">
    <w:name w:val="Text body indent"/>
    <w:basedOn w:val="Standard"/>
    <w:pPr>
      <w:tabs>
        <w:tab w:val="left" w:pos="10916"/>
      </w:tabs>
      <w:ind w:left="4962" w:firstLine="272"/>
    </w:pPr>
    <w:rPr>
      <w:b/>
      <w:bCs/>
      <w:sz w:val="48"/>
      <w:szCs w:val="48"/>
    </w:rPr>
  </w:style>
  <w:style w:type="paragraph" w:customStyle="1" w:styleId="10">
    <w:name w:val="Стиль1"/>
    <w:basedOn w:val="1"/>
    <w:pPr>
      <w:numPr>
        <w:numId w:val="0"/>
      </w:numPr>
      <w:suppressAutoHyphens w:val="0"/>
    </w:pPr>
    <w:rPr>
      <w:rFonts w:cs="Times New Roman"/>
      <w:sz w:val="24"/>
    </w:rPr>
  </w:style>
  <w:style w:type="paragraph" w:customStyle="1" w:styleId="Contents1">
    <w:name w:val="Contents 1"/>
    <w:basedOn w:val="Standard"/>
    <w:next w:val="Standard"/>
    <w:pPr>
      <w:tabs>
        <w:tab w:val="right" w:leader="dot" w:pos="10080"/>
      </w:tabs>
      <w:ind w:right="99"/>
      <w:jc w:val="both"/>
    </w:pPr>
  </w:style>
  <w:style w:type="paragraph" w:customStyle="1" w:styleId="Standarduser">
    <w:name w:val="Standard (user)"/>
    <w:pPr>
      <w:suppressAutoHyphens/>
    </w:pPr>
    <w:rPr>
      <w:rFonts w:eastAsia="Times New Roman" w:cs="Times New Roman"/>
      <w:sz w:val="21"/>
      <w:szCs w:val="21"/>
      <w:lang w:bidi="ar-SA"/>
    </w:rPr>
  </w:style>
  <w:style w:type="paragraph" w:customStyle="1" w:styleId="Heading11">
    <w:name w:val="Heading 11"/>
    <w:basedOn w:val="Standarduser"/>
    <w:next w:val="Standarduser"/>
    <w:pPr>
      <w:keepNext/>
      <w:jc w:val="center"/>
    </w:pPr>
    <w:rPr>
      <w:b/>
      <w:bCs/>
      <w:caps/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31">
    <w:name w:val="Heading 31"/>
    <w:basedOn w:val="Standarduser"/>
    <w:next w:val="Standarduser"/>
    <w:pPr>
      <w:keepNext/>
      <w:ind w:firstLine="709"/>
      <w:jc w:val="both"/>
    </w:pPr>
    <w:rPr>
      <w:sz w:val="28"/>
      <w:szCs w:val="28"/>
    </w:rPr>
  </w:style>
  <w:style w:type="paragraph" w:styleId="a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4z0">
    <w:name w:val="WW8Num44z0"/>
    <w:rPr>
      <w:rFonts w:cs="Times New Roman"/>
    </w:rPr>
  </w:style>
  <w:style w:type="character" w:customStyle="1" w:styleId="14">
    <w:name w:val="Знак Знак14"/>
    <w:basedOn w:val="a2"/>
    <w:rPr>
      <w:rFonts w:ascii="Arial" w:hAnsi="Arial" w:cs="Arial"/>
      <w:b/>
      <w:bCs/>
      <w:kern w:val="3"/>
      <w:sz w:val="32"/>
      <w:szCs w:val="32"/>
      <w:lang w:val="ru-RU"/>
    </w:rPr>
  </w:style>
  <w:style w:type="character" w:customStyle="1" w:styleId="13">
    <w:name w:val="Знак Знак13"/>
    <w:basedOn w:val="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12">
    <w:name w:val="Знак Знак12"/>
    <w:basedOn w:val="a2"/>
    <w:rPr>
      <w:rFonts w:ascii="Cambria" w:hAnsi="Cambria" w:cs="Cambria"/>
      <w:b/>
      <w:bCs/>
      <w:sz w:val="26"/>
      <w:szCs w:val="26"/>
    </w:rPr>
  </w:style>
  <w:style w:type="character" w:customStyle="1" w:styleId="11">
    <w:name w:val="Знак Знак11"/>
    <w:basedOn w:val="a2"/>
    <w:rPr>
      <w:rFonts w:ascii="Calibri" w:hAnsi="Calibri" w:cs="Calibri"/>
      <w:b/>
      <w:bCs/>
      <w:sz w:val="28"/>
      <w:szCs w:val="28"/>
    </w:rPr>
  </w:style>
  <w:style w:type="character" w:customStyle="1" w:styleId="100">
    <w:name w:val="Знак Знак10"/>
    <w:basedOn w:val="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нак Знак9"/>
    <w:basedOn w:val="a2"/>
    <w:rPr>
      <w:rFonts w:ascii="Calibri" w:hAnsi="Calibri" w:cs="Calibri"/>
      <w:b/>
      <w:bCs/>
    </w:rPr>
  </w:style>
  <w:style w:type="character" w:customStyle="1" w:styleId="80">
    <w:name w:val="Знак Знак8"/>
    <w:basedOn w:val="a2"/>
    <w:rPr>
      <w:rFonts w:cs="Times New Roman"/>
      <w:sz w:val="36"/>
      <w:szCs w:val="36"/>
      <w:lang w:val="ru-RU"/>
    </w:rPr>
  </w:style>
  <w:style w:type="character" w:customStyle="1" w:styleId="70">
    <w:name w:val="Знак Знак7"/>
    <w:basedOn w:val="a2"/>
    <w:rPr>
      <w:rFonts w:ascii="Calibri" w:hAnsi="Calibri" w:cs="Calibri"/>
      <w:i/>
      <w:iCs/>
      <w:sz w:val="24"/>
      <w:szCs w:val="24"/>
    </w:rPr>
  </w:style>
  <w:style w:type="character" w:customStyle="1" w:styleId="60">
    <w:name w:val="Знак Знак6"/>
    <w:basedOn w:val="a2"/>
    <w:rPr>
      <w:rFonts w:ascii="Cambria" w:hAnsi="Cambria" w:cs="Cambria"/>
    </w:rPr>
  </w:style>
  <w:style w:type="character" w:customStyle="1" w:styleId="50">
    <w:name w:val="Знак Знак5"/>
    <w:basedOn w:val="a2"/>
    <w:rPr>
      <w:rFonts w:cs="Times New Roman"/>
      <w:sz w:val="2"/>
      <w:szCs w:val="2"/>
    </w:rPr>
  </w:style>
  <w:style w:type="character" w:customStyle="1" w:styleId="40">
    <w:name w:val="Знак Знак4"/>
    <w:basedOn w:val="a2"/>
    <w:rPr>
      <w:rFonts w:cs="Times New Roman"/>
      <w:sz w:val="24"/>
      <w:szCs w:val="24"/>
    </w:rPr>
  </w:style>
  <w:style w:type="character" w:styleId="ae">
    <w:name w:val="page number"/>
    <w:basedOn w:val="a2"/>
    <w:rPr>
      <w:rFonts w:cs="Times New Roman"/>
    </w:rPr>
  </w:style>
  <w:style w:type="character" w:customStyle="1" w:styleId="31">
    <w:name w:val="Знак Знак3"/>
    <w:basedOn w:val="a2"/>
    <w:rPr>
      <w:rFonts w:cs="Times New Roman"/>
      <w:sz w:val="24"/>
      <w:szCs w:val="24"/>
    </w:rPr>
  </w:style>
  <w:style w:type="character" w:customStyle="1" w:styleId="20">
    <w:name w:val="Знак Знак2"/>
    <w:basedOn w:val="a2"/>
    <w:rPr>
      <w:rFonts w:cs="Times New Roman"/>
      <w:sz w:val="20"/>
      <w:szCs w:val="20"/>
    </w:rPr>
  </w:style>
  <w:style w:type="character" w:customStyle="1" w:styleId="15">
    <w:name w:val="Знак Знак1"/>
    <w:basedOn w:val="a2"/>
    <w:rPr>
      <w:rFonts w:cs="Times New Roman"/>
      <w:sz w:val="24"/>
      <w:szCs w:val="24"/>
    </w:rPr>
  </w:style>
  <w:style w:type="character" w:customStyle="1" w:styleId="Internetlink">
    <w:name w:val="Internet link"/>
    <w:basedOn w:val="a2"/>
    <w:rPr>
      <w:rFonts w:cs="Times New Roman"/>
      <w:color w:val="0000FF"/>
      <w:u w:val="single"/>
    </w:rPr>
  </w:style>
  <w:style w:type="character" w:customStyle="1" w:styleId="af">
    <w:name w:val="Знак Знак"/>
    <w:basedOn w:val="a2"/>
    <w:rPr>
      <w:rFonts w:ascii="Tahoma" w:hAnsi="Tahoma" w:cs="Tahoma"/>
      <w:sz w:val="16"/>
      <w:szCs w:val="16"/>
    </w:rPr>
  </w:style>
  <w:style w:type="character" w:customStyle="1" w:styleId="IndexLink">
    <w:name w:val="Index Link"/>
  </w:style>
  <w:style w:type="character" w:customStyle="1" w:styleId="16">
    <w:name w:val="Заголовок 1 Знак"/>
    <w:basedOn w:val="a2"/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S">
    <w:name w:val="S_Обычный"/>
    <w:basedOn w:val="a1"/>
    <w:autoRedefine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Заголовок 2 Знак"/>
    <w:basedOn w:val="a2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41">
    <w:name w:val="Заголовок 4 Знак"/>
    <w:basedOn w:val="a2"/>
    <w:rPr>
      <w:rFonts w:eastAsia="Times New Roman" w:cs="Times New Roman"/>
      <w:b/>
      <w:bCs/>
      <w:sz w:val="28"/>
      <w:szCs w:val="28"/>
      <w:lang w:bidi="ar-SA"/>
    </w:rPr>
  </w:style>
  <w:style w:type="character" w:customStyle="1" w:styleId="51">
    <w:name w:val="Заголовок 5 Знак"/>
    <w:basedOn w:val="a2"/>
    <w:rPr>
      <w:rFonts w:eastAsia="Times New Roman" w:cs="Times New Roman"/>
      <w:b/>
      <w:bCs/>
      <w:i/>
      <w:iCs/>
      <w:sz w:val="26"/>
      <w:szCs w:val="26"/>
      <w:lang w:bidi="ar-SA"/>
    </w:rPr>
  </w:style>
  <w:style w:type="character" w:customStyle="1" w:styleId="61">
    <w:name w:val="Заголовок 6 Знак"/>
    <w:basedOn w:val="a2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71">
    <w:name w:val="Заголовок 7 Знак"/>
    <w:basedOn w:val="a2"/>
    <w:rPr>
      <w:rFonts w:eastAsia="Times New Roman" w:cs="Times New Roman"/>
      <w:sz w:val="36"/>
      <w:szCs w:val="36"/>
      <w:lang w:bidi="ar-SA"/>
    </w:rPr>
  </w:style>
  <w:style w:type="character" w:customStyle="1" w:styleId="81">
    <w:name w:val="Заголовок 8 Знак"/>
    <w:basedOn w:val="a2"/>
    <w:rPr>
      <w:rFonts w:eastAsia="Times New Roman" w:cs="Times New Roman"/>
      <w:i/>
      <w:iCs/>
      <w:lang w:bidi="ar-SA"/>
    </w:rPr>
  </w:style>
  <w:style w:type="character" w:customStyle="1" w:styleId="91">
    <w:name w:val="Заголовок 9 Знак"/>
    <w:basedOn w:val="a2"/>
    <w:rPr>
      <w:rFonts w:ascii="Arial" w:eastAsia="Times New Roman" w:hAnsi="Arial" w:cs="Arial"/>
      <w:sz w:val="22"/>
      <w:szCs w:val="22"/>
      <w:lang w:bidi="ar-SA"/>
    </w:rPr>
  </w:style>
  <w:style w:type="paragraph" w:customStyle="1" w:styleId="S0">
    <w:name w:val="S_Маркированный"/>
    <w:basedOn w:val="af0"/>
    <w:autoRedefine/>
    <w:pPr>
      <w:tabs>
        <w:tab w:val="left" w:pos="-2353"/>
      </w:tabs>
      <w:ind w:firstLine="709"/>
      <w:jc w:val="center"/>
    </w:pPr>
    <w:rPr>
      <w:b/>
      <w:color w:val="auto"/>
      <w:w w:val="100"/>
    </w:rPr>
  </w:style>
  <w:style w:type="character" w:customStyle="1" w:styleId="17">
    <w:name w:val="Маркированный_1 Знак Знак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S4">
    <w:name w:val="S_Заголовок 4"/>
    <w:basedOn w:val="4"/>
    <w:autoRedefine/>
    <w:pPr>
      <w:keepNext w:val="0"/>
      <w:tabs>
        <w:tab w:val="left" w:pos="643"/>
        <w:tab w:val="left" w:pos="2520"/>
      </w:tabs>
      <w:spacing w:before="0" w:after="0" w:line="360" w:lineRule="auto"/>
      <w:ind w:left="643" w:hanging="360"/>
      <w:textAlignment w:val="auto"/>
    </w:pPr>
    <w:rPr>
      <w:b w:val="0"/>
      <w:bCs w:val="0"/>
      <w:i/>
      <w:kern w:val="0"/>
      <w:lang w:eastAsia="ru-RU"/>
    </w:rPr>
  </w:style>
  <w:style w:type="paragraph" w:customStyle="1" w:styleId="S1">
    <w:name w:val="S_Заголовок 1"/>
    <w:basedOn w:val="18"/>
    <w:pPr>
      <w:spacing w:line="360" w:lineRule="auto"/>
    </w:pPr>
    <w:rPr>
      <w:b/>
      <w:caps/>
    </w:rPr>
  </w:style>
  <w:style w:type="paragraph" w:customStyle="1" w:styleId="S3">
    <w:name w:val="S_Заголовок 3"/>
    <w:basedOn w:val="30"/>
    <w:pPr>
      <w:keepNext w:val="0"/>
      <w:numPr>
        <w:numId w:val="63"/>
      </w:numPr>
      <w:suppressAutoHyphens w:val="0"/>
      <w:spacing w:line="360" w:lineRule="auto"/>
      <w:textAlignment w:val="auto"/>
    </w:pPr>
    <w:rPr>
      <w:rFonts w:cs="Times New Roman"/>
      <w:bCs w:val="0"/>
      <w:kern w:val="0"/>
      <w:sz w:val="24"/>
      <w:szCs w:val="24"/>
      <w:u w:val="single"/>
    </w:rPr>
  </w:style>
  <w:style w:type="paragraph" w:customStyle="1" w:styleId="ConsPlusTitle">
    <w:name w:val="ConsPlusTitle"/>
    <w:pPr>
      <w:autoSpaceDE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S2">
    <w:name w:val="S_Заголовок 2"/>
    <w:basedOn w:val="2"/>
    <w:autoRedefine/>
    <w:pPr>
      <w:keepNext w:val="0"/>
      <w:spacing w:before="0" w:after="0" w:line="480" w:lineRule="auto"/>
      <w:jc w:val="center"/>
      <w:textAlignment w:val="auto"/>
    </w:pPr>
    <w:rPr>
      <w:rFonts w:ascii="Times New Roman" w:hAnsi="Times New Roman" w:cs="Times New Roman"/>
      <w:bCs w:val="0"/>
      <w:i w:val="0"/>
      <w:iCs w:val="0"/>
      <w:caps/>
      <w:kern w:val="0"/>
      <w:sz w:val="24"/>
      <w:szCs w:val="24"/>
      <w:lang w:eastAsia="ru-RU"/>
    </w:rPr>
  </w:style>
  <w:style w:type="character" w:customStyle="1" w:styleId="120">
    <w:name w:val="Заголовок_12"/>
    <w:rPr>
      <w:b/>
    </w:rPr>
  </w:style>
  <w:style w:type="paragraph" w:customStyle="1" w:styleId="Aacao">
    <w:name w:val="Aacao"/>
    <w:basedOn w:val="a1"/>
    <w:pPr>
      <w:widowControl/>
      <w:suppressAutoHyphens w:val="0"/>
      <w:overflowPunct w:val="0"/>
      <w:autoSpaceDE w:val="0"/>
      <w:ind w:firstLine="709"/>
      <w:jc w:val="both"/>
      <w:textAlignment w:val="auto"/>
    </w:pPr>
    <w:rPr>
      <w:rFonts w:eastAsia="Times New Roman" w:cs="Times New Roman"/>
      <w:spacing w:val="6"/>
      <w:kern w:val="0"/>
      <w:sz w:val="30"/>
      <w:szCs w:val="20"/>
      <w:lang w:eastAsia="ru-RU" w:bidi="ar-SA"/>
    </w:rPr>
  </w:style>
  <w:style w:type="character" w:customStyle="1" w:styleId="af1">
    <w:name w:val="Подчеркнутый Знак Знак"/>
    <w:basedOn w:val="a2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2">
    <w:name w:val="Таблица"/>
    <w:basedOn w:val="a1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40">
    <w:name w:val="S_Заголовок 4 Знак"/>
    <w:basedOn w:val="41"/>
    <w:rPr>
      <w:rFonts w:eastAsia="Times New Roman" w:cs="Times New Roman"/>
      <w:b w:val="0"/>
      <w:bCs w:val="0"/>
      <w:i/>
      <w:kern w:val="0"/>
      <w:sz w:val="28"/>
      <w:szCs w:val="28"/>
      <w:lang w:eastAsia="ru-RU" w:bidi="ar-SA"/>
    </w:rPr>
  </w:style>
  <w:style w:type="character" w:customStyle="1" w:styleId="af3">
    <w:name w:val="Нижний колонтитул Знак"/>
    <w:basedOn w:val="a2"/>
    <w:rPr>
      <w:rFonts w:eastAsia="Times New Roman" w:cs="Times New Roman"/>
      <w:lang w:bidi="ar-SA"/>
    </w:rPr>
  </w:style>
  <w:style w:type="paragraph" w:customStyle="1" w:styleId="23">
    <w:name w:val="Основной текст 23"/>
    <w:basedOn w:val="a1"/>
    <w:pPr>
      <w:widowControl/>
      <w:suppressAutoHyphens w:val="0"/>
      <w:overflowPunct w:val="0"/>
      <w:autoSpaceDE w:val="0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4">
    <w:name w:val="Верхний колонтитул Знак"/>
    <w:basedOn w:val="a2"/>
    <w:rPr>
      <w:rFonts w:eastAsia="Times New Roman" w:cs="Times New Roman"/>
      <w:lang w:bidi="ar-SA"/>
    </w:rPr>
  </w:style>
  <w:style w:type="paragraph" w:styleId="19">
    <w:name w:val="toc 1"/>
    <w:basedOn w:val="22"/>
    <w:next w:val="a1"/>
    <w:autoRedefine/>
    <w:pPr>
      <w:tabs>
        <w:tab w:val="clear" w:pos="10260"/>
        <w:tab w:val="left" w:pos="709"/>
        <w:tab w:val="right" w:leader="dot" w:pos="10206"/>
      </w:tabs>
      <w:snapToGrid w:val="0"/>
      <w:ind w:left="1276" w:right="-1" w:hanging="916"/>
    </w:pPr>
    <w:rPr>
      <w:rFonts w:ascii="Arial" w:hAnsi="Arial"/>
    </w:rPr>
  </w:style>
  <w:style w:type="paragraph" w:styleId="24">
    <w:name w:val="List Number 2"/>
    <w:basedOn w:val="a1"/>
    <w:pPr>
      <w:widowControl/>
      <w:suppressAutoHyphens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5">
    <w:name w:val="Hyperlink"/>
    <w:basedOn w:val="a2"/>
    <w:rPr>
      <w:rFonts w:cs="Times New Roman"/>
      <w:color w:val="0000FF"/>
      <w:u w:val="single"/>
    </w:rPr>
  </w:style>
  <w:style w:type="paragraph" w:customStyle="1" w:styleId="Normal10-02">
    <w:name w:val="Normal + 10 пт полужирный По центру Слева:  -02 см Справ..."/>
    <w:basedOn w:val="a1"/>
    <w:pPr>
      <w:widowControl/>
      <w:suppressAutoHyphens w:val="0"/>
      <w:ind w:left="-113" w:right="-113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1a">
    <w:name w:val="Обычный1"/>
    <w:pPr>
      <w:widowControl/>
      <w:snapToGrid w:val="0"/>
      <w:textAlignment w:val="auto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Normal10-020">
    <w:name w:val="Normal + 10 пт полужирный По центру Слева:  -02 см Справ... Знак"/>
    <w:basedOn w:val="a2"/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styleId="af6">
    <w:name w:val="Body Text Indent"/>
    <w:basedOn w:val="a1"/>
    <w:pPr>
      <w:widowControl/>
      <w:suppressAutoHyphens w:val="0"/>
      <w:spacing w:line="360" w:lineRule="auto"/>
      <w:ind w:firstLine="70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Основной текст с отступом Знак"/>
    <w:basedOn w:val="a2"/>
    <w:rPr>
      <w:rFonts w:eastAsia="Times New Roman" w:cs="Times New Roman"/>
      <w:kern w:val="0"/>
      <w:lang w:eastAsia="ru-RU" w:bidi="ar-SA"/>
    </w:rPr>
  </w:style>
  <w:style w:type="character" w:customStyle="1" w:styleId="1b">
    <w:name w:val="Знак Знак Знак Знак1"/>
    <w:basedOn w:val="a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xl22">
    <w:name w:val="xl22"/>
    <w:basedOn w:val="a1"/>
    <w:pPr>
      <w:widowControl/>
      <w:suppressAutoHyphens w:val="0"/>
      <w:spacing w:before="100" w:after="100" w:line="360" w:lineRule="auto"/>
      <w:ind w:firstLine="709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Block Text"/>
    <w:basedOn w:val="a1"/>
    <w:pPr>
      <w:widowControl/>
      <w:suppressAutoHyphens w:val="0"/>
      <w:spacing w:line="360" w:lineRule="auto"/>
      <w:ind w:left="360" w:right="-8" w:firstLine="709"/>
      <w:jc w:val="both"/>
      <w:textAlignment w:val="auto"/>
    </w:pPr>
    <w:rPr>
      <w:rFonts w:eastAsia="Times New Roman" w:cs="Times New Roman"/>
      <w:bCs/>
      <w:kern w:val="0"/>
      <w:sz w:val="28"/>
      <w:szCs w:val="28"/>
      <w:lang w:eastAsia="ru-RU" w:bidi="ar-SA"/>
    </w:rPr>
  </w:style>
  <w:style w:type="paragraph" w:styleId="25">
    <w:name w:val="Body Text 2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6">
    <w:name w:val="Основной текст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32">
    <w:name w:val="Знак3 Знак Знак Знак Знак"/>
    <w:basedOn w:val="a2"/>
    <w:rPr>
      <w:rFonts w:cs="Times New Roman"/>
      <w:sz w:val="24"/>
      <w:szCs w:val="24"/>
    </w:rPr>
  </w:style>
  <w:style w:type="paragraph" w:styleId="27">
    <w:name w:val="Body Text Indent 2"/>
    <w:basedOn w:val="a1"/>
    <w:pPr>
      <w:widowControl/>
      <w:suppressAutoHyphens w:val="0"/>
      <w:spacing w:line="360" w:lineRule="auto"/>
      <w:ind w:left="360"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8">
    <w:name w:val="Основной текст с отступом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paragraph" w:customStyle="1" w:styleId="29">
    <w:name w:val="Обычный2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33">
    <w:name w:val="Body Text Indent 3"/>
    <w:basedOn w:val="a1"/>
    <w:pPr>
      <w:widowControl/>
      <w:suppressAutoHyphens w:val="0"/>
      <w:spacing w:line="360" w:lineRule="auto"/>
      <w:ind w:firstLine="54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34">
    <w:name w:val="Основной текст с отступом 3 Знак"/>
    <w:basedOn w:val="a2"/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f9">
    <w:name w:val="Body Text"/>
    <w:basedOn w:val="a1"/>
    <w:pPr>
      <w:widowControl/>
      <w:suppressAutoHyphens w:val="0"/>
      <w:spacing w:line="360" w:lineRule="auto"/>
      <w:ind w:right="-8"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a">
    <w:name w:val="Основной текст Знак"/>
    <w:basedOn w:val="a2"/>
    <w:rPr>
      <w:rFonts w:eastAsia="Times New Roman" w:cs="Times New Roman"/>
      <w:kern w:val="0"/>
      <w:sz w:val="28"/>
      <w:lang w:eastAsia="ru-RU" w:bidi="ar-SA"/>
    </w:rPr>
  </w:style>
  <w:style w:type="paragraph" w:customStyle="1" w:styleId="afb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paragraph" w:customStyle="1" w:styleId="ConsNonformat">
    <w:name w:val="Con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c">
    <w:name w:val="Заглавие раздела"/>
    <w:basedOn w:val="2"/>
    <w:pPr>
      <w:keepNext w:val="0"/>
      <w:tabs>
        <w:tab w:val="left" w:pos="555"/>
        <w:tab w:val="left" w:pos="1789"/>
      </w:tabs>
      <w:spacing w:before="0" w:after="240"/>
      <w:ind w:left="1789" w:right="709"/>
      <w:jc w:val="center"/>
      <w:textAlignment w:val="auto"/>
    </w:pPr>
    <w:rPr>
      <w:rFonts w:ascii="Times New Roman" w:hAnsi="Times New Roman" w:cs="Times New Roman"/>
      <w:bCs w:val="0"/>
      <w:kern w:val="0"/>
      <w:szCs w:val="24"/>
      <w:lang w:eastAsia="ru-RU"/>
    </w:rPr>
  </w:style>
  <w:style w:type="paragraph" w:styleId="35">
    <w:name w:val="Body Text 3"/>
    <w:basedOn w:val="a1"/>
    <w:pPr>
      <w:widowControl/>
      <w:suppressAutoHyphens w:val="0"/>
      <w:spacing w:after="120" w:line="360" w:lineRule="auto"/>
      <w:ind w:firstLine="709"/>
      <w:jc w:val="both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6">
    <w:name w:val="Основной текст 3 Знак"/>
    <w:basedOn w:val="a2"/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18">
    <w:name w:val="Заголовок_1 Знак"/>
    <w:basedOn w:val="a1"/>
    <w:pPr>
      <w:widowControl/>
      <w:tabs>
        <w:tab w:val="left" w:pos="900"/>
      </w:tabs>
      <w:suppressAutoHyphens w:val="0"/>
      <w:ind w:left="900" w:hanging="36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c">
    <w:name w:val="Заголовок_1 Знак Знак"/>
    <w:basedOn w:val="a2"/>
    <w:rPr>
      <w:rFonts w:eastAsia="Times New Roman" w:cs="Times New Roman"/>
      <w:kern w:val="0"/>
      <w:lang w:eastAsia="ru-RU" w:bidi="ar-SA"/>
    </w:rPr>
  </w:style>
  <w:style w:type="paragraph" w:styleId="22">
    <w:name w:val="toc 2"/>
    <w:basedOn w:val="a1"/>
    <w:next w:val="a1"/>
    <w:autoRedefine/>
    <w:pPr>
      <w:widowControl/>
      <w:tabs>
        <w:tab w:val="right" w:leader="dot" w:pos="10260"/>
      </w:tabs>
      <w:suppressAutoHyphens w:val="0"/>
      <w:ind w:left="757" w:right="-54"/>
      <w:textAlignment w:val="auto"/>
    </w:pPr>
    <w:rPr>
      <w:rFonts w:eastAsia="Times New Roman" w:cs="Times New Roman"/>
      <w:smallCaps/>
      <w:kern w:val="0"/>
      <w:sz w:val="20"/>
      <w:szCs w:val="20"/>
      <w:lang w:eastAsia="ru-RU" w:bidi="ar-SA"/>
    </w:rPr>
  </w:style>
  <w:style w:type="character" w:styleId="afd">
    <w:name w:val="FollowedHyperlink"/>
    <w:basedOn w:val="a2"/>
    <w:rPr>
      <w:rFonts w:cs="Times New Roman"/>
      <w:color w:val="800080"/>
      <w:u w:val="single"/>
    </w:rPr>
  </w:style>
  <w:style w:type="character" w:customStyle="1" w:styleId="afe">
    <w:name w:val="Название Знак"/>
    <w:basedOn w:val="a2"/>
    <w:rPr>
      <w:rFonts w:ascii="Arial" w:hAnsi="Arial"/>
      <w:sz w:val="28"/>
      <w:szCs w:val="28"/>
      <w:lang w:bidi="ar-SA"/>
    </w:rPr>
  </w:style>
  <w:style w:type="paragraph" w:customStyle="1" w:styleId="aff">
    <w:name w:val="Неразрывный основной текст"/>
    <w:basedOn w:val="af9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0">
    <w:name w:val="Рисунок"/>
    <w:basedOn w:val="a1"/>
    <w:next w:val="a8"/>
    <w:pPr>
      <w:keepNext/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1">
    <w:name w:val="Название части"/>
    <w:basedOn w:val="a1"/>
    <w:pPr>
      <w:widowControl/>
      <w:suppressAutoHyphens w:val="0"/>
      <w:spacing w:line="360" w:lineRule="exact"/>
      <w:ind w:firstLine="709"/>
      <w:jc w:val="center"/>
      <w:textAlignment w:val="auto"/>
    </w:pPr>
    <w:rPr>
      <w:rFonts w:ascii="Arial" w:eastAsia="Times New Roman" w:hAnsi="Arial" w:cs="Arial"/>
      <w:color w:val="FFFFFF"/>
      <w:spacing w:val="-16"/>
      <w:kern w:val="0"/>
      <w:sz w:val="26"/>
      <w:szCs w:val="26"/>
      <w:lang w:eastAsia="en-US" w:bidi="ar-SA"/>
    </w:rPr>
  </w:style>
  <w:style w:type="character" w:customStyle="1" w:styleId="aff2">
    <w:name w:val="Подзаголовок Знак"/>
    <w:basedOn w:val="a2"/>
    <w:rPr>
      <w:rFonts w:ascii="Arial" w:hAnsi="Arial"/>
      <w:i/>
      <w:iCs/>
      <w:sz w:val="28"/>
      <w:szCs w:val="28"/>
      <w:lang w:bidi="ar-SA"/>
    </w:rPr>
  </w:style>
  <w:style w:type="paragraph" w:customStyle="1" w:styleId="aff3">
    <w:name w:val="Подзаголовок главы"/>
    <w:basedOn w:val="a6"/>
    <w:pPr>
      <w:keepLines/>
      <w:spacing w:before="60" w:line="340" w:lineRule="atLeast"/>
      <w:ind w:firstLine="709"/>
      <w:jc w:val="left"/>
      <w:textAlignment w:val="auto"/>
    </w:pPr>
    <w:rPr>
      <w:rFonts w:eastAsia="Times New Roman" w:cs="Arial"/>
      <w:i w:val="0"/>
      <w:iCs w:val="0"/>
      <w:spacing w:val="-16"/>
      <w:sz w:val="32"/>
      <w:szCs w:val="32"/>
      <w:lang w:eastAsia="en-US"/>
    </w:rPr>
  </w:style>
  <w:style w:type="paragraph" w:customStyle="1" w:styleId="aff4">
    <w:name w:val="Название предприятия"/>
    <w:basedOn w:val="a1"/>
    <w:pPr>
      <w:keepNext/>
      <w:keepLines/>
      <w:widowControl/>
      <w:suppressAutoHyphens w:val="0"/>
      <w:spacing w:line="220" w:lineRule="atLeast"/>
      <w:ind w:firstLine="709"/>
      <w:jc w:val="both"/>
      <w:textAlignment w:val="auto"/>
    </w:pPr>
    <w:rPr>
      <w:rFonts w:ascii="Arial Black" w:eastAsia="Times New Roman" w:hAnsi="Arial Black" w:cs="Arial Black"/>
      <w:spacing w:val="-25"/>
      <w:sz w:val="32"/>
      <w:szCs w:val="32"/>
      <w:lang w:eastAsia="en-US" w:bidi="ar-SA"/>
    </w:rPr>
  </w:style>
  <w:style w:type="paragraph" w:customStyle="1" w:styleId="1d">
    <w:name w:val="Маркированный_1"/>
    <w:basedOn w:val="a1"/>
    <w:pPr>
      <w:widowControl/>
      <w:tabs>
        <w:tab w:val="left" w:pos="-4595"/>
        <w:tab w:val="left" w:pos="-3346"/>
      </w:tabs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e">
    <w:name w:val="Маркированный_1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aff5">
    <w:name w:val="Текст таблицы"/>
    <w:basedOn w:val="a1"/>
    <w:pPr>
      <w:widowControl/>
      <w:suppressAutoHyphens w:val="0"/>
      <w:spacing w:before="60" w:line="360" w:lineRule="auto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6">
    <w:name w:val="Подчеркнутый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aff7">
    <w:name w:val="Подчеркнутый Знак"/>
    <w:basedOn w:val="a2"/>
    <w:rPr>
      <w:rFonts w:eastAsia="Times New Roman" w:cs="Times New Roman"/>
      <w:kern w:val="0"/>
      <w:u w:val="single"/>
      <w:lang w:eastAsia="ru-RU" w:bidi="ar-SA"/>
    </w:rPr>
  </w:style>
  <w:style w:type="paragraph" w:customStyle="1" w:styleId="aff8">
    <w:name w:val="Название документа"/>
    <w:basedOn w:val="a1"/>
    <w:pPr>
      <w:keepNext/>
      <w:keepLines/>
      <w:widowControl/>
      <w:pBdr>
        <w:top w:val="single" w:sz="48" w:space="31" w:color="000000"/>
      </w:pBdr>
      <w:tabs>
        <w:tab w:val="left" w:pos="0"/>
      </w:tabs>
      <w:suppressAutoHyphens w:val="0"/>
      <w:spacing w:before="240" w:after="500" w:line="640" w:lineRule="exact"/>
      <w:ind w:firstLine="709"/>
      <w:jc w:val="both"/>
      <w:textAlignment w:val="auto"/>
    </w:pPr>
    <w:rPr>
      <w:rFonts w:ascii="Arial Black" w:eastAsia="Times New Roman" w:hAnsi="Arial Black" w:cs="Arial Black"/>
      <w:b/>
      <w:bCs/>
      <w:spacing w:val="-48"/>
      <w:sz w:val="64"/>
      <w:szCs w:val="64"/>
      <w:lang w:eastAsia="en-US" w:bidi="ar-SA"/>
    </w:rPr>
  </w:style>
  <w:style w:type="paragraph" w:customStyle="1" w:styleId="aff9">
    <w:name w:val="Нижний колонтитул (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a">
    <w:name w:val="Нижний колонтитул (перв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b">
    <w:name w:val="Нижний колонтитул (не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character" w:styleId="affc">
    <w:name w:val="line number"/>
    <w:basedOn w:val="a2"/>
    <w:rPr>
      <w:rFonts w:cs="Times New Roman"/>
      <w:sz w:val="18"/>
      <w:szCs w:val="18"/>
    </w:rPr>
  </w:style>
  <w:style w:type="paragraph" w:styleId="2a">
    <w:name w:val="List 2"/>
    <w:basedOn w:val="a7"/>
    <w:pPr>
      <w:spacing w:after="240" w:line="240" w:lineRule="atLeast"/>
      <w:ind w:left="180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37">
    <w:name w:val="List 3"/>
    <w:basedOn w:val="a7"/>
    <w:pPr>
      <w:spacing w:after="240" w:line="240" w:lineRule="atLeast"/>
      <w:ind w:left="216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42">
    <w:name w:val="List 4"/>
    <w:basedOn w:val="a7"/>
    <w:pPr>
      <w:spacing w:after="240" w:line="240" w:lineRule="atLeast"/>
      <w:ind w:left="252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52">
    <w:name w:val="List 5"/>
    <w:basedOn w:val="a7"/>
    <w:pPr>
      <w:spacing w:after="240" w:line="240" w:lineRule="atLeast"/>
      <w:ind w:left="288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b">
    <w:name w:val="List Bullet 2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180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38">
    <w:name w:val="List Bullet 3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16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43">
    <w:name w:val="List Bullet 4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52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53">
    <w:name w:val="List Bullet 5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88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d">
    <w:name w:val="List Continue"/>
    <w:basedOn w:val="a7"/>
    <w:pPr>
      <w:spacing w:after="240" w:line="240" w:lineRule="atLeast"/>
      <w:ind w:left="144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c">
    <w:name w:val="List Continue 2"/>
    <w:basedOn w:val="affd"/>
    <w:pPr>
      <w:ind w:left="2160"/>
    </w:pPr>
  </w:style>
  <w:style w:type="paragraph" w:styleId="39">
    <w:name w:val="List Continue 3"/>
    <w:basedOn w:val="affd"/>
    <w:pPr>
      <w:ind w:left="2520"/>
    </w:pPr>
  </w:style>
  <w:style w:type="paragraph" w:styleId="44">
    <w:name w:val="List Continue 4"/>
    <w:basedOn w:val="affd"/>
    <w:pPr>
      <w:ind w:left="2880"/>
    </w:pPr>
  </w:style>
  <w:style w:type="paragraph" w:styleId="54">
    <w:name w:val="List Continue 5"/>
    <w:basedOn w:val="affd"/>
    <w:pPr>
      <w:ind w:left="3240"/>
    </w:pPr>
  </w:style>
  <w:style w:type="paragraph" w:styleId="affe">
    <w:name w:val="List Number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3a">
    <w:name w:val="List Number 3"/>
    <w:basedOn w:val="affe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e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e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">
    <w:name w:val="Normal Indent"/>
    <w:basedOn w:val="a1"/>
    <w:pPr>
      <w:widowControl/>
      <w:suppressAutoHyphens w:val="0"/>
      <w:spacing w:line="360" w:lineRule="auto"/>
      <w:ind w:left="144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0">
    <w:name w:val="Подзаголовок части"/>
    <w:basedOn w:val="a1"/>
    <w:next w:val="af9"/>
    <w:pPr>
      <w:keepNext/>
      <w:widowControl/>
      <w:suppressAutoHyphens w:val="0"/>
      <w:spacing w:before="360" w:after="120"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sz w:val="26"/>
      <w:szCs w:val="26"/>
      <w:lang w:eastAsia="en-US" w:bidi="ar-SA"/>
    </w:rPr>
  </w:style>
  <w:style w:type="paragraph" w:customStyle="1" w:styleId="afff1">
    <w:name w:val="Обратный адрес"/>
    <w:basedOn w:val="a1"/>
    <w:pPr>
      <w:keepLines/>
      <w:widowControl/>
      <w:tabs>
        <w:tab w:val="left" w:pos="2160"/>
      </w:tabs>
      <w:suppressAutoHyphens w:val="0"/>
      <w:spacing w:line="160" w:lineRule="atLeast"/>
      <w:ind w:firstLine="709"/>
      <w:jc w:val="both"/>
      <w:textAlignment w:val="auto"/>
    </w:pPr>
    <w:rPr>
      <w:rFonts w:ascii="Arial" w:eastAsia="Times New Roman" w:hAnsi="Arial" w:cs="Arial"/>
      <w:kern w:val="0"/>
      <w:sz w:val="14"/>
      <w:szCs w:val="14"/>
      <w:lang w:eastAsia="en-US" w:bidi="ar-SA"/>
    </w:rPr>
  </w:style>
  <w:style w:type="paragraph" w:customStyle="1" w:styleId="afff2">
    <w:name w:val="Название раздела"/>
    <w:basedOn w:val="a1"/>
    <w:next w:val="af9"/>
    <w:pPr>
      <w:widowControl/>
      <w:pBdr>
        <w:bottom w:val="single" w:sz="6" w:space="2" w:color="000000"/>
      </w:pBdr>
      <w:suppressAutoHyphens w:val="0"/>
      <w:spacing w:before="360" w:after="960" w:line="360" w:lineRule="auto"/>
      <w:ind w:firstLine="709"/>
      <w:jc w:val="both"/>
      <w:textAlignment w:val="auto"/>
    </w:pPr>
    <w:rPr>
      <w:rFonts w:ascii="Arial Black" w:eastAsia="Times New Roman" w:hAnsi="Arial Black" w:cs="Arial Black"/>
      <w:spacing w:val="-35"/>
      <w:kern w:val="0"/>
      <w:sz w:val="54"/>
      <w:szCs w:val="54"/>
      <w:lang w:eastAsia="ru-RU" w:bidi="ar-SA"/>
    </w:rPr>
  </w:style>
  <w:style w:type="paragraph" w:customStyle="1" w:styleId="afff3">
    <w:name w:val="Подзаголовок титульного листа"/>
    <w:basedOn w:val="a1"/>
    <w:next w:val="af9"/>
    <w:pPr>
      <w:widowControl/>
      <w:pBdr>
        <w:top w:val="single" w:sz="6" w:space="24" w:color="000000"/>
      </w:pBdr>
      <w:suppressAutoHyphens w:val="0"/>
      <w:spacing w:line="480" w:lineRule="atLeast"/>
      <w:ind w:left="835" w:right="835" w:firstLine="709"/>
      <w:jc w:val="both"/>
      <w:textAlignment w:val="auto"/>
    </w:pPr>
    <w:rPr>
      <w:rFonts w:ascii="Arial" w:eastAsia="Times New Roman" w:hAnsi="Arial" w:cs="Arial"/>
      <w:b/>
      <w:bCs/>
      <w:spacing w:val="-30"/>
      <w:kern w:val="0"/>
      <w:sz w:val="48"/>
      <w:szCs w:val="48"/>
      <w:lang w:eastAsia="ru-RU" w:bidi="ar-SA"/>
    </w:rPr>
  </w:style>
  <w:style w:type="character" w:customStyle="1" w:styleId="afff4">
    <w:name w:val="Надстрочный"/>
    <w:rPr>
      <w:b/>
      <w:position w:val="0"/>
      <w:vertAlign w:val="superscript"/>
    </w:rPr>
  </w:style>
  <w:style w:type="paragraph" w:styleId="3b">
    <w:name w:val="toc 3"/>
    <w:basedOn w:val="a1"/>
    <w:next w:val="a1"/>
    <w:autoRedefine/>
    <w:pPr>
      <w:widowControl/>
      <w:suppressAutoHyphens w:val="0"/>
      <w:spacing w:line="360" w:lineRule="auto"/>
      <w:ind w:left="480" w:firstLine="709"/>
      <w:textAlignment w:val="auto"/>
    </w:pPr>
    <w:rPr>
      <w:rFonts w:eastAsia="Times New Roman" w:cs="Times New Roman"/>
      <w:i/>
      <w:iCs/>
      <w:kern w:val="0"/>
      <w:sz w:val="20"/>
      <w:szCs w:val="20"/>
      <w:lang w:eastAsia="ru-RU" w:bidi="ar-SA"/>
    </w:rPr>
  </w:style>
  <w:style w:type="character" w:styleId="HTML">
    <w:name w:val="HTML Sample"/>
    <w:basedOn w:val="a2"/>
    <w:rPr>
      <w:rFonts w:ascii="Courier New" w:hAnsi="Courier New" w:cs="Courier New"/>
      <w:lang w:val="ru-RU"/>
    </w:rPr>
  </w:style>
  <w:style w:type="paragraph" w:styleId="2d">
    <w:name w:val="envelope return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5">
    <w:name w:val="Normal (Web)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character" w:styleId="HTML0">
    <w:name w:val="HTML Definition"/>
    <w:basedOn w:val="a2"/>
    <w:rPr>
      <w:rFonts w:cs="Times New Roman"/>
      <w:i/>
      <w:iCs/>
      <w:lang w:val="ru-RU"/>
    </w:rPr>
  </w:style>
  <w:style w:type="character" w:styleId="HTML1">
    <w:name w:val="HTML Variable"/>
    <w:basedOn w:val="a2"/>
    <w:rPr>
      <w:rFonts w:cs="Times New Roman"/>
      <w:i/>
      <w:iCs/>
      <w:lang w:val="ru-RU"/>
    </w:rPr>
  </w:style>
  <w:style w:type="character" w:styleId="HTML2">
    <w:name w:val="HTML Typewriter"/>
    <w:basedOn w:val="a2"/>
    <w:rPr>
      <w:rFonts w:ascii="Courier New" w:hAnsi="Courier New" w:cs="Courier New"/>
      <w:sz w:val="20"/>
      <w:szCs w:val="20"/>
      <w:lang w:val="ru-RU"/>
    </w:rPr>
  </w:style>
  <w:style w:type="paragraph" w:styleId="afff6">
    <w:name w:val="Signature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7">
    <w:name w:val="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8">
    <w:name w:val="Salutation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9">
    <w:name w:val="Приветств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a">
    <w:name w:val="Closing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b">
    <w:name w:val="Прощан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3">
    <w:name w:val="HTML Preformatted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HTML4">
    <w:name w:val="Стандартный HTML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styleId="afffc">
    <w:name w:val="Strong"/>
    <w:basedOn w:val="a2"/>
    <w:rPr>
      <w:rFonts w:cs="Times New Roman"/>
      <w:b/>
      <w:bCs/>
      <w:lang w:val="ru-RU"/>
    </w:rPr>
  </w:style>
  <w:style w:type="paragraph" w:styleId="afffd">
    <w:name w:val="Plain Text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afffe">
    <w:name w:val="Текст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paragraph" w:styleId="affff">
    <w:name w:val="E-mail Signature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0">
    <w:name w:val="Электронная 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f1">
    <w:name w:val="Обычный в таблице"/>
    <w:basedOn w:val="a1"/>
    <w:pPr>
      <w:widowControl/>
      <w:suppressAutoHyphens w:val="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Title">
    <w:name w:val="ConsTitle"/>
    <w:pPr>
      <w:autoSpaceDE w:val="0"/>
      <w:ind w:right="19772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ru-RU" w:bidi="ar-SA"/>
    </w:rPr>
  </w:style>
  <w:style w:type="paragraph" w:customStyle="1" w:styleId="2e">
    <w:name w:val="Стиль2"/>
    <w:basedOn w:val="a1"/>
    <w:next w:val="10"/>
    <w:pPr>
      <w:widowControl/>
      <w:suppressAutoHyphens w:val="0"/>
      <w:spacing w:line="360" w:lineRule="auto"/>
      <w:ind w:right="-8" w:firstLine="720"/>
      <w:jc w:val="center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2">
    <w:name w:val="annotation reference"/>
    <w:basedOn w:val="a2"/>
    <w:rPr>
      <w:rFonts w:cs="Times New Roman"/>
      <w:sz w:val="16"/>
      <w:szCs w:val="16"/>
    </w:rPr>
  </w:style>
  <w:style w:type="character" w:customStyle="1" w:styleId="affff3">
    <w:name w:val="Текст примечания Знак"/>
    <w:basedOn w:val="a2"/>
    <w:rPr>
      <w:rFonts w:cs="Times New Roman"/>
      <w:sz w:val="20"/>
      <w:szCs w:val="20"/>
    </w:rPr>
  </w:style>
  <w:style w:type="paragraph" w:styleId="affff4">
    <w:name w:val="annotation subject"/>
    <w:basedOn w:val="ac"/>
    <w:next w:val="ac"/>
    <w:pPr>
      <w:spacing w:line="360" w:lineRule="auto"/>
      <w:ind w:firstLine="680"/>
      <w:jc w:val="both"/>
      <w:textAlignment w:val="auto"/>
    </w:pPr>
    <w:rPr>
      <w:rFonts w:ascii="Times New Roman" w:hAnsi="Times New Roman" w:cs="Times New Roman"/>
      <w:b/>
      <w:bCs/>
      <w:kern w:val="0"/>
      <w:sz w:val="20"/>
      <w:szCs w:val="20"/>
      <w:lang w:eastAsia="ru-RU"/>
    </w:rPr>
  </w:style>
  <w:style w:type="character" w:customStyle="1" w:styleId="Standard0">
    <w:name w:val="Standard Знак"/>
    <w:basedOn w:val="a2"/>
    <w:rPr>
      <w:rFonts w:eastAsia="Times New Roman" w:cs="Times New Roman"/>
      <w:lang w:bidi="ar-SA"/>
    </w:rPr>
  </w:style>
  <w:style w:type="character" w:customStyle="1" w:styleId="1f">
    <w:name w:val="Текст примечания Знак1"/>
    <w:basedOn w:val="Standard0"/>
    <w:rPr>
      <w:rFonts w:ascii="Tahoma" w:eastAsia="Times New Roman" w:hAnsi="Tahoma" w:cs="Tahoma"/>
      <w:lang w:bidi="ar-SA"/>
    </w:rPr>
  </w:style>
  <w:style w:type="character" w:customStyle="1" w:styleId="affff5">
    <w:name w:val="Тема примечания Знак"/>
    <w:basedOn w:val="1f"/>
    <w:rPr>
      <w:rFonts w:ascii="Tahoma" w:eastAsia="Times New Roman" w:hAnsi="Tahoma" w:cs="Times New Roman"/>
      <w:b/>
      <w:bCs/>
      <w:kern w:val="0"/>
      <w:sz w:val="20"/>
      <w:szCs w:val="20"/>
      <w:lang w:eastAsia="ru-RU" w:bidi="ar-SA"/>
    </w:rPr>
  </w:style>
  <w:style w:type="character" w:customStyle="1" w:styleId="affff6">
    <w:name w:val="Текст выноски Знак"/>
    <w:basedOn w:val="a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10">
    <w:name w:val="Маркированный_1 Знак1"/>
    <w:basedOn w:val="a2"/>
    <w:rPr>
      <w:rFonts w:cs="Times New Roman"/>
    </w:rPr>
  </w:style>
  <w:style w:type="character" w:customStyle="1" w:styleId="affff7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affff8">
    <w:name w:val="База заголовка"/>
    <w:basedOn w:val="a1"/>
    <w:next w:val="af9"/>
    <w:pPr>
      <w:keepNext/>
      <w:keepLines/>
      <w:widowControl/>
      <w:suppressAutoHyphens w:val="0"/>
      <w:spacing w:before="140" w:line="22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4"/>
      <w:sz w:val="22"/>
      <w:szCs w:val="22"/>
      <w:lang w:eastAsia="en-US" w:bidi="ar-SA"/>
    </w:rPr>
  </w:style>
  <w:style w:type="paragraph" w:customStyle="1" w:styleId="affff9">
    <w:name w:val="Цитаты"/>
    <w:basedOn w:val="a1"/>
    <w:pPr>
      <w:widowControl/>
      <w:pBdr>
        <w:top w:val="single" w:sz="12" w:space="12" w:color="FFFFFF"/>
        <w:left w:val="single" w:sz="12" w:space="12" w:color="FFFFFF"/>
        <w:bottom w:val="single" w:sz="12" w:space="12" w:color="FFFFFF"/>
        <w:right w:val="single" w:sz="12" w:space="12" w:color="FFFFFF"/>
      </w:pBdr>
      <w:suppressAutoHyphens w:val="0"/>
      <w:spacing w:after="240" w:line="220" w:lineRule="atLeast"/>
      <w:ind w:left="1368" w:right="240" w:firstLine="709"/>
      <w:jc w:val="both"/>
      <w:textAlignment w:val="auto"/>
    </w:pPr>
    <w:rPr>
      <w:rFonts w:ascii="Arial Narrow" w:eastAsia="Times New Roman" w:hAnsi="Arial Narrow" w:cs="Arial Narrow"/>
      <w:spacing w:val="-5"/>
      <w:kern w:val="0"/>
      <w:sz w:val="20"/>
      <w:szCs w:val="20"/>
      <w:lang w:eastAsia="en-US" w:bidi="ar-SA"/>
    </w:rPr>
  </w:style>
  <w:style w:type="paragraph" w:customStyle="1" w:styleId="affffa">
    <w:name w:val="Заголовок части"/>
    <w:basedOn w:val="a1"/>
    <w:pPr>
      <w:widowControl/>
      <w:suppressAutoHyphens w:val="0"/>
      <w:spacing w:line="660" w:lineRule="exact"/>
      <w:ind w:firstLine="709"/>
      <w:jc w:val="center"/>
      <w:textAlignment w:val="auto"/>
    </w:pPr>
    <w:rPr>
      <w:rFonts w:ascii="Arial Black" w:eastAsia="Times New Roman" w:hAnsi="Arial Black" w:cs="Arial Black"/>
      <w:color w:val="FFFFFF"/>
      <w:spacing w:val="-40"/>
      <w:kern w:val="0"/>
      <w:sz w:val="84"/>
      <w:szCs w:val="84"/>
      <w:lang w:eastAsia="en-US" w:bidi="ar-SA"/>
    </w:rPr>
  </w:style>
  <w:style w:type="paragraph" w:customStyle="1" w:styleId="ConsPlusNonformat">
    <w:name w:val="ConsPlusNonformat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ffb">
    <w:name w:val="База сноски"/>
    <w:basedOn w:val="a1"/>
    <w:pPr>
      <w:keepLines/>
      <w:widowControl/>
      <w:suppressAutoHyphens w:val="0"/>
      <w:spacing w:line="20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ffc">
    <w:name w:val="Заголовок титульного листа"/>
    <w:basedOn w:val="a1"/>
    <w:next w:val="a1"/>
    <w:pPr>
      <w:widowControl/>
      <w:suppressAutoHyphens w:val="0"/>
      <w:spacing w:line="360" w:lineRule="auto"/>
      <w:ind w:left="3060"/>
      <w:jc w:val="right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d">
    <w:name w:val="Emphasis"/>
    <w:basedOn w:val="a2"/>
    <w:rPr>
      <w:rFonts w:ascii="Arial Black" w:hAnsi="Arial Black" w:cs="Arial Black"/>
      <w:spacing w:val="-4"/>
      <w:sz w:val="18"/>
      <w:szCs w:val="18"/>
    </w:rPr>
  </w:style>
  <w:style w:type="paragraph" w:customStyle="1" w:styleId="affffe">
    <w:name w:val="База верхнего колонтитула"/>
    <w:basedOn w:val="a1"/>
    <w:pPr>
      <w:keepLines/>
      <w:widowControl/>
      <w:tabs>
        <w:tab w:val="center" w:pos="4320"/>
        <w:tab w:val="right" w:pos="8640"/>
      </w:tabs>
      <w:suppressAutoHyphens w:val="0"/>
      <w:spacing w:line="190" w:lineRule="atLeast"/>
      <w:ind w:left="1080" w:firstLine="709"/>
      <w:jc w:val="both"/>
      <w:textAlignment w:val="auto"/>
    </w:pPr>
    <w:rPr>
      <w:rFonts w:ascii="Arial" w:eastAsia="Times New Roman" w:hAnsi="Arial" w:cs="Arial"/>
      <w:caps/>
      <w:spacing w:val="-5"/>
      <w:kern w:val="0"/>
      <w:sz w:val="15"/>
      <w:szCs w:val="15"/>
      <w:lang w:eastAsia="en-US" w:bidi="ar-SA"/>
    </w:rPr>
  </w:style>
  <w:style w:type="paragraph" w:customStyle="1" w:styleId="afffff">
    <w:name w:val="Верхний колонтитул (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0">
    <w:name w:val="Верхний колонтитул (первый)"/>
    <w:basedOn w:val="aa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1">
    <w:name w:val="Верхний колонтитул (не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2">
    <w:name w:val="База указателя"/>
    <w:basedOn w:val="a1"/>
    <w:pPr>
      <w:widowControl/>
      <w:suppressAutoHyphens w:val="0"/>
      <w:spacing w:line="240" w:lineRule="atLeast"/>
      <w:ind w:left="360" w:hanging="360"/>
      <w:jc w:val="both"/>
      <w:textAlignment w:val="auto"/>
    </w:pPr>
    <w:rPr>
      <w:rFonts w:ascii="Arial" w:eastAsia="Times New Roman" w:hAnsi="Arial" w:cs="Arial"/>
      <w:spacing w:val="-5"/>
      <w:kern w:val="0"/>
      <w:sz w:val="18"/>
      <w:szCs w:val="18"/>
      <w:lang w:eastAsia="en-US" w:bidi="ar-SA"/>
    </w:rPr>
  </w:style>
  <w:style w:type="character" w:customStyle="1" w:styleId="afffff3">
    <w:name w:val="Вступление"/>
    <w:rPr>
      <w:rFonts w:ascii="Arial Black" w:hAnsi="Arial Black"/>
      <w:spacing w:val="-4"/>
      <w:sz w:val="18"/>
    </w:rPr>
  </w:style>
  <w:style w:type="paragraph" w:styleId="af0">
    <w:name w:val="List Bullet"/>
    <w:basedOn w:val="1d"/>
    <w:autoRedefine/>
    <w:pPr>
      <w:tabs>
        <w:tab w:val="clear" w:pos="-4595"/>
        <w:tab w:val="clear" w:pos="-3346"/>
      </w:tabs>
    </w:pPr>
    <w:rPr>
      <w:color w:val="333399"/>
      <w:w w:val="109"/>
    </w:rPr>
  </w:style>
  <w:style w:type="paragraph" w:customStyle="1" w:styleId="afffff4">
    <w:name w:val="Заголовок таблицы"/>
    <w:basedOn w:val="a1"/>
    <w:pPr>
      <w:widowControl/>
      <w:suppressAutoHyphens w:val="0"/>
      <w:spacing w:before="60" w:line="360" w:lineRule="auto"/>
      <w:ind w:firstLine="709"/>
      <w:jc w:val="center"/>
      <w:textAlignment w:val="auto"/>
    </w:pPr>
    <w:rPr>
      <w:rFonts w:ascii="Arial Black" w:eastAsia="Times New Roman" w:hAnsi="Arial Black" w:cs="Arial Black"/>
      <w:spacing w:val="-5"/>
      <w:kern w:val="0"/>
      <w:sz w:val="16"/>
      <w:szCs w:val="16"/>
      <w:lang w:eastAsia="en-US" w:bidi="ar-SA"/>
    </w:rPr>
  </w:style>
  <w:style w:type="paragraph" w:styleId="afffff5">
    <w:name w:val="Message Header"/>
    <w:basedOn w:val="af9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6">
    <w:name w:val="Шапка Знак"/>
    <w:basedOn w:val="a2"/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fffff7">
    <w:name w:val="Девиз"/>
    <w:basedOn w:val="a2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8">
    <w:name w:val="База оглавления"/>
    <w:basedOn w:val="a1"/>
    <w:pPr>
      <w:widowControl/>
      <w:tabs>
        <w:tab w:val="right" w:leader="dot" w:pos="6480"/>
      </w:tabs>
      <w:suppressAutoHyphens w:val="0"/>
      <w:spacing w:after="240" w:line="240" w:lineRule="atLeast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5">
    <w:name w:val="HTML Address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character" w:customStyle="1" w:styleId="HTML6">
    <w:name w:val="Адрес HTML Знак"/>
    <w:basedOn w:val="a2"/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paragraph" w:styleId="afffff9">
    <w:name w:val="envelope address"/>
    <w:basedOn w:val="a1"/>
    <w:pPr>
      <w:widowControl/>
      <w:suppressAutoHyphens w:val="0"/>
      <w:spacing w:line="360" w:lineRule="auto"/>
      <w:ind w:left="28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8"/>
      <w:szCs w:val="28"/>
      <w:lang w:eastAsia="en-US" w:bidi="ar-SA"/>
    </w:rPr>
  </w:style>
  <w:style w:type="character" w:styleId="HTML7">
    <w:name w:val="HTML Acronym"/>
    <w:basedOn w:val="a2"/>
    <w:rPr>
      <w:rFonts w:cs="Times New Roman"/>
      <w:lang w:val="ru-RU"/>
    </w:rPr>
  </w:style>
  <w:style w:type="paragraph" w:styleId="afffffa">
    <w:name w:val="Date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b">
    <w:name w:val="Дата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ffc">
    <w:name w:val="Note Heading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d">
    <w:name w:val="Заголовок записки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8">
    <w:name w:val="HTML Keyboard"/>
    <w:basedOn w:val="a2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Pr>
      <w:rFonts w:ascii="Courier New" w:hAnsi="Courier New" w:cs="Courier New"/>
      <w:sz w:val="20"/>
      <w:szCs w:val="20"/>
      <w:lang w:val="ru-RU"/>
    </w:rPr>
  </w:style>
  <w:style w:type="paragraph" w:styleId="afffffe">
    <w:name w:val="Body Text First Indent"/>
    <w:basedOn w:val="af9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">
    <w:name w:val="Красная строка Знак"/>
    <w:basedOn w:val="afa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2f">
    <w:name w:val="Body Text First Indent 2"/>
    <w:basedOn w:val="af6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0">
    <w:name w:val="Красная строка 2 Знак"/>
    <w:basedOn w:val="af7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a">
    <w:name w:val="HTML Cite"/>
    <w:basedOn w:val="a2"/>
    <w:rPr>
      <w:rFonts w:cs="Times New Roman"/>
      <w:i/>
      <w:iCs/>
      <w:lang w:val="ru-RU"/>
    </w:rPr>
  </w:style>
  <w:style w:type="paragraph" w:customStyle="1" w:styleId="Caption1">
    <w:name w:val="Caption1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ru-RU" w:bidi="ar-SA"/>
    </w:rPr>
  </w:style>
  <w:style w:type="character" w:customStyle="1" w:styleId="affffff0">
    <w:name w:val="Знак"/>
    <w:basedOn w:val="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6">
    <w:name w:val="toc 4"/>
    <w:basedOn w:val="a1"/>
    <w:next w:val="a1"/>
    <w:autoRedefine/>
    <w:pPr>
      <w:widowControl/>
      <w:suppressAutoHyphens w:val="0"/>
      <w:spacing w:line="360" w:lineRule="auto"/>
      <w:ind w:left="7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56">
    <w:name w:val="toc 5"/>
    <w:basedOn w:val="a1"/>
    <w:next w:val="a1"/>
    <w:autoRedefine/>
    <w:pPr>
      <w:widowControl/>
      <w:suppressAutoHyphens w:val="0"/>
      <w:spacing w:line="360" w:lineRule="auto"/>
      <w:ind w:left="96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62">
    <w:name w:val="toc 6"/>
    <w:basedOn w:val="a1"/>
    <w:next w:val="a1"/>
    <w:autoRedefine/>
    <w:pPr>
      <w:widowControl/>
      <w:suppressAutoHyphens w:val="0"/>
      <w:spacing w:line="360" w:lineRule="auto"/>
      <w:ind w:left="120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72">
    <w:name w:val="toc 7"/>
    <w:basedOn w:val="a1"/>
    <w:next w:val="a1"/>
    <w:autoRedefine/>
    <w:pPr>
      <w:widowControl/>
      <w:suppressAutoHyphens w:val="0"/>
      <w:spacing w:line="360" w:lineRule="auto"/>
      <w:ind w:left="144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82">
    <w:name w:val="toc 8"/>
    <w:basedOn w:val="a1"/>
    <w:next w:val="a1"/>
    <w:autoRedefine/>
    <w:pPr>
      <w:widowControl/>
      <w:suppressAutoHyphens w:val="0"/>
      <w:spacing w:line="360" w:lineRule="auto"/>
      <w:ind w:left="168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92">
    <w:name w:val="toc 9"/>
    <w:basedOn w:val="a1"/>
    <w:next w:val="a1"/>
    <w:autoRedefine/>
    <w:pPr>
      <w:widowControl/>
      <w:suppressAutoHyphens w:val="0"/>
      <w:spacing w:line="360" w:lineRule="auto"/>
      <w:ind w:left="19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210">
    <w:name w:val="Основной текст 21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1f0">
    <w:name w:val="Цитата1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1f1">
    <w:name w:val="Марки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1f2">
    <w:name w:val="Нуме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3c">
    <w:name w:val="Заголовок 3 Знак"/>
    <w:basedOn w:val="a2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S5">
    <w:name w:val="S_Обычный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6">
    <w:name w:val="S_Обычный в таблице"/>
    <w:basedOn w:val="a1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7">
    <w:name w:val="S_Обычный в таблице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8">
    <w:name w:val="S_Титульный"/>
    <w:basedOn w:val="affffc"/>
  </w:style>
  <w:style w:type="paragraph" w:customStyle="1" w:styleId="S9">
    <w:name w:val="S_Обычный с подчеркиванием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Sa">
    <w:name w:val="S_Обычный с подчеркиванием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1f3">
    <w:name w:val="Заголовок 1 Знак Знак Знак Знак"/>
    <w:basedOn w:val="a2"/>
    <w:rPr>
      <w:rFonts w:cs="Times New Roman"/>
      <w:bCs/>
      <w:sz w:val="28"/>
      <w:szCs w:val="28"/>
      <w:lang w:val="ru-RU" w:eastAsia="ru-RU" w:bidi="ar-SA"/>
    </w:rPr>
  </w:style>
  <w:style w:type="character" w:customStyle="1" w:styleId="Sb">
    <w:name w:val="S_Маркированный Знак Знак"/>
    <w:basedOn w:val="a2"/>
    <w:rPr>
      <w:rFonts w:eastAsia="Times New Roman" w:cs="Times New Roman"/>
      <w:b/>
      <w:kern w:val="0"/>
      <w:lang w:eastAsia="ru-RU" w:bidi="ar-SA"/>
    </w:rPr>
  </w:style>
  <w:style w:type="paragraph" w:customStyle="1" w:styleId="S222">
    <w:name w:val="Стиль S_Маркированный + полужирный Первая строка:  222 см"/>
    <w:basedOn w:val="S0"/>
    <w:pPr>
      <w:numPr>
        <w:numId w:val="62"/>
      </w:numPr>
      <w:tabs>
        <w:tab w:val="clear" w:pos="-2353"/>
        <w:tab w:val="left" w:pos="-31680"/>
        <w:tab w:val="left" w:pos="-31680"/>
      </w:tabs>
    </w:pPr>
    <w:rPr>
      <w:b w:val="0"/>
      <w:bCs/>
      <w:szCs w:val="20"/>
    </w:rPr>
  </w:style>
  <w:style w:type="character" w:customStyle="1" w:styleId="Sc">
    <w:name w:val="S_Маркированный Знак"/>
    <w:basedOn w:val="a2"/>
    <w:rPr>
      <w:rFonts w:cs="Times New Roman"/>
      <w:w w:val="109"/>
      <w:sz w:val="24"/>
      <w:szCs w:val="24"/>
      <w:lang w:val="ru-RU" w:eastAsia="ru-RU" w:bidi="ar-SA"/>
    </w:rPr>
  </w:style>
  <w:style w:type="paragraph" w:customStyle="1" w:styleId="affffff1">
    <w:name w:val="Обычный в таблице Знак"/>
    <w:basedOn w:val="a1"/>
    <w:pPr>
      <w:widowControl/>
      <w:suppressAutoHyphens w:val="0"/>
      <w:spacing w:line="360" w:lineRule="auto"/>
      <w:ind w:hanging="6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fffff2">
    <w:name w:val="Обычный в таблице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d">
    <w:name w:val="S_Обычный Знак Знак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e">
    <w:name w:val="S_Обычный Знак Знак Знак"/>
    <w:basedOn w:val="a2"/>
    <w:rPr>
      <w:rFonts w:eastAsia="Times New Roman" w:cs="Times New Roman"/>
      <w:kern w:val="0"/>
      <w:lang w:eastAsia="ru-RU" w:bidi="ar-SA"/>
    </w:rPr>
  </w:style>
  <w:style w:type="paragraph" w:styleId="affffff3">
    <w:name w:val="footnote text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ffff4">
    <w:name w:val="Текст сноски Знак"/>
    <w:basedOn w:val="a2"/>
    <w:rPr>
      <w:sz w:val="20"/>
      <w:szCs w:val="18"/>
    </w:rPr>
  </w:style>
  <w:style w:type="character" w:customStyle="1" w:styleId="2f1">
    <w:name w:val="Текст сноски Знак2"/>
    <w:basedOn w:val="a2"/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fffff5">
    <w:name w:val="footnote reference"/>
    <w:basedOn w:val="a2"/>
    <w:rPr>
      <w:rFonts w:cs="Times New Roman"/>
      <w:position w:val="0"/>
      <w:vertAlign w:val="superscript"/>
    </w:rPr>
  </w:style>
  <w:style w:type="paragraph" w:customStyle="1" w:styleId="Sf">
    <w:name w:val="S_Заголовок таблицы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paragraph" w:styleId="affffff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220">
    <w:name w:val="Основной текст 22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2f2">
    <w:name w:val="Цитата2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f3">
    <w:name w:val="Марки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2f4">
    <w:name w:val="Нуме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xl28">
    <w:name w:val="xl2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S10">
    <w:name w:val="S_Обычный Знак Знак1"/>
    <w:basedOn w:val="a2"/>
    <w:rPr>
      <w:rFonts w:cs="Times New Roman"/>
      <w:color w:val="333333"/>
      <w:sz w:val="24"/>
      <w:szCs w:val="24"/>
      <w:lang w:val="ru-RU" w:eastAsia="ru-RU" w:bidi="ar-SA"/>
    </w:rPr>
  </w:style>
  <w:style w:type="paragraph" w:customStyle="1" w:styleId="affffff7">
    <w:name w:val="Второстепенный текст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18"/>
      <w:szCs w:val="20"/>
      <w:lang w:eastAsia="ru-RU" w:bidi="ar-SA"/>
    </w:rPr>
  </w:style>
  <w:style w:type="paragraph" w:customStyle="1" w:styleId="affffff8">
    <w:name w:val="Отступ"/>
    <w:basedOn w:val="a1"/>
    <w:pPr>
      <w:widowControl/>
      <w:tabs>
        <w:tab w:val="left" w:pos="1429"/>
      </w:tabs>
      <w:suppressAutoHyphens w:val="0"/>
      <w:ind w:left="1134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S30">
    <w:name w:val="S_Заголовок 3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S20">
    <w:name w:val="S_Заголовок 2 Знак"/>
    <w:basedOn w:val="a2"/>
    <w:rPr>
      <w:rFonts w:eastAsia="Times New Roman" w:cs="Times New Roman"/>
      <w:b/>
      <w:caps/>
      <w:kern w:val="0"/>
      <w:lang w:eastAsia="ru-RU" w:bidi="ar-SA"/>
    </w:rPr>
  </w:style>
  <w:style w:type="character" w:customStyle="1" w:styleId="Sf0">
    <w:name w:val="S_Заголовок таблицы Знак"/>
    <w:basedOn w:val="S5"/>
    <w:rPr>
      <w:rFonts w:eastAsia="Times New Roman" w:cs="Times New Roman"/>
      <w:kern w:val="0"/>
      <w:u w:val="single"/>
      <w:lang w:eastAsia="ru-RU" w:bidi="ar-SA"/>
    </w:rPr>
  </w:style>
  <w:style w:type="paragraph" w:styleId="1f4">
    <w:name w:val="index 1"/>
    <w:basedOn w:val="a1"/>
    <w:next w:val="a1"/>
    <w:autoRedefine/>
    <w:pPr>
      <w:widowControl/>
      <w:suppressAutoHyphens w:val="0"/>
      <w:spacing w:line="360" w:lineRule="auto"/>
      <w:ind w:left="240" w:hanging="24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1f5">
    <w:name w:val="Таблица 1"/>
    <w:basedOn w:val="a1"/>
    <w:autoRedefine/>
    <w:pPr>
      <w:widowControl/>
      <w:suppressAutoHyphens w:val="0"/>
      <w:spacing w:line="360" w:lineRule="auto"/>
      <w:ind w:left="142"/>
      <w:jc w:val="right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fffff9">
    <w:name w:val="List Paragraph"/>
    <w:basedOn w:val="a1"/>
    <w:pPr>
      <w:widowControl/>
      <w:suppressAutoHyphens w:val="0"/>
      <w:spacing w:line="360" w:lineRule="auto"/>
      <w:ind w:left="720"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basedOn w:val="a2"/>
    <w:rPr>
      <w:rFonts w:ascii="Arial" w:eastAsia="Times New Roman" w:hAnsi="Arial" w:cs="Arial"/>
      <w:sz w:val="20"/>
      <w:szCs w:val="20"/>
      <w:lang w:bidi="ar-SA"/>
    </w:rPr>
  </w:style>
  <w:style w:type="paragraph" w:customStyle="1" w:styleId="affffffa">
    <w:name w:val="Основной"/>
    <w:basedOn w:val="a1"/>
    <w:autoRedefine/>
    <w:pPr>
      <w:widowControl/>
      <w:suppressAutoHyphens w:val="0"/>
      <w:ind w:firstLine="709"/>
      <w:jc w:val="both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S114">
    <w:name w:val="Стиль S_Заголовок 1 + 14 пт"/>
    <w:basedOn w:val="S1"/>
    <w:pPr>
      <w:spacing w:line="240" w:lineRule="auto"/>
    </w:pPr>
    <w:rPr>
      <w:bCs/>
      <w:sz w:val="28"/>
    </w:rPr>
  </w:style>
  <w:style w:type="character" w:customStyle="1" w:styleId="S1140">
    <w:name w:val="Стиль S_Заголовок 1 + 14 пт Знак"/>
    <w:basedOn w:val="a2"/>
    <w:rPr>
      <w:rFonts w:eastAsia="Times New Roman" w:cs="Times New Roman"/>
      <w:b/>
      <w:bCs/>
      <w:caps/>
      <w:kern w:val="0"/>
      <w:sz w:val="28"/>
      <w:lang w:eastAsia="ru-RU" w:bidi="ar-SA"/>
    </w:rPr>
  </w:style>
  <w:style w:type="character" w:customStyle="1" w:styleId="S11">
    <w:name w:val="S_Заголовок 1 Знак"/>
    <w:basedOn w:val="1c"/>
    <w:rPr>
      <w:rFonts w:eastAsia="Times New Roman" w:cs="Times New Roman"/>
      <w:b/>
      <w:caps/>
      <w:kern w:val="0"/>
      <w:lang w:eastAsia="ru-RU" w:bidi="ar-SA"/>
    </w:rPr>
  </w:style>
  <w:style w:type="paragraph" w:customStyle="1" w:styleId="310">
    <w:name w:val="Основной текст с отступом 31"/>
    <w:basedOn w:val="a1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ffffffb">
    <w:name w:val="Стиль Основной шрифт абзаца +"/>
    <w:basedOn w:val="affffffc"/>
    <w:autoRedefine/>
    <w:rPr>
      <w:rFonts w:ascii="Times New Roman" w:hAnsi="Times New Roman"/>
      <w:sz w:val="24"/>
    </w:rPr>
  </w:style>
  <w:style w:type="paragraph" w:customStyle="1" w:styleId="2f5">
    <w:name w:val="_Заголовок 2"/>
    <w:basedOn w:val="2"/>
    <w:next w:val="2"/>
    <w:autoRedefine/>
    <w:pPr>
      <w:keepNext w:val="0"/>
      <w:spacing w:before="0" w:after="0"/>
      <w:ind w:left="360" w:right="202"/>
      <w:jc w:val="center"/>
      <w:textAlignment w:val="auto"/>
    </w:pPr>
    <w:rPr>
      <w:rFonts w:ascii="Times New Roman" w:hAnsi="Times New Roman" w:cs="Times New Roman"/>
      <w:bCs w:val="0"/>
      <w:i w:val="0"/>
      <w:iCs w:val="0"/>
      <w:kern w:val="0"/>
      <w:lang w:eastAsia="ru-RU"/>
    </w:rPr>
  </w:style>
  <w:style w:type="character" w:customStyle="1" w:styleId="2f6">
    <w:name w:val="_Заголовок 2 Знак Знак"/>
    <w:basedOn w:val="a2"/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OTCHET00">
    <w:name w:val="OTCHET_00"/>
    <w:basedOn w:val="24"/>
    <w:pPr>
      <w:tabs>
        <w:tab w:val="left" w:pos="709"/>
      </w:tabs>
      <w:spacing w:line="360" w:lineRule="auto"/>
      <w:jc w:val="both"/>
    </w:pPr>
    <w:rPr>
      <w:szCs w:val="20"/>
    </w:rPr>
  </w:style>
  <w:style w:type="paragraph" w:customStyle="1" w:styleId="affffffd">
    <w:name w:val="Стиль"/>
    <w:pPr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21">
    <w:name w:val="Стиль Стиль S_Заголовок 2 + все прописные + не все прописные"/>
    <w:basedOn w:val="a1"/>
    <w:pPr>
      <w:widowControl/>
      <w:tabs>
        <w:tab w:val="left" w:pos="720"/>
      </w:tabs>
      <w:suppressAutoHyphens w:val="0"/>
      <w:ind w:left="720" w:hanging="360"/>
      <w:jc w:val="both"/>
      <w:textAlignment w:val="auto"/>
      <w:outlineLvl w:val="1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customStyle="1" w:styleId="ConsPlusCell">
    <w:name w:val="ConsPlusCell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red">
    <w:name w:val="red"/>
    <w:basedOn w:val="a2"/>
    <w:rPr>
      <w:rFonts w:cs="Times New Roman"/>
    </w:rPr>
  </w:style>
  <w:style w:type="paragraph" w:customStyle="1" w:styleId="140">
    <w:name w:val="Стиль14"/>
    <w:basedOn w:val="a1"/>
    <w:pPr>
      <w:widowControl/>
      <w:suppressAutoHyphens w:val="0"/>
      <w:spacing w:line="264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text">
    <w:name w:val="text"/>
    <w:basedOn w:val="a1"/>
    <w:pPr>
      <w:widowControl/>
      <w:suppressAutoHyphens w:val="0"/>
      <w:spacing w:before="100" w:after="100" w:line="408" w:lineRule="auto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0">
    <w:name w:val="Маркерованный"/>
    <w:basedOn w:val="affffffa"/>
    <w:next w:val="affffffa"/>
    <w:autoRedefine/>
    <w:pPr>
      <w:numPr>
        <w:numId w:val="65"/>
      </w:numPr>
    </w:pPr>
    <w:rPr>
      <w:color w:val="auto"/>
      <w:sz w:val="28"/>
      <w:szCs w:val="28"/>
    </w:rPr>
  </w:style>
  <w:style w:type="paragraph" w:customStyle="1" w:styleId="a">
    <w:name w:val="Список_"/>
    <w:basedOn w:val="affffffa"/>
    <w:autoRedefine/>
    <w:pPr>
      <w:numPr>
        <w:numId w:val="64"/>
      </w:numPr>
    </w:pPr>
    <w:rPr>
      <w:color w:val="auto"/>
      <w:sz w:val="28"/>
      <w:szCs w:val="28"/>
    </w:rPr>
  </w:style>
  <w:style w:type="paragraph" w:customStyle="1" w:styleId="content">
    <w:name w:val="content"/>
    <w:basedOn w:val="a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aterials">
    <w:name w:val="materials"/>
    <w:basedOn w:val="a1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55"/>
      <w:kern w:val="0"/>
      <w:sz w:val="23"/>
      <w:szCs w:val="23"/>
      <w:lang w:eastAsia="ru-RU" w:bidi="ar-SA"/>
    </w:rPr>
  </w:style>
  <w:style w:type="paragraph" w:customStyle="1" w:styleId="Heading">
    <w:name w:val="Heading"/>
    <w:pPr>
      <w:autoSpaceDE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eastAsia="ru-RU" w:bidi="ar-SA"/>
    </w:rPr>
  </w:style>
  <w:style w:type="paragraph" w:customStyle="1" w:styleId="1f6">
    <w:name w:val="Знак Знак Знак Знак Знак1 Знак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Style1">
    <w:name w:val="Style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7">
    <w:name w:val="Font Style17"/>
    <w:basedOn w:val="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2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pPr>
      <w:suppressAutoHyphens w:val="0"/>
      <w:autoSpaceDE w:val="0"/>
      <w:spacing w:line="216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8">
    <w:name w:val="Font Style18"/>
    <w:basedOn w:val="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0">
    <w:name w:val="Font Style20"/>
    <w:basedOn w:val="a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9">
    <w:name w:val="Font Style19"/>
    <w:basedOn w:val="a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5">
    <w:name w:val="Font Style25"/>
    <w:basedOn w:val="a2"/>
    <w:rPr>
      <w:rFonts w:ascii="Times New Roman" w:hAnsi="Times New Roman" w:cs="Times New Roman"/>
      <w:b/>
      <w:bCs/>
      <w:sz w:val="8"/>
      <w:szCs w:val="8"/>
    </w:rPr>
  </w:style>
  <w:style w:type="paragraph" w:customStyle="1" w:styleId="Style11">
    <w:name w:val="Style1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3">
    <w:name w:val="Font Style23"/>
    <w:basedOn w:val="a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2"/>
    <w:rPr>
      <w:rFonts w:ascii="Arial" w:hAnsi="Arial" w:cs="Arial"/>
      <w:sz w:val="16"/>
      <w:szCs w:val="16"/>
    </w:rPr>
  </w:style>
  <w:style w:type="paragraph" w:customStyle="1" w:styleId="Style8">
    <w:name w:val="Style8"/>
    <w:basedOn w:val="a1"/>
    <w:pPr>
      <w:suppressAutoHyphens w:val="0"/>
      <w:autoSpaceDE w:val="0"/>
      <w:spacing w:line="182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4">
    <w:name w:val="Font Style14"/>
    <w:basedOn w:val="a2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2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9">
    <w:name w:val="Style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amily">
    <w:name w:val="family"/>
    <w:basedOn w:val="a1"/>
    <w:pPr>
      <w:widowControl/>
      <w:suppressAutoHyphens w:val="0"/>
      <w:spacing w:before="45" w:after="75"/>
      <w:ind w:firstLine="288"/>
      <w:jc w:val="center"/>
      <w:textAlignment w:val="auto"/>
    </w:pPr>
    <w:rPr>
      <w:rFonts w:ascii="Times" w:eastAsia="Times New Roman" w:hAnsi="Times" w:cs="Times New Roman"/>
      <w:b/>
      <w:bCs/>
      <w:i/>
      <w:iCs/>
      <w:kern w:val="0"/>
      <w:sz w:val="23"/>
      <w:szCs w:val="23"/>
      <w:lang w:eastAsia="ru-RU" w:bidi="ar-SA"/>
    </w:rPr>
  </w:style>
  <w:style w:type="paragraph" w:customStyle="1" w:styleId="species">
    <w:name w:val="species"/>
    <w:basedOn w:val="a1"/>
    <w:pPr>
      <w:widowControl/>
      <w:suppressAutoHyphens w:val="0"/>
      <w:ind w:firstLine="288"/>
      <w:jc w:val="center"/>
      <w:textAlignment w:val="auto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FontStyle29">
    <w:name w:val="Font Style29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basedOn w:val="a2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2">
    <w:name w:val="Font Style32"/>
    <w:basedOn w:val="a2"/>
    <w:rPr>
      <w:rFonts w:ascii="Trebuchet MS" w:hAnsi="Trebuchet MS" w:cs="Trebuchet MS"/>
      <w:sz w:val="32"/>
      <w:szCs w:val="32"/>
    </w:rPr>
  </w:style>
  <w:style w:type="character" w:customStyle="1" w:styleId="FontStyle33">
    <w:name w:val="Font Style33"/>
    <w:basedOn w:val="a2"/>
    <w:rPr>
      <w:rFonts w:ascii="Sylfaen" w:hAnsi="Sylfaen" w:cs="Sylfaen"/>
      <w:b/>
      <w:bCs/>
      <w:sz w:val="22"/>
      <w:szCs w:val="22"/>
    </w:rPr>
  </w:style>
  <w:style w:type="paragraph" w:customStyle="1" w:styleId="Style12">
    <w:name w:val="Style1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4">
    <w:name w:val="Font Style34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3">
    <w:name w:val="Style1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1"/>
    <w:pPr>
      <w:suppressAutoHyphens w:val="0"/>
      <w:autoSpaceDE w:val="0"/>
      <w:spacing w:line="274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5">
    <w:name w:val="Font Style35"/>
    <w:basedOn w:val="a2"/>
    <w:rPr>
      <w:rFonts w:ascii="Candara" w:hAnsi="Candara" w:cs="Candara"/>
      <w:b/>
      <w:bCs/>
      <w:sz w:val="32"/>
      <w:szCs w:val="32"/>
    </w:rPr>
  </w:style>
  <w:style w:type="character" w:customStyle="1" w:styleId="FontStyle36">
    <w:name w:val="Font Style36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2"/>
    <w:rPr>
      <w:rFonts w:ascii="Sylfaen" w:hAnsi="Sylfaen" w:cs="Sylfaen"/>
      <w:b/>
      <w:bCs/>
      <w:i/>
      <w:iCs/>
      <w:spacing w:val="100"/>
      <w:sz w:val="10"/>
      <w:szCs w:val="10"/>
    </w:rPr>
  </w:style>
  <w:style w:type="character" w:customStyle="1" w:styleId="FontStyle38">
    <w:name w:val="Font Style38"/>
    <w:basedOn w:val="a2"/>
    <w:rPr>
      <w:rFonts w:ascii="Trebuchet MS" w:hAnsi="Trebuchet MS" w:cs="Trebuchet MS"/>
      <w:sz w:val="32"/>
      <w:szCs w:val="32"/>
    </w:rPr>
  </w:style>
  <w:style w:type="character" w:customStyle="1" w:styleId="FontStyle39">
    <w:name w:val="Font Style39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2"/>
    <w:rPr>
      <w:rFonts w:ascii="Times New Roman" w:hAnsi="Times New Roman" w:cs="Times New Roman"/>
      <w:b/>
      <w:bCs/>
      <w:i/>
      <w:iCs/>
      <w:spacing w:val="20"/>
      <w:sz w:val="32"/>
      <w:szCs w:val="32"/>
    </w:rPr>
  </w:style>
  <w:style w:type="paragraph" w:customStyle="1" w:styleId="Style25">
    <w:name w:val="Style2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2">
    <w:name w:val="Font Style42"/>
    <w:basedOn w:val="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basedOn w:val="a2"/>
    <w:rPr>
      <w:rFonts w:ascii="Trebuchet MS" w:hAnsi="Trebuchet MS" w:cs="Trebuchet MS"/>
      <w:sz w:val="32"/>
      <w:szCs w:val="32"/>
    </w:rPr>
  </w:style>
  <w:style w:type="character" w:customStyle="1" w:styleId="FontStyle44">
    <w:name w:val="Font Style44"/>
    <w:basedOn w:val="a2"/>
    <w:rPr>
      <w:rFonts w:ascii="Trebuchet MS" w:hAnsi="Trebuchet MS" w:cs="Trebuchet MS"/>
      <w:sz w:val="34"/>
      <w:szCs w:val="34"/>
    </w:rPr>
  </w:style>
  <w:style w:type="character" w:customStyle="1" w:styleId="FontStyle45">
    <w:name w:val="Font Style45"/>
    <w:basedOn w:val="a2"/>
    <w:rPr>
      <w:rFonts w:ascii="Trebuchet MS" w:hAnsi="Trebuchet MS" w:cs="Trebuchet MS"/>
      <w:sz w:val="32"/>
      <w:szCs w:val="32"/>
    </w:rPr>
  </w:style>
  <w:style w:type="paragraph" w:customStyle="1" w:styleId="Style23">
    <w:name w:val="Style2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50">
    <w:name w:val="Font Style50"/>
    <w:basedOn w:val="a2"/>
    <w:rPr>
      <w:rFonts w:ascii="Courier New" w:hAnsi="Courier New" w:cs="Courier New"/>
      <w:b/>
      <w:bCs/>
      <w:sz w:val="18"/>
      <w:szCs w:val="18"/>
    </w:rPr>
  </w:style>
  <w:style w:type="character" w:customStyle="1" w:styleId="FontStyle51">
    <w:name w:val="Font Style51"/>
    <w:basedOn w:val="a2"/>
    <w:rPr>
      <w:rFonts w:ascii="Courier New" w:hAnsi="Courier New" w:cs="Courier New"/>
      <w:sz w:val="30"/>
      <w:szCs w:val="30"/>
    </w:rPr>
  </w:style>
  <w:style w:type="character" w:customStyle="1" w:styleId="FontStyle52">
    <w:name w:val="Font Style52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">
    <w:name w:val="Normal Знак"/>
    <w:basedOn w:val="a2"/>
    <w:rPr>
      <w:rFonts w:eastAsia="Times New Roman" w:cs="Times New Roman"/>
      <w:kern w:val="0"/>
      <w:sz w:val="22"/>
      <w:szCs w:val="20"/>
      <w:lang w:eastAsia="ru-RU" w:bidi="ar-SA"/>
    </w:rPr>
  </w:style>
  <w:style w:type="paragraph" w:customStyle="1" w:styleId="affffffc">
    <w:name w:val="основной текст"/>
    <w:basedOn w:val="a1"/>
    <w:pPr>
      <w:widowControl/>
      <w:suppressAutoHyphens w:val="0"/>
      <w:spacing w:after="120"/>
      <w:ind w:firstLine="851"/>
      <w:jc w:val="both"/>
      <w:textAlignment w:val="auto"/>
    </w:pPr>
    <w:rPr>
      <w:rFonts w:ascii="Arial" w:eastAsia="Times New Roman" w:hAnsi="Arial" w:cs="Times New Roman"/>
      <w:kern w:val="0"/>
      <w:sz w:val="28"/>
      <w:szCs w:val="20"/>
      <w:lang w:eastAsia="ru-RU" w:bidi="ar-SA"/>
    </w:rPr>
  </w:style>
  <w:style w:type="paragraph" w:customStyle="1" w:styleId="Iniiaiieoaenonionooiii2">
    <w:name w:val="Iniiaiie oaeno n ionooiii 2"/>
    <w:basedOn w:val="a1"/>
    <w:pPr>
      <w:widowControl/>
      <w:suppressAutoHyphens w:val="0"/>
      <w:autoSpaceDE w:val="0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form">
    <w:name w:val="form"/>
    <w:basedOn w:val="a1"/>
    <w:pPr>
      <w:widowControl/>
      <w:suppressAutoHyphens w:val="0"/>
      <w:spacing w:before="100" w:after="100"/>
      <w:jc w:val="center"/>
      <w:textAlignment w:val="auto"/>
    </w:pPr>
    <w:rPr>
      <w:rFonts w:ascii="Arial" w:eastAsia="Times New Roman" w:hAnsi="Arial" w:cs="Arial"/>
      <w:color w:val="000000"/>
      <w:kern w:val="0"/>
      <w:lang w:eastAsia="ru-RU" w:bidi="ar-SA"/>
    </w:rPr>
  </w:style>
  <w:style w:type="character" w:customStyle="1" w:styleId="121">
    <w:name w:val="Основной текст Знак1 Знак2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111">
    <w:name w:val="Знак Знак Знак Знак Знак1 Знак1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2f7">
    <w:name w:val="Заголовок 2 нов"/>
    <w:basedOn w:val="2"/>
    <w:autoRedefine/>
    <w:pPr>
      <w:keepNext w:val="0"/>
      <w:spacing w:before="0" w:after="0" w:line="360" w:lineRule="auto"/>
      <w:jc w:val="center"/>
      <w:textAlignment w:val="auto"/>
    </w:pPr>
    <w:rPr>
      <w:rFonts w:ascii="Times New Roman" w:hAnsi="Times New Roman" w:cs="Times New Roman"/>
      <w:b w:val="0"/>
      <w:bCs w:val="0"/>
      <w:i w:val="0"/>
      <w:iCs w:val="0"/>
      <w:kern w:val="0"/>
      <w:sz w:val="24"/>
      <w:szCs w:val="24"/>
      <w:lang w:eastAsia="ru-RU"/>
    </w:rPr>
  </w:style>
  <w:style w:type="character" w:customStyle="1" w:styleId="2f8">
    <w:name w:val="Заголовок 2 нов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2TimesNewRoman">
    <w:name w:val="Заголовок 2 + Times New Roman"/>
    <w:basedOn w:val="2"/>
    <w:pPr>
      <w:jc w:val="center"/>
      <w:textAlignment w:val="auto"/>
    </w:pPr>
    <w:rPr>
      <w:rFonts w:ascii="Times New Roman" w:hAnsi="Times New Roman" w:cs="Times New Roman"/>
      <w:i w:val="0"/>
      <w:iCs w:val="0"/>
      <w:kern w:val="0"/>
      <w:lang w:val="en-US" w:eastAsia="ru-RU"/>
    </w:rPr>
  </w:style>
  <w:style w:type="paragraph" w:customStyle="1" w:styleId="affffffe">
    <w:name w:val="Сноска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DocList">
    <w:name w:val="ConsPlusDocLis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r">
    <w:name w:val="r"/>
    <w:basedOn w:val="a1"/>
    <w:pPr>
      <w:widowControl/>
      <w:suppressAutoHyphens w:val="0"/>
      <w:jc w:val="right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style10">
    <w:name w:val="style1"/>
    <w:basedOn w:val="a2"/>
    <w:rPr>
      <w:rFonts w:cs="Times New Roman"/>
    </w:rPr>
  </w:style>
  <w:style w:type="character" w:customStyle="1" w:styleId="221">
    <w:name w:val="Заголовок 2 Знак2 Знак Знак"/>
    <w:basedOn w:val="a2"/>
    <w:rPr>
      <w:rFonts w:cs="Times New Roman"/>
      <w:b/>
      <w:sz w:val="24"/>
      <w:szCs w:val="24"/>
      <w:lang w:val="ru-RU" w:eastAsia="ru-RU" w:bidi="ar-SA"/>
    </w:rPr>
  </w:style>
  <w:style w:type="character" w:customStyle="1" w:styleId="afffffff">
    <w:name w:val="под название"/>
    <w:basedOn w:val="a2"/>
    <w:rPr>
      <w:rFonts w:cs="Times New Roman"/>
      <w:sz w:val="22"/>
    </w:rPr>
  </w:style>
  <w:style w:type="paragraph" w:customStyle="1" w:styleId="afffffff0">
    <w:name w:val="Обычный + По ширине"/>
    <w:basedOn w:val="ConsPlusNormal"/>
    <w:pPr>
      <w:suppressAutoHyphens w:val="0"/>
      <w:ind w:firstLine="708"/>
      <w:jc w:val="both"/>
      <w:textAlignment w:val="auto"/>
    </w:pPr>
    <w:rPr>
      <w:rFonts w:ascii="Times New Roman" w:hAnsi="Times New Roman" w:cs="Times New Roman"/>
      <w:kern w:val="0"/>
      <w:sz w:val="24"/>
      <w:szCs w:val="28"/>
      <w:lang w:eastAsia="ru-RU"/>
    </w:rPr>
  </w:style>
  <w:style w:type="paragraph" w:customStyle="1" w:styleId="u">
    <w:name w:val="u"/>
    <w:basedOn w:val="a1"/>
    <w:pPr>
      <w:widowControl/>
      <w:suppressAutoHyphens w:val="0"/>
      <w:ind w:firstLine="539"/>
      <w:jc w:val="both"/>
      <w:textAlignment w:val="auto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Lbullit">
    <w:name w:val="! L=bullit !"/>
    <w:basedOn w:val="a1"/>
    <w:pPr>
      <w:widowControl/>
      <w:suppressAutoHyphens w:val="0"/>
      <w:spacing w:before="60" w:after="60"/>
      <w:ind w:left="502" w:hanging="360"/>
      <w:jc w:val="both"/>
      <w:textAlignment w:val="auto"/>
    </w:pPr>
    <w:rPr>
      <w:rFonts w:eastAsia="Times New Roman" w:cs="Times New Roman"/>
      <w:color w:val="0000FF"/>
      <w:kern w:val="0"/>
      <w:lang w:eastAsia="ru-RU" w:bidi="ar-SA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Normal0">
    <w:name w:val="Normal Знак Знак"/>
    <w:basedOn w:val="a2"/>
    <w:rPr>
      <w:rFonts w:cs="Times New Roman"/>
      <w:sz w:val="22"/>
      <w:lang w:val="ru-RU" w:eastAsia="ru-RU" w:bidi="ar-SA"/>
    </w:rPr>
  </w:style>
  <w:style w:type="character" w:customStyle="1" w:styleId="2f9">
    <w:name w:val="Знак2 Знак Знак Знак Знак"/>
    <w:basedOn w:val="a2"/>
    <w:rPr>
      <w:rFonts w:cs="Times New Roman"/>
      <w:sz w:val="24"/>
      <w:szCs w:val="24"/>
    </w:rPr>
  </w:style>
  <w:style w:type="character" w:customStyle="1" w:styleId="S31">
    <w:name w:val="S_Нумерованный_3.1 Знак Знак"/>
    <w:basedOn w:val="a2"/>
    <w:rPr>
      <w:rFonts w:cs="Times New Roman"/>
      <w:sz w:val="28"/>
      <w:szCs w:val="28"/>
    </w:rPr>
  </w:style>
  <w:style w:type="paragraph" w:customStyle="1" w:styleId="S310">
    <w:name w:val="S_Нумерованный_3.1"/>
    <w:basedOn w:val="a1"/>
    <w:autoRedefine/>
    <w:pPr>
      <w:widowControl/>
      <w:suppressAutoHyphens w:val="0"/>
      <w:ind w:right="170" w:firstLine="624"/>
      <w:jc w:val="both"/>
      <w:textAlignment w:val="auto"/>
    </w:pPr>
    <w:rPr>
      <w:rFonts w:cs="Times New Roman"/>
      <w:sz w:val="28"/>
      <w:szCs w:val="28"/>
    </w:rPr>
  </w:style>
  <w:style w:type="paragraph" w:customStyle="1" w:styleId="nienie">
    <w:name w:val="nienie"/>
    <w:basedOn w:val="a1"/>
    <w:pPr>
      <w:keepLines/>
      <w:suppressAutoHyphens w:val="0"/>
      <w:ind w:left="709" w:hanging="284"/>
      <w:jc w:val="both"/>
      <w:textAlignment w:val="auto"/>
    </w:pPr>
    <w:rPr>
      <w:rFonts w:ascii="Peterburg" w:eastAsia="Times New Roman" w:hAnsi="Peterburg" w:cs="Times New Roman"/>
      <w:kern w:val="0"/>
      <w:szCs w:val="20"/>
      <w:lang w:eastAsia="ru-RU" w:bidi="ar-SA"/>
    </w:rPr>
  </w:style>
  <w:style w:type="paragraph" w:customStyle="1" w:styleId="Iauiue">
    <w:name w:val="Iau?iue"/>
    <w:pPr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WWOutlineListStyle11">
    <w:name w:val="WW_OutlineListStyle_11"/>
    <w:basedOn w:val="a4"/>
    <w:pPr>
      <w:numPr>
        <w:numId w:val="2"/>
      </w:numPr>
    </w:pPr>
  </w:style>
  <w:style w:type="numbering" w:customStyle="1" w:styleId="WWOutlineListStyle10">
    <w:name w:val="WW_OutlineListStyle_10"/>
    <w:basedOn w:val="a4"/>
    <w:pPr>
      <w:numPr>
        <w:numId w:val="3"/>
      </w:numPr>
    </w:pPr>
  </w:style>
  <w:style w:type="numbering" w:customStyle="1" w:styleId="WWOutlineListStyle9">
    <w:name w:val="WW_OutlineListStyle_9"/>
    <w:basedOn w:val="a4"/>
    <w:pPr>
      <w:numPr>
        <w:numId w:val="4"/>
      </w:numPr>
    </w:pPr>
  </w:style>
  <w:style w:type="numbering" w:customStyle="1" w:styleId="WWOutlineListStyle8">
    <w:name w:val="WW_OutlineListStyle_8"/>
    <w:basedOn w:val="a4"/>
    <w:pPr>
      <w:numPr>
        <w:numId w:val="5"/>
      </w:numPr>
    </w:pPr>
  </w:style>
  <w:style w:type="numbering" w:customStyle="1" w:styleId="WWOutlineListStyle7">
    <w:name w:val="WW_OutlineListStyle_7"/>
    <w:basedOn w:val="a4"/>
    <w:pPr>
      <w:numPr>
        <w:numId w:val="6"/>
      </w:numPr>
    </w:pPr>
  </w:style>
  <w:style w:type="numbering" w:customStyle="1" w:styleId="WWOutlineListStyle6">
    <w:name w:val="WW_OutlineListStyle_6"/>
    <w:basedOn w:val="a4"/>
    <w:pPr>
      <w:numPr>
        <w:numId w:val="7"/>
      </w:numPr>
    </w:pPr>
  </w:style>
  <w:style w:type="numbering" w:customStyle="1" w:styleId="WWOutlineListStyle5">
    <w:name w:val="WW_OutlineListStyle_5"/>
    <w:basedOn w:val="a4"/>
    <w:pPr>
      <w:numPr>
        <w:numId w:val="8"/>
      </w:numPr>
    </w:pPr>
  </w:style>
  <w:style w:type="numbering" w:customStyle="1" w:styleId="WWOutlineListStyle4">
    <w:name w:val="WW_OutlineListStyle_4"/>
    <w:basedOn w:val="a4"/>
    <w:pPr>
      <w:numPr>
        <w:numId w:val="9"/>
      </w:numPr>
    </w:pPr>
  </w:style>
  <w:style w:type="numbering" w:customStyle="1" w:styleId="WWOutlineListStyle3">
    <w:name w:val="WW_OutlineListStyle_3"/>
    <w:basedOn w:val="a4"/>
    <w:pPr>
      <w:numPr>
        <w:numId w:val="10"/>
      </w:numPr>
    </w:pPr>
  </w:style>
  <w:style w:type="numbering" w:customStyle="1" w:styleId="WWOutlineListStyle2">
    <w:name w:val="WW_OutlineListStyle_2"/>
    <w:basedOn w:val="a4"/>
    <w:pPr>
      <w:numPr>
        <w:numId w:val="11"/>
      </w:numPr>
    </w:pPr>
  </w:style>
  <w:style w:type="numbering" w:customStyle="1" w:styleId="WWOutlineListStyle1">
    <w:name w:val="WW_OutlineListStyle_1"/>
    <w:basedOn w:val="a4"/>
    <w:pPr>
      <w:numPr>
        <w:numId w:val="12"/>
      </w:numPr>
    </w:pPr>
  </w:style>
  <w:style w:type="numbering" w:customStyle="1" w:styleId="WWOutlineListStyle">
    <w:name w:val="WW_OutlineListStyle"/>
    <w:basedOn w:val="a4"/>
    <w:pPr>
      <w:numPr>
        <w:numId w:val="13"/>
      </w:numPr>
    </w:pPr>
  </w:style>
  <w:style w:type="numbering" w:customStyle="1" w:styleId="WW8Num1">
    <w:name w:val="WW8Num1"/>
    <w:basedOn w:val="a4"/>
    <w:pPr>
      <w:numPr>
        <w:numId w:val="14"/>
      </w:numPr>
    </w:pPr>
  </w:style>
  <w:style w:type="numbering" w:customStyle="1" w:styleId="WW8Num2">
    <w:name w:val="WW8Num2"/>
    <w:basedOn w:val="a4"/>
    <w:pPr>
      <w:numPr>
        <w:numId w:val="15"/>
      </w:numPr>
    </w:pPr>
  </w:style>
  <w:style w:type="numbering" w:customStyle="1" w:styleId="WW8Num3">
    <w:name w:val="WW8Num3"/>
    <w:basedOn w:val="a4"/>
    <w:pPr>
      <w:numPr>
        <w:numId w:val="16"/>
      </w:numPr>
    </w:pPr>
  </w:style>
  <w:style w:type="numbering" w:customStyle="1" w:styleId="WW8Num4">
    <w:name w:val="WW8Num4"/>
    <w:basedOn w:val="a4"/>
    <w:pPr>
      <w:numPr>
        <w:numId w:val="17"/>
      </w:numPr>
    </w:pPr>
  </w:style>
  <w:style w:type="numbering" w:customStyle="1" w:styleId="WW8Num5">
    <w:name w:val="WW8Num5"/>
    <w:basedOn w:val="a4"/>
    <w:pPr>
      <w:numPr>
        <w:numId w:val="18"/>
      </w:numPr>
    </w:pPr>
  </w:style>
  <w:style w:type="numbering" w:customStyle="1" w:styleId="WW8Num6">
    <w:name w:val="WW8Num6"/>
    <w:basedOn w:val="a4"/>
    <w:pPr>
      <w:numPr>
        <w:numId w:val="19"/>
      </w:numPr>
    </w:pPr>
  </w:style>
  <w:style w:type="numbering" w:customStyle="1" w:styleId="WW8Num7">
    <w:name w:val="WW8Num7"/>
    <w:basedOn w:val="a4"/>
    <w:pPr>
      <w:numPr>
        <w:numId w:val="20"/>
      </w:numPr>
    </w:pPr>
  </w:style>
  <w:style w:type="numbering" w:customStyle="1" w:styleId="WW8Num8">
    <w:name w:val="WW8Num8"/>
    <w:basedOn w:val="a4"/>
    <w:pPr>
      <w:numPr>
        <w:numId w:val="21"/>
      </w:numPr>
    </w:pPr>
  </w:style>
  <w:style w:type="numbering" w:customStyle="1" w:styleId="WW8Num9">
    <w:name w:val="WW8Num9"/>
    <w:basedOn w:val="a4"/>
    <w:pPr>
      <w:numPr>
        <w:numId w:val="22"/>
      </w:numPr>
    </w:pPr>
  </w:style>
  <w:style w:type="numbering" w:customStyle="1" w:styleId="WW8Num10">
    <w:name w:val="WW8Num10"/>
    <w:basedOn w:val="a4"/>
    <w:pPr>
      <w:numPr>
        <w:numId w:val="23"/>
      </w:numPr>
    </w:pPr>
  </w:style>
  <w:style w:type="numbering" w:customStyle="1" w:styleId="WW8Num11">
    <w:name w:val="WW8Num11"/>
    <w:basedOn w:val="a4"/>
    <w:pPr>
      <w:numPr>
        <w:numId w:val="24"/>
      </w:numPr>
    </w:pPr>
  </w:style>
  <w:style w:type="numbering" w:customStyle="1" w:styleId="WW8Num12">
    <w:name w:val="WW8Num12"/>
    <w:basedOn w:val="a4"/>
    <w:pPr>
      <w:numPr>
        <w:numId w:val="25"/>
      </w:numPr>
    </w:pPr>
  </w:style>
  <w:style w:type="numbering" w:customStyle="1" w:styleId="WW8Num13">
    <w:name w:val="WW8Num13"/>
    <w:basedOn w:val="a4"/>
    <w:pPr>
      <w:numPr>
        <w:numId w:val="26"/>
      </w:numPr>
    </w:pPr>
  </w:style>
  <w:style w:type="numbering" w:customStyle="1" w:styleId="WW8Num14">
    <w:name w:val="WW8Num14"/>
    <w:basedOn w:val="a4"/>
    <w:pPr>
      <w:numPr>
        <w:numId w:val="27"/>
      </w:numPr>
    </w:pPr>
  </w:style>
  <w:style w:type="numbering" w:customStyle="1" w:styleId="WW8Num15">
    <w:name w:val="WW8Num15"/>
    <w:basedOn w:val="a4"/>
    <w:pPr>
      <w:numPr>
        <w:numId w:val="28"/>
      </w:numPr>
    </w:pPr>
  </w:style>
  <w:style w:type="numbering" w:customStyle="1" w:styleId="WW8Num16">
    <w:name w:val="WW8Num16"/>
    <w:basedOn w:val="a4"/>
    <w:pPr>
      <w:numPr>
        <w:numId w:val="29"/>
      </w:numPr>
    </w:pPr>
  </w:style>
  <w:style w:type="numbering" w:customStyle="1" w:styleId="WW8Num17">
    <w:name w:val="WW8Num17"/>
    <w:basedOn w:val="a4"/>
    <w:pPr>
      <w:numPr>
        <w:numId w:val="30"/>
      </w:numPr>
    </w:pPr>
  </w:style>
  <w:style w:type="numbering" w:customStyle="1" w:styleId="WW8Num18">
    <w:name w:val="WW8Num18"/>
    <w:basedOn w:val="a4"/>
    <w:pPr>
      <w:numPr>
        <w:numId w:val="31"/>
      </w:numPr>
    </w:pPr>
  </w:style>
  <w:style w:type="numbering" w:customStyle="1" w:styleId="WW8Num19">
    <w:name w:val="WW8Num19"/>
    <w:basedOn w:val="a4"/>
    <w:pPr>
      <w:numPr>
        <w:numId w:val="32"/>
      </w:numPr>
    </w:pPr>
  </w:style>
  <w:style w:type="numbering" w:customStyle="1" w:styleId="WW8Num20">
    <w:name w:val="WW8Num20"/>
    <w:basedOn w:val="a4"/>
    <w:pPr>
      <w:numPr>
        <w:numId w:val="33"/>
      </w:numPr>
    </w:pPr>
  </w:style>
  <w:style w:type="numbering" w:customStyle="1" w:styleId="WW8Num21">
    <w:name w:val="WW8Num21"/>
    <w:basedOn w:val="a4"/>
    <w:pPr>
      <w:numPr>
        <w:numId w:val="34"/>
      </w:numPr>
    </w:pPr>
  </w:style>
  <w:style w:type="numbering" w:customStyle="1" w:styleId="WW8Num22">
    <w:name w:val="WW8Num22"/>
    <w:basedOn w:val="a4"/>
    <w:pPr>
      <w:numPr>
        <w:numId w:val="35"/>
      </w:numPr>
    </w:pPr>
  </w:style>
  <w:style w:type="numbering" w:customStyle="1" w:styleId="WW8Num23">
    <w:name w:val="WW8Num23"/>
    <w:basedOn w:val="a4"/>
    <w:pPr>
      <w:numPr>
        <w:numId w:val="36"/>
      </w:numPr>
    </w:pPr>
  </w:style>
  <w:style w:type="numbering" w:customStyle="1" w:styleId="WW8Num24">
    <w:name w:val="WW8Num24"/>
    <w:basedOn w:val="a4"/>
    <w:pPr>
      <w:numPr>
        <w:numId w:val="37"/>
      </w:numPr>
    </w:pPr>
  </w:style>
  <w:style w:type="numbering" w:customStyle="1" w:styleId="WW8Num25">
    <w:name w:val="WW8Num25"/>
    <w:basedOn w:val="a4"/>
    <w:pPr>
      <w:numPr>
        <w:numId w:val="38"/>
      </w:numPr>
    </w:pPr>
  </w:style>
  <w:style w:type="numbering" w:customStyle="1" w:styleId="WW8Num26">
    <w:name w:val="WW8Num26"/>
    <w:basedOn w:val="a4"/>
    <w:pPr>
      <w:numPr>
        <w:numId w:val="39"/>
      </w:numPr>
    </w:pPr>
  </w:style>
  <w:style w:type="numbering" w:customStyle="1" w:styleId="WW8Num27">
    <w:name w:val="WW8Num27"/>
    <w:basedOn w:val="a4"/>
    <w:pPr>
      <w:numPr>
        <w:numId w:val="40"/>
      </w:numPr>
    </w:pPr>
  </w:style>
  <w:style w:type="numbering" w:customStyle="1" w:styleId="WW8Num28">
    <w:name w:val="WW8Num28"/>
    <w:basedOn w:val="a4"/>
    <w:pPr>
      <w:numPr>
        <w:numId w:val="41"/>
      </w:numPr>
    </w:pPr>
  </w:style>
  <w:style w:type="numbering" w:customStyle="1" w:styleId="WW8Num29">
    <w:name w:val="WW8Num29"/>
    <w:basedOn w:val="a4"/>
    <w:pPr>
      <w:numPr>
        <w:numId w:val="42"/>
      </w:numPr>
    </w:pPr>
  </w:style>
  <w:style w:type="numbering" w:customStyle="1" w:styleId="WW8Num30">
    <w:name w:val="WW8Num30"/>
    <w:basedOn w:val="a4"/>
    <w:pPr>
      <w:numPr>
        <w:numId w:val="43"/>
      </w:numPr>
    </w:pPr>
  </w:style>
  <w:style w:type="numbering" w:customStyle="1" w:styleId="WW8Num31">
    <w:name w:val="WW8Num31"/>
    <w:basedOn w:val="a4"/>
    <w:pPr>
      <w:numPr>
        <w:numId w:val="44"/>
      </w:numPr>
    </w:pPr>
  </w:style>
  <w:style w:type="numbering" w:customStyle="1" w:styleId="WW8Num32">
    <w:name w:val="WW8Num32"/>
    <w:basedOn w:val="a4"/>
    <w:pPr>
      <w:numPr>
        <w:numId w:val="45"/>
      </w:numPr>
    </w:pPr>
  </w:style>
  <w:style w:type="numbering" w:customStyle="1" w:styleId="WW8Num33">
    <w:name w:val="WW8Num33"/>
    <w:basedOn w:val="a4"/>
    <w:pPr>
      <w:numPr>
        <w:numId w:val="46"/>
      </w:numPr>
    </w:pPr>
  </w:style>
  <w:style w:type="numbering" w:customStyle="1" w:styleId="WW8Num34">
    <w:name w:val="WW8Num34"/>
    <w:basedOn w:val="a4"/>
    <w:pPr>
      <w:numPr>
        <w:numId w:val="47"/>
      </w:numPr>
    </w:pPr>
  </w:style>
  <w:style w:type="numbering" w:customStyle="1" w:styleId="WW8Num35">
    <w:name w:val="WW8Num35"/>
    <w:basedOn w:val="a4"/>
    <w:pPr>
      <w:numPr>
        <w:numId w:val="48"/>
      </w:numPr>
    </w:pPr>
  </w:style>
  <w:style w:type="numbering" w:customStyle="1" w:styleId="WW8Num36">
    <w:name w:val="WW8Num36"/>
    <w:basedOn w:val="a4"/>
    <w:pPr>
      <w:numPr>
        <w:numId w:val="49"/>
      </w:numPr>
    </w:pPr>
  </w:style>
  <w:style w:type="numbering" w:customStyle="1" w:styleId="WW8Num37">
    <w:name w:val="WW8Num37"/>
    <w:basedOn w:val="a4"/>
    <w:pPr>
      <w:numPr>
        <w:numId w:val="50"/>
      </w:numPr>
    </w:pPr>
  </w:style>
  <w:style w:type="numbering" w:customStyle="1" w:styleId="WW8Num38">
    <w:name w:val="WW8Num38"/>
    <w:basedOn w:val="a4"/>
    <w:pPr>
      <w:numPr>
        <w:numId w:val="51"/>
      </w:numPr>
    </w:pPr>
  </w:style>
  <w:style w:type="numbering" w:customStyle="1" w:styleId="WW8Num39">
    <w:name w:val="WW8Num39"/>
    <w:basedOn w:val="a4"/>
    <w:pPr>
      <w:numPr>
        <w:numId w:val="52"/>
      </w:numPr>
    </w:pPr>
  </w:style>
  <w:style w:type="numbering" w:customStyle="1" w:styleId="WW8Num40">
    <w:name w:val="WW8Num40"/>
    <w:basedOn w:val="a4"/>
    <w:pPr>
      <w:numPr>
        <w:numId w:val="53"/>
      </w:numPr>
    </w:pPr>
  </w:style>
  <w:style w:type="numbering" w:customStyle="1" w:styleId="WW8Num41">
    <w:name w:val="WW8Num41"/>
    <w:basedOn w:val="a4"/>
    <w:pPr>
      <w:numPr>
        <w:numId w:val="54"/>
      </w:numPr>
    </w:pPr>
  </w:style>
  <w:style w:type="numbering" w:customStyle="1" w:styleId="WW8Num42">
    <w:name w:val="WW8Num42"/>
    <w:basedOn w:val="a4"/>
    <w:pPr>
      <w:numPr>
        <w:numId w:val="55"/>
      </w:numPr>
    </w:pPr>
  </w:style>
  <w:style w:type="numbering" w:customStyle="1" w:styleId="WW8Num43">
    <w:name w:val="WW8Num43"/>
    <w:basedOn w:val="a4"/>
    <w:pPr>
      <w:numPr>
        <w:numId w:val="56"/>
      </w:numPr>
    </w:pPr>
  </w:style>
  <w:style w:type="numbering" w:customStyle="1" w:styleId="WW8Num44">
    <w:name w:val="WW8Num44"/>
    <w:basedOn w:val="a4"/>
    <w:pPr>
      <w:numPr>
        <w:numId w:val="57"/>
      </w:numPr>
    </w:pPr>
  </w:style>
  <w:style w:type="numbering" w:customStyle="1" w:styleId="1ai1">
    <w:name w:val="1 / a / i1"/>
    <w:basedOn w:val="a4"/>
    <w:pPr>
      <w:numPr>
        <w:numId w:val="58"/>
      </w:numPr>
    </w:pPr>
  </w:style>
  <w:style w:type="numbering" w:customStyle="1" w:styleId="3">
    <w:name w:val="Стиль маркированный3"/>
    <w:basedOn w:val="a4"/>
    <w:pPr>
      <w:numPr>
        <w:numId w:val="59"/>
      </w:numPr>
    </w:pPr>
  </w:style>
  <w:style w:type="numbering" w:customStyle="1" w:styleId="ArticleSection">
    <w:name w:val="Article / Section"/>
    <w:basedOn w:val="a4"/>
    <w:pPr>
      <w:numPr>
        <w:numId w:val="60"/>
      </w:numPr>
    </w:pPr>
  </w:style>
  <w:style w:type="numbering" w:customStyle="1" w:styleId="1111111">
    <w:name w:val="1 / 1.1 / 1.1.11"/>
    <w:basedOn w:val="a4"/>
    <w:pPr>
      <w:numPr>
        <w:numId w:val="61"/>
      </w:numPr>
    </w:pPr>
  </w:style>
  <w:style w:type="numbering" w:customStyle="1" w:styleId="LFO109">
    <w:name w:val="LFO109"/>
    <w:basedOn w:val="a4"/>
    <w:pPr>
      <w:numPr>
        <w:numId w:val="62"/>
      </w:numPr>
    </w:pPr>
  </w:style>
  <w:style w:type="numbering" w:customStyle="1" w:styleId="LFO113">
    <w:name w:val="LFO113"/>
    <w:basedOn w:val="a4"/>
    <w:pPr>
      <w:numPr>
        <w:numId w:val="63"/>
      </w:numPr>
    </w:pPr>
  </w:style>
  <w:style w:type="numbering" w:customStyle="1" w:styleId="LFO114">
    <w:name w:val="LFO114"/>
    <w:basedOn w:val="a4"/>
    <w:pPr>
      <w:numPr>
        <w:numId w:val="64"/>
      </w:numPr>
    </w:pPr>
  </w:style>
  <w:style w:type="numbering" w:customStyle="1" w:styleId="LFO115">
    <w:name w:val="LFO115"/>
    <w:basedOn w:val="a4"/>
    <w:pPr>
      <w:numPr>
        <w:numId w:val="6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 w:cs="Tahoma"/>
      <w:b/>
      <w:bCs/>
      <w:caps/>
      <w:sz w:val="28"/>
      <w:lang w:eastAsia="ru-RU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Standard"/>
    <w:next w:val="Standard"/>
    <w:pPr>
      <w:keepNext/>
      <w:widowControl w:val="0"/>
      <w:suppressAutoHyphens/>
      <w:ind w:firstLine="709"/>
      <w:jc w:val="both"/>
      <w:outlineLvl w:val="2"/>
    </w:pPr>
    <w:rPr>
      <w:rFonts w:eastAsia="Lucida Sans Unicode" w:cs="Arial"/>
      <w:bCs/>
      <w:sz w:val="28"/>
      <w:szCs w:val="26"/>
      <w:lang w:eastAsia="ru-RU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tabs>
        <w:tab w:val="left" w:pos="142"/>
      </w:tabs>
      <w:spacing w:line="360" w:lineRule="auto"/>
      <w:jc w:val="center"/>
      <w:outlineLvl w:val="6"/>
    </w:pPr>
    <w:rPr>
      <w:sz w:val="36"/>
      <w:szCs w:val="36"/>
    </w:r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12">
    <w:name w:val="WW_OutlineListStyle_12"/>
    <w:basedOn w:val="a4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9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ac">
    <w:name w:val="annotation text"/>
    <w:basedOn w:val="Standard"/>
    <w:rPr>
      <w:rFonts w:ascii="Tahoma" w:hAnsi="Tahoma" w:cs="Tahoma"/>
    </w:rPr>
  </w:style>
  <w:style w:type="paragraph" w:customStyle="1" w:styleId="Textbodyindent">
    <w:name w:val="Text body indent"/>
    <w:basedOn w:val="Standard"/>
    <w:pPr>
      <w:tabs>
        <w:tab w:val="left" w:pos="10916"/>
      </w:tabs>
      <w:ind w:left="4962" w:firstLine="272"/>
    </w:pPr>
    <w:rPr>
      <w:b/>
      <w:bCs/>
      <w:sz w:val="48"/>
      <w:szCs w:val="48"/>
    </w:rPr>
  </w:style>
  <w:style w:type="paragraph" w:customStyle="1" w:styleId="10">
    <w:name w:val="Стиль1"/>
    <w:basedOn w:val="1"/>
    <w:pPr>
      <w:numPr>
        <w:numId w:val="0"/>
      </w:numPr>
      <w:suppressAutoHyphens w:val="0"/>
    </w:pPr>
    <w:rPr>
      <w:rFonts w:cs="Times New Roman"/>
      <w:sz w:val="24"/>
    </w:rPr>
  </w:style>
  <w:style w:type="paragraph" w:customStyle="1" w:styleId="Contents1">
    <w:name w:val="Contents 1"/>
    <w:basedOn w:val="Standard"/>
    <w:next w:val="Standard"/>
    <w:pPr>
      <w:tabs>
        <w:tab w:val="right" w:leader="dot" w:pos="10080"/>
      </w:tabs>
      <w:ind w:right="99"/>
      <w:jc w:val="both"/>
    </w:pPr>
  </w:style>
  <w:style w:type="paragraph" w:customStyle="1" w:styleId="Standarduser">
    <w:name w:val="Standard (user)"/>
    <w:pPr>
      <w:suppressAutoHyphens/>
    </w:pPr>
    <w:rPr>
      <w:rFonts w:eastAsia="Times New Roman" w:cs="Times New Roman"/>
      <w:sz w:val="21"/>
      <w:szCs w:val="21"/>
      <w:lang w:bidi="ar-SA"/>
    </w:rPr>
  </w:style>
  <w:style w:type="paragraph" w:customStyle="1" w:styleId="Heading11">
    <w:name w:val="Heading 11"/>
    <w:basedOn w:val="Standarduser"/>
    <w:next w:val="Standarduser"/>
    <w:pPr>
      <w:keepNext/>
      <w:jc w:val="center"/>
    </w:pPr>
    <w:rPr>
      <w:b/>
      <w:bCs/>
      <w:caps/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31">
    <w:name w:val="Heading 31"/>
    <w:basedOn w:val="Standarduser"/>
    <w:next w:val="Standarduser"/>
    <w:pPr>
      <w:keepNext/>
      <w:ind w:firstLine="709"/>
      <w:jc w:val="both"/>
    </w:pPr>
    <w:rPr>
      <w:sz w:val="28"/>
      <w:szCs w:val="28"/>
    </w:rPr>
  </w:style>
  <w:style w:type="paragraph" w:styleId="a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3">
    <w:name w:val="WW8Num4z3"/>
    <w:rPr>
      <w:rFonts w:ascii="Courier New" w:hAnsi="Courier New" w:cs="Courier New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4z0">
    <w:name w:val="WW8Num44z0"/>
    <w:rPr>
      <w:rFonts w:cs="Times New Roman"/>
    </w:rPr>
  </w:style>
  <w:style w:type="character" w:customStyle="1" w:styleId="14">
    <w:name w:val="Знак Знак14"/>
    <w:basedOn w:val="a2"/>
    <w:rPr>
      <w:rFonts w:ascii="Arial" w:hAnsi="Arial" w:cs="Arial"/>
      <w:b/>
      <w:bCs/>
      <w:kern w:val="3"/>
      <w:sz w:val="32"/>
      <w:szCs w:val="32"/>
      <w:lang w:val="ru-RU"/>
    </w:rPr>
  </w:style>
  <w:style w:type="character" w:customStyle="1" w:styleId="13">
    <w:name w:val="Знак Знак13"/>
    <w:basedOn w:val="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12">
    <w:name w:val="Знак Знак12"/>
    <w:basedOn w:val="a2"/>
    <w:rPr>
      <w:rFonts w:ascii="Cambria" w:hAnsi="Cambria" w:cs="Cambria"/>
      <w:b/>
      <w:bCs/>
      <w:sz w:val="26"/>
      <w:szCs w:val="26"/>
    </w:rPr>
  </w:style>
  <w:style w:type="character" w:customStyle="1" w:styleId="11">
    <w:name w:val="Знак Знак11"/>
    <w:basedOn w:val="a2"/>
    <w:rPr>
      <w:rFonts w:ascii="Calibri" w:hAnsi="Calibri" w:cs="Calibri"/>
      <w:b/>
      <w:bCs/>
      <w:sz w:val="28"/>
      <w:szCs w:val="28"/>
    </w:rPr>
  </w:style>
  <w:style w:type="character" w:customStyle="1" w:styleId="100">
    <w:name w:val="Знак Знак10"/>
    <w:basedOn w:val="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нак Знак9"/>
    <w:basedOn w:val="a2"/>
    <w:rPr>
      <w:rFonts w:ascii="Calibri" w:hAnsi="Calibri" w:cs="Calibri"/>
      <w:b/>
      <w:bCs/>
    </w:rPr>
  </w:style>
  <w:style w:type="character" w:customStyle="1" w:styleId="80">
    <w:name w:val="Знак Знак8"/>
    <w:basedOn w:val="a2"/>
    <w:rPr>
      <w:rFonts w:cs="Times New Roman"/>
      <w:sz w:val="36"/>
      <w:szCs w:val="36"/>
      <w:lang w:val="ru-RU"/>
    </w:rPr>
  </w:style>
  <w:style w:type="character" w:customStyle="1" w:styleId="70">
    <w:name w:val="Знак Знак7"/>
    <w:basedOn w:val="a2"/>
    <w:rPr>
      <w:rFonts w:ascii="Calibri" w:hAnsi="Calibri" w:cs="Calibri"/>
      <w:i/>
      <w:iCs/>
      <w:sz w:val="24"/>
      <w:szCs w:val="24"/>
    </w:rPr>
  </w:style>
  <w:style w:type="character" w:customStyle="1" w:styleId="60">
    <w:name w:val="Знак Знак6"/>
    <w:basedOn w:val="a2"/>
    <w:rPr>
      <w:rFonts w:ascii="Cambria" w:hAnsi="Cambria" w:cs="Cambria"/>
    </w:rPr>
  </w:style>
  <w:style w:type="character" w:customStyle="1" w:styleId="50">
    <w:name w:val="Знак Знак5"/>
    <w:basedOn w:val="a2"/>
    <w:rPr>
      <w:rFonts w:cs="Times New Roman"/>
      <w:sz w:val="2"/>
      <w:szCs w:val="2"/>
    </w:rPr>
  </w:style>
  <w:style w:type="character" w:customStyle="1" w:styleId="40">
    <w:name w:val="Знак Знак4"/>
    <w:basedOn w:val="a2"/>
    <w:rPr>
      <w:rFonts w:cs="Times New Roman"/>
      <w:sz w:val="24"/>
      <w:szCs w:val="24"/>
    </w:rPr>
  </w:style>
  <w:style w:type="character" w:styleId="ae">
    <w:name w:val="page number"/>
    <w:basedOn w:val="a2"/>
    <w:rPr>
      <w:rFonts w:cs="Times New Roman"/>
    </w:rPr>
  </w:style>
  <w:style w:type="character" w:customStyle="1" w:styleId="31">
    <w:name w:val="Знак Знак3"/>
    <w:basedOn w:val="a2"/>
    <w:rPr>
      <w:rFonts w:cs="Times New Roman"/>
      <w:sz w:val="24"/>
      <w:szCs w:val="24"/>
    </w:rPr>
  </w:style>
  <w:style w:type="character" w:customStyle="1" w:styleId="20">
    <w:name w:val="Знак Знак2"/>
    <w:basedOn w:val="a2"/>
    <w:rPr>
      <w:rFonts w:cs="Times New Roman"/>
      <w:sz w:val="20"/>
      <w:szCs w:val="20"/>
    </w:rPr>
  </w:style>
  <w:style w:type="character" w:customStyle="1" w:styleId="15">
    <w:name w:val="Знак Знак1"/>
    <w:basedOn w:val="a2"/>
    <w:rPr>
      <w:rFonts w:cs="Times New Roman"/>
      <w:sz w:val="24"/>
      <w:szCs w:val="24"/>
    </w:rPr>
  </w:style>
  <w:style w:type="character" w:customStyle="1" w:styleId="Internetlink">
    <w:name w:val="Internet link"/>
    <w:basedOn w:val="a2"/>
    <w:rPr>
      <w:rFonts w:cs="Times New Roman"/>
      <w:color w:val="0000FF"/>
      <w:u w:val="single"/>
    </w:rPr>
  </w:style>
  <w:style w:type="character" w:customStyle="1" w:styleId="af">
    <w:name w:val="Знак Знак"/>
    <w:basedOn w:val="a2"/>
    <w:rPr>
      <w:rFonts w:ascii="Tahoma" w:hAnsi="Tahoma" w:cs="Tahoma"/>
      <w:sz w:val="16"/>
      <w:szCs w:val="16"/>
    </w:rPr>
  </w:style>
  <w:style w:type="character" w:customStyle="1" w:styleId="IndexLink">
    <w:name w:val="Index Link"/>
  </w:style>
  <w:style w:type="character" w:customStyle="1" w:styleId="16">
    <w:name w:val="Заголовок 1 Знак"/>
    <w:basedOn w:val="a2"/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S">
    <w:name w:val="S_Обычный"/>
    <w:basedOn w:val="a1"/>
    <w:autoRedefine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Заголовок 2 Знак"/>
    <w:basedOn w:val="a2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41">
    <w:name w:val="Заголовок 4 Знак"/>
    <w:basedOn w:val="a2"/>
    <w:rPr>
      <w:rFonts w:eastAsia="Times New Roman" w:cs="Times New Roman"/>
      <w:b/>
      <w:bCs/>
      <w:sz w:val="28"/>
      <w:szCs w:val="28"/>
      <w:lang w:bidi="ar-SA"/>
    </w:rPr>
  </w:style>
  <w:style w:type="character" w:customStyle="1" w:styleId="51">
    <w:name w:val="Заголовок 5 Знак"/>
    <w:basedOn w:val="a2"/>
    <w:rPr>
      <w:rFonts w:eastAsia="Times New Roman" w:cs="Times New Roman"/>
      <w:b/>
      <w:bCs/>
      <w:i/>
      <w:iCs/>
      <w:sz w:val="26"/>
      <w:szCs w:val="26"/>
      <w:lang w:bidi="ar-SA"/>
    </w:rPr>
  </w:style>
  <w:style w:type="character" w:customStyle="1" w:styleId="61">
    <w:name w:val="Заголовок 6 Знак"/>
    <w:basedOn w:val="a2"/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71">
    <w:name w:val="Заголовок 7 Знак"/>
    <w:basedOn w:val="a2"/>
    <w:rPr>
      <w:rFonts w:eastAsia="Times New Roman" w:cs="Times New Roman"/>
      <w:sz w:val="36"/>
      <w:szCs w:val="36"/>
      <w:lang w:bidi="ar-SA"/>
    </w:rPr>
  </w:style>
  <w:style w:type="character" w:customStyle="1" w:styleId="81">
    <w:name w:val="Заголовок 8 Знак"/>
    <w:basedOn w:val="a2"/>
    <w:rPr>
      <w:rFonts w:eastAsia="Times New Roman" w:cs="Times New Roman"/>
      <w:i/>
      <w:iCs/>
      <w:lang w:bidi="ar-SA"/>
    </w:rPr>
  </w:style>
  <w:style w:type="character" w:customStyle="1" w:styleId="91">
    <w:name w:val="Заголовок 9 Знак"/>
    <w:basedOn w:val="a2"/>
    <w:rPr>
      <w:rFonts w:ascii="Arial" w:eastAsia="Times New Roman" w:hAnsi="Arial" w:cs="Arial"/>
      <w:sz w:val="22"/>
      <w:szCs w:val="22"/>
      <w:lang w:bidi="ar-SA"/>
    </w:rPr>
  </w:style>
  <w:style w:type="paragraph" w:customStyle="1" w:styleId="S0">
    <w:name w:val="S_Маркированный"/>
    <w:basedOn w:val="af0"/>
    <w:autoRedefine/>
    <w:pPr>
      <w:tabs>
        <w:tab w:val="left" w:pos="-2353"/>
      </w:tabs>
      <w:ind w:firstLine="709"/>
      <w:jc w:val="center"/>
    </w:pPr>
    <w:rPr>
      <w:b/>
      <w:color w:val="auto"/>
      <w:w w:val="100"/>
    </w:rPr>
  </w:style>
  <w:style w:type="character" w:customStyle="1" w:styleId="17">
    <w:name w:val="Маркированный_1 Знак Знак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S4">
    <w:name w:val="S_Заголовок 4"/>
    <w:basedOn w:val="4"/>
    <w:autoRedefine/>
    <w:pPr>
      <w:keepNext w:val="0"/>
      <w:tabs>
        <w:tab w:val="left" w:pos="643"/>
        <w:tab w:val="left" w:pos="2520"/>
      </w:tabs>
      <w:spacing w:before="0" w:after="0" w:line="360" w:lineRule="auto"/>
      <w:ind w:left="643" w:hanging="360"/>
      <w:textAlignment w:val="auto"/>
    </w:pPr>
    <w:rPr>
      <w:b w:val="0"/>
      <w:bCs w:val="0"/>
      <w:i/>
      <w:kern w:val="0"/>
      <w:lang w:eastAsia="ru-RU"/>
    </w:rPr>
  </w:style>
  <w:style w:type="paragraph" w:customStyle="1" w:styleId="S1">
    <w:name w:val="S_Заголовок 1"/>
    <w:basedOn w:val="18"/>
    <w:pPr>
      <w:spacing w:line="360" w:lineRule="auto"/>
    </w:pPr>
    <w:rPr>
      <w:b/>
      <w:caps/>
    </w:rPr>
  </w:style>
  <w:style w:type="paragraph" w:customStyle="1" w:styleId="S3">
    <w:name w:val="S_Заголовок 3"/>
    <w:basedOn w:val="30"/>
    <w:pPr>
      <w:keepNext w:val="0"/>
      <w:numPr>
        <w:numId w:val="63"/>
      </w:numPr>
      <w:suppressAutoHyphens w:val="0"/>
      <w:spacing w:line="360" w:lineRule="auto"/>
      <w:textAlignment w:val="auto"/>
    </w:pPr>
    <w:rPr>
      <w:rFonts w:cs="Times New Roman"/>
      <w:bCs w:val="0"/>
      <w:kern w:val="0"/>
      <w:sz w:val="24"/>
      <w:szCs w:val="24"/>
      <w:u w:val="single"/>
    </w:rPr>
  </w:style>
  <w:style w:type="paragraph" w:customStyle="1" w:styleId="ConsPlusTitle">
    <w:name w:val="ConsPlusTitle"/>
    <w:pPr>
      <w:autoSpaceDE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S2">
    <w:name w:val="S_Заголовок 2"/>
    <w:basedOn w:val="2"/>
    <w:autoRedefine/>
    <w:pPr>
      <w:keepNext w:val="0"/>
      <w:spacing w:before="0" w:after="0" w:line="480" w:lineRule="auto"/>
      <w:jc w:val="center"/>
      <w:textAlignment w:val="auto"/>
    </w:pPr>
    <w:rPr>
      <w:rFonts w:ascii="Times New Roman" w:hAnsi="Times New Roman" w:cs="Times New Roman"/>
      <w:bCs w:val="0"/>
      <w:i w:val="0"/>
      <w:iCs w:val="0"/>
      <w:caps/>
      <w:kern w:val="0"/>
      <w:sz w:val="24"/>
      <w:szCs w:val="24"/>
      <w:lang w:eastAsia="ru-RU"/>
    </w:rPr>
  </w:style>
  <w:style w:type="character" w:customStyle="1" w:styleId="120">
    <w:name w:val="Заголовок_12"/>
    <w:rPr>
      <w:b/>
    </w:rPr>
  </w:style>
  <w:style w:type="paragraph" w:customStyle="1" w:styleId="Aacao">
    <w:name w:val="Aacao"/>
    <w:basedOn w:val="a1"/>
    <w:pPr>
      <w:widowControl/>
      <w:suppressAutoHyphens w:val="0"/>
      <w:overflowPunct w:val="0"/>
      <w:autoSpaceDE w:val="0"/>
      <w:ind w:firstLine="709"/>
      <w:jc w:val="both"/>
      <w:textAlignment w:val="auto"/>
    </w:pPr>
    <w:rPr>
      <w:rFonts w:eastAsia="Times New Roman" w:cs="Times New Roman"/>
      <w:spacing w:val="6"/>
      <w:kern w:val="0"/>
      <w:sz w:val="30"/>
      <w:szCs w:val="20"/>
      <w:lang w:eastAsia="ru-RU" w:bidi="ar-SA"/>
    </w:rPr>
  </w:style>
  <w:style w:type="character" w:customStyle="1" w:styleId="af1">
    <w:name w:val="Подчеркнутый Знак Знак"/>
    <w:basedOn w:val="a2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2">
    <w:name w:val="Таблица"/>
    <w:basedOn w:val="a1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40">
    <w:name w:val="S_Заголовок 4 Знак"/>
    <w:basedOn w:val="41"/>
    <w:rPr>
      <w:rFonts w:eastAsia="Times New Roman" w:cs="Times New Roman"/>
      <w:b w:val="0"/>
      <w:bCs w:val="0"/>
      <w:i/>
      <w:kern w:val="0"/>
      <w:sz w:val="28"/>
      <w:szCs w:val="28"/>
      <w:lang w:eastAsia="ru-RU" w:bidi="ar-SA"/>
    </w:rPr>
  </w:style>
  <w:style w:type="character" w:customStyle="1" w:styleId="af3">
    <w:name w:val="Нижний колонтитул Знак"/>
    <w:basedOn w:val="a2"/>
    <w:rPr>
      <w:rFonts w:eastAsia="Times New Roman" w:cs="Times New Roman"/>
      <w:lang w:bidi="ar-SA"/>
    </w:rPr>
  </w:style>
  <w:style w:type="paragraph" w:customStyle="1" w:styleId="23">
    <w:name w:val="Основной текст 23"/>
    <w:basedOn w:val="a1"/>
    <w:pPr>
      <w:widowControl/>
      <w:suppressAutoHyphens w:val="0"/>
      <w:overflowPunct w:val="0"/>
      <w:autoSpaceDE w:val="0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4">
    <w:name w:val="Верхний колонтитул Знак"/>
    <w:basedOn w:val="a2"/>
    <w:rPr>
      <w:rFonts w:eastAsia="Times New Roman" w:cs="Times New Roman"/>
      <w:lang w:bidi="ar-SA"/>
    </w:rPr>
  </w:style>
  <w:style w:type="paragraph" w:styleId="19">
    <w:name w:val="toc 1"/>
    <w:basedOn w:val="22"/>
    <w:next w:val="a1"/>
    <w:autoRedefine/>
    <w:pPr>
      <w:tabs>
        <w:tab w:val="clear" w:pos="10260"/>
        <w:tab w:val="left" w:pos="709"/>
        <w:tab w:val="right" w:leader="dot" w:pos="10206"/>
      </w:tabs>
      <w:snapToGrid w:val="0"/>
      <w:ind w:left="1276" w:right="-1" w:hanging="916"/>
    </w:pPr>
    <w:rPr>
      <w:rFonts w:ascii="Arial" w:hAnsi="Arial"/>
    </w:rPr>
  </w:style>
  <w:style w:type="paragraph" w:styleId="24">
    <w:name w:val="List Number 2"/>
    <w:basedOn w:val="a1"/>
    <w:pPr>
      <w:widowControl/>
      <w:suppressAutoHyphens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5">
    <w:name w:val="Hyperlink"/>
    <w:basedOn w:val="a2"/>
    <w:rPr>
      <w:rFonts w:cs="Times New Roman"/>
      <w:color w:val="0000FF"/>
      <w:u w:val="single"/>
    </w:rPr>
  </w:style>
  <w:style w:type="paragraph" w:customStyle="1" w:styleId="Normal10-02">
    <w:name w:val="Normal + 10 пт полужирный По центру Слева:  -02 см Справ..."/>
    <w:basedOn w:val="a1"/>
    <w:pPr>
      <w:widowControl/>
      <w:suppressAutoHyphens w:val="0"/>
      <w:ind w:left="-113" w:right="-113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1a">
    <w:name w:val="Обычный1"/>
    <w:pPr>
      <w:widowControl/>
      <w:snapToGrid w:val="0"/>
      <w:textAlignment w:val="auto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Normal10-020">
    <w:name w:val="Normal + 10 пт полужирный По центру Слева:  -02 см Справ... Знак"/>
    <w:basedOn w:val="a2"/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styleId="af6">
    <w:name w:val="Body Text Indent"/>
    <w:basedOn w:val="a1"/>
    <w:pPr>
      <w:widowControl/>
      <w:suppressAutoHyphens w:val="0"/>
      <w:spacing w:line="360" w:lineRule="auto"/>
      <w:ind w:firstLine="70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Основной текст с отступом Знак"/>
    <w:basedOn w:val="a2"/>
    <w:rPr>
      <w:rFonts w:eastAsia="Times New Roman" w:cs="Times New Roman"/>
      <w:kern w:val="0"/>
      <w:lang w:eastAsia="ru-RU" w:bidi="ar-SA"/>
    </w:rPr>
  </w:style>
  <w:style w:type="character" w:customStyle="1" w:styleId="1b">
    <w:name w:val="Знак Знак Знак Знак1"/>
    <w:basedOn w:val="a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xl22">
    <w:name w:val="xl22"/>
    <w:basedOn w:val="a1"/>
    <w:pPr>
      <w:widowControl/>
      <w:suppressAutoHyphens w:val="0"/>
      <w:spacing w:before="100" w:after="100" w:line="360" w:lineRule="auto"/>
      <w:ind w:firstLine="709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Block Text"/>
    <w:basedOn w:val="a1"/>
    <w:pPr>
      <w:widowControl/>
      <w:suppressAutoHyphens w:val="0"/>
      <w:spacing w:line="360" w:lineRule="auto"/>
      <w:ind w:left="360" w:right="-8" w:firstLine="709"/>
      <w:jc w:val="both"/>
      <w:textAlignment w:val="auto"/>
    </w:pPr>
    <w:rPr>
      <w:rFonts w:eastAsia="Times New Roman" w:cs="Times New Roman"/>
      <w:bCs/>
      <w:kern w:val="0"/>
      <w:sz w:val="28"/>
      <w:szCs w:val="28"/>
      <w:lang w:eastAsia="ru-RU" w:bidi="ar-SA"/>
    </w:rPr>
  </w:style>
  <w:style w:type="paragraph" w:styleId="25">
    <w:name w:val="Body Text 2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6">
    <w:name w:val="Основной текст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32">
    <w:name w:val="Знак3 Знак Знак Знак Знак"/>
    <w:basedOn w:val="a2"/>
    <w:rPr>
      <w:rFonts w:cs="Times New Roman"/>
      <w:sz w:val="24"/>
      <w:szCs w:val="24"/>
    </w:rPr>
  </w:style>
  <w:style w:type="paragraph" w:styleId="27">
    <w:name w:val="Body Text Indent 2"/>
    <w:basedOn w:val="a1"/>
    <w:pPr>
      <w:widowControl/>
      <w:suppressAutoHyphens w:val="0"/>
      <w:spacing w:line="360" w:lineRule="auto"/>
      <w:ind w:left="360" w:firstLine="709"/>
      <w:jc w:val="center"/>
      <w:textAlignment w:val="auto"/>
    </w:pPr>
    <w:rPr>
      <w:rFonts w:eastAsia="Times New Roman" w:cs="Times New Roman"/>
      <w:b/>
      <w:bCs/>
      <w:caps/>
      <w:kern w:val="0"/>
      <w:lang w:eastAsia="ru-RU" w:bidi="ar-SA"/>
    </w:rPr>
  </w:style>
  <w:style w:type="character" w:customStyle="1" w:styleId="28">
    <w:name w:val="Основной текст с отступом 2 Знак"/>
    <w:basedOn w:val="a2"/>
    <w:rPr>
      <w:rFonts w:eastAsia="Times New Roman" w:cs="Times New Roman"/>
      <w:b/>
      <w:bCs/>
      <w:caps/>
      <w:kern w:val="0"/>
      <w:lang w:eastAsia="ru-RU" w:bidi="ar-SA"/>
    </w:rPr>
  </w:style>
  <w:style w:type="paragraph" w:customStyle="1" w:styleId="29">
    <w:name w:val="Обычный2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33">
    <w:name w:val="Body Text Indent 3"/>
    <w:basedOn w:val="a1"/>
    <w:pPr>
      <w:widowControl/>
      <w:suppressAutoHyphens w:val="0"/>
      <w:spacing w:line="360" w:lineRule="auto"/>
      <w:ind w:firstLine="54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34">
    <w:name w:val="Основной текст с отступом 3 Знак"/>
    <w:basedOn w:val="a2"/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f9">
    <w:name w:val="Body Text"/>
    <w:basedOn w:val="a1"/>
    <w:pPr>
      <w:widowControl/>
      <w:suppressAutoHyphens w:val="0"/>
      <w:spacing w:line="360" w:lineRule="auto"/>
      <w:ind w:right="-8"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a">
    <w:name w:val="Основной текст Знак"/>
    <w:basedOn w:val="a2"/>
    <w:rPr>
      <w:rFonts w:eastAsia="Times New Roman" w:cs="Times New Roman"/>
      <w:kern w:val="0"/>
      <w:sz w:val="28"/>
      <w:lang w:eastAsia="ru-RU" w:bidi="ar-SA"/>
    </w:rPr>
  </w:style>
  <w:style w:type="paragraph" w:customStyle="1" w:styleId="afb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paragraph" w:customStyle="1" w:styleId="ConsNonformat">
    <w:name w:val="Con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c">
    <w:name w:val="Заглавие раздела"/>
    <w:basedOn w:val="2"/>
    <w:pPr>
      <w:keepNext w:val="0"/>
      <w:tabs>
        <w:tab w:val="left" w:pos="555"/>
        <w:tab w:val="left" w:pos="1789"/>
      </w:tabs>
      <w:spacing w:before="0" w:after="240"/>
      <w:ind w:left="1789" w:right="709"/>
      <w:jc w:val="center"/>
      <w:textAlignment w:val="auto"/>
    </w:pPr>
    <w:rPr>
      <w:rFonts w:ascii="Times New Roman" w:hAnsi="Times New Roman" w:cs="Times New Roman"/>
      <w:bCs w:val="0"/>
      <w:kern w:val="0"/>
      <w:szCs w:val="24"/>
      <w:lang w:eastAsia="ru-RU"/>
    </w:rPr>
  </w:style>
  <w:style w:type="paragraph" w:styleId="35">
    <w:name w:val="Body Text 3"/>
    <w:basedOn w:val="a1"/>
    <w:pPr>
      <w:widowControl/>
      <w:suppressAutoHyphens w:val="0"/>
      <w:spacing w:after="120" w:line="360" w:lineRule="auto"/>
      <w:ind w:firstLine="709"/>
      <w:jc w:val="both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6">
    <w:name w:val="Основной текст 3 Знак"/>
    <w:basedOn w:val="a2"/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18">
    <w:name w:val="Заголовок_1 Знак"/>
    <w:basedOn w:val="a1"/>
    <w:pPr>
      <w:widowControl/>
      <w:tabs>
        <w:tab w:val="left" w:pos="900"/>
      </w:tabs>
      <w:suppressAutoHyphens w:val="0"/>
      <w:ind w:left="900" w:hanging="36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c">
    <w:name w:val="Заголовок_1 Знак Знак"/>
    <w:basedOn w:val="a2"/>
    <w:rPr>
      <w:rFonts w:eastAsia="Times New Roman" w:cs="Times New Roman"/>
      <w:kern w:val="0"/>
      <w:lang w:eastAsia="ru-RU" w:bidi="ar-SA"/>
    </w:rPr>
  </w:style>
  <w:style w:type="paragraph" w:styleId="22">
    <w:name w:val="toc 2"/>
    <w:basedOn w:val="a1"/>
    <w:next w:val="a1"/>
    <w:autoRedefine/>
    <w:pPr>
      <w:widowControl/>
      <w:tabs>
        <w:tab w:val="right" w:leader="dot" w:pos="10260"/>
      </w:tabs>
      <w:suppressAutoHyphens w:val="0"/>
      <w:ind w:left="757" w:right="-54"/>
      <w:textAlignment w:val="auto"/>
    </w:pPr>
    <w:rPr>
      <w:rFonts w:eastAsia="Times New Roman" w:cs="Times New Roman"/>
      <w:smallCaps/>
      <w:kern w:val="0"/>
      <w:sz w:val="20"/>
      <w:szCs w:val="20"/>
      <w:lang w:eastAsia="ru-RU" w:bidi="ar-SA"/>
    </w:rPr>
  </w:style>
  <w:style w:type="character" w:styleId="afd">
    <w:name w:val="FollowedHyperlink"/>
    <w:basedOn w:val="a2"/>
    <w:rPr>
      <w:rFonts w:cs="Times New Roman"/>
      <w:color w:val="800080"/>
      <w:u w:val="single"/>
    </w:rPr>
  </w:style>
  <w:style w:type="character" w:customStyle="1" w:styleId="afe">
    <w:name w:val="Название Знак"/>
    <w:basedOn w:val="a2"/>
    <w:rPr>
      <w:rFonts w:ascii="Arial" w:hAnsi="Arial"/>
      <w:sz w:val="28"/>
      <w:szCs w:val="28"/>
      <w:lang w:bidi="ar-SA"/>
    </w:rPr>
  </w:style>
  <w:style w:type="paragraph" w:customStyle="1" w:styleId="aff">
    <w:name w:val="Неразрывный основной текст"/>
    <w:basedOn w:val="af9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0">
    <w:name w:val="Рисунок"/>
    <w:basedOn w:val="a1"/>
    <w:next w:val="a8"/>
    <w:pPr>
      <w:keepNext/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1">
    <w:name w:val="Название части"/>
    <w:basedOn w:val="a1"/>
    <w:pPr>
      <w:widowControl/>
      <w:suppressAutoHyphens w:val="0"/>
      <w:spacing w:line="360" w:lineRule="exact"/>
      <w:ind w:firstLine="709"/>
      <w:jc w:val="center"/>
      <w:textAlignment w:val="auto"/>
    </w:pPr>
    <w:rPr>
      <w:rFonts w:ascii="Arial" w:eastAsia="Times New Roman" w:hAnsi="Arial" w:cs="Arial"/>
      <w:color w:val="FFFFFF"/>
      <w:spacing w:val="-16"/>
      <w:kern w:val="0"/>
      <w:sz w:val="26"/>
      <w:szCs w:val="26"/>
      <w:lang w:eastAsia="en-US" w:bidi="ar-SA"/>
    </w:rPr>
  </w:style>
  <w:style w:type="character" w:customStyle="1" w:styleId="aff2">
    <w:name w:val="Подзаголовок Знак"/>
    <w:basedOn w:val="a2"/>
    <w:rPr>
      <w:rFonts w:ascii="Arial" w:hAnsi="Arial"/>
      <w:i/>
      <w:iCs/>
      <w:sz w:val="28"/>
      <w:szCs w:val="28"/>
      <w:lang w:bidi="ar-SA"/>
    </w:rPr>
  </w:style>
  <w:style w:type="paragraph" w:customStyle="1" w:styleId="aff3">
    <w:name w:val="Подзаголовок главы"/>
    <w:basedOn w:val="a6"/>
    <w:pPr>
      <w:keepLines/>
      <w:spacing w:before="60" w:line="340" w:lineRule="atLeast"/>
      <w:ind w:firstLine="709"/>
      <w:jc w:val="left"/>
      <w:textAlignment w:val="auto"/>
    </w:pPr>
    <w:rPr>
      <w:rFonts w:eastAsia="Times New Roman" w:cs="Arial"/>
      <w:i w:val="0"/>
      <w:iCs w:val="0"/>
      <w:spacing w:val="-16"/>
      <w:sz w:val="32"/>
      <w:szCs w:val="32"/>
      <w:lang w:eastAsia="en-US"/>
    </w:rPr>
  </w:style>
  <w:style w:type="paragraph" w:customStyle="1" w:styleId="aff4">
    <w:name w:val="Название предприятия"/>
    <w:basedOn w:val="a1"/>
    <w:pPr>
      <w:keepNext/>
      <w:keepLines/>
      <w:widowControl/>
      <w:suppressAutoHyphens w:val="0"/>
      <w:spacing w:line="220" w:lineRule="atLeast"/>
      <w:ind w:firstLine="709"/>
      <w:jc w:val="both"/>
      <w:textAlignment w:val="auto"/>
    </w:pPr>
    <w:rPr>
      <w:rFonts w:ascii="Arial Black" w:eastAsia="Times New Roman" w:hAnsi="Arial Black" w:cs="Arial Black"/>
      <w:spacing w:val="-25"/>
      <w:sz w:val="32"/>
      <w:szCs w:val="32"/>
      <w:lang w:eastAsia="en-US" w:bidi="ar-SA"/>
    </w:rPr>
  </w:style>
  <w:style w:type="paragraph" w:customStyle="1" w:styleId="1d">
    <w:name w:val="Маркированный_1"/>
    <w:basedOn w:val="a1"/>
    <w:pPr>
      <w:widowControl/>
      <w:tabs>
        <w:tab w:val="left" w:pos="-4595"/>
        <w:tab w:val="left" w:pos="-3346"/>
      </w:tabs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e">
    <w:name w:val="Маркированный_1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aff5">
    <w:name w:val="Текст таблицы"/>
    <w:basedOn w:val="a1"/>
    <w:pPr>
      <w:widowControl/>
      <w:suppressAutoHyphens w:val="0"/>
      <w:spacing w:before="60" w:line="360" w:lineRule="auto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6">
    <w:name w:val="Подчеркнутый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aff7">
    <w:name w:val="Подчеркнутый Знак"/>
    <w:basedOn w:val="a2"/>
    <w:rPr>
      <w:rFonts w:eastAsia="Times New Roman" w:cs="Times New Roman"/>
      <w:kern w:val="0"/>
      <w:u w:val="single"/>
      <w:lang w:eastAsia="ru-RU" w:bidi="ar-SA"/>
    </w:rPr>
  </w:style>
  <w:style w:type="paragraph" w:customStyle="1" w:styleId="aff8">
    <w:name w:val="Название документа"/>
    <w:basedOn w:val="a1"/>
    <w:pPr>
      <w:keepNext/>
      <w:keepLines/>
      <w:widowControl/>
      <w:pBdr>
        <w:top w:val="single" w:sz="48" w:space="31" w:color="000000"/>
      </w:pBdr>
      <w:tabs>
        <w:tab w:val="left" w:pos="0"/>
      </w:tabs>
      <w:suppressAutoHyphens w:val="0"/>
      <w:spacing w:before="240" w:after="500" w:line="640" w:lineRule="exact"/>
      <w:ind w:firstLine="709"/>
      <w:jc w:val="both"/>
      <w:textAlignment w:val="auto"/>
    </w:pPr>
    <w:rPr>
      <w:rFonts w:ascii="Arial Black" w:eastAsia="Times New Roman" w:hAnsi="Arial Black" w:cs="Arial Black"/>
      <w:b/>
      <w:bCs/>
      <w:spacing w:val="-48"/>
      <w:sz w:val="64"/>
      <w:szCs w:val="64"/>
      <w:lang w:eastAsia="en-US" w:bidi="ar-SA"/>
    </w:rPr>
  </w:style>
  <w:style w:type="paragraph" w:customStyle="1" w:styleId="aff9">
    <w:name w:val="Нижний колонтитул (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a">
    <w:name w:val="Нижний колонтитул (перв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b">
    <w:name w:val="Нижний колонтитул (нечетный)"/>
    <w:basedOn w:val="ab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character" w:styleId="affc">
    <w:name w:val="line number"/>
    <w:basedOn w:val="a2"/>
    <w:rPr>
      <w:rFonts w:cs="Times New Roman"/>
      <w:sz w:val="18"/>
      <w:szCs w:val="18"/>
    </w:rPr>
  </w:style>
  <w:style w:type="paragraph" w:styleId="2a">
    <w:name w:val="List 2"/>
    <w:basedOn w:val="a7"/>
    <w:pPr>
      <w:spacing w:after="240" w:line="240" w:lineRule="atLeast"/>
      <w:ind w:left="180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37">
    <w:name w:val="List 3"/>
    <w:basedOn w:val="a7"/>
    <w:pPr>
      <w:spacing w:after="240" w:line="240" w:lineRule="atLeast"/>
      <w:ind w:left="216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42">
    <w:name w:val="List 4"/>
    <w:basedOn w:val="a7"/>
    <w:pPr>
      <w:spacing w:after="240" w:line="240" w:lineRule="atLeast"/>
      <w:ind w:left="252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52">
    <w:name w:val="List 5"/>
    <w:basedOn w:val="a7"/>
    <w:pPr>
      <w:spacing w:after="240" w:line="240" w:lineRule="atLeast"/>
      <w:ind w:left="2880" w:hanging="36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b">
    <w:name w:val="List Bullet 2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180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38">
    <w:name w:val="List Bullet 3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16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43">
    <w:name w:val="List Bullet 4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52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53">
    <w:name w:val="List Bullet 5"/>
    <w:basedOn w:val="a1"/>
    <w:autoRedefine/>
    <w:pPr>
      <w:widowControl/>
      <w:tabs>
        <w:tab w:val="left" w:pos="552"/>
      </w:tabs>
      <w:suppressAutoHyphens w:val="0"/>
      <w:spacing w:after="240" w:line="240" w:lineRule="atLeast"/>
      <w:ind w:left="2880" w:hanging="552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d">
    <w:name w:val="List Continue"/>
    <w:basedOn w:val="a7"/>
    <w:pPr>
      <w:spacing w:after="240" w:line="240" w:lineRule="atLeast"/>
      <w:ind w:left="1440"/>
      <w:jc w:val="both"/>
      <w:textAlignment w:val="auto"/>
    </w:pPr>
    <w:rPr>
      <w:rFonts w:ascii="Arial" w:hAnsi="Arial" w:cs="Arial"/>
      <w:spacing w:val="-5"/>
      <w:kern w:val="0"/>
      <w:sz w:val="20"/>
      <w:szCs w:val="20"/>
      <w:lang w:eastAsia="en-US"/>
    </w:rPr>
  </w:style>
  <w:style w:type="paragraph" w:styleId="2c">
    <w:name w:val="List Continue 2"/>
    <w:basedOn w:val="affd"/>
    <w:pPr>
      <w:ind w:left="2160"/>
    </w:pPr>
  </w:style>
  <w:style w:type="paragraph" w:styleId="39">
    <w:name w:val="List Continue 3"/>
    <w:basedOn w:val="affd"/>
    <w:pPr>
      <w:ind w:left="2520"/>
    </w:pPr>
  </w:style>
  <w:style w:type="paragraph" w:styleId="44">
    <w:name w:val="List Continue 4"/>
    <w:basedOn w:val="affd"/>
    <w:pPr>
      <w:ind w:left="2880"/>
    </w:pPr>
  </w:style>
  <w:style w:type="paragraph" w:styleId="54">
    <w:name w:val="List Continue 5"/>
    <w:basedOn w:val="affd"/>
    <w:pPr>
      <w:ind w:left="3240"/>
    </w:pPr>
  </w:style>
  <w:style w:type="paragraph" w:styleId="affe">
    <w:name w:val="List Number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3a">
    <w:name w:val="List Number 3"/>
    <w:basedOn w:val="affe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e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e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">
    <w:name w:val="Normal Indent"/>
    <w:basedOn w:val="a1"/>
    <w:pPr>
      <w:widowControl/>
      <w:suppressAutoHyphens w:val="0"/>
      <w:spacing w:line="360" w:lineRule="auto"/>
      <w:ind w:left="144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0">
    <w:name w:val="Подзаголовок части"/>
    <w:basedOn w:val="a1"/>
    <w:next w:val="af9"/>
    <w:pPr>
      <w:keepNext/>
      <w:widowControl/>
      <w:suppressAutoHyphens w:val="0"/>
      <w:spacing w:before="360" w:after="120"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sz w:val="26"/>
      <w:szCs w:val="26"/>
      <w:lang w:eastAsia="en-US" w:bidi="ar-SA"/>
    </w:rPr>
  </w:style>
  <w:style w:type="paragraph" w:customStyle="1" w:styleId="afff1">
    <w:name w:val="Обратный адрес"/>
    <w:basedOn w:val="a1"/>
    <w:pPr>
      <w:keepLines/>
      <w:widowControl/>
      <w:tabs>
        <w:tab w:val="left" w:pos="2160"/>
      </w:tabs>
      <w:suppressAutoHyphens w:val="0"/>
      <w:spacing w:line="160" w:lineRule="atLeast"/>
      <w:ind w:firstLine="709"/>
      <w:jc w:val="both"/>
      <w:textAlignment w:val="auto"/>
    </w:pPr>
    <w:rPr>
      <w:rFonts w:ascii="Arial" w:eastAsia="Times New Roman" w:hAnsi="Arial" w:cs="Arial"/>
      <w:kern w:val="0"/>
      <w:sz w:val="14"/>
      <w:szCs w:val="14"/>
      <w:lang w:eastAsia="en-US" w:bidi="ar-SA"/>
    </w:rPr>
  </w:style>
  <w:style w:type="paragraph" w:customStyle="1" w:styleId="afff2">
    <w:name w:val="Название раздела"/>
    <w:basedOn w:val="a1"/>
    <w:next w:val="af9"/>
    <w:pPr>
      <w:widowControl/>
      <w:pBdr>
        <w:bottom w:val="single" w:sz="6" w:space="2" w:color="000000"/>
      </w:pBdr>
      <w:suppressAutoHyphens w:val="0"/>
      <w:spacing w:before="360" w:after="960" w:line="360" w:lineRule="auto"/>
      <w:ind w:firstLine="709"/>
      <w:jc w:val="both"/>
      <w:textAlignment w:val="auto"/>
    </w:pPr>
    <w:rPr>
      <w:rFonts w:ascii="Arial Black" w:eastAsia="Times New Roman" w:hAnsi="Arial Black" w:cs="Arial Black"/>
      <w:spacing w:val="-35"/>
      <w:kern w:val="0"/>
      <w:sz w:val="54"/>
      <w:szCs w:val="54"/>
      <w:lang w:eastAsia="ru-RU" w:bidi="ar-SA"/>
    </w:rPr>
  </w:style>
  <w:style w:type="paragraph" w:customStyle="1" w:styleId="afff3">
    <w:name w:val="Подзаголовок титульного листа"/>
    <w:basedOn w:val="a1"/>
    <w:next w:val="af9"/>
    <w:pPr>
      <w:widowControl/>
      <w:pBdr>
        <w:top w:val="single" w:sz="6" w:space="24" w:color="000000"/>
      </w:pBdr>
      <w:suppressAutoHyphens w:val="0"/>
      <w:spacing w:line="480" w:lineRule="atLeast"/>
      <w:ind w:left="835" w:right="835" w:firstLine="709"/>
      <w:jc w:val="both"/>
      <w:textAlignment w:val="auto"/>
    </w:pPr>
    <w:rPr>
      <w:rFonts w:ascii="Arial" w:eastAsia="Times New Roman" w:hAnsi="Arial" w:cs="Arial"/>
      <w:b/>
      <w:bCs/>
      <w:spacing w:val="-30"/>
      <w:kern w:val="0"/>
      <w:sz w:val="48"/>
      <w:szCs w:val="48"/>
      <w:lang w:eastAsia="ru-RU" w:bidi="ar-SA"/>
    </w:rPr>
  </w:style>
  <w:style w:type="character" w:customStyle="1" w:styleId="afff4">
    <w:name w:val="Надстрочный"/>
    <w:rPr>
      <w:b/>
      <w:position w:val="0"/>
      <w:vertAlign w:val="superscript"/>
    </w:rPr>
  </w:style>
  <w:style w:type="paragraph" w:styleId="3b">
    <w:name w:val="toc 3"/>
    <w:basedOn w:val="a1"/>
    <w:next w:val="a1"/>
    <w:autoRedefine/>
    <w:pPr>
      <w:widowControl/>
      <w:suppressAutoHyphens w:val="0"/>
      <w:spacing w:line="360" w:lineRule="auto"/>
      <w:ind w:left="480" w:firstLine="709"/>
      <w:textAlignment w:val="auto"/>
    </w:pPr>
    <w:rPr>
      <w:rFonts w:eastAsia="Times New Roman" w:cs="Times New Roman"/>
      <w:i/>
      <w:iCs/>
      <w:kern w:val="0"/>
      <w:sz w:val="20"/>
      <w:szCs w:val="20"/>
      <w:lang w:eastAsia="ru-RU" w:bidi="ar-SA"/>
    </w:rPr>
  </w:style>
  <w:style w:type="character" w:styleId="HTML">
    <w:name w:val="HTML Sample"/>
    <w:basedOn w:val="a2"/>
    <w:rPr>
      <w:rFonts w:ascii="Courier New" w:hAnsi="Courier New" w:cs="Courier New"/>
      <w:lang w:val="ru-RU"/>
    </w:rPr>
  </w:style>
  <w:style w:type="paragraph" w:styleId="2d">
    <w:name w:val="envelope return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5">
    <w:name w:val="Normal (Web)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eastAsia="Times New Roman" w:cs="Times New Roman"/>
      <w:spacing w:val="-5"/>
      <w:kern w:val="0"/>
      <w:sz w:val="28"/>
      <w:szCs w:val="28"/>
      <w:lang w:eastAsia="en-US" w:bidi="ar-SA"/>
    </w:rPr>
  </w:style>
  <w:style w:type="character" w:styleId="HTML0">
    <w:name w:val="HTML Definition"/>
    <w:basedOn w:val="a2"/>
    <w:rPr>
      <w:rFonts w:cs="Times New Roman"/>
      <w:i/>
      <w:iCs/>
      <w:lang w:val="ru-RU"/>
    </w:rPr>
  </w:style>
  <w:style w:type="character" w:styleId="HTML1">
    <w:name w:val="HTML Variable"/>
    <w:basedOn w:val="a2"/>
    <w:rPr>
      <w:rFonts w:cs="Times New Roman"/>
      <w:i/>
      <w:iCs/>
      <w:lang w:val="ru-RU"/>
    </w:rPr>
  </w:style>
  <w:style w:type="character" w:styleId="HTML2">
    <w:name w:val="HTML Typewriter"/>
    <w:basedOn w:val="a2"/>
    <w:rPr>
      <w:rFonts w:ascii="Courier New" w:hAnsi="Courier New" w:cs="Courier New"/>
      <w:sz w:val="20"/>
      <w:szCs w:val="20"/>
      <w:lang w:val="ru-RU"/>
    </w:rPr>
  </w:style>
  <w:style w:type="paragraph" w:styleId="afff6">
    <w:name w:val="Signature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7">
    <w:name w:val="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8">
    <w:name w:val="Salutation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9">
    <w:name w:val="Приветств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a">
    <w:name w:val="Closing"/>
    <w:basedOn w:val="a1"/>
    <w:pPr>
      <w:widowControl/>
      <w:suppressAutoHyphens w:val="0"/>
      <w:spacing w:line="360" w:lineRule="auto"/>
      <w:ind w:left="4252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b">
    <w:name w:val="Прощание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3">
    <w:name w:val="HTML Preformatted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HTML4">
    <w:name w:val="Стандартный HTML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styleId="afffc">
    <w:name w:val="Strong"/>
    <w:basedOn w:val="a2"/>
    <w:rPr>
      <w:rFonts w:cs="Times New Roman"/>
      <w:b/>
      <w:bCs/>
      <w:lang w:val="ru-RU"/>
    </w:rPr>
  </w:style>
  <w:style w:type="paragraph" w:styleId="afffd">
    <w:name w:val="Plain Text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character" w:customStyle="1" w:styleId="afffe">
    <w:name w:val="Текст Знак"/>
    <w:basedOn w:val="a2"/>
    <w:rPr>
      <w:rFonts w:ascii="Courier New" w:eastAsia="Times New Roman" w:hAnsi="Courier New" w:cs="Courier New"/>
      <w:spacing w:val="-5"/>
      <w:kern w:val="0"/>
      <w:sz w:val="20"/>
      <w:szCs w:val="20"/>
      <w:lang w:eastAsia="en-US" w:bidi="ar-SA"/>
    </w:rPr>
  </w:style>
  <w:style w:type="paragraph" w:styleId="affff">
    <w:name w:val="E-mail Signature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0">
    <w:name w:val="Электронная подпись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customStyle="1" w:styleId="affff1">
    <w:name w:val="Обычный в таблице"/>
    <w:basedOn w:val="a1"/>
    <w:pPr>
      <w:widowControl/>
      <w:suppressAutoHyphens w:val="0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Title">
    <w:name w:val="ConsTitle"/>
    <w:pPr>
      <w:autoSpaceDE w:val="0"/>
      <w:ind w:right="19772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eastAsia="ru-RU" w:bidi="ar-SA"/>
    </w:rPr>
  </w:style>
  <w:style w:type="paragraph" w:customStyle="1" w:styleId="2e">
    <w:name w:val="Стиль2"/>
    <w:basedOn w:val="a1"/>
    <w:next w:val="10"/>
    <w:pPr>
      <w:widowControl/>
      <w:suppressAutoHyphens w:val="0"/>
      <w:spacing w:line="360" w:lineRule="auto"/>
      <w:ind w:right="-8" w:firstLine="720"/>
      <w:jc w:val="center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2">
    <w:name w:val="annotation reference"/>
    <w:basedOn w:val="a2"/>
    <w:rPr>
      <w:rFonts w:cs="Times New Roman"/>
      <w:sz w:val="16"/>
      <w:szCs w:val="16"/>
    </w:rPr>
  </w:style>
  <w:style w:type="character" w:customStyle="1" w:styleId="affff3">
    <w:name w:val="Текст примечания Знак"/>
    <w:basedOn w:val="a2"/>
    <w:rPr>
      <w:rFonts w:cs="Times New Roman"/>
      <w:sz w:val="20"/>
      <w:szCs w:val="20"/>
    </w:rPr>
  </w:style>
  <w:style w:type="paragraph" w:styleId="affff4">
    <w:name w:val="annotation subject"/>
    <w:basedOn w:val="ac"/>
    <w:next w:val="ac"/>
    <w:pPr>
      <w:spacing w:line="360" w:lineRule="auto"/>
      <w:ind w:firstLine="680"/>
      <w:jc w:val="both"/>
      <w:textAlignment w:val="auto"/>
    </w:pPr>
    <w:rPr>
      <w:rFonts w:ascii="Times New Roman" w:hAnsi="Times New Roman" w:cs="Times New Roman"/>
      <w:b/>
      <w:bCs/>
      <w:kern w:val="0"/>
      <w:sz w:val="20"/>
      <w:szCs w:val="20"/>
      <w:lang w:eastAsia="ru-RU"/>
    </w:rPr>
  </w:style>
  <w:style w:type="character" w:customStyle="1" w:styleId="Standard0">
    <w:name w:val="Standard Знак"/>
    <w:basedOn w:val="a2"/>
    <w:rPr>
      <w:rFonts w:eastAsia="Times New Roman" w:cs="Times New Roman"/>
      <w:lang w:bidi="ar-SA"/>
    </w:rPr>
  </w:style>
  <w:style w:type="character" w:customStyle="1" w:styleId="1f">
    <w:name w:val="Текст примечания Знак1"/>
    <w:basedOn w:val="Standard0"/>
    <w:rPr>
      <w:rFonts w:ascii="Tahoma" w:eastAsia="Times New Roman" w:hAnsi="Tahoma" w:cs="Tahoma"/>
      <w:lang w:bidi="ar-SA"/>
    </w:rPr>
  </w:style>
  <w:style w:type="character" w:customStyle="1" w:styleId="affff5">
    <w:name w:val="Тема примечания Знак"/>
    <w:basedOn w:val="1f"/>
    <w:rPr>
      <w:rFonts w:ascii="Tahoma" w:eastAsia="Times New Roman" w:hAnsi="Tahoma" w:cs="Times New Roman"/>
      <w:b/>
      <w:bCs/>
      <w:kern w:val="0"/>
      <w:sz w:val="20"/>
      <w:szCs w:val="20"/>
      <w:lang w:eastAsia="ru-RU" w:bidi="ar-SA"/>
    </w:rPr>
  </w:style>
  <w:style w:type="character" w:customStyle="1" w:styleId="affff6">
    <w:name w:val="Текст выноски Знак"/>
    <w:basedOn w:val="a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10">
    <w:name w:val="Маркированный_1 Знак1"/>
    <w:basedOn w:val="a2"/>
    <w:rPr>
      <w:rFonts w:cs="Times New Roman"/>
    </w:rPr>
  </w:style>
  <w:style w:type="character" w:customStyle="1" w:styleId="affff7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affff8">
    <w:name w:val="База заголовка"/>
    <w:basedOn w:val="a1"/>
    <w:next w:val="af9"/>
    <w:pPr>
      <w:keepNext/>
      <w:keepLines/>
      <w:widowControl/>
      <w:suppressAutoHyphens w:val="0"/>
      <w:spacing w:before="140" w:line="22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4"/>
      <w:sz w:val="22"/>
      <w:szCs w:val="22"/>
      <w:lang w:eastAsia="en-US" w:bidi="ar-SA"/>
    </w:rPr>
  </w:style>
  <w:style w:type="paragraph" w:customStyle="1" w:styleId="affff9">
    <w:name w:val="Цитаты"/>
    <w:basedOn w:val="a1"/>
    <w:pPr>
      <w:widowControl/>
      <w:pBdr>
        <w:top w:val="single" w:sz="12" w:space="12" w:color="FFFFFF"/>
        <w:left w:val="single" w:sz="12" w:space="12" w:color="FFFFFF"/>
        <w:bottom w:val="single" w:sz="12" w:space="12" w:color="FFFFFF"/>
        <w:right w:val="single" w:sz="12" w:space="12" w:color="FFFFFF"/>
      </w:pBdr>
      <w:suppressAutoHyphens w:val="0"/>
      <w:spacing w:after="240" w:line="220" w:lineRule="atLeast"/>
      <w:ind w:left="1368" w:right="240" w:firstLine="709"/>
      <w:jc w:val="both"/>
      <w:textAlignment w:val="auto"/>
    </w:pPr>
    <w:rPr>
      <w:rFonts w:ascii="Arial Narrow" w:eastAsia="Times New Roman" w:hAnsi="Arial Narrow" w:cs="Arial Narrow"/>
      <w:spacing w:val="-5"/>
      <w:kern w:val="0"/>
      <w:sz w:val="20"/>
      <w:szCs w:val="20"/>
      <w:lang w:eastAsia="en-US" w:bidi="ar-SA"/>
    </w:rPr>
  </w:style>
  <w:style w:type="paragraph" w:customStyle="1" w:styleId="affffa">
    <w:name w:val="Заголовок части"/>
    <w:basedOn w:val="a1"/>
    <w:pPr>
      <w:widowControl/>
      <w:suppressAutoHyphens w:val="0"/>
      <w:spacing w:line="660" w:lineRule="exact"/>
      <w:ind w:firstLine="709"/>
      <w:jc w:val="center"/>
      <w:textAlignment w:val="auto"/>
    </w:pPr>
    <w:rPr>
      <w:rFonts w:ascii="Arial Black" w:eastAsia="Times New Roman" w:hAnsi="Arial Black" w:cs="Arial Black"/>
      <w:color w:val="FFFFFF"/>
      <w:spacing w:val="-40"/>
      <w:kern w:val="0"/>
      <w:sz w:val="84"/>
      <w:szCs w:val="84"/>
      <w:lang w:eastAsia="en-US" w:bidi="ar-SA"/>
    </w:rPr>
  </w:style>
  <w:style w:type="paragraph" w:customStyle="1" w:styleId="ConsPlusNonformat">
    <w:name w:val="ConsPlusNonformat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ffb">
    <w:name w:val="База сноски"/>
    <w:basedOn w:val="a1"/>
    <w:pPr>
      <w:keepLines/>
      <w:widowControl/>
      <w:suppressAutoHyphens w:val="0"/>
      <w:spacing w:line="200" w:lineRule="atLeast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16"/>
      <w:szCs w:val="16"/>
      <w:lang w:eastAsia="en-US" w:bidi="ar-SA"/>
    </w:rPr>
  </w:style>
  <w:style w:type="paragraph" w:customStyle="1" w:styleId="affffc">
    <w:name w:val="Заголовок титульного листа"/>
    <w:basedOn w:val="a1"/>
    <w:next w:val="a1"/>
    <w:pPr>
      <w:widowControl/>
      <w:suppressAutoHyphens w:val="0"/>
      <w:spacing w:line="360" w:lineRule="auto"/>
      <w:ind w:left="3060"/>
      <w:jc w:val="right"/>
      <w:textAlignment w:val="auto"/>
    </w:pPr>
    <w:rPr>
      <w:rFonts w:eastAsia="Times New Roman" w:cs="Times New Roman"/>
      <w:b/>
      <w:caps/>
      <w:kern w:val="0"/>
      <w:lang w:eastAsia="ru-RU" w:bidi="ar-SA"/>
    </w:rPr>
  </w:style>
  <w:style w:type="character" w:styleId="affffd">
    <w:name w:val="Emphasis"/>
    <w:basedOn w:val="a2"/>
    <w:rPr>
      <w:rFonts w:ascii="Arial Black" w:hAnsi="Arial Black" w:cs="Arial Black"/>
      <w:spacing w:val="-4"/>
      <w:sz w:val="18"/>
      <w:szCs w:val="18"/>
    </w:rPr>
  </w:style>
  <w:style w:type="paragraph" w:customStyle="1" w:styleId="affffe">
    <w:name w:val="База верхнего колонтитула"/>
    <w:basedOn w:val="a1"/>
    <w:pPr>
      <w:keepLines/>
      <w:widowControl/>
      <w:tabs>
        <w:tab w:val="center" w:pos="4320"/>
        <w:tab w:val="right" w:pos="8640"/>
      </w:tabs>
      <w:suppressAutoHyphens w:val="0"/>
      <w:spacing w:line="190" w:lineRule="atLeast"/>
      <w:ind w:left="1080" w:firstLine="709"/>
      <w:jc w:val="both"/>
      <w:textAlignment w:val="auto"/>
    </w:pPr>
    <w:rPr>
      <w:rFonts w:ascii="Arial" w:eastAsia="Times New Roman" w:hAnsi="Arial" w:cs="Arial"/>
      <w:caps/>
      <w:spacing w:val="-5"/>
      <w:kern w:val="0"/>
      <w:sz w:val="15"/>
      <w:szCs w:val="15"/>
      <w:lang w:eastAsia="en-US" w:bidi="ar-SA"/>
    </w:rPr>
  </w:style>
  <w:style w:type="paragraph" w:customStyle="1" w:styleId="afffff">
    <w:name w:val="Верхний колонтитул (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0">
    <w:name w:val="Верхний колонтитул (первый)"/>
    <w:basedOn w:val="aa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1">
    <w:name w:val="Верхний колонтитул (нечетный)"/>
    <w:basedOn w:val="aa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  <w:textAlignment w:val="auto"/>
    </w:pPr>
    <w:rPr>
      <w:rFonts w:ascii="Arial" w:hAnsi="Arial" w:cs="Arial"/>
      <w:caps/>
      <w:spacing w:val="-5"/>
      <w:kern w:val="0"/>
      <w:sz w:val="15"/>
      <w:szCs w:val="15"/>
      <w:lang w:eastAsia="en-US"/>
    </w:rPr>
  </w:style>
  <w:style w:type="paragraph" w:customStyle="1" w:styleId="afffff2">
    <w:name w:val="База указателя"/>
    <w:basedOn w:val="a1"/>
    <w:pPr>
      <w:widowControl/>
      <w:suppressAutoHyphens w:val="0"/>
      <w:spacing w:line="240" w:lineRule="atLeast"/>
      <w:ind w:left="360" w:hanging="360"/>
      <w:jc w:val="both"/>
      <w:textAlignment w:val="auto"/>
    </w:pPr>
    <w:rPr>
      <w:rFonts w:ascii="Arial" w:eastAsia="Times New Roman" w:hAnsi="Arial" w:cs="Arial"/>
      <w:spacing w:val="-5"/>
      <w:kern w:val="0"/>
      <w:sz w:val="18"/>
      <w:szCs w:val="18"/>
      <w:lang w:eastAsia="en-US" w:bidi="ar-SA"/>
    </w:rPr>
  </w:style>
  <w:style w:type="character" w:customStyle="1" w:styleId="afffff3">
    <w:name w:val="Вступление"/>
    <w:rPr>
      <w:rFonts w:ascii="Arial Black" w:hAnsi="Arial Black"/>
      <w:spacing w:val="-4"/>
      <w:sz w:val="18"/>
    </w:rPr>
  </w:style>
  <w:style w:type="paragraph" w:styleId="af0">
    <w:name w:val="List Bullet"/>
    <w:basedOn w:val="1d"/>
    <w:autoRedefine/>
    <w:pPr>
      <w:tabs>
        <w:tab w:val="clear" w:pos="-4595"/>
        <w:tab w:val="clear" w:pos="-3346"/>
      </w:tabs>
    </w:pPr>
    <w:rPr>
      <w:color w:val="333399"/>
      <w:w w:val="109"/>
    </w:rPr>
  </w:style>
  <w:style w:type="paragraph" w:customStyle="1" w:styleId="afffff4">
    <w:name w:val="Заголовок таблицы"/>
    <w:basedOn w:val="a1"/>
    <w:pPr>
      <w:widowControl/>
      <w:suppressAutoHyphens w:val="0"/>
      <w:spacing w:before="60" w:line="360" w:lineRule="auto"/>
      <w:ind w:firstLine="709"/>
      <w:jc w:val="center"/>
      <w:textAlignment w:val="auto"/>
    </w:pPr>
    <w:rPr>
      <w:rFonts w:ascii="Arial Black" w:eastAsia="Times New Roman" w:hAnsi="Arial Black" w:cs="Arial Black"/>
      <w:spacing w:val="-5"/>
      <w:kern w:val="0"/>
      <w:sz w:val="16"/>
      <w:szCs w:val="16"/>
      <w:lang w:eastAsia="en-US" w:bidi="ar-SA"/>
    </w:rPr>
  </w:style>
  <w:style w:type="paragraph" w:styleId="afffff5">
    <w:name w:val="Message Header"/>
    <w:basedOn w:val="af9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6">
    <w:name w:val="Шапка Знак"/>
    <w:basedOn w:val="a2"/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fffff7">
    <w:name w:val="Девиз"/>
    <w:basedOn w:val="a2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8">
    <w:name w:val="База оглавления"/>
    <w:basedOn w:val="a1"/>
    <w:pPr>
      <w:widowControl/>
      <w:tabs>
        <w:tab w:val="right" w:leader="dot" w:pos="6480"/>
      </w:tabs>
      <w:suppressAutoHyphens w:val="0"/>
      <w:spacing w:after="240" w:line="240" w:lineRule="atLeast"/>
      <w:ind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HTML5">
    <w:name w:val="HTML Address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character" w:customStyle="1" w:styleId="HTML6">
    <w:name w:val="Адрес HTML Знак"/>
    <w:basedOn w:val="a2"/>
    <w:rPr>
      <w:rFonts w:ascii="Arial" w:eastAsia="Times New Roman" w:hAnsi="Arial" w:cs="Arial"/>
      <w:i/>
      <w:iCs/>
      <w:spacing w:val="-5"/>
      <w:kern w:val="0"/>
      <w:sz w:val="20"/>
      <w:szCs w:val="20"/>
      <w:lang w:eastAsia="en-US" w:bidi="ar-SA"/>
    </w:rPr>
  </w:style>
  <w:style w:type="paragraph" w:styleId="afffff9">
    <w:name w:val="envelope address"/>
    <w:basedOn w:val="a1"/>
    <w:pPr>
      <w:widowControl/>
      <w:suppressAutoHyphens w:val="0"/>
      <w:spacing w:line="360" w:lineRule="auto"/>
      <w:ind w:left="28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8"/>
      <w:szCs w:val="28"/>
      <w:lang w:eastAsia="en-US" w:bidi="ar-SA"/>
    </w:rPr>
  </w:style>
  <w:style w:type="character" w:styleId="HTML7">
    <w:name w:val="HTML Acronym"/>
    <w:basedOn w:val="a2"/>
    <w:rPr>
      <w:rFonts w:cs="Times New Roman"/>
      <w:lang w:val="ru-RU"/>
    </w:rPr>
  </w:style>
  <w:style w:type="paragraph" w:styleId="afffffa">
    <w:name w:val="Date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b">
    <w:name w:val="Дата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afffffc">
    <w:name w:val="Note Heading"/>
    <w:basedOn w:val="a1"/>
    <w:next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customStyle="1" w:styleId="afffffd">
    <w:name w:val="Заголовок записки Знак"/>
    <w:basedOn w:val="a2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8">
    <w:name w:val="HTML Keyboard"/>
    <w:basedOn w:val="a2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Pr>
      <w:rFonts w:ascii="Courier New" w:hAnsi="Courier New" w:cs="Courier New"/>
      <w:sz w:val="20"/>
      <w:szCs w:val="20"/>
      <w:lang w:val="ru-RU"/>
    </w:rPr>
  </w:style>
  <w:style w:type="paragraph" w:styleId="afffffe">
    <w:name w:val="Body Text First Indent"/>
    <w:basedOn w:val="af9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">
    <w:name w:val="Красная строка Знак"/>
    <w:basedOn w:val="afa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paragraph" w:styleId="2f">
    <w:name w:val="Body Text First Indent 2"/>
    <w:basedOn w:val="af6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0">
    <w:name w:val="Красная строка 2 Знак"/>
    <w:basedOn w:val="af7"/>
    <w:rPr>
      <w:rFonts w:ascii="Arial" w:eastAsia="Times New Roman" w:hAnsi="Arial" w:cs="Arial"/>
      <w:spacing w:val="-5"/>
      <w:kern w:val="0"/>
      <w:sz w:val="20"/>
      <w:szCs w:val="20"/>
      <w:lang w:eastAsia="en-US" w:bidi="ar-SA"/>
    </w:rPr>
  </w:style>
  <w:style w:type="character" w:styleId="HTMLa">
    <w:name w:val="HTML Cite"/>
    <w:basedOn w:val="a2"/>
    <w:rPr>
      <w:rFonts w:cs="Times New Roman"/>
      <w:i/>
      <w:iCs/>
      <w:lang w:val="ru-RU"/>
    </w:rPr>
  </w:style>
  <w:style w:type="paragraph" w:customStyle="1" w:styleId="Caption1">
    <w:name w:val="Caption1"/>
    <w:basedOn w:val="a1"/>
    <w:pPr>
      <w:widowControl/>
      <w:suppressAutoHyphens w:val="0"/>
      <w:spacing w:line="360" w:lineRule="auto"/>
      <w:ind w:left="1080" w:firstLine="709"/>
      <w:jc w:val="both"/>
      <w:textAlignment w:val="auto"/>
    </w:pPr>
    <w:rPr>
      <w:rFonts w:ascii="Arial" w:eastAsia="Times New Roman" w:hAnsi="Arial" w:cs="Arial"/>
      <w:spacing w:val="-5"/>
      <w:kern w:val="0"/>
      <w:sz w:val="20"/>
      <w:szCs w:val="20"/>
      <w:lang w:eastAsia="ru-RU" w:bidi="ar-SA"/>
    </w:rPr>
  </w:style>
  <w:style w:type="character" w:customStyle="1" w:styleId="affffff0">
    <w:name w:val="Знак"/>
    <w:basedOn w:val="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6">
    <w:name w:val="toc 4"/>
    <w:basedOn w:val="a1"/>
    <w:next w:val="a1"/>
    <w:autoRedefine/>
    <w:pPr>
      <w:widowControl/>
      <w:suppressAutoHyphens w:val="0"/>
      <w:spacing w:line="360" w:lineRule="auto"/>
      <w:ind w:left="7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56">
    <w:name w:val="toc 5"/>
    <w:basedOn w:val="a1"/>
    <w:next w:val="a1"/>
    <w:autoRedefine/>
    <w:pPr>
      <w:widowControl/>
      <w:suppressAutoHyphens w:val="0"/>
      <w:spacing w:line="360" w:lineRule="auto"/>
      <w:ind w:left="96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62">
    <w:name w:val="toc 6"/>
    <w:basedOn w:val="a1"/>
    <w:next w:val="a1"/>
    <w:autoRedefine/>
    <w:pPr>
      <w:widowControl/>
      <w:suppressAutoHyphens w:val="0"/>
      <w:spacing w:line="360" w:lineRule="auto"/>
      <w:ind w:left="120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72">
    <w:name w:val="toc 7"/>
    <w:basedOn w:val="a1"/>
    <w:next w:val="a1"/>
    <w:autoRedefine/>
    <w:pPr>
      <w:widowControl/>
      <w:suppressAutoHyphens w:val="0"/>
      <w:spacing w:line="360" w:lineRule="auto"/>
      <w:ind w:left="144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82">
    <w:name w:val="toc 8"/>
    <w:basedOn w:val="a1"/>
    <w:next w:val="a1"/>
    <w:autoRedefine/>
    <w:pPr>
      <w:widowControl/>
      <w:suppressAutoHyphens w:val="0"/>
      <w:spacing w:line="360" w:lineRule="auto"/>
      <w:ind w:left="168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92">
    <w:name w:val="toc 9"/>
    <w:basedOn w:val="a1"/>
    <w:next w:val="a1"/>
    <w:autoRedefine/>
    <w:pPr>
      <w:widowControl/>
      <w:suppressAutoHyphens w:val="0"/>
      <w:spacing w:line="360" w:lineRule="auto"/>
      <w:ind w:left="1920" w:firstLine="709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210">
    <w:name w:val="Основной текст 21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1f0">
    <w:name w:val="Цитата1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1f1">
    <w:name w:val="Марки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1f2">
    <w:name w:val="Нумерованный список1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3c">
    <w:name w:val="Заголовок 3 Знак"/>
    <w:basedOn w:val="a2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S5">
    <w:name w:val="S_Обычный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6">
    <w:name w:val="S_Обычный в таблице"/>
    <w:basedOn w:val="a1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7">
    <w:name w:val="S_Обычный в таблице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8">
    <w:name w:val="S_Титульный"/>
    <w:basedOn w:val="affffc"/>
  </w:style>
  <w:style w:type="paragraph" w:customStyle="1" w:styleId="S9">
    <w:name w:val="S_Обычный с подчеркиванием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character" w:customStyle="1" w:styleId="Sa">
    <w:name w:val="S_Обычный с подчеркиванием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1f3">
    <w:name w:val="Заголовок 1 Знак Знак Знак Знак"/>
    <w:basedOn w:val="a2"/>
    <w:rPr>
      <w:rFonts w:cs="Times New Roman"/>
      <w:bCs/>
      <w:sz w:val="28"/>
      <w:szCs w:val="28"/>
      <w:lang w:val="ru-RU" w:eastAsia="ru-RU" w:bidi="ar-SA"/>
    </w:rPr>
  </w:style>
  <w:style w:type="character" w:customStyle="1" w:styleId="Sb">
    <w:name w:val="S_Маркированный Знак Знак"/>
    <w:basedOn w:val="a2"/>
    <w:rPr>
      <w:rFonts w:eastAsia="Times New Roman" w:cs="Times New Roman"/>
      <w:b/>
      <w:kern w:val="0"/>
      <w:lang w:eastAsia="ru-RU" w:bidi="ar-SA"/>
    </w:rPr>
  </w:style>
  <w:style w:type="paragraph" w:customStyle="1" w:styleId="S222">
    <w:name w:val="Стиль S_Маркированный + полужирный Первая строка:  222 см"/>
    <w:basedOn w:val="S0"/>
    <w:pPr>
      <w:numPr>
        <w:numId w:val="62"/>
      </w:numPr>
      <w:tabs>
        <w:tab w:val="clear" w:pos="-2353"/>
        <w:tab w:val="left" w:pos="-31680"/>
        <w:tab w:val="left" w:pos="-31680"/>
      </w:tabs>
    </w:pPr>
    <w:rPr>
      <w:b w:val="0"/>
      <w:bCs/>
      <w:szCs w:val="20"/>
    </w:rPr>
  </w:style>
  <w:style w:type="character" w:customStyle="1" w:styleId="Sc">
    <w:name w:val="S_Маркированный Знак"/>
    <w:basedOn w:val="a2"/>
    <w:rPr>
      <w:rFonts w:cs="Times New Roman"/>
      <w:w w:val="109"/>
      <w:sz w:val="24"/>
      <w:szCs w:val="24"/>
      <w:lang w:val="ru-RU" w:eastAsia="ru-RU" w:bidi="ar-SA"/>
    </w:rPr>
  </w:style>
  <w:style w:type="paragraph" w:customStyle="1" w:styleId="affffff1">
    <w:name w:val="Обычный в таблице Знак"/>
    <w:basedOn w:val="a1"/>
    <w:pPr>
      <w:widowControl/>
      <w:suppressAutoHyphens w:val="0"/>
      <w:spacing w:line="360" w:lineRule="auto"/>
      <w:ind w:hanging="6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fffff2">
    <w:name w:val="Обычный в таблице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Sd">
    <w:name w:val="S_Обычный Знак Знак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Se">
    <w:name w:val="S_Обычный Знак Знак Знак"/>
    <w:basedOn w:val="a2"/>
    <w:rPr>
      <w:rFonts w:eastAsia="Times New Roman" w:cs="Times New Roman"/>
      <w:kern w:val="0"/>
      <w:lang w:eastAsia="ru-RU" w:bidi="ar-SA"/>
    </w:rPr>
  </w:style>
  <w:style w:type="paragraph" w:styleId="affffff3">
    <w:name w:val="footnote text"/>
    <w:basedOn w:val="a1"/>
    <w:pPr>
      <w:widowControl/>
      <w:suppressAutoHyphens w:val="0"/>
      <w:spacing w:line="360" w:lineRule="auto"/>
      <w:ind w:firstLine="709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ffff4">
    <w:name w:val="Текст сноски Знак"/>
    <w:basedOn w:val="a2"/>
    <w:rPr>
      <w:sz w:val="20"/>
      <w:szCs w:val="18"/>
    </w:rPr>
  </w:style>
  <w:style w:type="character" w:customStyle="1" w:styleId="2f1">
    <w:name w:val="Текст сноски Знак2"/>
    <w:basedOn w:val="a2"/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fffff5">
    <w:name w:val="footnote reference"/>
    <w:basedOn w:val="a2"/>
    <w:rPr>
      <w:rFonts w:cs="Times New Roman"/>
      <w:position w:val="0"/>
      <w:vertAlign w:val="superscript"/>
    </w:rPr>
  </w:style>
  <w:style w:type="paragraph" w:customStyle="1" w:styleId="Sf">
    <w:name w:val="S_Заголовок таблицы"/>
    <w:basedOn w:val="a1"/>
    <w:pPr>
      <w:widowControl/>
      <w:suppressAutoHyphens w:val="0"/>
      <w:spacing w:line="360" w:lineRule="auto"/>
      <w:ind w:firstLine="709"/>
      <w:jc w:val="center"/>
      <w:textAlignment w:val="auto"/>
    </w:pPr>
    <w:rPr>
      <w:rFonts w:eastAsia="Times New Roman" w:cs="Times New Roman"/>
      <w:kern w:val="0"/>
      <w:u w:val="single"/>
      <w:lang w:eastAsia="ru-RU" w:bidi="ar-SA"/>
    </w:rPr>
  </w:style>
  <w:style w:type="paragraph" w:styleId="affffff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220">
    <w:name w:val="Основной текст 22"/>
    <w:basedOn w:val="a1"/>
    <w:pPr>
      <w:widowControl/>
      <w:suppressAutoHyphens w:val="0"/>
      <w:spacing w:line="360" w:lineRule="auto"/>
      <w:ind w:left="426" w:hanging="426"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customStyle="1" w:styleId="2f2">
    <w:name w:val="Цитата2"/>
    <w:basedOn w:val="a1"/>
    <w:pPr>
      <w:widowControl/>
      <w:suppressAutoHyphens w:val="0"/>
      <w:spacing w:line="360" w:lineRule="auto"/>
      <w:ind w:left="526" w:right="43"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f3">
    <w:name w:val="Марки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2f4">
    <w:name w:val="Нумерованный список2"/>
    <w:basedOn w:val="a1"/>
    <w:pPr>
      <w:widowControl/>
      <w:suppressAutoHyphens w:val="0"/>
      <w:spacing w:before="100" w:after="100" w:line="360" w:lineRule="auto"/>
      <w:ind w:firstLine="709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xl28">
    <w:name w:val="xl2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S10">
    <w:name w:val="S_Обычный Знак Знак1"/>
    <w:basedOn w:val="a2"/>
    <w:rPr>
      <w:rFonts w:cs="Times New Roman"/>
      <w:color w:val="333333"/>
      <w:sz w:val="24"/>
      <w:szCs w:val="24"/>
      <w:lang w:val="ru-RU" w:eastAsia="ru-RU" w:bidi="ar-SA"/>
    </w:rPr>
  </w:style>
  <w:style w:type="paragraph" w:customStyle="1" w:styleId="affffff7">
    <w:name w:val="Второстепенный текст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18"/>
      <w:szCs w:val="20"/>
      <w:lang w:eastAsia="ru-RU" w:bidi="ar-SA"/>
    </w:rPr>
  </w:style>
  <w:style w:type="paragraph" w:customStyle="1" w:styleId="affffff8">
    <w:name w:val="Отступ"/>
    <w:basedOn w:val="a1"/>
    <w:pPr>
      <w:widowControl/>
      <w:tabs>
        <w:tab w:val="left" w:pos="1429"/>
      </w:tabs>
      <w:suppressAutoHyphens w:val="0"/>
      <w:ind w:left="1134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S30">
    <w:name w:val="S_Заголовок 3 Знак"/>
    <w:basedOn w:val="a2"/>
    <w:rPr>
      <w:rFonts w:eastAsia="Times New Roman" w:cs="Times New Roman"/>
      <w:kern w:val="0"/>
      <w:u w:val="single"/>
      <w:lang w:eastAsia="ru-RU" w:bidi="ar-SA"/>
    </w:rPr>
  </w:style>
  <w:style w:type="character" w:customStyle="1" w:styleId="S20">
    <w:name w:val="S_Заголовок 2 Знак"/>
    <w:basedOn w:val="a2"/>
    <w:rPr>
      <w:rFonts w:eastAsia="Times New Roman" w:cs="Times New Roman"/>
      <w:b/>
      <w:caps/>
      <w:kern w:val="0"/>
      <w:lang w:eastAsia="ru-RU" w:bidi="ar-SA"/>
    </w:rPr>
  </w:style>
  <w:style w:type="character" w:customStyle="1" w:styleId="Sf0">
    <w:name w:val="S_Заголовок таблицы Знак"/>
    <w:basedOn w:val="S5"/>
    <w:rPr>
      <w:rFonts w:eastAsia="Times New Roman" w:cs="Times New Roman"/>
      <w:kern w:val="0"/>
      <w:u w:val="single"/>
      <w:lang w:eastAsia="ru-RU" w:bidi="ar-SA"/>
    </w:rPr>
  </w:style>
  <w:style w:type="paragraph" w:styleId="1f4">
    <w:name w:val="index 1"/>
    <w:basedOn w:val="a1"/>
    <w:next w:val="a1"/>
    <w:autoRedefine/>
    <w:pPr>
      <w:widowControl/>
      <w:suppressAutoHyphens w:val="0"/>
      <w:spacing w:line="360" w:lineRule="auto"/>
      <w:ind w:left="240" w:hanging="24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1f5">
    <w:name w:val="Таблица 1"/>
    <w:basedOn w:val="a1"/>
    <w:autoRedefine/>
    <w:pPr>
      <w:widowControl/>
      <w:suppressAutoHyphens w:val="0"/>
      <w:spacing w:line="360" w:lineRule="auto"/>
      <w:ind w:left="142"/>
      <w:jc w:val="right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fffff9">
    <w:name w:val="List Paragraph"/>
    <w:basedOn w:val="a1"/>
    <w:pPr>
      <w:widowControl/>
      <w:suppressAutoHyphens w:val="0"/>
      <w:spacing w:line="360" w:lineRule="auto"/>
      <w:ind w:left="720"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basedOn w:val="a2"/>
    <w:rPr>
      <w:rFonts w:ascii="Arial" w:eastAsia="Times New Roman" w:hAnsi="Arial" w:cs="Arial"/>
      <w:sz w:val="20"/>
      <w:szCs w:val="20"/>
      <w:lang w:bidi="ar-SA"/>
    </w:rPr>
  </w:style>
  <w:style w:type="paragraph" w:customStyle="1" w:styleId="affffffa">
    <w:name w:val="Основной"/>
    <w:basedOn w:val="a1"/>
    <w:autoRedefine/>
    <w:pPr>
      <w:widowControl/>
      <w:suppressAutoHyphens w:val="0"/>
      <w:ind w:firstLine="709"/>
      <w:jc w:val="both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S114">
    <w:name w:val="Стиль S_Заголовок 1 + 14 пт"/>
    <w:basedOn w:val="S1"/>
    <w:pPr>
      <w:spacing w:line="240" w:lineRule="auto"/>
    </w:pPr>
    <w:rPr>
      <w:bCs/>
      <w:sz w:val="28"/>
    </w:rPr>
  </w:style>
  <w:style w:type="character" w:customStyle="1" w:styleId="S1140">
    <w:name w:val="Стиль S_Заголовок 1 + 14 пт Знак"/>
    <w:basedOn w:val="a2"/>
    <w:rPr>
      <w:rFonts w:eastAsia="Times New Roman" w:cs="Times New Roman"/>
      <w:b/>
      <w:bCs/>
      <w:caps/>
      <w:kern w:val="0"/>
      <w:sz w:val="28"/>
      <w:lang w:eastAsia="ru-RU" w:bidi="ar-SA"/>
    </w:rPr>
  </w:style>
  <w:style w:type="character" w:customStyle="1" w:styleId="S11">
    <w:name w:val="S_Заголовок 1 Знак"/>
    <w:basedOn w:val="1c"/>
    <w:rPr>
      <w:rFonts w:eastAsia="Times New Roman" w:cs="Times New Roman"/>
      <w:b/>
      <w:caps/>
      <w:kern w:val="0"/>
      <w:lang w:eastAsia="ru-RU" w:bidi="ar-SA"/>
    </w:rPr>
  </w:style>
  <w:style w:type="paragraph" w:customStyle="1" w:styleId="310">
    <w:name w:val="Основной текст с отступом 31"/>
    <w:basedOn w:val="a1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affffffb">
    <w:name w:val="Стиль Основной шрифт абзаца +"/>
    <w:basedOn w:val="affffffc"/>
    <w:autoRedefine/>
    <w:rPr>
      <w:rFonts w:ascii="Times New Roman" w:hAnsi="Times New Roman"/>
      <w:sz w:val="24"/>
    </w:rPr>
  </w:style>
  <w:style w:type="paragraph" w:customStyle="1" w:styleId="2f5">
    <w:name w:val="_Заголовок 2"/>
    <w:basedOn w:val="2"/>
    <w:next w:val="2"/>
    <w:autoRedefine/>
    <w:pPr>
      <w:keepNext w:val="0"/>
      <w:spacing w:before="0" w:after="0"/>
      <w:ind w:left="360" w:right="202"/>
      <w:jc w:val="center"/>
      <w:textAlignment w:val="auto"/>
    </w:pPr>
    <w:rPr>
      <w:rFonts w:ascii="Times New Roman" w:hAnsi="Times New Roman" w:cs="Times New Roman"/>
      <w:bCs w:val="0"/>
      <w:i w:val="0"/>
      <w:iCs w:val="0"/>
      <w:kern w:val="0"/>
      <w:lang w:eastAsia="ru-RU"/>
    </w:rPr>
  </w:style>
  <w:style w:type="character" w:customStyle="1" w:styleId="2f6">
    <w:name w:val="_Заголовок 2 Знак Знак"/>
    <w:basedOn w:val="a2"/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OTCHET00">
    <w:name w:val="OTCHET_00"/>
    <w:basedOn w:val="24"/>
    <w:pPr>
      <w:tabs>
        <w:tab w:val="left" w:pos="709"/>
      </w:tabs>
      <w:spacing w:line="360" w:lineRule="auto"/>
      <w:jc w:val="both"/>
    </w:pPr>
    <w:rPr>
      <w:szCs w:val="20"/>
    </w:rPr>
  </w:style>
  <w:style w:type="paragraph" w:customStyle="1" w:styleId="affffffd">
    <w:name w:val="Стиль"/>
    <w:pPr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21">
    <w:name w:val="Стиль Стиль S_Заголовок 2 + все прописные + не все прописные"/>
    <w:basedOn w:val="a1"/>
    <w:pPr>
      <w:widowControl/>
      <w:tabs>
        <w:tab w:val="left" w:pos="720"/>
      </w:tabs>
      <w:suppressAutoHyphens w:val="0"/>
      <w:ind w:left="720" w:hanging="360"/>
      <w:jc w:val="both"/>
      <w:textAlignment w:val="auto"/>
      <w:outlineLvl w:val="1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customStyle="1" w:styleId="ConsPlusCell">
    <w:name w:val="ConsPlusCell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red">
    <w:name w:val="red"/>
    <w:basedOn w:val="a2"/>
    <w:rPr>
      <w:rFonts w:cs="Times New Roman"/>
    </w:rPr>
  </w:style>
  <w:style w:type="paragraph" w:customStyle="1" w:styleId="140">
    <w:name w:val="Стиль14"/>
    <w:basedOn w:val="a1"/>
    <w:pPr>
      <w:widowControl/>
      <w:suppressAutoHyphens w:val="0"/>
      <w:spacing w:line="264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text">
    <w:name w:val="text"/>
    <w:basedOn w:val="a1"/>
    <w:pPr>
      <w:widowControl/>
      <w:suppressAutoHyphens w:val="0"/>
      <w:spacing w:before="100" w:after="100" w:line="408" w:lineRule="auto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0">
    <w:name w:val="Маркерованный"/>
    <w:basedOn w:val="affffffa"/>
    <w:next w:val="affffffa"/>
    <w:autoRedefine/>
    <w:pPr>
      <w:numPr>
        <w:numId w:val="65"/>
      </w:numPr>
    </w:pPr>
    <w:rPr>
      <w:color w:val="auto"/>
      <w:sz w:val="28"/>
      <w:szCs w:val="28"/>
    </w:rPr>
  </w:style>
  <w:style w:type="paragraph" w:customStyle="1" w:styleId="a">
    <w:name w:val="Список_"/>
    <w:basedOn w:val="affffffa"/>
    <w:autoRedefine/>
    <w:pPr>
      <w:numPr>
        <w:numId w:val="64"/>
      </w:numPr>
    </w:pPr>
    <w:rPr>
      <w:color w:val="auto"/>
      <w:sz w:val="28"/>
      <w:szCs w:val="28"/>
    </w:rPr>
  </w:style>
  <w:style w:type="paragraph" w:customStyle="1" w:styleId="content">
    <w:name w:val="content"/>
    <w:basedOn w:val="a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aterials">
    <w:name w:val="materials"/>
    <w:basedOn w:val="a1"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55"/>
      <w:kern w:val="0"/>
      <w:sz w:val="23"/>
      <w:szCs w:val="23"/>
      <w:lang w:eastAsia="ru-RU" w:bidi="ar-SA"/>
    </w:rPr>
  </w:style>
  <w:style w:type="paragraph" w:customStyle="1" w:styleId="Heading">
    <w:name w:val="Heading"/>
    <w:pPr>
      <w:autoSpaceDE w:val="0"/>
      <w:textAlignment w:val="auto"/>
    </w:pPr>
    <w:rPr>
      <w:rFonts w:ascii="Arial" w:eastAsia="Times New Roman" w:hAnsi="Arial" w:cs="Arial"/>
      <w:b/>
      <w:bCs/>
      <w:kern w:val="0"/>
      <w:sz w:val="22"/>
      <w:szCs w:val="22"/>
      <w:lang w:eastAsia="ru-RU" w:bidi="ar-SA"/>
    </w:rPr>
  </w:style>
  <w:style w:type="paragraph" w:customStyle="1" w:styleId="1f6">
    <w:name w:val="Знак Знак Знак Знак Знак1 Знак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Style1">
    <w:name w:val="Style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7">
    <w:name w:val="Font Style17"/>
    <w:basedOn w:val="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2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2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pPr>
      <w:suppressAutoHyphens w:val="0"/>
      <w:autoSpaceDE w:val="0"/>
      <w:spacing w:line="216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8">
    <w:name w:val="Font Style18"/>
    <w:basedOn w:val="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0">
    <w:name w:val="Font Style20"/>
    <w:basedOn w:val="a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9">
    <w:name w:val="Font Style19"/>
    <w:basedOn w:val="a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5">
    <w:name w:val="Style1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5">
    <w:name w:val="Font Style25"/>
    <w:basedOn w:val="a2"/>
    <w:rPr>
      <w:rFonts w:ascii="Times New Roman" w:hAnsi="Times New Roman" w:cs="Times New Roman"/>
      <w:b/>
      <w:bCs/>
      <w:sz w:val="8"/>
      <w:szCs w:val="8"/>
    </w:rPr>
  </w:style>
  <w:style w:type="paragraph" w:customStyle="1" w:styleId="Style11">
    <w:name w:val="Style1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3">
    <w:name w:val="Font Style23"/>
    <w:basedOn w:val="a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2"/>
    <w:rPr>
      <w:rFonts w:ascii="Arial" w:hAnsi="Arial" w:cs="Arial"/>
      <w:sz w:val="16"/>
      <w:szCs w:val="16"/>
    </w:rPr>
  </w:style>
  <w:style w:type="paragraph" w:customStyle="1" w:styleId="Style8">
    <w:name w:val="Style8"/>
    <w:basedOn w:val="a1"/>
    <w:pPr>
      <w:suppressAutoHyphens w:val="0"/>
      <w:autoSpaceDE w:val="0"/>
      <w:spacing w:line="182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4">
    <w:name w:val="Font Style14"/>
    <w:basedOn w:val="a2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2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9">
    <w:name w:val="Style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amily">
    <w:name w:val="family"/>
    <w:basedOn w:val="a1"/>
    <w:pPr>
      <w:widowControl/>
      <w:suppressAutoHyphens w:val="0"/>
      <w:spacing w:before="45" w:after="75"/>
      <w:ind w:firstLine="288"/>
      <w:jc w:val="center"/>
      <w:textAlignment w:val="auto"/>
    </w:pPr>
    <w:rPr>
      <w:rFonts w:ascii="Times" w:eastAsia="Times New Roman" w:hAnsi="Times" w:cs="Times New Roman"/>
      <w:b/>
      <w:bCs/>
      <w:i/>
      <w:iCs/>
      <w:kern w:val="0"/>
      <w:sz w:val="23"/>
      <w:szCs w:val="23"/>
      <w:lang w:eastAsia="ru-RU" w:bidi="ar-SA"/>
    </w:rPr>
  </w:style>
  <w:style w:type="paragraph" w:customStyle="1" w:styleId="species">
    <w:name w:val="species"/>
    <w:basedOn w:val="a1"/>
    <w:pPr>
      <w:widowControl/>
      <w:suppressAutoHyphens w:val="0"/>
      <w:ind w:firstLine="288"/>
      <w:jc w:val="center"/>
      <w:textAlignment w:val="auto"/>
    </w:pPr>
    <w:rPr>
      <w:rFonts w:eastAsia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FontStyle29">
    <w:name w:val="Font Style29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basedOn w:val="a2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2">
    <w:name w:val="Font Style32"/>
    <w:basedOn w:val="a2"/>
    <w:rPr>
      <w:rFonts w:ascii="Trebuchet MS" w:hAnsi="Trebuchet MS" w:cs="Trebuchet MS"/>
      <w:sz w:val="32"/>
      <w:szCs w:val="32"/>
    </w:rPr>
  </w:style>
  <w:style w:type="character" w:customStyle="1" w:styleId="FontStyle33">
    <w:name w:val="Font Style33"/>
    <w:basedOn w:val="a2"/>
    <w:rPr>
      <w:rFonts w:ascii="Sylfaen" w:hAnsi="Sylfaen" w:cs="Sylfaen"/>
      <w:b/>
      <w:bCs/>
      <w:sz w:val="22"/>
      <w:szCs w:val="22"/>
    </w:rPr>
  </w:style>
  <w:style w:type="paragraph" w:customStyle="1" w:styleId="Style12">
    <w:name w:val="Style1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4">
    <w:name w:val="Font Style34"/>
    <w:basedOn w:val="a2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3">
    <w:name w:val="Style1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4">
    <w:name w:val="Style14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7">
    <w:name w:val="Style1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8">
    <w:name w:val="Style18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0">
    <w:name w:val="Style20"/>
    <w:basedOn w:val="a1"/>
    <w:pPr>
      <w:suppressAutoHyphens w:val="0"/>
      <w:autoSpaceDE w:val="0"/>
      <w:spacing w:line="274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35">
    <w:name w:val="Font Style35"/>
    <w:basedOn w:val="a2"/>
    <w:rPr>
      <w:rFonts w:ascii="Candara" w:hAnsi="Candara" w:cs="Candara"/>
      <w:b/>
      <w:bCs/>
      <w:sz w:val="32"/>
      <w:szCs w:val="32"/>
    </w:rPr>
  </w:style>
  <w:style w:type="character" w:customStyle="1" w:styleId="FontStyle36">
    <w:name w:val="Font Style36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2"/>
    <w:rPr>
      <w:rFonts w:ascii="Sylfaen" w:hAnsi="Sylfaen" w:cs="Sylfaen"/>
      <w:b/>
      <w:bCs/>
      <w:i/>
      <w:iCs/>
      <w:spacing w:val="100"/>
      <w:sz w:val="10"/>
      <w:szCs w:val="10"/>
    </w:rPr>
  </w:style>
  <w:style w:type="character" w:customStyle="1" w:styleId="FontStyle38">
    <w:name w:val="Font Style38"/>
    <w:basedOn w:val="a2"/>
    <w:rPr>
      <w:rFonts w:ascii="Trebuchet MS" w:hAnsi="Trebuchet MS" w:cs="Trebuchet MS"/>
      <w:sz w:val="32"/>
      <w:szCs w:val="32"/>
    </w:rPr>
  </w:style>
  <w:style w:type="character" w:customStyle="1" w:styleId="FontStyle39">
    <w:name w:val="Font Style39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2"/>
    <w:rPr>
      <w:rFonts w:ascii="Times New Roman" w:hAnsi="Times New Roman" w:cs="Times New Roman"/>
      <w:b/>
      <w:bCs/>
      <w:i/>
      <w:iCs/>
      <w:spacing w:val="20"/>
      <w:sz w:val="32"/>
      <w:szCs w:val="32"/>
    </w:rPr>
  </w:style>
  <w:style w:type="paragraph" w:customStyle="1" w:styleId="Style25">
    <w:name w:val="Style25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2">
    <w:name w:val="Font Style42"/>
    <w:basedOn w:val="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43">
    <w:name w:val="Font Style43"/>
    <w:basedOn w:val="a2"/>
    <w:rPr>
      <w:rFonts w:ascii="Trebuchet MS" w:hAnsi="Trebuchet MS" w:cs="Trebuchet MS"/>
      <w:sz w:val="32"/>
      <w:szCs w:val="32"/>
    </w:rPr>
  </w:style>
  <w:style w:type="character" w:customStyle="1" w:styleId="FontStyle44">
    <w:name w:val="Font Style44"/>
    <w:basedOn w:val="a2"/>
    <w:rPr>
      <w:rFonts w:ascii="Trebuchet MS" w:hAnsi="Trebuchet MS" w:cs="Trebuchet MS"/>
      <w:sz w:val="34"/>
      <w:szCs w:val="34"/>
    </w:rPr>
  </w:style>
  <w:style w:type="character" w:customStyle="1" w:styleId="FontStyle45">
    <w:name w:val="Font Style45"/>
    <w:basedOn w:val="a2"/>
    <w:rPr>
      <w:rFonts w:ascii="Trebuchet MS" w:hAnsi="Trebuchet MS" w:cs="Trebuchet MS"/>
      <w:sz w:val="32"/>
      <w:szCs w:val="32"/>
    </w:rPr>
  </w:style>
  <w:style w:type="paragraph" w:customStyle="1" w:styleId="Style23">
    <w:name w:val="Style23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1"/>
    <w:pPr>
      <w:suppressAutoHyphens w:val="0"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50">
    <w:name w:val="Font Style50"/>
    <w:basedOn w:val="a2"/>
    <w:rPr>
      <w:rFonts w:ascii="Courier New" w:hAnsi="Courier New" w:cs="Courier New"/>
      <w:b/>
      <w:bCs/>
      <w:sz w:val="18"/>
      <w:szCs w:val="18"/>
    </w:rPr>
  </w:style>
  <w:style w:type="character" w:customStyle="1" w:styleId="FontStyle51">
    <w:name w:val="Font Style51"/>
    <w:basedOn w:val="a2"/>
    <w:rPr>
      <w:rFonts w:ascii="Courier New" w:hAnsi="Courier New" w:cs="Courier New"/>
      <w:sz w:val="30"/>
      <w:szCs w:val="30"/>
    </w:rPr>
  </w:style>
  <w:style w:type="character" w:customStyle="1" w:styleId="FontStyle52">
    <w:name w:val="Font Style52"/>
    <w:basedOn w:val="a2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">
    <w:name w:val="Normal Знак"/>
    <w:basedOn w:val="a2"/>
    <w:rPr>
      <w:rFonts w:eastAsia="Times New Roman" w:cs="Times New Roman"/>
      <w:kern w:val="0"/>
      <w:sz w:val="22"/>
      <w:szCs w:val="20"/>
      <w:lang w:eastAsia="ru-RU" w:bidi="ar-SA"/>
    </w:rPr>
  </w:style>
  <w:style w:type="paragraph" w:customStyle="1" w:styleId="affffffc">
    <w:name w:val="основной текст"/>
    <w:basedOn w:val="a1"/>
    <w:pPr>
      <w:widowControl/>
      <w:suppressAutoHyphens w:val="0"/>
      <w:spacing w:after="120"/>
      <w:ind w:firstLine="851"/>
      <w:jc w:val="both"/>
      <w:textAlignment w:val="auto"/>
    </w:pPr>
    <w:rPr>
      <w:rFonts w:ascii="Arial" w:eastAsia="Times New Roman" w:hAnsi="Arial" w:cs="Times New Roman"/>
      <w:kern w:val="0"/>
      <w:sz w:val="28"/>
      <w:szCs w:val="20"/>
      <w:lang w:eastAsia="ru-RU" w:bidi="ar-SA"/>
    </w:rPr>
  </w:style>
  <w:style w:type="paragraph" w:customStyle="1" w:styleId="Iniiaiieoaenonionooiii2">
    <w:name w:val="Iniiaiie oaeno n ionooiii 2"/>
    <w:basedOn w:val="a1"/>
    <w:pPr>
      <w:widowControl/>
      <w:suppressAutoHyphens w:val="0"/>
      <w:autoSpaceDE w:val="0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form">
    <w:name w:val="form"/>
    <w:basedOn w:val="a1"/>
    <w:pPr>
      <w:widowControl/>
      <w:suppressAutoHyphens w:val="0"/>
      <w:spacing w:before="100" w:after="100"/>
      <w:jc w:val="center"/>
      <w:textAlignment w:val="auto"/>
    </w:pPr>
    <w:rPr>
      <w:rFonts w:ascii="Arial" w:eastAsia="Times New Roman" w:hAnsi="Arial" w:cs="Arial"/>
      <w:color w:val="000000"/>
      <w:kern w:val="0"/>
      <w:lang w:eastAsia="ru-RU" w:bidi="ar-SA"/>
    </w:rPr>
  </w:style>
  <w:style w:type="character" w:customStyle="1" w:styleId="121">
    <w:name w:val="Основной текст Знак1 Знак2"/>
    <w:basedOn w:val="a2"/>
    <w:rPr>
      <w:rFonts w:cs="Times New Roman"/>
      <w:sz w:val="24"/>
      <w:szCs w:val="24"/>
      <w:lang w:val="ru-RU" w:eastAsia="ru-RU" w:bidi="ar-SA"/>
    </w:rPr>
  </w:style>
  <w:style w:type="paragraph" w:customStyle="1" w:styleId="111">
    <w:name w:val="Знак Знак Знак Знак Знак1 Знак1"/>
    <w:basedOn w:val="a1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2f7">
    <w:name w:val="Заголовок 2 нов"/>
    <w:basedOn w:val="2"/>
    <w:autoRedefine/>
    <w:pPr>
      <w:keepNext w:val="0"/>
      <w:spacing w:before="0" w:after="0" w:line="360" w:lineRule="auto"/>
      <w:jc w:val="center"/>
      <w:textAlignment w:val="auto"/>
    </w:pPr>
    <w:rPr>
      <w:rFonts w:ascii="Times New Roman" w:hAnsi="Times New Roman" w:cs="Times New Roman"/>
      <w:b w:val="0"/>
      <w:bCs w:val="0"/>
      <w:i w:val="0"/>
      <w:iCs w:val="0"/>
      <w:kern w:val="0"/>
      <w:sz w:val="24"/>
      <w:szCs w:val="24"/>
      <w:lang w:eastAsia="ru-RU"/>
    </w:rPr>
  </w:style>
  <w:style w:type="character" w:customStyle="1" w:styleId="2f8">
    <w:name w:val="Заголовок 2 нов Знак Знак"/>
    <w:basedOn w:val="a2"/>
    <w:rPr>
      <w:rFonts w:eastAsia="Times New Roman" w:cs="Times New Roman"/>
      <w:kern w:val="0"/>
      <w:lang w:eastAsia="ru-RU" w:bidi="ar-SA"/>
    </w:rPr>
  </w:style>
  <w:style w:type="paragraph" w:customStyle="1" w:styleId="2TimesNewRoman">
    <w:name w:val="Заголовок 2 + Times New Roman"/>
    <w:basedOn w:val="2"/>
    <w:pPr>
      <w:jc w:val="center"/>
      <w:textAlignment w:val="auto"/>
    </w:pPr>
    <w:rPr>
      <w:rFonts w:ascii="Times New Roman" w:hAnsi="Times New Roman" w:cs="Times New Roman"/>
      <w:i w:val="0"/>
      <w:iCs w:val="0"/>
      <w:kern w:val="0"/>
      <w:lang w:val="en-US" w:eastAsia="ru-RU"/>
    </w:rPr>
  </w:style>
  <w:style w:type="paragraph" w:customStyle="1" w:styleId="affffffe">
    <w:name w:val="Сноска"/>
    <w:basedOn w:val="a1"/>
    <w:pPr>
      <w:widowControl/>
      <w:suppressAutoHyphens w:val="0"/>
      <w:ind w:firstLine="284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DocList">
    <w:name w:val="ConsPlusDocLis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r">
    <w:name w:val="r"/>
    <w:basedOn w:val="a1"/>
    <w:pPr>
      <w:widowControl/>
      <w:suppressAutoHyphens w:val="0"/>
      <w:jc w:val="right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style10">
    <w:name w:val="style1"/>
    <w:basedOn w:val="a2"/>
    <w:rPr>
      <w:rFonts w:cs="Times New Roman"/>
    </w:rPr>
  </w:style>
  <w:style w:type="character" w:customStyle="1" w:styleId="221">
    <w:name w:val="Заголовок 2 Знак2 Знак Знак"/>
    <w:basedOn w:val="a2"/>
    <w:rPr>
      <w:rFonts w:cs="Times New Roman"/>
      <w:b/>
      <w:sz w:val="24"/>
      <w:szCs w:val="24"/>
      <w:lang w:val="ru-RU" w:eastAsia="ru-RU" w:bidi="ar-SA"/>
    </w:rPr>
  </w:style>
  <w:style w:type="character" w:customStyle="1" w:styleId="afffffff">
    <w:name w:val="под название"/>
    <w:basedOn w:val="a2"/>
    <w:rPr>
      <w:rFonts w:cs="Times New Roman"/>
      <w:sz w:val="22"/>
    </w:rPr>
  </w:style>
  <w:style w:type="paragraph" w:customStyle="1" w:styleId="afffffff0">
    <w:name w:val="Обычный + По ширине"/>
    <w:basedOn w:val="ConsPlusNormal"/>
    <w:pPr>
      <w:suppressAutoHyphens w:val="0"/>
      <w:ind w:firstLine="708"/>
      <w:jc w:val="both"/>
      <w:textAlignment w:val="auto"/>
    </w:pPr>
    <w:rPr>
      <w:rFonts w:ascii="Times New Roman" w:hAnsi="Times New Roman" w:cs="Times New Roman"/>
      <w:kern w:val="0"/>
      <w:sz w:val="24"/>
      <w:szCs w:val="28"/>
      <w:lang w:eastAsia="ru-RU"/>
    </w:rPr>
  </w:style>
  <w:style w:type="paragraph" w:customStyle="1" w:styleId="u">
    <w:name w:val="u"/>
    <w:basedOn w:val="a1"/>
    <w:pPr>
      <w:widowControl/>
      <w:suppressAutoHyphens w:val="0"/>
      <w:ind w:firstLine="539"/>
      <w:jc w:val="both"/>
      <w:textAlignment w:val="auto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Lbullit">
    <w:name w:val="! L=bullit !"/>
    <w:basedOn w:val="a1"/>
    <w:pPr>
      <w:widowControl/>
      <w:suppressAutoHyphens w:val="0"/>
      <w:spacing w:before="60" w:after="60"/>
      <w:ind w:left="502" w:hanging="360"/>
      <w:jc w:val="both"/>
      <w:textAlignment w:val="auto"/>
    </w:pPr>
    <w:rPr>
      <w:rFonts w:eastAsia="Times New Roman" w:cs="Times New Roman"/>
      <w:color w:val="0000FF"/>
      <w:kern w:val="0"/>
      <w:lang w:eastAsia="ru-RU" w:bidi="ar-SA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Normal0">
    <w:name w:val="Normal Знак Знак"/>
    <w:basedOn w:val="a2"/>
    <w:rPr>
      <w:rFonts w:cs="Times New Roman"/>
      <w:sz w:val="22"/>
      <w:lang w:val="ru-RU" w:eastAsia="ru-RU" w:bidi="ar-SA"/>
    </w:rPr>
  </w:style>
  <w:style w:type="character" w:customStyle="1" w:styleId="2f9">
    <w:name w:val="Знак2 Знак Знак Знак Знак"/>
    <w:basedOn w:val="a2"/>
    <w:rPr>
      <w:rFonts w:cs="Times New Roman"/>
      <w:sz w:val="24"/>
      <w:szCs w:val="24"/>
    </w:rPr>
  </w:style>
  <w:style w:type="character" w:customStyle="1" w:styleId="S31">
    <w:name w:val="S_Нумерованный_3.1 Знак Знак"/>
    <w:basedOn w:val="a2"/>
    <w:rPr>
      <w:rFonts w:cs="Times New Roman"/>
      <w:sz w:val="28"/>
      <w:szCs w:val="28"/>
    </w:rPr>
  </w:style>
  <w:style w:type="paragraph" w:customStyle="1" w:styleId="S310">
    <w:name w:val="S_Нумерованный_3.1"/>
    <w:basedOn w:val="a1"/>
    <w:autoRedefine/>
    <w:pPr>
      <w:widowControl/>
      <w:suppressAutoHyphens w:val="0"/>
      <w:ind w:right="170" w:firstLine="624"/>
      <w:jc w:val="both"/>
      <w:textAlignment w:val="auto"/>
    </w:pPr>
    <w:rPr>
      <w:rFonts w:cs="Times New Roman"/>
      <w:sz w:val="28"/>
      <w:szCs w:val="28"/>
    </w:rPr>
  </w:style>
  <w:style w:type="paragraph" w:customStyle="1" w:styleId="nienie">
    <w:name w:val="nienie"/>
    <w:basedOn w:val="a1"/>
    <w:pPr>
      <w:keepLines/>
      <w:suppressAutoHyphens w:val="0"/>
      <w:ind w:left="709" w:hanging="284"/>
      <w:jc w:val="both"/>
      <w:textAlignment w:val="auto"/>
    </w:pPr>
    <w:rPr>
      <w:rFonts w:ascii="Peterburg" w:eastAsia="Times New Roman" w:hAnsi="Peterburg" w:cs="Times New Roman"/>
      <w:kern w:val="0"/>
      <w:szCs w:val="20"/>
      <w:lang w:eastAsia="ru-RU" w:bidi="ar-SA"/>
    </w:rPr>
  </w:style>
  <w:style w:type="paragraph" w:customStyle="1" w:styleId="Iauiue">
    <w:name w:val="Iau?iue"/>
    <w:pPr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WWOutlineListStyle11">
    <w:name w:val="WW_OutlineListStyle_11"/>
    <w:basedOn w:val="a4"/>
    <w:pPr>
      <w:numPr>
        <w:numId w:val="2"/>
      </w:numPr>
    </w:pPr>
  </w:style>
  <w:style w:type="numbering" w:customStyle="1" w:styleId="WWOutlineListStyle10">
    <w:name w:val="WW_OutlineListStyle_10"/>
    <w:basedOn w:val="a4"/>
    <w:pPr>
      <w:numPr>
        <w:numId w:val="3"/>
      </w:numPr>
    </w:pPr>
  </w:style>
  <w:style w:type="numbering" w:customStyle="1" w:styleId="WWOutlineListStyle9">
    <w:name w:val="WW_OutlineListStyle_9"/>
    <w:basedOn w:val="a4"/>
    <w:pPr>
      <w:numPr>
        <w:numId w:val="4"/>
      </w:numPr>
    </w:pPr>
  </w:style>
  <w:style w:type="numbering" w:customStyle="1" w:styleId="WWOutlineListStyle8">
    <w:name w:val="WW_OutlineListStyle_8"/>
    <w:basedOn w:val="a4"/>
    <w:pPr>
      <w:numPr>
        <w:numId w:val="5"/>
      </w:numPr>
    </w:pPr>
  </w:style>
  <w:style w:type="numbering" w:customStyle="1" w:styleId="WWOutlineListStyle7">
    <w:name w:val="WW_OutlineListStyle_7"/>
    <w:basedOn w:val="a4"/>
    <w:pPr>
      <w:numPr>
        <w:numId w:val="6"/>
      </w:numPr>
    </w:pPr>
  </w:style>
  <w:style w:type="numbering" w:customStyle="1" w:styleId="WWOutlineListStyle6">
    <w:name w:val="WW_OutlineListStyle_6"/>
    <w:basedOn w:val="a4"/>
    <w:pPr>
      <w:numPr>
        <w:numId w:val="7"/>
      </w:numPr>
    </w:pPr>
  </w:style>
  <w:style w:type="numbering" w:customStyle="1" w:styleId="WWOutlineListStyle5">
    <w:name w:val="WW_OutlineListStyle_5"/>
    <w:basedOn w:val="a4"/>
    <w:pPr>
      <w:numPr>
        <w:numId w:val="8"/>
      </w:numPr>
    </w:pPr>
  </w:style>
  <w:style w:type="numbering" w:customStyle="1" w:styleId="WWOutlineListStyle4">
    <w:name w:val="WW_OutlineListStyle_4"/>
    <w:basedOn w:val="a4"/>
    <w:pPr>
      <w:numPr>
        <w:numId w:val="9"/>
      </w:numPr>
    </w:pPr>
  </w:style>
  <w:style w:type="numbering" w:customStyle="1" w:styleId="WWOutlineListStyle3">
    <w:name w:val="WW_OutlineListStyle_3"/>
    <w:basedOn w:val="a4"/>
    <w:pPr>
      <w:numPr>
        <w:numId w:val="10"/>
      </w:numPr>
    </w:pPr>
  </w:style>
  <w:style w:type="numbering" w:customStyle="1" w:styleId="WWOutlineListStyle2">
    <w:name w:val="WW_OutlineListStyle_2"/>
    <w:basedOn w:val="a4"/>
    <w:pPr>
      <w:numPr>
        <w:numId w:val="11"/>
      </w:numPr>
    </w:pPr>
  </w:style>
  <w:style w:type="numbering" w:customStyle="1" w:styleId="WWOutlineListStyle1">
    <w:name w:val="WW_OutlineListStyle_1"/>
    <w:basedOn w:val="a4"/>
    <w:pPr>
      <w:numPr>
        <w:numId w:val="12"/>
      </w:numPr>
    </w:pPr>
  </w:style>
  <w:style w:type="numbering" w:customStyle="1" w:styleId="WWOutlineListStyle">
    <w:name w:val="WW_OutlineListStyle"/>
    <w:basedOn w:val="a4"/>
    <w:pPr>
      <w:numPr>
        <w:numId w:val="13"/>
      </w:numPr>
    </w:pPr>
  </w:style>
  <w:style w:type="numbering" w:customStyle="1" w:styleId="WW8Num1">
    <w:name w:val="WW8Num1"/>
    <w:basedOn w:val="a4"/>
    <w:pPr>
      <w:numPr>
        <w:numId w:val="14"/>
      </w:numPr>
    </w:pPr>
  </w:style>
  <w:style w:type="numbering" w:customStyle="1" w:styleId="WW8Num2">
    <w:name w:val="WW8Num2"/>
    <w:basedOn w:val="a4"/>
    <w:pPr>
      <w:numPr>
        <w:numId w:val="15"/>
      </w:numPr>
    </w:pPr>
  </w:style>
  <w:style w:type="numbering" w:customStyle="1" w:styleId="WW8Num3">
    <w:name w:val="WW8Num3"/>
    <w:basedOn w:val="a4"/>
    <w:pPr>
      <w:numPr>
        <w:numId w:val="16"/>
      </w:numPr>
    </w:pPr>
  </w:style>
  <w:style w:type="numbering" w:customStyle="1" w:styleId="WW8Num4">
    <w:name w:val="WW8Num4"/>
    <w:basedOn w:val="a4"/>
    <w:pPr>
      <w:numPr>
        <w:numId w:val="17"/>
      </w:numPr>
    </w:pPr>
  </w:style>
  <w:style w:type="numbering" w:customStyle="1" w:styleId="WW8Num5">
    <w:name w:val="WW8Num5"/>
    <w:basedOn w:val="a4"/>
    <w:pPr>
      <w:numPr>
        <w:numId w:val="18"/>
      </w:numPr>
    </w:pPr>
  </w:style>
  <w:style w:type="numbering" w:customStyle="1" w:styleId="WW8Num6">
    <w:name w:val="WW8Num6"/>
    <w:basedOn w:val="a4"/>
    <w:pPr>
      <w:numPr>
        <w:numId w:val="19"/>
      </w:numPr>
    </w:pPr>
  </w:style>
  <w:style w:type="numbering" w:customStyle="1" w:styleId="WW8Num7">
    <w:name w:val="WW8Num7"/>
    <w:basedOn w:val="a4"/>
    <w:pPr>
      <w:numPr>
        <w:numId w:val="20"/>
      </w:numPr>
    </w:pPr>
  </w:style>
  <w:style w:type="numbering" w:customStyle="1" w:styleId="WW8Num8">
    <w:name w:val="WW8Num8"/>
    <w:basedOn w:val="a4"/>
    <w:pPr>
      <w:numPr>
        <w:numId w:val="21"/>
      </w:numPr>
    </w:pPr>
  </w:style>
  <w:style w:type="numbering" w:customStyle="1" w:styleId="WW8Num9">
    <w:name w:val="WW8Num9"/>
    <w:basedOn w:val="a4"/>
    <w:pPr>
      <w:numPr>
        <w:numId w:val="22"/>
      </w:numPr>
    </w:pPr>
  </w:style>
  <w:style w:type="numbering" w:customStyle="1" w:styleId="WW8Num10">
    <w:name w:val="WW8Num10"/>
    <w:basedOn w:val="a4"/>
    <w:pPr>
      <w:numPr>
        <w:numId w:val="23"/>
      </w:numPr>
    </w:pPr>
  </w:style>
  <w:style w:type="numbering" w:customStyle="1" w:styleId="WW8Num11">
    <w:name w:val="WW8Num11"/>
    <w:basedOn w:val="a4"/>
    <w:pPr>
      <w:numPr>
        <w:numId w:val="24"/>
      </w:numPr>
    </w:pPr>
  </w:style>
  <w:style w:type="numbering" w:customStyle="1" w:styleId="WW8Num12">
    <w:name w:val="WW8Num12"/>
    <w:basedOn w:val="a4"/>
    <w:pPr>
      <w:numPr>
        <w:numId w:val="25"/>
      </w:numPr>
    </w:pPr>
  </w:style>
  <w:style w:type="numbering" w:customStyle="1" w:styleId="WW8Num13">
    <w:name w:val="WW8Num13"/>
    <w:basedOn w:val="a4"/>
    <w:pPr>
      <w:numPr>
        <w:numId w:val="26"/>
      </w:numPr>
    </w:pPr>
  </w:style>
  <w:style w:type="numbering" w:customStyle="1" w:styleId="WW8Num14">
    <w:name w:val="WW8Num14"/>
    <w:basedOn w:val="a4"/>
    <w:pPr>
      <w:numPr>
        <w:numId w:val="27"/>
      </w:numPr>
    </w:pPr>
  </w:style>
  <w:style w:type="numbering" w:customStyle="1" w:styleId="WW8Num15">
    <w:name w:val="WW8Num15"/>
    <w:basedOn w:val="a4"/>
    <w:pPr>
      <w:numPr>
        <w:numId w:val="28"/>
      </w:numPr>
    </w:pPr>
  </w:style>
  <w:style w:type="numbering" w:customStyle="1" w:styleId="WW8Num16">
    <w:name w:val="WW8Num16"/>
    <w:basedOn w:val="a4"/>
    <w:pPr>
      <w:numPr>
        <w:numId w:val="29"/>
      </w:numPr>
    </w:pPr>
  </w:style>
  <w:style w:type="numbering" w:customStyle="1" w:styleId="WW8Num17">
    <w:name w:val="WW8Num17"/>
    <w:basedOn w:val="a4"/>
    <w:pPr>
      <w:numPr>
        <w:numId w:val="30"/>
      </w:numPr>
    </w:pPr>
  </w:style>
  <w:style w:type="numbering" w:customStyle="1" w:styleId="WW8Num18">
    <w:name w:val="WW8Num18"/>
    <w:basedOn w:val="a4"/>
    <w:pPr>
      <w:numPr>
        <w:numId w:val="31"/>
      </w:numPr>
    </w:pPr>
  </w:style>
  <w:style w:type="numbering" w:customStyle="1" w:styleId="WW8Num19">
    <w:name w:val="WW8Num19"/>
    <w:basedOn w:val="a4"/>
    <w:pPr>
      <w:numPr>
        <w:numId w:val="32"/>
      </w:numPr>
    </w:pPr>
  </w:style>
  <w:style w:type="numbering" w:customStyle="1" w:styleId="WW8Num20">
    <w:name w:val="WW8Num20"/>
    <w:basedOn w:val="a4"/>
    <w:pPr>
      <w:numPr>
        <w:numId w:val="33"/>
      </w:numPr>
    </w:pPr>
  </w:style>
  <w:style w:type="numbering" w:customStyle="1" w:styleId="WW8Num21">
    <w:name w:val="WW8Num21"/>
    <w:basedOn w:val="a4"/>
    <w:pPr>
      <w:numPr>
        <w:numId w:val="34"/>
      </w:numPr>
    </w:pPr>
  </w:style>
  <w:style w:type="numbering" w:customStyle="1" w:styleId="WW8Num22">
    <w:name w:val="WW8Num22"/>
    <w:basedOn w:val="a4"/>
    <w:pPr>
      <w:numPr>
        <w:numId w:val="35"/>
      </w:numPr>
    </w:pPr>
  </w:style>
  <w:style w:type="numbering" w:customStyle="1" w:styleId="WW8Num23">
    <w:name w:val="WW8Num23"/>
    <w:basedOn w:val="a4"/>
    <w:pPr>
      <w:numPr>
        <w:numId w:val="36"/>
      </w:numPr>
    </w:pPr>
  </w:style>
  <w:style w:type="numbering" w:customStyle="1" w:styleId="WW8Num24">
    <w:name w:val="WW8Num24"/>
    <w:basedOn w:val="a4"/>
    <w:pPr>
      <w:numPr>
        <w:numId w:val="37"/>
      </w:numPr>
    </w:pPr>
  </w:style>
  <w:style w:type="numbering" w:customStyle="1" w:styleId="WW8Num25">
    <w:name w:val="WW8Num25"/>
    <w:basedOn w:val="a4"/>
    <w:pPr>
      <w:numPr>
        <w:numId w:val="38"/>
      </w:numPr>
    </w:pPr>
  </w:style>
  <w:style w:type="numbering" w:customStyle="1" w:styleId="WW8Num26">
    <w:name w:val="WW8Num26"/>
    <w:basedOn w:val="a4"/>
    <w:pPr>
      <w:numPr>
        <w:numId w:val="39"/>
      </w:numPr>
    </w:pPr>
  </w:style>
  <w:style w:type="numbering" w:customStyle="1" w:styleId="WW8Num27">
    <w:name w:val="WW8Num27"/>
    <w:basedOn w:val="a4"/>
    <w:pPr>
      <w:numPr>
        <w:numId w:val="40"/>
      </w:numPr>
    </w:pPr>
  </w:style>
  <w:style w:type="numbering" w:customStyle="1" w:styleId="WW8Num28">
    <w:name w:val="WW8Num28"/>
    <w:basedOn w:val="a4"/>
    <w:pPr>
      <w:numPr>
        <w:numId w:val="41"/>
      </w:numPr>
    </w:pPr>
  </w:style>
  <w:style w:type="numbering" w:customStyle="1" w:styleId="WW8Num29">
    <w:name w:val="WW8Num29"/>
    <w:basedOn w:val="a4"/>
    <w:pPr>
      <w:numPr>
        <w:numId w:val="42"/>
      </w:numPr>
    </w:pPr>
  </w:style>
  <w:style w:type="numbering" w:customStyle="1" w:styleId="WW8Num30">
    <w:name w:val="WW8Num30"/>
    <w:basedOn w:val="a4"/>
    <w:pPr>
      <w:numPr>
        <w:numId w:val="43"/>
      </w:numPr>
    </w:pPr>
  </w:style>
  <w:style w:type="numbering" w:customStyle="1" w:styleId="WW8Num31">
    <w:name w:val="WW8Num31"/>
    <w:basedOn w:val="a4"/>
    <w:pPr>
      <w:numPr>
        <w:numId w:val="44"/>
      </w:numPr>
    </w:pPr>
  </w:style>
  <w:style w:type="numbering" w:customStyle="1" w:styleId="WW8Num32">
    <w:name w:val="WW8Num32"/>
    <w:basedOn w:val="a4"/>
    <w:pPr>
      <w:numPr>
        <w:numId w:val="45"/>
      </w:numPr>
    </w:pPr>
  </w:style>
  <w:style w:type="numbering" w:customStyle="1" w:styleId="WW8Num33">
    <w:name w:val="WW8Num33"/>
    <w:basedOn w:val="a4"/>
    <w:pPr>
      <w:numPr>
        <w:numId w:val="46"/>
      </w:numPr>
    </w:pPr>
  </w:style>
  <w:style w:type="numbering" w:customStyle="1" w:styleId="WW8Num34">
    <w:name w:val="WW8Num34"/>
    <w:basedOn w:val="a4"/>
    <w:pPr>
      <w:numPr>
        <w:numId w:val="47"/>
      </w:numPr>
    </w:pPr>
  </w:style>
  <w:style w:type="numbering" w:customStyle="1" w:styleId="WW8Num35">
    <w:name w:val="WW8Num35"/>
    <w:basedOn w:val="a4"/>
    <w:pPr>
      <w:numPr>
        <w:numId w:val="48"/>
      </w:numPr>
    </w:pPr>
  </w:style>
  <w:style w:type="numbering" w:customStyle="1" w:styleId="WW8Num36">
    <w:name w:val="WW8Num36"/>
    <w:basedOn w:val="a4"/>
    <w:pPr>
      <w:numPr>
        <w:numId w:val="49"/>
      </w:numPr>
    </w:pPr>
  </w:style>
  <w:style w:type="numbering" w:customStyle="1" w:styleId="WW8Num37">
    <w:name w:val="WW8Num37"/>
    <w:basedOn w:val="a4"/>
    <w:pPr>
      <w:numPr>
        <w:numId w:val="50"/>
      </w:numPr>
    </w:pPr>
  </w:style>
  <w:style w:type="numbering" w:customStyle="1" w:styleId="WW8Num38">
    <w:name w:val="WW8Num38"/>
    <w:basedOn w:val="a4"/>
    <w:pPr>
      <w:numPr>
        <w:numId w:val="51"/>
      </w:numPr>
    </w:pPr>
  </w:style>
  <w:style w:type="numbering" w:customStyle="1" w:styleId="WW8Num39">
    <w:name w:val="WW8Num39"/>
    <w:basedOn w:val="a4"/>
    <w:pPr>
      <w:numPr>
        <w:numId w:val="52"/>
      </w:numPr>
    </w:pPr>
  </w:style>
  <w:style w:type="numbering" w:customStyle="1" w:styleId="WW8Num40">
    <w:name w:val="WW8Num40"/>
    <w:basedOn w:val="a4"/>
    <w:pPr>
      <w:numPr>
        <w:numId w:val="53"/>
      </w:numPr>
    </w:pPr>
  </w:style>
  <w:style w:type="numbering" w:customStyle="1" w:styleId="WW8Num41">
    <w:name w:val="WW8Num41"/>
    <w:basedOn w:val="a4"/>
    <w:pPr>
      <w:numPr>
        <w:numId w:val="54"/>
      </w:numPr>
    </w:pPr>
  </w:style>
  <w:style w:type="numbering" w:customStyle="1" w:styleId="WW8Num42">
    <w:name w:val="WW8Num42"/>
    <w:basedOn w:val="a4"/>
    <w:pPr>
      <w:numPr>
        <w:numId w:val="55"/>
      </w:numPr>
    </w:pPr>
  </w:style>
  <w:style w:type="numbering" w:customStyle="1" w:styleId="WW8Num43">
    <w:name w:val="WW8Num43"/>
    <w:basedOn w:val="a4"/>
    <w:pPr>
      <w:numPr>
        <w:numId w:val="56"/>
      </w:numPr>
    </w:pPr>
  </w:style>
  <w:style w:type="numbering" w:customStyle="1" w:styleId="WW8Num44">
    <w:name w:val="WW8Num44"/>
    <w:basedOn w:val="a4"/>
    <w:pPr>
      <w:numPr>
        <w:numId w:val="57"/>
      </w:numPr>
    </w:pPr>
  </w:style>
  <w:style w:type="numbering" w:customStyle="1" w:styleId="1ai1">
    <w:name w:val="1 / a / i1"/>
    <w:basedOn w:val="a4"/>
    <w:pPr>
      <w:numPr>
        <w:numId w:val="58"/>
      </w:numPr>
    </w:pPr>
  </w:style>
  <w:style w:type="numbering" w:customStyle="1" w:styleId="3">
    <w:name w:val="Стиль маркированный3"/>
    <w:basedOn w:val="a4"/>
    <w:pPr>
      <w:numPr>
        <w:numId w:val="59"/>
      </w:numPr>
    </w:pPr>
  </w:style>
  <w:style w:type="numbering" w:customStyle="1" w:styleId="ArticleSection">
    <w:name w:val="Article / Section"/>
    <w:basedOn w:val="a4"/>
    <w:pPr>
      <w:numPr>
        <w:numId w:val="60"/>
      </w:numPr>
    </w:pPr>
  </w:style>
  <w:style w:type="numbering" w:customStyle="1" w:styleId="1111111">
    <w:name w:val="1 / 1.1 / 1.1.11"/>
    <w:basedOn w:val="a4"/>
    <w:pPr>
      <w:numPr>
        <w:numId w:val="61"/>
      </w:numPr>
    </w:pPr>
  </w:style>
  <w:style w:type="numbering" w:customStyle="1" w:styleId="LFO109">
    <w:name w:val="LFO109"/>
    <w:basedOn w:val="a4"/>
    <w:pPr>
      <w:numPr>
        <w:numId w:val="62"/>
      </w:numPr>
    </w:pPr>
  </w:style>
  <w:style w:type="numbering" w:customStyle="1" w:styleId="LFO113">
    <w:name w:val="LFO113"/>
    <w:basedOn w:val="a4"/>
    <w:pPr>
      <w:numPr>
        <w:numId w:val="63"/>
      </w:numPr>
    </w:pPr>
  </w:style>
  <w:style w:type="numbering" w:customStyle="1" w:styleId="LFO114">
    <w:name w:val="LFO114"/>
    <w:basedOn w:val="a4"/>
    <w:pPr>
      <w:numPr>
        <w:numId w:val="64"/>
      </w:numPr>
    </w:pPr>
  </w:style>
  <w:style w:type="numbering" w:customStyle="1" w:styleId="LFO115">
    <w:name w:val="LFO115"/>
    <w:basedOn w:val="a4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9234</Words>
  <Characters>52636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61747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acheredov</dc:creator>
  <cp:lastModifiedBy>Архитектура</cp:lastModifiedBy>
  <cp:revision>3</cp:revision>
  <cp:lastPrinted>2012-06-01T10:54:00Z</cp:lastPrinted>
  <dcterms:created xsi:type="dcterms:W3CDTF">2020-03-30T11:07:00Z</dcterms:created>
  <dcterms:modified xsi:type="dcterms:W3CDTF">2020-03-30T11:25:00Z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